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1EED9"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64384" behindDoc="1" locked="0" layoutInCell="1" allowOverlap="1" wp14:anchorId="4281290C" wp14:editId="70108FFE">
                <wp:simplePos x="0" y="0"/>
                <wp:positionH relativeFrom="page">
                  <wp:posOffset>28575</wp:posOffset>
                </wp:positionH>
                <wp:positionV relativeFrom="page">
                  <wp:posOffset>0</wp:posOffset>
                </wp:positionV>
                <wp:extent cx="7743825" cy="10058400"/>
                <wp:effectExtent l="0" t="0" r="0" b="0"/>
                <wp:wrapNone/>
                <wp:docPr id="83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3825" cy="10058400"/>
                          <a:chOff x="45" y="0"/>
                          <a:chExt cx="12195" cy="15840"/>
                        </a:xfrm>
                      </wpg:grpSpPr>
                      <pic:pic xmlns:pic="http://schemas.openxmlformats.org/drawingml/2006/picture">
                        <pic:nvPicPr>
                          <pic:cNvPr id="838" name="Picture 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 y="0"/>
                            <a:ext cx="12195"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48" y="5114"/>
                            <a:ext cx="6776" cy="66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D5C6FD" id="Group 403" o:spid="_x0000_s1026" style="position:absolute;margin-left:2.25pt;margin-top:0;width:609.75pt;height:11in;z-index:-251652096;mso-position-horizontal-relative:page;mso-position-vertical-relative:page" coordorigin="45" coordsize="12195,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&#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 o:spid="_x0000_s1027" type="#_x0000_t75" style="position:absolute;left:45;width:12195;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">
                  <v:imagedata r:id="rId10" o:title=""/>
                </v:shape>
                <v:shape id="Picture 404" o:spid="_x0000_s1028" type="#_x0000_t75" style="position:absolute;left:2748;top:5114;width:6776;height: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">
                  <v:imagedata r:id="rId11" o:title=""/>
                </v:shape>
                <w10:wrap anchorx="page" anchory="page"/>
              </v:group>
            </w:pict>
          </mc:Fallback>
        </mc:AlternateContent>
      </w:r>
    </w:p>
    <w:p w14:paraId="1D05029B" w14:textId="77777777" w:rsidR="00A000BE" w:rsidRDefault="00A000BE">
      <w:pPr>
        <w:pStyle w:val="BodyText"/>
        <w:rPr>
          <w:rFonts w:ascii="Times New Roman"/>
          <w:sz w:val="20"/>
        </w:rPr>
      </w:pPr>
    </w:p>
    <w:p w14:paraId="6441ACE1" w14:textId="77777777" w:rsidR="00A000BE" w:rsidRDefault="00A000BE">
      <w:pPr>
        <w:pStyle w:val="BodyText"/>
        <w:rPr>
          <w:rFonts w:ascii="Times New Roman"/>
          <w:sz w:val="20"/>
        </w:rPr>
      </w:pPr>
    </w:p>
    <w:p w14:paraId="469212E6" w14:textId="77777777" w:rsidR="00A000BE" w:rsidRDefault="00A000BE">
      <w:pPr>
        <w:pStyle w:val="BodyText"/>
        <w:rPr>
          <w:rFonts w:ascii="Times New Roman"/>
          <w:sz w:val="20"/>
        </w:rPr>
      </w:pPr>
    </w:p>
    <w:p w14:paraId="6CEBCF41" w14:textId="77777777" w:rsidR="00A000BE" w:rsidRDefault="00A000BE">
      <w:pPr>
        <w:pStyle w:val="BodyText"/>
        <w:rPr>
          <w:rFonts w:ascii="Times New Roman"/>
          <w:sz w:val="20"/>
        </w:rPr>
      </w:pPr>
    </w:p>
    <w:p w14:paraId="2D7AD851" w14:textId="77777777" w:rsidR="00A000BE" w:rsidRDefault="00A000BE">
      <w:pPr>
        <w:pStyle w:val="BodyText"/>
        <w:rPr>
          <w:rFonts w:ascii="Times New Roman"/>
          <w:sz w:val="20"/>
        </w:rPr>
      </w:pPr>
    </w:p>
    <w:p w14:paraId="5CC95DE3" w14:textId="77777777" w:rsidR="00A000BE" w:rsidRDefault="00A000BE">
      <w:pPr>
        <w:pStyle w:val="BodyText"/>
        <w:rPr>
          <w:rFonts w:ascii="Times New Roman"/>
          <w:sz w:val="20"/>
        </w:rPr>
      </w:pPr>
    </w:p>
    <w:p w14:paraId="3423ABBA" w14:textId="77777777" w:rsidR="00A000BE" w:rsidRDefault="00A000BE">
      <w:pPr>
        <w:pStyle w:val="BodyText"/>
        <w:spacing w:before="9"/>
        <w:rPr>
          <w:rFonts w:ascii="Times New Roman"/>
          <w:sz w:val="21"/>
        </w:rPr>
      </w:pPr>
    </w:p>
    <w:p w14:paraId="577FC560" w14:textId="77777777" w:rsidR="00A000BE" w:rsidRDefault="00204E17">
      <w:pPr>
        <w:spacing w:before="11" w:line="235" w:lineRule="auto"/>
        <w:ind w:left="3403" w:right="2354" w:hanging="968"/>
        <w:rPr>
          <w:rFonts w:ascii="Calibri"/>
          <w:b/>
          <w:sz w:val="49"/>
        </w:rPr>
      </w:pPr>
      <w:r>
        <w:rPr>
          <w:rFonts w:ascii="Calibri"/>
          <w:b/>
          <w:color w:val="527034"/>
          <w:w w:val="105"/>
          <w:sz w:val="49"/>
        </w:rPr>
        <w:t>Comprehensive Needs Assessment 2019-2020 School</w:t>
      </w:r>
      <w:r>
        <w:rPr>
          <w:rFonts w:ascii="Calibri"/>
          <w:b/>
          <w:color w:val="527034"/>
          <w:spacing w:val="-78"/>
          <w:w w:val="105"/>
          <w:sz w:val="49"/>
        </w:rPr>
        <w:t xml:space="preserve"> </w:t>
      </w:r>
      <w:r>
        <w:rPr>
          <w:rFonts w:ascii="Calibri"/>
          <w:b/>
          <w:color w:val="527034"/>
          <w:w w:val="105"/>
          <w:sz w:val="49"/>
        </w:rPr>
        <w:t>Report</w:t>
      </w:r>
    </w:p>
    <w:p w14:paraId="5BC3E6AA" w14:textId="77777777" w:rsidR="00A000BE" w:rsidRDefault="00A000BE">
      <w:pPr>
        <w:pStyle w:val="BodyText"/>
        <w:rPr>
          <w:rFonts w:ascii="Calibri"/>
          <w:b/>
          <w:sz w:val="48"/>
        </w:rPr>
      </w:pPr>
    </w:p>
    <w:p w14:paraId="0574EC17" w14:textId="77777777" w:rsidR="00A000BE" w:rsidRDefault="00A000BE">
      <w:pPr>
        <w:pStyle w:val="BodyText"/>
        <w:rPr>
          <w:rFonts w:ascii="Calibri"/>
          <w:b/>
          <w:sz w:val="48"/>
        </w:rPr>
      </w:pPr>
    </w:p>
    <w:p w14:paraId="7191EA25" w14:textId="77777777" w:rsidR="00A000BE" w:rsidRDefault="00A000BE">
      <w:pPr>
        <w:pStyle w:val="BodyText"/>
        <w:rPr>
          <w:rFonts w:ascii="Calibri"/>
          <w:b/>
          <w:sz w:val="48"/>
        </w:rPr>
      </w:pPr>
    </w:p>
    <w:p w14:paraId="05D08BB3" w14:textId="77777777" w:rsidR="00A000BE" w:rsidRDefault="00A000BE">
      <w:pPr>
        <w:pStyle w:val="BodyText"/>
        <w:rPr>
          <w:rFonts w:ascii="Calibri"/>
          <w:b/>
          <w:sz w:val="48"/>
        </w:rPr>
      </w:pPr>
    </w:p>
    <w:p w14:paraId="2C8C080D" w14:textId="77777777" w:rsidR="00A000BE" w:rsidRDefault="00A000BE">
      <w:pPr>
        <w:pStyle w:val="BodyText"/>
        <w:rPr>
          <w:rFonts w:ascii="Calibri"/>
          <w:b/>
          <w:sz w:val="48"/>
        </w:rPr>
      </w:pPr>
    </w:p>
    <w:p w14:paraId="131DB324" w14:textId="77777777" w:rsidR="00A000BE" w:rsidRDefault="00A000BE">
      <w:pPr>
        <w:pStyle w:val="BodyText"/>
        <w:rPr>
          <w:rFonts w:ascii="Calibri"/>
          <w:b/>
          <w:sz w:val="48"/>
        </w:rPr>
      </w:pPr>
    </w:p>
    <w:p w14:paraId="756E2C70" w14:textId="77777777" w:rsidR="00A000BE" w:rsidRDefault="00A000BE">
      <w:pPr>
        <w:pStyle w:val="BodyText"/>
        <w:rPr>
          <w:rFonts w:ascii="Calibri"/>
          <w:b/>
          <w:sz w:val="48"/>
        </w:rPr>
      </w:pPr>
    </w:p>
    <w:p w14:paraId="1EABC604" w14:textId="77777777" w:rsidR="00A000BE" w:rsidRDefault="00A000BE">
      <w:pPr>
        <w:pStyle w:val="BodyText"/>
        <w:rPr>
          <w:rFonts w:ascii="Calibri"/>
          <w:b/>
          <w:sz w:val="48"/>
        </w:rPr>
      </w:pPr>
    </w:p>
    <w:p w14:paraId="3ED84EB6" w14:textId="77777777" w:rsidR="00A000BE" w:rsidRDefault="00A000BE">
      <w:pPr>
        <w:pStyle w:val="BodyText"/>
        <w:rPr>
          <w:rFonts w:ascii="Calibri"/>
          <w:b/>
          <w:sz w:val="48"/>
        </w:rPr>
      </w:pPr>
    </w:p>
    <w:p w14:paraId="0B506BFF" w14:textId="77777777" w:rsidR="00A000BE" w:rsidRDefault="00A000BE">
      <w:pPr>
        <w:pStyle w:val="BodyText"/>
        <w:rPr>
          <w:rFonts w:ascii="Calibri"/>
          <w:b/>
          <w:sz w:val="48"/>
        </w:rPr>
      </w:pPr>
    </w:p>
    <w:p w14:paraId="274BBAE1" w14:textId="77777777" w:rsidR="00A000BE" w:rsidRDefault="00A000BE">
      <w:pPr>
        <w:pStyle w:val="BodyText"/>
        <w:rPr>
          <w:rFonts w:ascii="Calibri"/>
          <w:b/>
          <w:sz w:val="48"/>
        </w:rPr>
      </w:pPr>
    </w:p>
    <w:p w14:paraId="1F4D07C8" w14:textId="77777777" w:rsidR="00A000BE" w:rsidRDefault="00A000BE">
      <w:pPr>
        <w:pStyle w:val="BodyText"/>
        <w:rPr>
          <w:rFonts w:ascii="Calibri"/>
          <w:b/>
          <w:sz w:val="48"/>
        </w:rPr>
      </w:pPr>
    </w:p>
    <w:p w14:paraId="6930466A" w14:textId="77777777" w:rsidR="00A000BE" w:rsidRDefault="00A000BE">
      <w:pPr>
        <w:pStyle w:val="BodyText"/>
        <w:spacing w:before="9"/>
        <w:rPr>
          <w:rFonts w:ascii="Calibri"/>
          <w:b/>
          <w:sz w:val="60"/>
        </w:rPr>
      </w:pPr>
    </w:p>
    <w:p w14:paraId="7C0A4AA3" w14:textId="77777777" w:rsidR="4606FF86" w:rsidRDefault="4606FF86" w:rsidP="4606FF86">
      <w:pPr>
        <w:ind w:left="3005"/>
        <w:rPr>
          <w:rFonts w:ascii="Arial"/>
          <w:b/>
          <w:bCs/>
          <w:color w:val="516F31"/>
          <w:sz w:val="44"/>
          <w:szCs w:val="44"/>
        </w:rPr>
      </w:pPr>
    </w:p>
    <w:p w14:paraId="31DE5244" w14:textId="77777777" w:rsidR="00A000BE" w:rsidRDefault="4606FF86" w:rsidP="000D0AA8">
      <w:pPr>
        <w:ind w:left="1440" w:firstLine="720"/>
        <w:rPr>
          <w:rFonts w:ascii="Arial"/>
          <w:b/>
          <w:bCs/>
          <w:sz w:val="44"/>
          <w:szCs w:val="44"/>
        </w:rPr>
      </w:pPr>
      <w:r w:rsidRPr="4606FF86">
        <w:rPr>
          <w:rFonts w:ascii="Arial"/>
          <w:b/>
          <w:bCs/>
          <w:color w:val="516F31"/>
          <w:sz w:val="44"/>
          <w:szCs w:val="44"/>
        </w:rPr>
        <w:t xml:space="preserve">School Name: Madison County Central </w:t>
      </w:r>
    </w:p>
    <w:p w14:paraId="3906C8B4" w14:textId="77777777" w:rsidR="00A000BE" w:rsidRDefault="00A000BE">
      <w:pPr>
        <w:pStyle w:val="BodyText"/>
        <w:rPr>
          <w:rFonts w:ascii="Arial"/>
          <w:b/>
          <w:sz w:val="48"/>
        </w:rPr>
      </w:pPr>
    </w:p>
    <w:p w14:paraId="544E7E9A" w14:textId="77777777" w:rsidR="00A000BE" w:rsidRDefault="00204E17" w:rsidP="000D0AA8">
      <w:pPr>
        <w:spacing w:before="384" w:line="249" w:lineRule="auto"/>
        <w:ind w:left="4320" w:right="3855"/>
        <w:rPr>
          <w:rFonts w:ascii="Arial"/>
          <w:b/>
          <w:sz w:val="44"/>
        </w:rPr>
      </w:pPr>
      <w:r>
        <w:rPr>
          <w:rFonts w:ascii="Arial"/>
          <w:b/>
          <w:sz w:val="44"/>
        </w:rPr>
        <w:t xml:space="preserve">Madison County </w:t>
      </w:r>
      <w:r w:rsidR="000D0AA8">
        <w:rPr>
          <w:rFonts w:ascii="Arial"/>
          <w:b/>
          <w:sz w:val="44"/>
        </w:rPr>
        <w:t xml:space="preserve">                         </w:t>
      </w:r>
    </w:p>
    <w:p w14:paraId="625BB249" w14:textId="77777777" w:rsidR="00A000BE" w:rsidRDefault="00A000BE">
      <w:pPr>
        <w:spacing w:line="249" w:lineRule="auto"/>
        <w:rPr>
          <w:rFonts w:ascii="Arial"/>
          <w:sz w:val="44"/>
        </w:rPr>
        <w:sectPr w:rsidR="00A000BE">
          <w:type w:val="continuous"/>
          <w:pgSz w:w="12240" w:h="15840"/>
          <w:pgMar w:top="1500" w:right="0" w:bottom="280" w:left="0" w:header="720" w:footer="720" w:gutter="0"/>
          <w:cols w:space="720"/>
        </w:sectPr>
      </w:pPr>
    </w:p>
    <w:p w14:paraId="72D37A46" w14:textId="77777777" w:rsidR="00A000BE" w:rsidRDefault="00A000BE">
      <w:pPr>
        <w:pStyle w:val="BodyText"/>
        <w:rPr>
          <w:rFonts w:ascii="Arial"/>
          <w:b/>
          <w:sz w:val="20"/>
        </w:rPr>
      </w:pPr>
    </w:p>
    <w:p w14:paraId="3606D4E1" w14:textId="77777777" w:rsidR="00A000BE" w:rsidRDefault="00A000BE">
      <w:pPr>
        <w:pStyle w:val="BodyText"/>
        <w:rPr>
          <w:rFonts w:ascii="Arial"/>
          <w:b/>
          <w:sz w:val="20"/>
        </w:rPr>
      </w:pPr>
    </w:p>
    <w:p w14:paraId="3F21828C" w14:textId="77777777" w:rsidR="00A000BE" w:rsidRDefault="00A000BE">
      <w:pPr>
        <w:pStyle w:val="BodyText"/>
        <w:rPr>
          <w:rFonts w:ascii="Arial"/>
          <w:b/>
          <w:sz w:val="20"/>
        </w:rPr>
      </w:pPr>
    </w:p>
    <w:p w14:paraId="039A014A" w14:textId="77777777" w:rsidR="00A000BE" w:rsidRDefault="00A000BE">
      <w:pPr>
        <w:pStyle w:val="BodyText"/>
        <w:rPr>
          <w:rFonts w:ascii="Arial"/>
          <w:b/>
          <w:sz w:val="20"/>
        </w:rPr>
      </w:pPr>
    </w:p>
    <w:p w14:paraId="463031D9" w14:textId="77777777" w:rsidR="00A000BE" w:rsidRDefault="00A000BE">
      <w:pPr>
        <w:pStyle w:val="BodyText"/>
        <w:rPr>
          <w:rFonts w:ascii="Arial"/>
          <w:b/>
          <w:sz w:val="20"/>
        </w:rPr>
      </w:pPr>
    </w:p>
    <w:p w14:paraId="41F533FD" w14:textId="77777777" w:rsidR="00A000BE" w:rsidRDefault="00A000BE">
      <w:pPr>
        <w:pStyle w:val="BodyText"/>
        <w:rPr>
          <w:rFonts w:ascii="Arial"/>
          <w:b/>
          <w:sz w:val="20"/>
        </w:rPr>
      </w:pPr>
    </w:p>
    <w:p w14:paraId="76D848CC" w14:textId="77777777" w:rsidR="00A000BE" w:rsidRDefault="00A000BE">
      <w:pPr>
        <w:pStyle w:val="BodyText"/>
        <w:spacing w:before="1"/>
        <w:rPr>
          <w:rFonts w:ascii="Arial"/>
          <w:b/>
          <w:sz w:val="24"/>
        </w:rPr>
      </w:pPr>
    </w:p>
    <w:p w14:paraId="626DBCC8" w14:textId="77777777" w:rsidR="00A000BE" w:rsidRDefault="00A000BE">
      <w:pPr>
        <w:pStyle w:val="BodyText"/>
      </w:pPr>
    </w:p>
    <w:p w14:paraId="26F03C78" w14:textId="77777777" w:rsidR="00A000BE" w:rsidRDefault="00A000BE">
      <w:pPr>
        <w:pStyle w:val="BodyText"/>
        <w:spacing w:before="8"/>
        <w:rPr>
          <w:sz w:val="18"/>
        </w:rPr>
      </w:pPr>
    </w:p>
    <w:p w14:paraId="694C8C13" w14:textId="77777777" w:rsidR="00A000BE" w:rsidRDefault="00204E17">
      <w:pPr>
        <w:pStyle w:val="ListParagraph"/>
        <w:numPr>
          <w:ilvl w:val="0"/>
          <w:numId w:val="8"/>
        </w:numPr>
        <w:tabs>
          <w:tab w:val="left" w:pos="1885"/>
          <w:tab w:val="left" w:pos="1886"/>
        </w:tabs>
        <w:spacing w:line="282" w:lineRule="exact"/>
      </w:pPr>
      <w:r>
        <w:rPr>
          <w:spacing w:val="4"/>
        </w:rPr>
        <w:t>IDEA-</w:t>
      </w:r>
      <w:r>
        <w:rPr>
          <w:spacing w:val="-36"/>
        </w:rPr>
        <w:t xml:space="preserve"> </w:t>
      </w:r>
      <w:r>
        <w:t>Special</w:t>
      </w:r>
      <w:r>
        <w:rPr>
          <w:spacing w:val="-32"/>
        </w:rPr>
        <w:t xml:space="preserve"> </w:t>
      </w:r>
      <w:r>
        <w:t>Education</w:t>
      </w:r>
    </w:p>
    <w:p w14:paraId="38A6B5DB" w14:textId="77777777" w:rsidR="00A000BE" w:rsidRDefault="00204E17">
      <w:pPr>
        <w:pStyle w:val="ListParagraph"/>
        <w:numPr>
          <w:ilvl w:val="0"/>
          <w:numId w:val="8"/>
        </w:numPr>
        <w:tabs>
          <w:tab w:val="left" w:pos="1885"/>
          <w:tab w:val="left" w:pos="1886"/>
        </w:tabs>
        <w:spacing w:line="265" w:lineRule="exact"/>
      </w:pPr>
      <w:r>
        <w:t>School and District</w:t>
      </w:r>
      <w:r>
        <w:rPr>
          <w:spacing w:val="-7"/>
        </w:rPr>
        <w:t xml:space="preserve"> </w:t>
      </w:r>
      <w:r>
        <w:t>Effectiveness</w:t>
      </w:r>
    </w:p>
    <w:p w14:paraId="6E9B5D2F" w14:textId="77777777" w:rsidR="00A000BE" w:rsidRDefault="00204E17">
      <w:pPr>
        <w:pStyle w:val="ListParagraph"/>
        <w:numPr>
          <w:ilvl w:val="0"/>
          <w:numId w:val="8"/>
        </w:numPr>
        <w:tabs>
          <w:tab w:val="left" w:pos="1885"/>
          <w:tab w:val="left" w:pos="1886"/>
        </w:tabs>
        <w:spacing w:line="264" w:lineRule="exact"/>
      </w:pPr>
      <w:r>
        <w:t>Title</w:t>
      </w:r>
      <w:r>
        <w:rPr>
          <w:spacing w:val="-39"/>
        </w:rPr>
        <w:t xml:space="preserve"> </w:t>
      </w:r>
      <w:r>
        <w:rPr>
          <w:spacing w:val="3"/>
        </w:rPr>
        <w:t>I, Part</w:t>
      </w:r>
      <w:r>
        <w:rPr>
          <w:spacing w:val="-35"/>
        </w:rPr>
        <w:t xml:space="preserve"> </w:t>
      </w:r>
      <w:r>
        <w:rPr>
          <w:spacing w:val="3"/>
        </w:rPr>
        <w:t>A-Improving</w:t>
      </w:r>
      <w:r>
        <w:rPr>
          <w:spacing w:val="-39"/>
        </w:rPr>
        <w:t xml:space="preserve"> </w:t>
      </w:r>
      <w:r>
        <w:t>the</w:t>
      </w:r>
      <w:r>
        <w:rPr>
          <w:spacing w:val="-38"/>
        </w:rPr>
        <w:t xml:space="preserve"> </w:t>
      </w:r>
      <w:r>
        <w:t>Academic</w:t>
      </w:r>
      <w:r>
        <w:rPr>
          <w:spacing w:val="-37"/>
        </w:rPr>
        <w:t xml:space="preserve"> </w:t>
      </w:r>
      <w:r>
        <w:rPr>
          <w:spacing w:val="2"/>
        </w:rPr>
        <w:t>Achievement of the</w:t>
      </w:r>
      <w:r>
        <w:rPr>
          <w:spacing w:val="-36"/>
        </w:rPr>
        <w:t xml:space="preserve"> </w:t>
      </w:r>
      <w:r>
        <w:t>Disadvantaged</w:t>
      </w:r>
    </w:p>
    <w:p w14:paraId="5952D0FA" w14:textId="77777777" w:rsidR="00A000BE" w:rsidRDefault="00204E17">
      <w:pPr>
        <w:pStyle w:val="ListParagraph"/>
        <w:numPr>
          <w:ilvl w:val="0"/>
          <w:numId w:val="8"/>
        </w:numPr>
        <w:tabs>
          <w:tab w:val="left" w:pos="1885"/>
          <w:tab w:val="left" w:pos="1886"/>
        </w:tabs>
        <w:spacing w:line="264" w:lineRule="exact"/>
      </w:pPr>
      <w:r>
        <w:t>Title</w:t>
      </w:r>
      <w:r>
        <w:rPr>
          <w:spacing w:val="-22"/>
        </w:rPr>
        <w:t xml:space="preserve"> </w:t>
      </w:r>
      <w:r>
        <w:t>I,</w:t>
      </w:r>
      <w:r>
        <w:rPr>
          <w:spacing w:val="-24"/>
        </w:rPr>
        <w:t xml:space="preserve"> </w:t>
      </w:r>
      <w:r>
        <w:t>Part</w:t>
      </w:r>
      <w:r>
        <w:rPr>
          <w:spacing w:val="-22"/>
        </w:rPr>
        <w:t xml:space="preserve"> </w:t>
      </w:r>
      <w:r>
        <w:t>A</w:t>
      </w:r>
      <w:r>
        <w:rPr>
          <w:spacing w:val="-21"/>
        </w:rPr>
        <w:t xml:space="preserve"> </w:t>
      </w:r>
      <w:r>
        <w:t>-</w:t>
      </w:r>
      <w:r>
        <w:rPr>
          <w:spacing w:val="-22"/>
        </w:rPr>
        <w:t xml:space="preserve"> </w:t>
      </w:r>
      <w:r>
        <w:t>Foster</w:t>
      </w:r>
      <w:r>
        <w:rPr>
          <w:spacing w:val="-21"/>
        </w:rPr>
        <w:t xml:space="preserve"> </w:t>
      </w:r>
      <w:r>
        <w:t>Care</w:t>
      </w:r>
      <w:r>
        <w:rPr>
          <w:spacing w:val="-22"/>
        </w:rPr>
        <w:t xml:space="preserve"> </w:t>
      </w:r>
      <w:r>
        <w:t>Program</w:t>
      </w:r>
    </w:p>
    <w:p w14:paraId="5927FF3B" w14:textId="77777777" w:rsidR="00A000BE" w:rsidRDefault="00EE1C01">
      <w:pPr>
        <w:pStyle w:val="ListParagraph"/>
        <w:numPr>
          <w:ilvl w:val="0"/>
          <w:numId w:val="8"/>
        </w:numPr>
        <w:tabs>
          <w:tab w:val="left" w:pos="1885"/>
          <w:tab w:val="left" w:pos="1886"/>
        </w:tabs>
        <w:spacing w:line="264" w:lineRule="exact"/>
      </w:pPr>
      <w:hyperlink r:id="rId12">
        <w:r w:rsidR="00204E17">
          <w:t>Title</w:t>
        </w:r>
        <w:r w:rsidR="00204E17">
          <w:rPr>
            <w:spacing w:val="-31"/>
          </w:rPr>
          <w:t xml:space="preserve"> </w:t>
        </w:r>
        <w:r w:rsidR="00204E17">
          <w:t>I,</w:t>
        </w:r>
        <w:r w:rsidR="00204E17">
          <w:rPr>
            <w:spacing w:val="-28"/>
          </w:rPr>
          <w:t xml:space="preserve"> </w:t>
        </w:r>
      </w:hyperlink>
      <w:r w:rsidR="00204E17">
        <w:t>Part</w:t>
      </w:r>
      <w:r w:rsidR="00204E17">
        <w:rPr>
          <w:spacing w:val="-27"/>
        </w:rPr>
        <w:t xml:space="preserve"> </w:t>
      </w:r>
      <w:r w:rsidR="00204E17">
        <w:t>A</w:t>
      </w:r>
      <w:r w:rsidR="00204E17">
        <w:rPr>
          <w:spacing w:val="-28"/>
        </w:rPr>
        <w:t xml:space="preserve"> </w:t>
      </w:r>
      <w:r w:rsidR="00204E17">
        <w:t>-</w:t>
      </w:r>
      <w:r w:rsidR="00204E17">
        <w:rPr>
          <w:spacing w:val="-29"/>
        </w:rPr>
        <w:t xml:space="preserve"> </w:t>
      </w:r>
      <w:r w:rsidR="00204E17">
        <w:t>Parent</w:t>
      </w:r>
      <w:r w:rsidR="00204E17">
        <w:rPr>
          <w:spacing w:val="-29"/>
        </w:rPr>
        <w:t xml:space="preserve"> </w:t>
      </w:r>
      <w:r w:rsidR="00204E17">
        <w:t>Engagement</w:t>
      </w:r>
      <w:r w:rsidR="00204E17">
        <w:rPr>
          <w:spacing w:val="-28"/>
        </w:rPr>
        <w:t xml:space="preserve"> </w:t>
      </w:r>
      <w:r w:rsidR="00204E17">
        <w:t>Program</w:t>
      </w:r>
    </w:p>
    <w:p w14:paraId="6E77504D" w14:textId="77777777" w:rsidR="00A000BE" w:rsidRDefault="00204E17">
      <w:pPr>
        <w:pStyle w:val="ListParagraph"/>
        <w:numPr>
          <w:ilvl w:val="0"/>
          <w:numId w:val="8"/>
        </w:numPr>
        <w:tabs>
          <w:tab w:val="left" w:pos="1885"/>
          <w:tab w:val="left" w:pos="1886"/>
        </w:tabs>
        <w:spacing w:line="264" w:lineRule="exact"/>
      </w:pPr>
      <w:r>
        <w:t>Title</w:t>
      </w:r>
      <w:r>
        <w:rPr>
          <w:spacing w:val="-28"/>
        </w:rPr>
        <w:t xml:space="preserve"> </w:t>
      </w:r>
      <w:r>
        <w:t>I,</w:t>
      </w:r>
      <w:r>
        <w:rPr>
          <w:spacing w:val="-28"/>
        </w:rPr>
        <w:t xml:space="preserve"> </w:t>
      </w:r>
      <w:r>
        <w:t>Part</w:t>
      </w:r>
      <w:r>
        <w:rPr>
          <w:spacing w:val="-26"/>
        </w:rPr>
        <w:t xml:space="preserve"> </w:t>
      </w:r>
      <w:r>
        <w:t>C</w:t>
      </w:r>
      <w:r>
        <w:rPr>
          <w:spacing w:val="-25"/>
        </w:rPr>
        <w:t xml:space="preserve"> </w:t>
      </w:r>
      <w:r>
        <w:t>-</w:t>
      </w:r>
      <w:r>
        <w:rPr>
          <w:spacing w:val="-26"/>
        </w:rPr>
        <w:t xml:space="preserve"> </w:t>
      </w:r>
      <w:r>
        <w:t>Education</w:t>
      </w:r>
      <w:r>
        <w:rPr>
          <w:spacing w:val="-24"/>
        </w:rPr>
        <w:t xml:space="preserve"> </w:t>
      </w:r>
      <w:r>
        <w:t>of</w:t>
      </w:r>
      <w:r>
        <w:rPr>
          <w:spacing w:val="-26"/>
        </w:rPr>
        <w:t xml:space="preserve"> </w:t>
      </w:r>
      <w:r>
        <w:t>Migratory</w:t>
      </w:r>
      <w:r>
        <w:rPr>
          <w:spacing w:val="-25"/>
        </w:rPr>
        <w:t xml:space="preserve"> </w:t>
      </w:r>
      <w:r>
        <w:t>Children</w:t>
      </w:r>
    </w:p>
    <w:p w14:paraId="725079F4" w14:textId="77777777" w:rsidR="00A000BE" w:rsidRDefault="00204E17">
      <w:pPr>
        <w:pStyle w:val="ListParagraph"/>
        <w:numPr>
          <w:ilvl w:val="0"/>
          <w:numId w:val="8"/>
        </w:numPr>
        <w:tabs>
          <w:tab w:val="left" w:pos="1885"/>
          <w:tab w:val="left" w:pos="1886"/>
        </w:tabs>
        <w:spacing w:line="270" w:lineRule="exact"/>
      </w:pPr>
      <w:r>
        <w:t>Title</w:t>
      </w:r>
      <w:r>
        <w:rPr>
          <w:spacing w:val="-31"/>
        </w:rPr>
        <w:t xml:space="preserve"> </w:t>
      </w:r>
      <w:r>
        <w:t>I,</w:t>
      </w:r>
      <w:r>
        <w:rPr>
          <w:spacing w:val="-32"/>
        </w:rPr>
        <w:t xml:space="preserve"> </w:t>
      </w:r>
      <w:r>
        <w:t>Part</w:t>
      </w:r>
      <w:r>
        <w:rPr>
          <w:spacing w:val="-29"/>
        </w:rPr>
        <w:t xml:space="preserve"> </w:t>
      </w:r>
      <w:r>
        <w:rPr>
          <w:spacing w:val="13"/>
        </w:rPr>
        <w:t>D-</w:t>
      </w:r>
      <w:r>
        <w:rPr>
          <w:spacing w:val="-30"/>
        </w:rPr>
        <w:t xml:space="preserve"> </w:t>
      </w:r>
      <w:r>
        <w:t>Programs</w:t>
      </w:r>
      <w:r>
        <w:rPr>
          <w:spacing w:val="-27"/>
        </w:rPr>
        <w:t xml:space="preserve"> </w:t>
      </w:r>
      <w:r>
        <w:t>for</w:t>
      </w:r>
      <w:r>
        <w:rPr>
          <w:spacing w:val="-30"/>
        </w:rPr>
        <w:t xml:space="preserve"> </w:t>
      </w:r>
      <w:r>
        <w:t>Neglected</w:t>
      </w:r>
      <w:r>
        <w:rPr>
          <w:spacing w:val="-30"/>
        </w:rPr>
        <w:t xml:space="preserve"> </w:t>
      </w:r>
      <w:r>
        <w:t>or</w:t>
      </w:r>
      <w:r>
        <w:rPr>
          <w:spacing w:val="-30"/>
        </w:rPr>
        <w:t xml:space="preserve"> </w:t>
      </w:r>
      <w:r>
        <w:t>Delinquent</w:t>
      </w:r>
      <w:r>
        <w:rPr>
          <w:spacing w:val="-29"/>
        </w:rPr>
        <w:t xml:space="preserve"> </w:t>
      </w:r>
      <w:r>
        <w:t>Children</w:t>
      </w:r>
    </w:p>
    <w:p w14:paraId="146379B5" w14:textId="77777777" w:rsidR="00A000BE" w:rsidRDefault="00204E17">
      <w:pPr>
        <w:pStyle w:val="ListParagraph"/>
        <w:numPr>
          <w:ilvl w:val="0"/>
          <w:numId w:val="8"/>
        </w:numPr>
        <w:tabs>
          <w:tab w:val="left" w:pos="1885"/>
          <w:tab w:val="left" w:pos="1886"/>
        </w:tabs>
        <w:spacing w:before="17" w:line="211" w:lineRule="auto"/>
        <w:ind w:right="1204"/>
      </w:pPr>
      <w:r>
        <w:rPr>
          <w:w w:val="95"/>
        </w:rPr>
        <w:t>Title</w:t>
      </w:r>
      <w:r>
        <w:rPr>
          <w:spacing w:val="-40"/>
          <w:w w:val="95"/>
        </w:rPr>
        <w:t xml:space="preserve"> </w:t>
      </w:r>
      <w:r>
        <w:rPr>
          <w:w w:val="95"/>
        </w:rPr>
        <w:t>II,</w:t>
      </w:r>
      <w:r>
        <w:rPr>
          <w:spacing w:val="-42"/>
          <w:w w:val="95"/>
        </w:rPr>
        <w:t xml:space="preserve"> </w:t>
      </w:r>
      <w:r>
        <w:rPr>
          <w:w w:val="95"/>
        </w:rPr>
        <w:t>Part</w:t>
      </w:r>
      <w:r>
        <w:rPr>
          <w:spacing w:val="-40"/>
          <w:w w:val="95"/>
        </w:rPr>
        <w:t xml:space="preserve"> </w:t>
      </w:r>
      <w:r>
        <w:rPr>
          <w:spacing w:val="12"/>
          <w:w w:val="95"/>
        </w:rPr>
        <w:t>A-</w:t>
      </w:r>
      <w:r>
        <w:rPr>
          <w:spacing w:val="-41"/>
          <w:w w:val="95"/>
        </w:rPr>
        <w:t xml:space="preserve"> </w:t>
      </w:r>
      <w:r>
        <w:rPr>
          <w:w w:val="95"/>
        </w:rPr>
        <w:t>Preparing,</w:t>
      </w:r>
      <w:r>
        <w:rPr>
          <w:spacing w:val="-38"/>
          <w:w w:val="95"/>
        </w:rPr>
        <w:t xml:space="preserve"> </w:t>
      </w:r>
      <w:r>
        <w:rPr>
          <w:w w:val="95"/>
        </w:rPr>
        <w:t>Training,</w:t>
      </w:r>
      <w:r>
        <w:rPr>
          <w:spacing w:val="-42"/>
          <w:w w:val="95"/>
        </w:rPr>
        <w:t xml:space="preserve"> </w:t>
      </w:r>
      <w:r>
        <w:rPr>
          <w:w w:val="95"/>
        </w:rPr>
        <w:t>and</w:t>
      </w:r>
      <w:r>
        <w:rPr>
          <w:spacing w:val="-40"/>
          <w:w w:val="95"/>
        </w:rPr>
        <w:t xml:space="preserve"> </w:t>
      </w:r>
      <w:r>
        <w:rPr>
          <w:w w:val="95"/>
        </w:rPr>
        <w:t>Recruiting</w:t>
      </w:r>
      <w:r>
        <w:rPr>
          <w:spacing w:val="-40"/>
          <w:w w:val="95"/>
        </w:rPr>
        <w:t xml:space="preserve"> </w:t>
      </w:r>
      <w:r>
        <w:rPr>
          <w:w w:val="95"/>
        </w:rPr>
        <w:t>High-Quality</w:t>
      </w:r>
      <w:r>
        <w:rPr>
          <w:spacing w:val="-41"/>
          <w:w w:val="95"/>
        </w:rPr>
        <w:t xml:space="preserve"> </w:t>
      </w:r>
      <w:r>
        <w:rPr>
          <w:w w:val="95"/>
        </w:rPr>
        <w:t>Teachers,</w:t>
      </w:r>
      <w:r>
        <w:rPr>
          <w:spacing w:val="-42"/>
          <w:w w:val="95"/>
        </w:rPr>
        <w:t xml:space="preserve"> </w:t>
      </w:r>
      <w:r>
        <w:rPr>
          <w:w w:val="95"/>
        </w:rPr>
        <w:t>Principals,</w:t>
      </w:r>
      <w:r>
        <w:rPr>
          <w:spacing w:val="-42"/>
          <w:w w:val="95"/>
        </w:rPr>
        <w:t xml:space="preserve"> </w:t>
      </w:r>
      <w:r>
        <w:rPr>
          <w:w w:val="95"/>
        </w:rPr>
        <w:t>and</w:t>
      </w:r>
      <w:r>
        <w:rPr>
          <w:spacing w:val="-40"/>
          <w:w w:val="95"/>
        </w:rPr>
        <w:t xml:space="preserve"> </w:t>
      </w:r>
      <w:r>
        <w:rPr>
          <w:w w:val="95"/>
        </w:rPr>
        <w:t>Other</w:t>
      </w:r>
      <w:r>
        <w:rPr>
          <w:spacing w:val="-40"/>
          <w:w w:val="95"/>
        </w:rPr>
        <w:t xml:space="preserve"> </w:t>
      </w:r>
      <w:r>
        <w:rPr>
          <w:w w:val="95"/>
        </w:rPr>
        <w:t xml:space="preserve">School </w:t>
      </w:r>
      <w:r>
        <w:t>Leaders</w:t>
      </w:r>
    </w:p>
    <w:p w14:paraId="4740D62B" w14:textId="77777777" w:rsidR="00A000BE" w:rsidRDefault="00204E17">
      <w:pPr>
        <w:pStyle w:val="ListParagraph"/>
        <w:numPr>
          <w:ilvl w:val="0"/>
          <w:numId w:val="8"/>
        </w:numPr>
        <w:tabs>
          <w:tab w:val="left" w:pos="1885"/>
          <w:tab w:val="left" w:pos="1886"/>
        </w:tabs>
        <w:spacing w:line="250" w:lineRule="exact"/>
      </w:pPr>
      <w:r>
        <w:t>Title</w:t>
      </w:r>
      <w:r>
        <w:rPr>
          <w:spacing w:val="-38"/>
        </w:rPr>
        <w:t xml:space="preserve"> </w:t>
      </w:r>
      <w:r>
        <w:rPr>
          <w:spacing w:val="5"/>
        </w:rPr>
        <w:t>III-</w:t>
      </w:r>
      <w:r>
        <w:rPr>
          <w:spacing w:val="-37"/>
        </w:rPr>
        <w:t xml:space="preserve"> </w:t>
      </w:r>
      <w:r>
        <w:t>Language</w:t>
      </w:r>
      <w:r>
        <w:rPr>
          <w:spacing w:val="-34"/>
        </w:rPr>
        <w:t xml:space="preserve"> </w:t>
      </w:r>
      <w:r>
        <w:t>Instruction</w:t>
      </w:r>
      <w:r>
        <w:rPr>
          <w:spacing w:val="-37"/>
        </w:rPr>
        <w:t xml:space="preserve"> </w:t>
      </w:r>
      <w:r>
        <w:t>for</w:t>
      </w:r>
      <w:r>
        <w:rPr>
          <w:spacing w:val="-36"/>
        </w:rPr>
        <w:t xml:space="preserve"> </w:t>
      </w:r>
      <w:r>
        <w:t>English</w:t>
      </w:r>
      <w:r>
        <w:rPr>
          <w:spacing w:val="-35"/>
        </w:rPr>
        <w:t xml:space="preserve"> </w:t>
      </w:r>
      <w:r>
        <w:rPr>
          <w:spacing w:val="2"/>
        </w:rPr>
        <w:t>Learners and</w:t>
      </w:r>
      <w:r>
        <w:rPr>
          <w:spacing w:val="-38"/>
        </w:rPr>
        <w:t xml:space="preserve"> </w:t>
      </w:r>
      <w:r>
        <w:t>Immigrant</w:t>
      </w:r>
      <w:r>
        <w:rPr>
          <w:spacing w:val="-37"/>
        </w:rPr>
        <w:t xml:space="preserve"> </w:t>
      </w:r>
      <w:r>
        <w:t>Students</w:t>
      </w:r>
    </w:p>
    <w:p w14:paraId="1D64F90E" w14:textId="77777777" w:rsidR="00A000BE" w:rsidRDefault="00204E17">
      <w:pPr>
        <w:pStyle w:val="ListParagraph"/>
        <w:numPr>
          <w:ilvl w:val="0"/>
          <w:numId w:val="8"/>
        </w:numPr>
        <w:tabs>
          <w:tab w:val="left" w:pos="1885"/>
          <w:tab w:val="left" w:pos="1886"/>
        </w:tabs>
        <w:spacing w:line="260" w:lineRule="exact"/>
      </w:pPr>
      <w:r>
        <w:rPr>
          <w:w w:val="95"/>
        </w:rPr>
        <w:t>Title</w:t>
      </w:r>
      <w:r>
        <w:rPr>
          <w:spacing w:val="-42"/>
          <w:w w:val="95"/>
        </w:rPr>
        <w:t xml:space="preserve"> </w:t>
      </w:r>
      <w:r>
        <w:rPr>
          <w:w w:val="95"/>
        </w:rPr>
        <w:t>IV, Part</w:t>
      </w:r>
      <w:r>
        <w:rPr>
          <w:spacing w:val="-41"/>
          <w:w w:val="95"/>
        </w:rPr>
        <w:t xml:space="preserve"> </w:t>
      </w:r>
      <w:r>
        <w:rPr>
          <w:spacing w:val="12"/>
          <w:w w:val="95"/>
        </w:rPr>
        <w:t>A-</w:t>
      </w:r>
      <w:r>
        <w:rPr>
          <w:spacing w:val="-43"/>
          <w:w w:val="95"/>
        </w:rPr>
        <w:t xml:space="preserve"> </w:t>
      </w:r>
      <w:r>
        <w:rPr>
          <w:w w:val="95"/>
        </w:rPr>
        <w:t>Student</w:t>
      </w:r>
      <w:r>
        <w:rPr>
          <w:spacing w:val="-42"/>
          <w:w w:val="95"/>
        </w:rPr>
        <w:t xml:space="preserve"> </w:t>
      </w:r>
      <w:r>
        <w:rPr>
          <w:spacing w:val="3"/>
          <w:w w:val="95"/>
        </w:rPr>
        <w:t>Support and</w:t>
      </w:r>
      <w:r>
        <w:rPr>
          <w:spacing w:val="-42"/>
          <w:w w:val="95"/>
        </w:rPr>
        <w:t xml:space="preserve"> </w:t>
      </w:r>
      <w:r>
        <w:rPr>
          <w:w w:val="95"/>
        </w:rPr>
        <w:t>Academic</w:t>
      </w:r>
      <w:r>
        <w:rPr>
          <w:spacing w:val="-41"/>
          <w:w w:val="95"/>
        </w:rPr>
        <w:t xml:space="preserve"> </w:t>
      </w:r>
      <w:r>
        <w:rPr>
          <w:w w:val="95"/>
        </w:rPr>
        <w:t>Enrichment</w:t>
      </w:r>
    </w:p>
    <w:p w14:paraId="45B341DD" w14:textId="77777777" w:rsidR="00A000BE" w:rsidRDefault="00204E17">
      <w:pPr>
        <w:pStyle w:val="ListParagraph"/>
        <w:numPr>
          <w:ilvl w:val="0"/>
          <w:numId w:val="8"/>
        </w:numPr>
        <w:tabs>
          <w:tab w:val="left" w:pos="1885"/>
          <w:tab w:val="left" w:pos="1886"/>
        </w:tabs>
        <w:spacing w:line="264" w:lineRule="exact"/>
      </w:pPr>
      <w:r>
        <w:rPr>
          <w:w w:val="95"/>
        </w:rPr>
        <w:t>Title</w:t>
      </w:r>
      <w:r>
        <w:rPr>
          <w:spacing w:val="-34"/>
          <w:w w:val="95"/>
        </w:rPr>
        <w:t xml:space="preserve"> </w:t>
      </w:r>
      <w:r>
        <w:rPr>
          <w:spacing w:val="2"/>
          <w:w w:val="95"/>
        </w:rPr>
        <w:t>IV, Part</w:t>
      </w:r>
      <w:r>
        <w:rPr>
          <w:spacing w:val="-35"/>
          <w:w w:val="95"/>
        </w:rPr>
        <w:t xml:space="preserve"> </w:t>
      </w:r>
      <w:r>
        <w:rPr>
          <w:w w:val="95"/>
        </w:rPr>
        <w:t>B</w:t>
      </w:r>
      <w:r>
        <w:rPr>
          <w:spacing w:val="-35"/>
          <w:w w:val="95"/>
        </w:rPr>
        <w:t xml:space="preserve"> </w:t>
      </w:r>
      <w:r>
        <w:rPr>
          <w:w w:val="95"/>
        </w:rPr>
        <w:t>-</w:t>
      </w:r>
      <w:r>
        <w:rPr>
          <w:spacing w:val="-34"/>
          <w:w w:val="95"/>
        </w:rPr>
        <w:t xml:space="preserve"> </w:t>
      </w:r>
      <w:r>
        <w:rPr>
          <w:w w:val="95"/>
        </w:rPr>
        <w:t>21st</w:t>
      </w:r>
      <w:r>
        <w:rPr>
          <w:spacing w:val="-34"/>
          <w:w w:val="95"/>
        </w:rPr>
        <w:t xml:space="preserve"> </w:t>
      </w:r>
      <w:r>
        <w:rPr>
          <w:w w:val="95"/>
        </w:rPr>
        <w:t>Century</w:t>
      </w:r>
      <w:r>
        <w:rPr>
          <w:spacing w:val="-34"/>
          <w:w w:val="95"/>
        </w:rPr>
        <w:t xml:space="preserve"> </w:t>
      </w:r>
      <w:r>
        <w:rPr>
          <w:w w:val="95"/>
        </w:rPr>
        <w:t>Community</w:t>
      </w:r>
      <w:r>
        <w:rPr>
          <w:spacing w:val="-34"/>
          <w:w w:val="95"/>
        </w:rPr>
        <w:t xml:space="preserve"> </w:t>
      </w:r>
      <w:r>
        <w:rPr>
          <w:w w:val="95"/>
        </w:rPr>
        <w:t>Learning</w:t>
      </w:r>
      <w:r>
        <w:rPr>
          <w:spacing w:val="-34"/>
          <w:w w:val="95"/>
        </w:rPr>
        <w:t xml:space="preserve"> </w:t>
      </w:r>
      <w:r>
        <w:rPr>
          <w:w w:val="95"/>
        </w:rPr>
        <w:t>Centers</w:t>
      </w:r>
    </w:p>
    <w:p w14:paraId="08F28279" w14:textId="77777777" w:rsidR="00A000BE" w:rsidRDefault="00204E17">
      <w:pPr>
        <w:pStyle w:val="ListParagraph"/>
        <w:numPr>
          <w:ilvl w:val="0"/>
          <w:numId w:val="8"/>
        </w:numPr>
        <w:tabs>
          <w:tab w:val="left" w:pos="1885"/>
          <w:tab w:val="left" w:pos="1886"/>
        </w:tabs>
        <w:spacing w:line="271" w:lineRule="exact"/>
      </w:pPr>
      <w:r>
        <w:t>Title</w:t>
      </w:r>
      <w:r>
        <w:rPr>
          <w:spacing w:val="-26"/>
        </w:rPr>
        <w:t xml:space="preserve"> </w:t>
      </w:r>
      <w:r>
        <w:t>V, Part</w:t>
      </w:r>
      <w:r>
        <w:rPr>
          <w:spacing w:val="-24"/>
        </w:rPr>
        <w:t xml:space="preserve"> </w:t>
      </w:r>
      <w:r>
        <w:t>B</w:t>
      </w:r>
      <w:r>
        <w:rPr>
          <w:spacing w:val="-28"/>
        </w:rPr>
        <w:t xml:space="preserve"> </w:t>
      </w:r>
      <w:r>
        <w:t>-</w:t>
      </w:r>
      <w:r>
        <w:rPr>
          <w:spacing w:val="-26"/>
        </w:rPr>
        <w:t xml:space="preserve"> </w:t>
      </w:r>
      <w:r>
        <w:t>Rural</w:t>
      </w:r>
      <w:r>
        <w:rPr>
          <w:spacing w:val="-23"/>
        </w:rPr>
        <w:t xml:space="preserve"> </w:t>
      </w:r>
      <w:r>
        <w:t>Education</w:t>
      </w:r>
      <w:r>
        <w:rPr>
          <w:spacing w:val="-26"/>
        </w:rPr>
        <w:t xml:space="preserve"> </w:t>
      </w:r>
      <w:r>
        <w:t>Initiative</w:t>
      </w:r>
    </w:p>
    <w:p w14:paraId="5A83FE7F" w14:textId="77777777" w:rsidR="00A000BE" w:rsidRDefault="00204E17">
      <w:pPr>
        <w:pStyle w:val="ListParagraph"/>
        <w:numPr>
          <w:ilvl w:val="0"/>
          <w:numId w:val="8"/>
        </w:numPr>
        <w:tabs>
          <w:tab w:val="left" w:pos="1885"/>
          <w:tab w:val="left" w:pos="1886"/>
        </w:tabs>
        <w:spacing w:line="288" w:lineRule="exact"/>
      </w:pPr>
      <w:r>
        <w:t>Title</w:t>
      </w:r>
      <w:r>
        <w:rPr>
          <w:spacing w:val="-34"/>
        </w:rPr>
        <w:t xml:space="preserve"> </w:t>
      </w:r>
      <w:r>
        <w:t>IX,</w:t>
      </w:r>
      <w:r>
        <w:rPr>
          <w:spacing w:val="-33"/>
        </w:rPr>
        <w:t xml:space="preserve"> </w:t>
      </w:r>
      <w:r>
        <w:t>Part</w:t>
      </w:r>
      <w:r>
        <w:rPr>
          <w:spacing w:val="-32"/>
        </w:rPr>
        <w:t xml:space="preserve"> </w:t>
      </w:r>
      <w:r>
        <w:t>A</w:t>
      </w:r>
      <w:r>
        <w:rPr>
          <w:spacing w:val="-32"/>
        </w:rPr>
        <w:t xml:space="preserve"> </w:t>
      </w:r>
      <w:r>
        <w:t>-</w:t>
      </w:r>
      <w:r>
        <w:rPr>
          <w:spacing w:val="-35"/>
        </w:rPr>
        <w:t xml:space="preserve"> </w:t>
      </w:r>
      <w:r>
        <w:t>McKinney-Vento</w:t>
      </w:r>
      <w:r>
        <w:rPr>
          <w:spacing w:val="-35"/>
        </w:rPr>
        <w:t xml:space="preserve"> </w:t>
      </w:r>
      <w:r>
        <w:t>Education</w:t>
      </w:r>
      <w:r>
        <w:rPr>
          <w:spacing w:val="-30"/>
        </w:rPr>
        <w:t xml:space="preserve"> </w:t>
      </w:r>
      <w:r>
        <w:t>for</w:t>
      </w:r>
      <w:r>
        <w:rPr>
          <w:spacing w:val="-33"/>
        </w:rPr>
        <w:t xml:space="preserve"> </w:t>
      </w:r>
      <w:r>
        <w:t>Homeless</w:t>
      </w:r>
      <w:r>
        <w:rPr>
          <w:spacing w:val="-33"/>
        </w:rPr>
        <w:t xml:space="preserve"> </w:t>
      </w:r>
      <w:r>
        <w:rPr>
          <w:spacing w:val="2"/>
        </w:rPr>
        <w:t>Children and</w:t>
      </w:r>
      <w:r>
        <w:rPr>
          <w:spacing w:val="-31"/>
        </w:rPr>
        <w:t xml:space="preserve"> </w:t>
      </w:r>
      <w:r>
        <w:t>Youth</w:t>
      </w:r>
      <w:r>
        <w:rPr>
          <w:spacing w:val="-39"/>
        </w:rPr>
        <w:t xml:space="preserve"> </w:t>
      </w:r>
      <w:r>
        <w:t>Program</w:t>
      </w:r>
    </w:p>
    <w:p w14:paraId="14C7443A" w14:textId="77777777" w:rsidR="00A000BE" w:rsidRDefault="00A000BE">
      <w:pPr>
        <w:pStyle w:val="BodyText"/>
        <w:spacing w:before="3"/>
        <w:rPr>
          <w:sz w:val="10"/>
        </w:rPr>
      </w:pPr>
    </w:p>
    <w:p w14:paraId="3B9122BD" w14:textId="77777777" w:rsidR="00A000BE" w:rsidRDefault="00A000BE">
      <w:pPr>
        <w:rPr>
          <w:sz w:val="10"/>
        </w:rPr>
        <w:sectPr w:rsidR="00A000BE">
          <w:footerReference w:type="default" r:id="rId13"/>
          <w:pgSz w:w="12240" w:h="15840"/>
          <w:pgMar w:top="0" w:right="0" w:bottom="820" w:left="0" w:header="0" w:footer="620" w:gutter="0"/>
          <w:cols w:space="720"/>
        </w:sectPr>
      </w:pPr>
    </w:p>
    <w:p w14:paraId="49EE72F1" w14:textId="77777777" w:rsidR="00A000BE" w:rsidRDefault="00204E17">
      <w:pPr>
        <w:pStyle w:val="ListParagraph"/>
        <w:numPr>
          <w:ilvl w:val="0"/>
          <w:numId w:val="8"/>
        </w:numPr>
        <w:tabs>
          <w:tab w:val="left" w:pos="1879"/>
          <w:tab w:val="left" w:pos="1880"/>
        </w:tabs>
        <w:spacing w:line="265" w:lineRule="exact"/>
        <w:ind w:left="1879"/>
      </w:pPr>
      <w:r>
        <w:t>Planning</w:t>
      </w:r>
      <w:r>
        <w:rPr>
          <w:spacing w:val="-31"/>
        </w:rPr>
        <w:t xml:space="preserve"> </w:t>
      </w:r>
      <w:r>
        <w:t>and</w:t>
      </w:r>
      <w:r>
        <w:rPr>
          <w:spacing w:val="-30"/>
        </w:rPr>
        <w:t xml:space="preserve"> </w:t>
      </w:r>
      <w:r>
        <w:t>Preparation</w:t>
      </w:r>
      <w:r w:rsidR="00C938A6">
        <w:tab/>
      </w:r>
      <w:r w:rsidR="00C938A6">
        <w:tab/>
      </w:r>
      <w:r w:rsidR="00C938A6">
        <w:tab/>
      </w:r>
    </w:p>
    <w:p w14:paraId="5BBC6FED" w14:textId="77777777" w:rsidR="00A000BE" w:rsidRDefault="00204E17">
      <w:pPr>
        <w:pStyle w:val="ListParagraph"/>
        <w:numPr>
          <w:ilvl w:val="0"/>
          <w:numId w:val="8"/>
        </w:numPr>
        <w:tabs>
          <w:tab w:val="left" w:pos="1879"/>
          <w:tab w:val="left" w:pos="1880"/>
        </w:tabs>
        <w:spacing w:line="264" w:lineRule="exact"/>
        <w:ind w:left="1879"/>
      </w:pPr>
      <w:r>
        <w:t>Coherent</w:t>
      </w:r>
      <w:r>
        <w:rPr>
          <w:spacing w:val="-32"/>
        </w:rPr>
        <w:t xml:space="preserve"> </w:t>
      </w:r>
      <w:r>
        <w:t>Instructional</w:t>
      </w:r>
      <w:r>
        <w:rPr>
          <w:spacing w:val="-28"/>
        </w:rPr>
        <w:t xml:space="preserve"> </w:t>
      </w:r>
      <w:r>
        <w:t>System</w:t>
      </w:r>
    </w:p>
    <w:p w14:paraId="671EB1E9" w14:textId="77777777" w:rsidR="00A000BE" w:rsidRDefault="00204E17">
      <w:pPr>
        <w:pStyle w:val="ListParagraph"/>
        <w:numPr>
          <w:ilvl w:val="0"/>
          <w:numId w:val="8"/>
        </w:numPr>
        <w:tabs>
          <w:tab w:val="left" w:pos="1879"/>
          <w:tab w:val="left" w:pos="1880"/>
        </w:tabs>
        <w:spacing w:line="264" w:lineRule="exact"/>
        <w:ind w:left="1879"/>
      </w:pPr>
      <w:r>
        <w:t>Effective</w:t>
      </w:r>
      <w:r>
        <w:rPr>
          <w:spacing w:val="-36"/>
        </w:rPr>
        <w:t xml:space="preserve"> </w:t>
      </w:r>
      <w:r>
        <w:t>Leadership</w:t>
      </w:r>
    </w:p>
    <w:p w14:paraId="1F9C172E" w14:textId="77777777" w:rsidR="00A000BE" w:rsidRDefault="00204E17">
      <w:pPr>
        <w:pStyle w:val="ListParagraph"/>
        <w:numPr>
          <w:ilvl w:val="0"/>
          <w:numId w:val="8"/>
        </w:numPr>
        <w:tabs>
          <w:tab w:val="left" w:pos="1879"/>
          <w:tab w:val="left" w:pos="1880"/>
        </w:tabs>
        <w:spacing w:line="264" w:lineRule="exact"/>
        <w:ind w:left="1879"/>
      </w:pPr>
      <w:r>
        <w:t>Professional</w:t>
      </w:r>
      <w:r>
        <w:rPr>
          <w:spacing w:val="-33"/>
        </w:rPr>
        <w:t xml:space="preserve"> </w:t>
      </w:r>
      <w:r>
        <w:t>Capacity</w:t>
      </w:r>
    </w:p>
    <w:p w14:paraId="423209E4" w14:textId="77777777" w:rsidR="00A000BE" w:rsidRDefault="00204E17">
      <w:pPr>
        <w:pStyle w:val="ListParagraph"/>
        <w:numPr>
          <w:ilvl w:val="0"/>
          <w:numId w:val="8"/>
        </w:numPr>
        <w:tabs>
          <w:tab w:val="left" w:pos="1879"/>
          <w:tab w:val="left" w:pos="1880"/>
        </w:tabs>
        <w:spacing w:line="264" w:lineRule="exact"/>
        <w:ind w:left="1879"/>
      </w:pPr>
      <w:r>
        <w:rPr>
          <w:spacing w:val="2"/>
        </w:rPr>
        <w:t>Family and</w:t>
      </w:r>
      <w:r>
        <w:rPr>
          <w:spacing w:val="-38"/>
        </w:rPr>
        <w:t xml:space="preserve"> </w:t>
      </w:r>
      <w:r>
        <w:t>Community</w:t>
      </w:r>
      <w:r>
        <w:rPr>
          <w:spacing w:val="-38"/>
        </w:rPr>
        <w:t xml:space="preserve"> </w:t>
      </w:r>
      <w:r>
        <w:t>Engagement</w:t>
      </w:r>
    </w:p>
    <w:p w14:paraId="14B242ED" w14:textId="77777777" w:rsidR="00A000BE" w:rsidRDefault="00204E17">
      <w:pPr>
        <w:pStyle w:val="ListParagraph"/>
        <w:numPr>
          <w:ilvl w:val="0"/>
          <w:numId w:val="8"/>
        </w:numPr>
        <w:tabs>
          <w:tab w:val="left" w:pos="1879"/>
          <w:tab w:val="left" w:pos="1880"/>
        </w:tabs>
        <w:spacing w:line="281" w:lineRule="exact"/>
        <w:ind w:left="1879"/>
      </w:pPr>
      <w:r>
        <w:t>Supportive Learning</w:t>
      </w:r>
      <w:r>
        <w:rPr>
          <w:spacing w:val="-27"/>
        </w:rPr>
        <w:t xml:space="preserve"> </w:t>
      </w:r>
      <w:r>
        <w:t>Environment</w:t>
      </w:r>
    </w:p>
    <w:p w14:paraId="15BE426F" w14:textId="77777777" w:rsidR="00A000BE" w:rsidRDefault="00A000BE">
      <w:pPr>
        <w:pStyle w:val="BodyText"/>
        <w:spacing w:before="1"/>
        <w:rPr>
          <w:sz w:val="17"/>
        </w:rPr>
      </w:pPr>
    </w:p>
    <w:p w14:paraId="3F0768FA" w14:textId="77777777" w:rsidR="00A000BE" w:rsidRDefault="00204E17">
      <w:pPr>
        <w:pStyle w:val="ListParagraph"/>
        <w:numPr>
          <w:ilvl w:val="0"/>
          <w:numId w:val="8"/>
        </w:numPr>
        <w:tabs>
          <w:tab w:val="left" w:pos="1879"/>
          <w:tab w:val="left" w:pos="1880"/>
        </w:tabs>
        <w:spacing w:line="280" w:lineRule="exact"/>
        <w:ind w:left="1879"/>
      </w:pPr>
      <w:r>
        <w:t>Problem</w:t>
      </w:r>
      <w:r>
        <w:rPr>
          <w:spacing w:val="-41"/>
        </w:rPr>
        <w:t xml:space="preserve"> </w:t>
      </w:r>
      <w:r>
        <w:t>Solving</w:t>
      </w:r>
      <w:r>
        <w:rPr>
          <w:spacing w:val="-41"/>
        </w:rPr>
        <w:t xml:space="preserve"> </w:t>
      </w:r>
      <w:r>
        <w:t>Process</w:t>
      </w:r>
      <w:r>
        <w:rPr>
          <w:spacing w:val="-40"/>
        </w:rPr>
        <w:t xml:space="preserve"> </w:t>
      </w:r>
      <w:r>
        <w:t>and</w:t>
      </w:r>
      <w:r>
        <w:rPr>
          <w:spacing w:val="-41"/>
        </w:rPr>
        <w:t xml:space="preserve"> </w:t>
      </w:r>
      <w:r>
        <w:t>Selecting</w:t>
      </w:r>
      <w:r>
        <w:rPr>
          <w:spacing w:val="-41"/>
        </w:rPr>
        <w:t xml:space="preserve"> </w:t>
      </w:r>
      <w:r>
        <w:t>Interventions</w:t>
      </w:r>
    </w:p>
    <w:p w14:paraId="1A5311B2" w14:textId="77777777" w:rsidR="00A000BE" w:rsidRDefault="00204E17">
      <w:pPr>
        <w:pStyle w:val="ListParagraph"/>
        <w:numPr>
          <w:ilvl w:val="0"/>
          <w:numId w:val="8"/>
        </w:numPr>
        <w:tabs>
          <w:tab w:val="left" w:pos="1879"/>
          <w:tab w:val="left" w:pos="1880"/>
        </w:tabs>
        <w:spacing w:line="264" w:lineRule="exact"/>
        <w:ind w:left="1879"/>
      </w:pPr>
      <w:r>
        <w:t>Improvement</w:t>
      </w:r>
      <w:r>
        <w:rPr>
          <w:spacing w:val="-38"/>
        </w:rPr>
        <w:t xml:space="preserve"> </w:t>
      </w:r>
      <w:r>
        <w:t>Planning</w:t>
      </w:r>
      <w:r>
        <w:rPr>
          <w:spacing w:val="-34"/>
        </w:rPr>
        <w:t xml:space="preserve"> </w:t>
      </w:r>
      <w:r>
        <w:t>–</w:t>
      </w:r>
      <w:r>
        <w:rPr>
          <w:spacing w:val="-37"/>
        </w:rPr>
        <w:t xml:space="preserve"> </w:t>
      </w:r>
      <w:r>
        <w:rPr>
          <w:spacing w:val="3"/>
        </w:rPr>
        <w:t>Systems and</w:t>
      </w:r>
      <w:r>
        <w:rPr>
          <w:spacing w:val="-37"/>
        </w:rPr>
        <w:t xml:space="preserve"> </w:t>
      </w:r>
      <w:r>
        <w:t>Processes</w:t>
      </w:r>
    </w:p>
    <w:p w14:paraId="7FDA8917" w14:textId="77777777" w:rsidR="00A000BE" w:rsidRDefault="00204E17">
      <w:pPr>
        <w:pStyle w:val="ListParagraph"/>
        <w:numPr>
          <w:ilvl w:val="0"/>
          <w:numId w:val="8"/>
        </w:numPr>
        <w:tabs>
          <w:tab w:val="left" w:pos="1879"/>
          <w:tab w:val="left" w:pos="1880"/>
        </w:tabs>
        <w:spacing w:line="271" w:lineRule="exact"/>
        <w:ind w:left="1879"/>
      </w:pPr>
      <w:r>
        <w:t>Planning</w:t>
      </w:r>
      <w:r>
        <w:rPr>
          <w:spacing w:val="-24"/>
        </w:rPr>
        <w:t xml:space="preserve"> </w:t>
      </w:r>
      <w:r>
        <w:t>-</w:t>
      </w:r>
      <w:r>
        <w:rPr>
          <w:spacing w:val="-26"/>
        </w:rPr>
        <w:t xml:space="preserve"> </w:t>
      </w:r>
      <w:r>
        <w:t>Budgeting</w:t>
      </w:r>
    </w:p>
    <w:p w14:paraId="7DCA36BB" w14:textId="77777777" w:rsidR="00A000BE" w:rsidRDefault="00204E17">
      <w:pPr>
        <w:pStyle w:val="ListParagraph"/>
        <w:numPr>
          <w:ilvl w:val="0"/>
          <w:numId w:val="8"/>
        </w:numPr>
        <w:tabs>
          <w:tab w:val="left" w:pos="1879"/>
          <w:tab w:val="left" w:pos="1880"/>
        </w:tabs>
        <w:spacing w:line="288" w:lineRule="exact"/>
        <w:ind w:left="1879"/>
      </w:pPr>
      <w:r>
        <w:rPr>
          <w:w w:val="95"/>
        </w:rPr>
        <w:t>Submitting</w:t>
      </w:r>
      <w:r>
        <w:rPr>
          <w:spacing w:val="-43"/>
          <w:w w:val="95"/>
        </w:rPr>
        <w:t xml:space="preserve"> </w:t>
      </w:r>
      <w:r>
        <w:rPr>
          <w:w w:val="95"/>
        </w:rPr>
        <w:t>the</w:t>
      </w:r>
      <w:r>
        <w:rPr>
          <w:spacing w:val="-43"/>
          <w:w w:val="95"/>
        </w:rPr>
        <w:t xml:space="preserve"> </w:t>
      </w:r>
      <w:r>
        <w:rPr>
          <w:w w:val="95"/>
        </w:rPr>
        <w:t>Comprehensive</w:t>
      </w:r>
      <w:r>
        <w:rPr>
          <w:spacing w:val="-42"/>
          <w:w w:val="95"/>
        </w:rPr>
        <w:t xml:space="preserve"> </w:t>
      </w:r>
      <w:r>
        <w:rPr>
          <w:w w:val="95"/>
        </w:rPr>
        <w:t>LEA Improvement</w:t>
      </w:r>
      <w:r>
        <w:rPr>
          <w:spacing w:val="-45"/>
          <w:w w:val="95"/>
        </w:rPr>
        <w:t xml:space="preserve"> </w:t>
      </w:r>
      <w:r>
        <w:rPr>
          <w:w w:val="95"/>
        </w:rPr>
        <w:t>Plan</w:t>
      </w:r>
      <w:r>
        <w:rPr>
          <w:spacing w:val="-42"/>
          <w:w w:val="95"/>
        </w:rPr>
        <w:t xml:space="preserve"> </w:t>
      </w:r>
      <w:r>
        <w:rPr>
          <w:spacing w:val="-3"/>
          <w:w w:val="95"/>
        </w:rPr>
        <w:t>(CLIP)</w:t>
      </w:r>
    </w:p>
    <w:p w14:paraId="51A29C0B" w14:textId="77777777" w:rsidR="00A000BE" w:rsidRDefault="00204E17" w:rsidP="00C938A6">
      <w:pPr>
        <w:pStyle w:val="BodyText"/>
        <w:spacing w:before="31" w:line="281" w:lineRule="exact"/>
        <w:ind w:left="822" w:firstLine="618"/>
        <w:sectPr w:rsidR="00A000BE">
          <w:type w:val="continuous"/>
          <w:pgSz w:w="12240" w:h="15840"/>
          <w:pgMar w:top="1500" w:right="0" w:bottom="280" w:left="0" w:header="720" w:footer="720" w:gutter="0"/>
          <w:cols w:num="2" w:space="720" w:equalWidth="0">
            <w:col w:w="7416" w:space="40"/>
            <w:col w:w="4784"/>
          </w:cols>
        </w:sectPr>
      </w:pPr>
      <w:r>
        <w:br w:type="column"/>
      </w:r>
    </w:p>
    <w:p w14:paraId="6649326D" w14:textId="77777777" w:rsidR="00A000BE" w:rsidRDefault="00204E17">
      <w:pPr>
        <w:pStyle w:val="BodyText"/>
        <w:spacing w:before="7"/>
        <w:rPr>
          <w:sz w:val="14"/>
        </w:rPr>
      </w:pPr>
      <w:r>
        <w:rPr>
          <w:noProof/>
          <w:lang w:bidi="ar-SA"/>
        </w:rPr>
        <w:drawing>
          <wp:anchor distT="0" distB="0" distL="0" distR="0" simplePos="0" relativeHeight="251598848" behindDoc="0" locked="0" layoutInCell="1" allowOverlap="1" wp14:anchorId="4670ECEC" wp14:editId="753DF811">
            <wp:simplePos x="0" y="0"/>
            <wp:positionH relativeFrom="page">
              <wp:posOffset>0</wp:posOffset>
            </wp:positionH>
            <wp:positionV relativeFrom="page">
              <wp:posOffset>0</wp:posOffset>
            </wp:positionV>
            <wp:extent cx="7772400" cy="57150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21207709" w14:textId="77777777" w:rsidR="00A000BE" w:rsidRDefault="00204E17">
      <w:pPr>
        <w:pStyle w:val="ListParagraph"/>
        <w:numPr>
          <w:ilvl w:val="0"/>
          <w:numId w:val="8"/>
        </w:numPr>
        <w:tabs>
          <w:tab w:val="left" w:pos="1879"/>
          <w:tab w:val="left" w:pos="1880"/>
        </w:tabs>
        <w:spacing w:before="31"/>
        <w:ind w:left="1879"/>
      </w:pPr>
      <w:r>
        <w:t>Identifying</w:t>
      </w:r>
      <w:r>
        <w:rPr>
          <w:spacing w:val="-36"/>
        </w:rPr>
        <w:t xml:space="preserve"> </w:t>
      </w:r>
      <w:r>
        <w:rPr>
          <w:spacing w:val="6"/>
        </w:rPr>
        <w:t>Need-</w:t>
      </w:r>
      <w:r>
        <w:rPr>
          <w:spacing w:val="-36"/>
        </w:rPr>
        <w:t xml:space="preserve"> </w:t>
      </w:r>
      <w:r>
        <w:t>Root</w:t>
      </w:r>
      <w:r>
        <w:rPr>
          <w:spacing w:val="-34"/>
        </w:rPr>
        <w:t xml:space="preserve"> </w:t>
      </w:r>
      <w:r>
        <w:t>Causes,</w:t>
      </w:r>
      <w:r>
        <w:rPr>
          <w:spacing w:val="-36"/>
        </w:rPr>
        <w:t xml:space="preserve"> </w:t>
      </w:r>
      <w:r>
        <w:t>Drawing</w:t>
      </w:r>
      <w:r>
        <w:rPr>
          <w:spacing w:val="-35"/>
        </w:rPr>
        <w:t xml:space="preserve"> </w:t>
      </w:r>
      <w:r>
        <w:t>Conclusions,</w:t>
      </w:r>
      <w:r>
        <w:rPr>
          <w:spacing w:val="-37"/>
        </w:rPr>
        <w:t xml:space="preserve"> </w:t>
      </w:r>
      <w:r>
        <w:t>and</w:t>
      </w:r>
      <w:r>
        <w:rPr>
          <w:spacing w:val="-36"/>
        </w:rPr>
        <w:t xml:space="preserve"> </w:t>
      </w:r>
      <w:r>
        <w:t>Prioritizing</w:t>
      </w:r>
      <w:r>
        <w:rPr>
          <w:spacing w:val="2"/>
        </w:rPr>
        <w:t xml:space="preserve"> </w:t>
      </w:r>
      <w:r>
        <w:rPr>
          <w:spacing w:val="2"/>
        </w:rPr>
        <w:tab/>
        <w:t xml:space="preserve">    </w:t>
      </w:r>
    </w:p>
    <w:p w14:paraId="75835C46" w14:textId="77777777" w:rsidR="00A000BE" w:rsidRDefault="00A000BE">
      <w:pPr>
        <w:pStyle w:val="BodyText"/>
        <w:rPr>
          <w:sz w:val="20"/>
        </w:rPr>
      </w:pPr>
    </w:p>
    <w:p w14:paraId="4B77D89F" w14:textId="77777777" w:rsidR="00A000BE" w:rsidRDefault="00A000BE">
      <w:pPr>
        <w:pStyle w:val="BodyText"/>
        <w:rPr>
          <w:sz w:val="20"/>
        </w:rPr>
      </w:pPr>
    </w:p>
    <w:p w14:paraId="4FBE3AE1" w14:textId="77777777" w:rsidR="00A000BE" w:rsidRDefault="00A000BE">
      <w:pPr>
        <w:pStyle w:val="BodyText"/>
        <w:rPr>
          <w:sz w:val="20"/>
        </w:rPr>
      </w:pPr>
    </w:p>
    <w:p w14:paraId="4FE5B1E3" w14:textId="77777777" w:rsidR="00A000BE" w:rsidRDefault="00A000BE">
      <w:pPr>
        <w:pStyle w:val="BodyText"/>
        <w:rPr>
          <w:sz w:val="20"/>
        </w:rPr>
      </w:pPr>
    </w:p>
    <w:p w14:paraId="39E63DBD" w14:textId="77777777" w:rsidR="00A000BE" w:rsidRDefault="00A000BE">
      <w:pPr>
        <w:pStyle w:val="BodyText"/>
        <w:rPr>
          <w:sz w:val="20"/>
        </w:rPr>
      </w:pPr>
    </w:p>
    <w:p w14:paraId="50DB4131" w14:textId="77777777" w:rsidR="00A000BE" w:rsidRDefault="00A000BE">
      <w:pPr>
        <w:pStyle w:val="BodyText"/>
        <w:rPr>
          <w:sz w:val="20"/>
        </w:rPr>
      </w:pPr>
    </w:p>
    <w:p w14:paraId="0660E439" w14:textId="77777777" w:rsidR="00A000BE" w:rsidRDefault="00A000BE">
      <w:pPr>
        <w:pStyle w:val="BodyText"/>
        <w:rPr>
          <w:sz w:val="20"/>
        </w:rPr>
      </w:pPr>
    </w:p>
    <w:p w14:paraId="4E201601" w14:textId="77777777" w:rsidR="00A000BE" w:rsidRDefault="00A000BE">
      <w:pPr>
        <w:pStyle w:val="BodyText"/>
        <w:rPr>
          <w:sz w:val="20"/>
        </w:rPr>
      </w:pPr>
    </w:p>
    <w:p w14:paraId="3FF90027" w14:textId="77777777" w:rsidR="00A000BE" w:rsidRDefault="00A000BE">
      <w:pPr>
        <w:pStyle w:val="BodyText"/>
        <w:rPr>
          <w:sz w:val="20"/>
        </w:rPr>
      </w:pPr>
    </w:p>
    <w:p w14:paraId="4E879F33" w14:textId="77777777" w:rsidR="00A000BE" w:rsidRDefault="00A000BE">
      <w:pPr>
        <w:pStyle w:val="BodyText"/>
        <w:rPr>
          <w:sz w:val="20"/>
        </w:rPr>
      </w:pPr>
    </w:p>
    <w:p w14:paraId="43F348DC" w14:textId="77777777" w:rsidR="00A000BE" w:rsidRDefault="00A000BE">
      <w:pPr>
        <w:pStyle w:val="BodyText"/>
        <w:rPr>
          <w:sz w:val="20"/>
        </w:rPr>
      </w:pPr>
    </w:p>
    <w:p w14:paraId="673EF7E3" w14:textId="77777777" w:rsidR="00A000BE" w:rsidRDefault="00A000BE">
      <w:pPr>
        <w:pStyle w:val="BodyText"/>
        <w:rPr>
          <w:sz w:val="20"/>
        </w:rPr>
      </w:pPr>
    </w:p>
    <w:p w14:paraId="75B8A2BE" w14:textId="77777777" w:rsidR="00A000BE" w:rsidRDefault="00A000BE">
      <w:pPr>
        <w:pStyle w:val="BodyText"/>
        <w:rPr>
          <w:sz w:val="20"/>
        </w:rPr>
      </w:pPr>
    </w:p>
    <w:p w14:paraId="474846B6" w14:textId="77777777" w:rsidR="00A000BE" w:rsidRDefault="00A000BE">
      <w:pPr>
        <w:pStyle w:val="BodyText"/>
        <w:rPr>
          <w:sz w:val="20"/>
        </w:rPr>
      </w:pPr>
    </w:p>
    <w:p w14:paraId="3ACD9F57" w14:textId="77777777" w:rsidR="00A000BE" w:rsidRDefault="00A000BE">
      <w:pPr>
        <w:pStyle w:val="BodyText"/>
        <w:rPr>
          <w:sz w:val="20"/>
        </w:rPr>
      </w:pPr>
    </w:p>
    <w:p w14:paraId="7D66A3AB" w14:textId="77777777" w:rsidR="00A000BE" w:rsidRDefault="00A000BE">
      <w:pPr>
        <w:rPr>
          <w:sz w:val="20"/>
        </w:rPr>
        <w:sectPr w:rsidR="00A000BE">
          <w:type w:val="continuous"/>
          <w:pgSz w:w="12240" w:h="15840"/>
          <w:pgMar w:top="1500" w:right="0" w:bottom="280" w:left="0" w:header="720" w:footer="720" w:gutter="0"/>
          <w:cols w:space="720"/>
        </w:sectPr>
      </w:pPr>
    </w:p>
    <w:p w14:paraId="65A1D9DE" w14:textId="77777777" w:rsidR="00A000BE" w:rsidRDefault="00204E17">
      <w:pPr>
        <w:pStyle w:val="BodyText"/>
        <w:rPr>
          <w:sz w:val="20"/>
        </w:rPr>
      </w:pPr>
      <w:r>
        <w:rPr>
          <w:noProof/>
          <w:lang w:bidi="ar-SA"/>
        </w:rPr>
        <w:lastRenderedPageBreak/>
        <w:drawing>
          <wp:anchor distT="0" distB="0" distL="0" distR="0" simplePos="0" relativeHeight="251599872" behindDoc="0" locked="0" layoutInCell="1" allowOverlap="1" wp14:anchorId="65629850" wp14:editId="127A23E2">
            <wp:simplePos x="0" y="0"/>
            <wp:positionH relativeFrom="page">
              <wp:posOffset>0</wp:posOffset>
            </wp:positionH>
            <wp:positionV relativeFrom="page">
              <wp:posOffset>0</wp:posOffset>
            </wp:positionV>
            <wp:extent cx="7772400" cy="5715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7772400" cy="571500"/>
                    </a:xfrm>
                    <a:prstGeom prst="rect">
                      <a:avLst/>
                    </a:prstGeom>
                  </pic:spPr>
                </pic:pic>
              </a:graphicData>
            </a:graphic>
          </wp:anchor>
        </w:drawing>
      </w:r>
    </w:p>
    <w:p w14:paraId="0D301881" w14:textId="77777777" w:rsidR="00A000BE" w:rsidRDefault="00A000BE">
      <w:pPr>
        <w:pStyle w:val="BodyText"/>
        <w:rPr>
          <w:sz w:val="20"/>
        </w:rPr>
      </w:pPr>
    </w:p>
    <w:p w14:paraId="0928D433" w14:textId="77777777" w:rsidR="00A000BE" w:rsidRDefault="00A000BE">
      <w:pPr>
        <w:pStyle w:val="BodyText"/>
        <w:rPr>
          <w:sz w:val="20"/>
        </w:rPr>
      </w:pPr>
    </w:p>
    <w:p w14:paraId="7E615901" w14:textId="77777777" w:rsidR="00A000BE" w:rsidRDefault="00A000BE">
      <w:pPr>
        <w:pStyle w:val="BodyText"/>
        <w:spacing w:before="9"/>
        <w:rPr>
          <w:sz w:val="27"/>
        </w:rPr>
      </w:pPr>
    </w:p>
    <w:p w14:paraId="77A06935" w14:textId="77777777" w:rsidR="00A000BE" w:rsidRDefault="00204E17">
      <w:pPr>
        <w:pStyle w:val="Heading1"/>
        <w:spacing w:line="437" w:lineRule="exact"/>
        <w:ind w:right="3835"/>
        <w:jc w:val="center"/>
      </w:pPr>
      <w:r>
        <w:rPr>
          <w:w w:val="110"/>
        </w:rPr>
        <w:t>Madison County Central School</w:t>
      </w:r>
    </w:p>
    <w:p w14:paraId="5FF0FB2E" w14:textId="77777777" w:rsidR="00A000BE" w:rsidRDefault="00204E17">
      <w:pPr>
        <w:spacing w:line="388" w:lineRule="exact"/>
        <w:ind w:left="3835" w:right="3835"/>
        <w:jc w:val="center"/>
        <w:rPr>
          <w:rFonts w:ascii="Calibri"/>
          <w:sz w:val="32"/>
        </w:rPr>
      </w:pPr>
      <w:r>
        <w:rPr>
          <w:rFonts w:ascii="Calibri"/>
          <w:sz w:val="32"/>
        </w:rPr>
        <w:t>Comprehensive Needs Assessment</w:t>
      </w:r>
    </w:p>
    <w:p w14:paraId="3AE10753" w14:textId="77777777" w:rsidR="00A000BE" w:rsidRDefault="00A000BE">
      <w:pPr>
        <w:pStyle w:val="BodyText"/>
        <w:spacing w:before="5"/>
        <w:rPr>
          <w:rFonts w:ascii="Calibri"/>
          <w:sz w:val="29"/>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13"/>
        <w:gridCol w:w="1765"/>
        <w:gridCol w:w="2098"/>
      </w:tblGrid>
      <w:tr w:rsidR="00A000BE" w14:paraId="49CB60BF" w14:textId="77777777">
        <w:trPr>
          <w:trHeight w:val="299"/>
        </w:trPr>
        <w:tc>
          <w:tcPr>
            <w:tcW w:w="6913" w:type="dxa"/>
            <w:tcBorders>
              <w:right w:val="nil"/>
            </w:tcBorders>
            <w:shd w:val="clear" w:color="auto" w:fill="FAF4DD"/>
          </w:tcPr>
          <w:p w14:paraId="65E2DF68" w14:textId="77777777" w:rsidR="00A000BE" w:rsidRDefault="00A000BE">
            <w:pPr>
              <w:pStyle w:val="TableParagraph"/>
              <w:rPr>
                <w:rFonts w:ascii="Times New Roman"/>
                <w:sz w:val="20"/>
              </w:rPr>
            </w:pPr>
          </w:p>
        </w:tc>
        <w:tc>
          <w:tcPr>
            <w:tcW w:w="1765" w:type="dxa"/>
            <w:tcBorders>
              <w:left w:val="nil"/>
              <w:right w:val="nil"/>
            </w:tcBorders>
            <w:shd w:val="clear" w:color="auto" w:fill="FAF4DD"/>
          </w:tcPr>
          <w:p w14:paraId="4BA173F8" w14:textId="77777777" w:rsidR="00A000BE" w:rsidRDefault="00204E17">
            <w:pPr>
              <w:pStyle w:val="TableParagraph"/>
              <w:spacing w:before="22"/>
              <w:ind w:right="76"/>
              <w:jc w:val="right"/>
              <w:rPr>
                <w:rFonts w:ascii="Times New Roman"/>
                <w:b/>
                <w:i/>
              </w:rPr>
            </w:pPr>
            <w:r>
              <w:rPr>
                <w:rFonts w:ascii="Times New Roman"/>
                <w:b/>
                <w:i/>
                <w:w w:val="90"/>
              </w:rPr>
              <w:t>Page</w:t>
            </w:r>
          </w:p>
        </w:tc>
        <w:tc>
          <w:tcPr>
            <w:tcW w:w="2098" w:type="dxa"/>
            <w:tcBorders>
              <w:left w:val="nil"/>
            </w:tcBorders>
            <w:shd w:val="clear" w:color="auto" w:fill="FAF4DD"/>
          </w:tcPr>
          <w:p w14:paraId="0BEACD1C" w14:textId="77777777" w:rsidR="00A000BE" w:rsidRDefault="00204E17">
            <w:pPr>
              <w:pStyle w:val="TableParagraph"/>
              <w:spacing w:before="22"/>
              <w:ind w:right="53"/>
              <w:jc w:val="right"/>
              <w:rPr>
                <w:rFonts w:ascii="Times New Roman"/>
                <w:b/>
                <w:i/>
              </w:rPr>
            </w:pPr>
            <w:r>
              <w:rPr>
                <w:rFonts w:ascii="Times New Roman"/>
                <w:b/>
                <w:i/>
              </w:rPr>
              <w:t>Status</w:t>
            </w:r>
          </w:p>
        </w:tc>
      </w:tr>
      <w:tr w:rsidR="00A000BE" w14:paraId="23C8EC8E" w14:textId="77777777">
        <w:trPr>
          <w:trHeight w:val="301"/>
        </w:trPr>
        <w:tc>
          <w:tcPr>
            <w:tcW w:w="6913" w:type="dxa"/>
            <w:tcBorders>
              <w:right w:val="nil"/>
            </w:tcBorders>
            <w:shd w:val="clear" w:color="auto" w:fill="B89DC9"/>
          </w:tcPr>
          <w:p w14:paraId="1A4B545C" w14:textId="77777777" w:rsidR="00A000BE" w:rsidRDefault="00EE1C01">
            <w:pPr>
              <w:pStyle w:val="TableParagraph"/>
              <w:spacing w:before="32" w:line="250" w:lineRule="exact"/>
              <w:ind w:left="78"/>
              <w:rPr>
                <w:rFonts w:ascii="Times New Roman"/>
                <w:b/>
                <w:i/>
              </w:rPr>
            </w:pPr>
            <w:hyperlink w:anchor="_bookmark0" w:history="1">
              <w:r w:rsidR="00204E17">
                <w:rPr>
                  <w:rFonts w:ascii="Times New Roman"/>
                  <w:b/>
                  <w:i/>
                </w:rPr>
                <w:t>1. Planning and Preparation</w:t>
              </w:r>
            </w:hyperlink>
          </w:p>
        </w:tc>
        <w:tc>
          <w:tcPr>
            <w:tcW w:w="1765" w:type="dxa"/>
            <w:tcBorders>
              <w:left w:val="nil"/>
              <w:right w:val="nil"/>
            </w:tcBorders>
            <w:shd w:val="clear" w:color="auto" w:fill="B89DC9"/>
          </w:tcPr>
          <w:p w14:paraId="56F00026" w14:textId="77777777" w:rsidR="00A000BE" w:rsidRDefault="00EE1C01">
            <w:pPr>
              <w:pStyle w:val="TableParagraph"/>
              <w:spacing w:before="6" w:line="275" w:lineRule="exact"/>
              <w:ind w:right="75"/>
              <w:jc w:val="right"/>
              <w:rPr>
                <w:b/>
              </w:rPr>
            </w:pPr>
            <w:hyperlink w:anchor="_bookmark0" w:history="1">
              <w:r w:rsidR="00204E17">
                <w:rPr>
                  <w:b/>
                  <w:w w:val="97"/>
                </w:rPr>
                <w:t>7</w:t>
              </w:r>
            </w:hyperlink>
          </w:p>
        </w:tc>
        <w:tc>
          <w:tcPr>
            <w:tcW w:w="2098" w:type="dxa"/>
            <w:tcBorders>
              <w:left w:val="nil"/>
            </w:tcBorders>
            <w:shd w:val="clear" w:color="auto" w:fill="B89DC9"/>
          </w:tcPr>
          <w:p w14:paraId="50428A85" w14:textId="77777777" w:rsidR="00A000BE" w:rsidRDefault="00A000BE">
            <w:pPr>
              <w:pStyle w:val="TableParagraph"/>
              <w:rPr>
                <w:rFonts w:ascii="Times New Roman"/>
                <w:sz w:val="20"/>
              </w:rPr>
            </w:pPr>
          </w:p>
        </w:tc>
      </w:tr>
      <w:tr w:rsidR="00A000BE" w14:paraId="1AAF5D09" w14:textId="77777777">
        <w:trPr>
          <w:trHeight w:val="299"/>
        </w:trPr>
        <w:tc>
          <w:tcPr>
            <w:tcW w:w="6913" w:type="dxa"/>
            <w:tcBorders>
              <w:bottom w:val="nil"/>
              <w:right w:val="nil"/>
            </w:tcBorders>
            <w:shd w:val="clear" w:color="auto" w:fill="E2E3EB"/>
          </w:tcPr>
          <w:p w14:paraId="6E27CE10" w14:textId="77777777" w:rsidR="00A000BE" w:rsidRDefault="00EE1C01">
            <w:pPr>
              <w:pStyle w:val="TableParagraph"/>
              <w:spacing w:before="4" w:line="275" w:lineRule="exact"/>
              <w:ind w:left="225"/>
              <w:rPr>
                <w:b/>
              </w:rPr>
            </w:pPr>
            <w:hyperlink w:anchor="_bookmark0" w:history="1">
              <w:r w:rsidR="00204E17">
                <w:rPr>
                  <w:b/>
                </w:rPr>
                <w:t>1.1 Identification of Team</w:t>
              </w:r>
            </w:hyperlink>
          </w:p>
        </w:tc>
        <w:tc>
          <w:tcPr>
            <w:tcW w:w="1765" w:type="dxa"/>
            <w:tcBorders>
              <w:left w:val="nil"/>
              <w:bottom w:val="nil"/>
            </w:tcBorders>
            <w:shd w:val="clear" w:color="auto" w:fill="E2E3EB"/>
          </w:tcPr>
          <w:p w14:paraId="08192AC9" w14:textId="77777777" w:rsidR="00A000BE" w:rsidRDefault="00EE1C01">
            <w:pPr>
              <w:pStyle w:val="TableParagraph"/>
              <w:spacing w:before="4" w:line="275" w:lineRule="exact"/>
              <w:ind w:right="65"/>
              <w:jc w:val="right"/>
              <w:rPr>
                <w:b/>
              </w:rPr>
            </w:pPr>
            <w:hyperlink w:anchor="_bookmark0" w:history="1">
              <w:r w:rsidR="00204E17">
                <w:rPr>
                  <w:b/>
                  <w:w w:val="97"/>
                </w:rPr>
                <w:t>7</w:t>
              </w:r>
            </w:hyperlink>
          </w:p>
        </w:tc>
        <w:tc>
          <w:tcPr>
            <w:tcW w:w="2098" w:type="dxa"/>
          </w:tcPr>
          <w:p w14:paraId="488B14F2" w14:textId="77777777" w:rsidR="00A000BE" w:rsidRDefault="00E52087">
            <w:pPr>
              <w:pStyle w:val="TableParagraph"/>
              <w:spacing w:before="26"/>
              <w:ind w:left="52"/>
              <w:rPr>
                <w:rFonts w:ascii="Arial"/>
              </w:rPr>
            </w:pPr>
            <w:r>
              <w:rPr>
                <w:rFonts w:ascii="Arial"/>
              </w:rPr>
              <w:t>C</w:t>
            </w:r>
            <w:r w:rsidR="00204E17">
              <w:rPr>
                <w:rFonts w:ascii="Arial"/>
              </w:rPr>
              <w:t>ompleted</w:t>
            </w:r>
          </w:p>
        </w:tc>
      </w:tr>
      <w:tr w:rsidR="00A000BE" w14:paraId="08E2C405" w14:textId="77777777">
        <w:trPr>
          <w:trHeight w:val="299"/>
        </w:trPr>
        <w:tc>
          <w:tcPr>
            <w:tcW w:w="6913" w:type="dxa"/>
            <w:tcBorders>
              <w:top w:val="nil"/>
              <w:bottom w:val="nil"/>
              <w:right w:val="nil"/>
            </w:tcBorders>
            <w:shd w:val="clear" w:color="auto" w:fill="E2E3EB"/>
          </w:tcPr>
          <w:p w14:paraId="5490E2EF" w14:textId="77777777" w:rsidR="00A000BE" w:rsidRDefault="00EE1C01">
            <w:pPr>
              <w:pStyle w:val="TableParagraph"/>
              <w:spacing w:before="4" w:line="275" w:lineRule="exact"/>
              <w:ind w:left="225"/>
              <w:rPr>
                <w:b/>
              </w:rPr>
            </w:pPr>
            <w:hyperlink w:anchor="_bookmark1" w:history="1">
              <w:r w:rsidR="00204E17">
                <w:rPr>
                  <w:b/>
                </w:rPr>
                <w:t>1.2 Identification of Stakeholders</w:t>
              </w:r>
            </w:hyperlink>
          </w:p>
        </w:tc>
        <w:tc>
          <w:tcPr>
            <w:tcW w:w="1765" w:type="dxa"/>
            <w:tcBorders>
              <w:top w:val="nil"/>
              <w:left w:val="nil"/>
              <w:bottom w:val="nil"/>
            </w:tcBorders>
            <w:shd w:val="clear" w:color="auto" w:fill="E2E3EB"/>
          </w:tcPr>
          <w:p w14:paraId="555EBB4C" w14:textId="77777777" w:rsidR="00A000BE" w:rsidRDefault="00EE1C01">
            <w:pPr>
              <w:pStyle w:val="TableParagraph"/>
              <w:spacing w:before="4" w:line="275" w:lineRule="exact"/>
              <w:ind w:right="65"/>
              <w:jc w:val="right"/>
              <w:rPr>
                <w:b/>
              </w:rPr>
            </w:pPr>
            <w:hyperlink w:anchor="_bookmark1" w:history="1">
              <w:r w:rsidR="00204E17">
                <w:rPr>
                  <w:b/>
                  <w:w w:val="97"/>
                </w:rPr>
                <w:t>8</w:t>
              </w:r>
            </w:hyperlink>
          </w:p>
        </w:tc>
        <w:tc>
          <w:tcPr>
            <w:tcW w:w="2098" w:type="dxa"/>
          </w:tcPr>
          <w:p w14:paraId="2E442F99" w14:textId="77777777" w:rsidR="00A000BE" w:rsidRDefault="00E52087">
            <w:pPr>
              <w:pStyle w:val="TableParagraph"/>
              <w:spacing w:before="23"/>
              <w:ind w:left="50"/>
              <w:rPr>
                <w:rFonts w:ascii="Arial"/>
              </w:rPr>
            </w:pPr>
            <w:r>
              <w:rPr>
                <w:rFonts w:ascii="Arial"/>
              </w:rPr>
              <w:t>C</w:t>
            </w:r>
            <w:r w:rsidR="00204E17">
              <w:rPr>
                <w:rFonts w:ascii="Arial"/>
              </w:rPr>
              <w:t>ompleted</w:t>
            </w:r>
          </w:p>
        </w:tc>
      </w:tr>
      <w:tr w:rsidR="00A000BE" w14:paraId="0D144949" w14:textId="77777777">
        <w:trPr>
          <w:trHeight w:val="301"/>
        </w:trPr>
        <w:tc>
          <w:tcPr>
            <w:tcW w:w="6913" w:type="dxa"/>
            <w:tcBorders>
              <w:top w:val="nil"/>
              <w:right w:val="nil"/>
            </w:tcBorders>
            <w:shd w:val="clear" w:color="auto" w:fill="E2E3EB"/>
          </w:tcPr>
          <w:p w14:paraId="7E86B992" w14:textId="77777777" w:rsidR="00A000BE" w:rsidRDefault="00EE1C01">
            <w:pPr>
              <w:pStyle w:val="TableParagraph"/>
              <w:spacing w:before="6" w:line="275" w:lineRule="exact"/>
              <w:ind w:left="225"/>
              <w:rPr>
                <w:b/>
              </w:rPr>
            </w:pPr>
            <w:hyperlink w:anchor="_bookmark2" w:history="1">
              <w:r w:rsidR="00204E17">
                <w:rPr>
                  <w:b/>
                </w:rPr>
                <w:t>1.3 Project Management</w:t>
              </w:r>
            </w:hyperlink>
          </w:p>
        </w:tc>
        <w:tc>
          <w:tcPr>
            <w:tcW w:w="1765" w:type="dxa"/>
            <w:tcBorders>
              <w:top w:val="nil"/>
              <w:left w:val="nil"/>
            </w:tcBorders>
            <w:shd w:val="clear" w:color="auto" w:fill="E2E3EB"/>
          </w:tcPr>
          <w:p w14:paraId="118A1A5E" w14:textId="77777777" w:rsidR="00A000BE" w:rsidRDefault="00EE1C01">
            <w:pPr>
              <w:pStyle w:val="TableParagraph"/>
              <w:spacing w:before="6" w:line="275" w:lineRule="exact"/>
              <w:ind w:right="65"/>
              <w:jc w:val="right"/>
              <w:rPr>
                <w:b/>
              </w:rPr>
            </w:pPr>
            <w:hyperlink w:anchor="_bookmark2" w:history="1">
              <w:r w:rsidR="00204E17">
                <w:rPr>
                  <w:b/>
                  <w:w w:val="97"/>
                </w:rPr>
                <w:t>9</w:t>
              </w:r>
            </w:hyperlink>
          </w:p>
        </w:tc>
        <w:tc>
          <w:tcPr>
            <w:tcW w:w="2098" w:type="dxa"/>
          </w:tcPr>
          <w:p w14:paraId="7A22333B" w14:textId="77777777" w:rsidR="00A000BE" w:rsidRDefault="00E52087">
            <w:pPr>
              <w:pStyle w:val="TableParagraph"/>
              <w:spacing w:before="31" w:line="251" w:lineRule="exact"/>
              <w:ind w:left="50"/>
              <w:rPr>
                <w:rFonts w:ascii="Arial"/>
              </w:rPr>
            </w:pPr>
            <w:r>
              <w:rPr>
                <w:rFonts w:ascii="Arial"/>
              </w:rPr>
              <w:t>C</w:t>
            </w:r>
            <w:r w:rsidR="00204E17">
              <w:rPr>
                <w:rFonts w:ascii="Arial"/>
              </w:rPr>
              <w:t>ompleted</w:t>
            </w:r>
          </w:p>
        </w:tc>
      </w:tr>
      <w:tr w:rsidR="00A000BE" w14:paraId="13720304" w14:textId="77777777">
        <w:trPr>
          <w:trHeight w:val="299"/>
        </w:trPr>
        <w:tc>
          <w:tcPr>
            <w:tcW w:w="6913" w:type="dxa"/>
            <w:tcBorders>
              <w:right w:val="nil"/>
            </w:tcBorders>
            <w:shd w:val="clear" w:color="auto" w:fill="87BBDF"/>
          </w:tcPr>
          <w:p w14:paraId="5E4C29E5" w14:textId="77777777" w:rsidR="00A000BE" w:rsidRDefault="00EE1C01">
            <w:pPr>
              <w:pStyle w:val="TableParagraph"/>
              <w:spacing w:before="29" w:line="250" w:lineRule="exact"/>
              <w:ind w:left="78"/>
              <w:rPr>
                <w:rFonts w:ascii="Times New Roman"/>
                <w:b/>
                <w:i/>
              </w:rPr>
            </w:pPr>
            <w:hyperlink w:anchor="_bookmark3" w:history="1">
              <w:r w:rsidR="00204E17">
                <w:rPr>
                  <w:rFonts w:ascii="Times New Roman"/>
                  <w:b/>
                  <w:i/>
                </w:rPr>
                <w:t>2. Data Collection and Analysis</w:t>
              </w:r>
            </w:hyperlink>
          </w:p>
        </w:tc>
        <w:tc>
          <w:tcPr>
            <w:tcW w:w="1765" w:type="dxa"/>
            <w:tcBorders>
              <w:left w:val="nil"/>
              <w:right w:val="nil"/>
            </w:tcBorders>
            <w:shd w:val="clear" w:color="auto" w:fill="87BBDF"/>
          </w:tcPr>
          <w:p w14:paraId="2AF00EC2" w14:textId="77777777" w:rsidR="00A000BE" w:rsidRDefault="00EE1C01">
            <w:pPr>
              <w:pStyle w:val="TableParagraph"/>
              <w:spacing w:before="4" w:line="275" w:lineRule="exact"/>
              <w:ind w:right="77"/>
              <w:jc w:val="right"/>
              <w:rPr>
                <w:b/>
              </w:rPr>
            </w:pPr>
            <w:hyperlink w:anchor="_bookmark3" w:history="1">
              <w:r w:rsidR="00204E17">
                <w:rPr>
                  <w:b/>
                  <w:w w:val="90"/>
                </w:rPr>
                <w:t>10</w:t>
              </w:r>
            </w:hyperlink>
          </w:p>
        </w:tc>
        <w:tc>
          <w:tcPr>
            <w:tcW w:w="2098" w:type="dxa"/>
            <w:tcBorders>
              <w:left w:val="nil"/>
            </w:tcBorders>
            <w:shd w:val="clear" w:color="auto" w:fill="87BBDF"/>
          </w:tcPr>
          <w:p w14:paraId="5672F6C7" w14:textId="77777777" w:rsidR="00A000BE" w:rsidRDefault="00A000BE">
            <w:pPr>
              <w:pStyle w:val="TableParagraph"/>
              <w:rPr>
                <w:rFonts w:ascii="Times New Roman"/>
                <w:sz w:val="20"/>
              </w:rPr>
            </w:pPr>
          </w:p>
        </w:tc>
      </w:tr>
      <w:tr w:rsidR="00A000BE" w14:paraId="72125666" w14:textId="77777777">
        <w:trPr>
          <w:trHeight w:val="299"/>
        </w:trPr>
        <w:tc>
          <w:tcPr>
            <w:tcW w:w="6913" w:type="dxa"/>
            <w:tcBorders>
              <w:bottom w:val="nil"/>
              <w:right w:val="nil"/>
            </w:tcBorders>
            <w:shd w:val="clear" w:color="auto" w:fill="E9F7FC"/>
          </w:tcPr>
          <w:p w14:paraId="17EA7850" w14:textId="77777777" w:rsidR="00A000BE" w:rsidRDefault="00EE1C01">
            <w:pPr>
              <w:pStyle w:val="TableParagraph"/>
              <w:spacing w:before="4" w:line="275" w:lineRule="exact"/>
              <w:ind w:left="225"/>
              <w:rPr>
                <w:b/>
              </w:rPr>
            </w:pPr>
            <w:hyperlink w:anchor="_bookmark3" w:history="1">
              <w:r w:rsidR="00204E17">
                <w:rPr>
                  <w:b/>
                </w:rPr>
                <w:t>2.1 Coherent Instructional System</w:t>
              </w:r>
            </w:hyperlink>
          </w:p>
        </w:tc>
        <w:tc>
          <w:tcPr>
            <w:tcW w:w="1765" w:type="dxa"/>
            <w:tcBorders>
              <w:left w:val="nil"/>
              <w:bottom w:val="nil"/>
            </w:tcBorders>
            <w:shd w:val="clear" w:color="auto" w:fill="E9F7FC"/>
          </w:tcPr>
          <w:p w14:paraId="19164FF5" w14:textId="77777777" w:rsidR="00A000BE" w:rsidRDefault="00EE1C01">
            <w:pPr>
              <w:pStyle w:val="TableParagraph"/>
              <w:spacing w:before="4" w:line="275" w:lineRule="exact"/>
              <w:ind w:right="67"/>
              <w:jc w:val="right"/>
              <w:rPr>
                <w:b/>
              </w:rPr>
            </w:pPr>
            <w:hyperlink w:anchor="_bookmark3" w:history="1">
              <w:r w:rsidR="00204E17">
                <w:rPr>
                  <w:b/>
                  <w:w w:val="90"/>
                </w:rPr>
                <w:t>10</w:t>
              </w:r>
            </w:hyperlink>
          </w:p>
        </w:tc>
        <w:tc>
          <w:tcPr>
            <w:tcW w:w="2098" w:type="dxa"/>
          </w:tcPr>
          <w:p w14:paraId="08063B01" w14:textId="77777777" w:rsidR="00A000BE" w:rsidRDefault="00E52087">
            <w:pPr>
              <w:pStyle w:val="TableParagraph"/>
              <w:spacing w:before="28" w:line="251" w:lineRule="exact"/>
              <w:ind w:left="50"/>
              <w:rPr>
                <w:rFonts w:ascii="Arial"/>
              </w:rPr>
            </w:pPr>
            <w:r>
              <w:rPr>
                <w:rFonts w:ascii="Arial"/>
              </w:rPr>
              <w:t>C</w:t>
            </w:r>
            <w:r w:rsidR="00204E17">
              <w:rPr>
                <w:rFonts w:ascii="Arial"/>
              </w:rPr>
              <w:t>ompleted</w:t>
            </w:r>
          </w:p>
        </w:tc>
      </w:tr>
      <w:tr w:rsidR="00A000BE" w14:paraId="68EEF6E7" w14:textId="77777777">
        <w:trPr>
          <w:trHeight w:val="301"/>
        </w:trPr>
        <w:tc>
          <w:tcPr>
            <w:tcW w:w="6913" w:type="dxa"/>
            <w:tcBorders>
              <w:top w:val="nil"/>
              <w:bottom w:val="nil"/>
              <w:right w:val="nil"/>
            </w:tcBorders>
            <w:shd w:val="clear" w:color="auto" w:fill="E9F7FC"/>
          </w:tcPr>
          <w:p w14:paraId="44897A5F" w14:textId="77777777" w:rsidR="00A000BE" w:rsidRDefault="00EE1C01">
            <w:pPr>
              <w:pStyle w:val="TableParagraph"/>
              <w:spacing w:before="6" w:line="275" w:lineRule="exact"/>
              <w:ind w:left="225"/>
              <w:rPr>
                <w:b/>
              </w:rPr>
            </w:pPr>
            <w:hyperlink w:anchor="_bookmark4" w:history="1">
              <w:r w:rsidR="00204E17">
                <w:rPr>
                  <w:b/>
                </w:rPr>
                <w:t>2.2 Effective Leadership</w:t>
              </w:r>
            </w:hyperlink>
          </w:p>
        </w:tc>
        <w:tc>
          <w:tcPr>
            <w:tcW w:w="1765" w:type="dxa"/>
            <w:tcBorders>
              <w:top w:val="nil"/>
              <w:left w:val="nil"/>
              <w:bottom w:val="nil"/>
            </w:tcBorders>
            <w:shd w:val="clear" w:color="auto" w:fill="E9F7FC"/>
          </w:tcPr>
          <w:p w14:paraId="692856F7" w14:textId="77777777" w:rsidR="00A000BE" w:rsidRDefault="00EE1C01">
            <w:pPr>
              <w:pStyle w:val="TableParagraph"/>
              <w:spacing w:before="6" w:line="275" w:lineRule="exact"/>
              <w:ind w:right="67"/>
              <w:jc w:val="right"/>
              <w:rPr>
                <w:b/>
              </w:rPr>
            </w:pPr>
            <w:hyperlink w:anchor="_bookmark4" w:history="1">
              <w:r w:rsidR="00204E17">
                <w:rPr>
                  <w:b/>
                  <w:w w:val="90"/>
                </w:rPr>
                <w:t>20</w:t>
              </w:r>
            </w:hyperlink>
          </w:p>
        </w:tc>
        <w:tc>
          <w:tcPr>
            <w:tcW w:w="2098" w:type="dxa"/>
          </w:tcPr>
          <w:p w14:paraId="4B9D345F" w14:textId="77777777" w:rsidR="00A000BE" w:rsidRDefault="00E52087">
            <w:pPr>
              <w:pStyle w:val="TableParagraph"/>
              <w:spacing w:before="26"/>
              <w:ind w:left="50"/>
              <w:rPr>
                <w:rFonts w:ascii="Arial"/>
              </w:rPr>
            </w:pPr>
            <w:r>
              <w:rPr>
                <w:rFonts w:ascii="Arial"/>
              </w:rPr>
              <w:t>C</w:t>
            </w:r>
            <w:r w:rsidR="00204E17">
              <w:rPr>
                <w:rFonts w:ascii="Arial"/>
              </w:rPr>
              <w:t>ompleted</w:t>
            </w:r>
          </w:p>
        </w:tc>
      </w:tr>
      <w:tr w:rsidR="00A000BE" w14:paraId="29823534" w14:textId="77777777">
        <w:trPr>
          <w:trHeight w:val="299"/>
        </w:trPr>
        <w:tc>
          <w:tcPr>
            <w:tcW w:w="6913" w:type="dxa"/>
            <w:tcBorders>
              <w:top w:val="nil"/>
              <w:bottom w:val="nil"/>
              <w:right w:val="nil"/>
            </w:tcBorders>
            <w:shd w:val="clear" w:color="auto" w:fill="E9F7FC"/>
          </w:tcPr>
          <w:p w14:paraId="3282E651" w14:textId="77777777" w:rsidR="00A000BE" w:rsidRDefault="00EE1C01">
            <w:pPr>
              <w:pStyle w:val="TableParagraph"/>
              <w:spacing w:before="4" w:line="275" w:lineRule="exact"/>
              <w:ind w:left="225"/>
              <w:rPr>
                <w:b/>
              </w:rPr>
            </w:pPr>
            <w:hyperlink w:anchor="_bookmark5" w:history="1">
              <w:r w:rsidR="00204E17">
                <w:rPr>
                  <w:b/>
                </w:rPr>
                <w:t>2.3 Professional Capacity</w:t>
              </w:r>
            </w:hyperlink>
          </w:p>
        </w:tc>
        <w:tc>
          <w:tcPr>
            <w:tcW w:w="1765" w:type="dxa"/>
            <w:tcBorders>
              <w:top w:val="nil"/>
              <w:left w:val="nil"/>
              <w:bottom w:val="nil"/>
            </w:tcBorders>
            <w:shd w:val="clear" w:color="auto" w:fill="E9F7FC"/>
          </w:tcPr>
          <w:p w14:paraId="62CA8891" w14:textId="77777777" w:rsidR="00A000BE" w:rsidRDefault="00EE1C01">
            <w:pPr>
              <w:pStyle w:val="TableParagraph"/>
              <w:spacing w:before="4" w:line="275" w:lineRule="exact"/>
              <w:ind w:right="67"/>
              <w:jc w:val="right"/>
              <w:rPr>
                <w:b/>
              </w:rPr>
            </w:pPr>
            <w:hyperlink w:anchor="_bookmark5" w:history="1">
              <w:r w:rsidR="00204E17">
                <w:rPr>
                  <w:b/>
                  <w:w w:val="90"/>
                </w:rPr>
                <w:t>30</w:t>
              </w:r>
            </w:hyperlink>
          </w:p>
        </w:tc>
        <w:tc>
          <w:tcPr>
            <w:tcW w:w="2098" w:type="dxa"/>
          </w:tcPr>
          <w:p w14:paraId="0EE60609" w14:textId="77777777" w:rsidR="00A000BE" w:rsidRDefault="00E52087">
            <w:pPr>
              <w:pStyle w:val="TableParagraph"/>
              <w:spacing w:before="26"/>
              <w:ind w:left="50"/>
              <w:rPr>
                <w:rFonts w:ascii="Arial"/>
              </w:rPr>
            </w:pPr>
            <w:r>
              <w:rPr>
                <w:rFonts w:ascii="Arial"/>
              </w:rPr>
              <w:t>C</w:t>
            </w:r>
            <w:r w:rsidR="00204E17">
              <w:rPr>
                <w:rFonts w:ascii="Arial"/>
              </w:rPr>
              <w:t>ompleted</w:t>
            </w:r>
          </w:p>
        </w:tc>
      </w:tr>
      <w:tr w:rsidR="00A000BE" w14:paraId="1E2AF355" w14:textId="77777777">
        <w:trPr>
          <w:trHeight w:val="299"/>
        </w:trPr>
        <w:tc>
          <w:tcPr>
            <w:tcW w:w="6913" w:type="dxa"/>
            <w:tcBorders>
              <w:top w:val="nil"/>
              <w:bottom w:val="nil"/>
              <w:right w:val="nil"/>
            </w:tcBorders>
            <w:shd w:val="clear" w:color="auto" w:fill="E9F7FC"/>
          </w:tcPr>
          <w:p w14:paraId="033FCCA2" w14:textId="77777777" w:rsidR="00A000BE" w:rsidRDefault="00EE1C01">
            <w:pPr>
              <w:pStyle w:val="TableParagraph"/>
              <w:spacing w:before="4" w:line="275" w:lineRule="exact"/>
              <w:ind w:left="225"/>
              <w:rPr>
                <w:b/>
              </w:rPr>
            </w:pPr>
            <w:hyperlink w:anchor="_bookmark6" w:history="1">
              <w:r w:rsidR="00204E17">
                <w:rPr>
                  <w:b/>
                </w:rPr>
                <w:t>2.4 Family and Community Engagement</w:t>
              </w:r>
            </w:hyperlink>
          </w:p>
        </w:tc>
        <w:tc>
          <w:tcPr>
            <w:tcW w:w="1765" w:type="dxa"/>
            <w:tcBorders>
              <w:top w:val="nil"/>
              <w:left w:val="nil"/>
              <w:bottom w:val="nil"/>
            </w:tcBorders>
            <w:shd w:val="clear" w:color="auto" w:fill="E9F7FC"/>
          </w:tcPr>
          <w:p w14:paraId="419A13EE" w14:textId="77777777" w:rsidR="00A000BE" w:rsidRDefault="00EE1C01">
            <w:pPr>
              <w:pStyle w:val="TableParagraph"/>
              <w:spacing w:before="4" w:line="275" w:lineRule="exact"/>
              <w:ind w:right="67"/>
              <w:jc w:val="right"/>
              <w:rPr>
                <w:b/>
              </w:rPr>
            </w:pPr>
            <w:hyperlink w:anchor="_bookmark6" w:history="1">
              <w:r w:rsidR="00204E17">
                <w:rPr>
                  <w:b/>
                  <w:w w:val="90"/>
                </w:rPr>
                <w:t>37</w:t>
              </w:r>
            </w:hyperlink>
          </w:p>
        </w:tc>
        <w:tc>
          <w:tcPr>
            <w:tcW w:w="2098" w:type="dxa"/>
          </w:tcPr>
          <w:p w14:paraId="4EFB6A54" w14:textId="77777777" w:rsidR="00A000BE" w:rsidRDefault="00E52087">
            <w:pPr>
              <w:pStyle w:val="TableParagraph"/>
              <w:spacing w:before="21"/>
              <w:ind w:left="50"/>
              <w:rPr>
                <w:rFonts w:ascii="Arial"/>
              </w:rPr>
            </w:pPr>
            <w:r>
              <w:rPr>
                <w:rFonts w:ascii="Arial"/>
              </w:rPr>
              <w:t>C</w:t>
            </w:r>
            <w:r w:rsidR="00204E17">
              <w:rPr>
                <w:rFonts w:ascii="Arial"/>
              </w:rPr>
              <w:t>ompleted</w:t>
            </w:r>
          </w:p>
        </w:tc>
      </w:tr>
      <w:tr w:rsidR="00A000BE" w14:paraId="5FF7779A" w14:textId="77777777">
        <w:trPr>
          <w:trHeight w:val="301"/>
        </w:trPr>
        <w:tc>
          <w:tcPr>
            <w:tcW w:w="6913" w:type="dxa"/>
            <w:tcBorders>
              <w:top w:val="nil"/>
              <w:bottom w:val="nil"/>
              <w:right w:val="nil"/>
            </w:tcBorders>
            <w:shd w:val="clear" w:color="auto" w:fill="E9F7FC"/>
          </w:tcPr>
          <w:p w14:paraId="70C5BD0C" w14:textId="77777777" w:rsidR="00A000BE" w:rsidRDefault="00EE1C01">
            <w:pPr>
              <w:pStyle w:val="TableParagraph"/>
              <w:spacing w:before="6" w:line="275" w:lineRule="exact"/>
              <w:ind w:left="225"/>
              <w:rPr>
                <w:b/>
              </w:rPr>
            </w:pPr>
            <w:hyperlink w:anchor="_bookmark7" w:history="1">
              <w:r w:rsidR="00204E17">
                <w:rPr>
                  <w:b/>
                </w:rPr>
                <w:t>2.5 Supportive Learning Environment</w:t>
              </w:r>
            </w:hyperlink>
          </w:p>
        </w:tc>
        <w:tc>
          <w:tcPr>
            <w:tcW w:w="1765" w:type="dxa"/>
            <w:tcBorders>
              <w:top w:val="nil"/>
              <w:left w:val="nil"/>
              <w:bottom w:val="nil"/>
            </w:tcBorders>
            <w:shd w:val="clear" w:color="auto" w:fill="E9F7FC"/>
          </w:tcPr>
          <w:p w14:paraId="6CF265E6" w14:textId="77777777" w:rsidR="00A000BE" w:rsidRDefault="00EE1C01">
            <w:pPr>
              <w:pStyle w:val="TableParagraph"/>
              <w:spacing w:before="6" w:line="275" w:lineRule="exact"/>
              <w:ind w:right="67"/>
              <w:jc w:val="right"/>
              <w:rPr>
                <w:b/>
              </w:rPr>
            </w:pPr>
            <w:hyperlink w:anchor="_bookmark7" w:history="1">
              <w:r w:rsidR="00204E17">
                <w:rPr>
                  <w:b/>
                  <w:w w:val="90"/>
                </w:rPr>
                <w:t>43</w:t>
              </w:r>
            </w:hyperlink>
          </w:p>
        </w:tc>
        <w:tc>
          <w:tcPr>
            <w:tcW w:w="2098" w:type="dxa"/>
          </w:tcPr>
          <w:p w14:paraId="2A3C222A" w14:textId="77777777" w:rsidR="00A000BE" w:rsidRDefault="00E52087">
            <w:pPr>
              <w:pStyle w:val="TableParagraph"/>
              <w:spacing w:before="21"/>
              <w:ind w:left="50"/>
              <w:rPr>
                <w:rFonts w:ascii="Arial"/>
              </w:rPr>
            </w:pPr>
            <w:r>
              <w:rPr>
                <w:rFonts w:ascii="Arial"/>
              </w:rPr>
              <w:t>C</w:t>
            </w:r>
            <w:r w:rsidR="00204E17">
              <w:rPr>
                <w:rFonts w:ascii="Arial"/>
              </w:rPr>
              <w:t>ompleted</w:t>
            </w:r>
          </w:p>
        </w:tc>
      </w:tr>
      <w:tr w:rsidR="00A000BE" w14:paraId="3E520035" w14:textId="77777777">
        <w:trPr>
          <w:trHeight w:val="299"/>
        </w:trPr>
        <w:tc>
          <w:tcPr>
            <w:tcW w:w="6913" w:type="dxa"/>
            <w:tcBorders>
              <w:top w:val="nil"/>
              <w:bottom w:val="nil"/>
              <w:right w:val="nil"/>
            </w:tcBorders>
            <w:shd w:val="clear" w:color="auto" w:fill="E9F7FC"/>
          </w:tcPr>
          <w:p w14:paraId="33B440B0" w14:textId="77777777" w:rsidR="00A000BE" w:rsidRDefault="00EE1C01">
            <w:pPr>
              <w:pStyle w:val="TableParagraph"/>
              <w:spacing w:before="4" w:line="275" w:lineRule="exact"/>
              <w:ind w:left="225"/>
              <w:rPr>
                <w:b/>
              </w:rPr>
            </w:pPr>
            <w:hyperlink w:anchor="_bookmark8" w:history="1">
              <w:r w:rsidR="00204E17">
                <w:rPr>
                  <w:b/>
                </w:rPr>
                <w:t>2.6 Demographic and Financial</w:t>
              </w:r>
            </w:hyperlink>
          </w:p>
        </w:tc>
        <w:tc>
          <w:tcPr>
            <w:tcW w:w="1765" w:type="dxa"/>
            <w:tcBorders>
              <w:top w:val="nil"/>
              <w:left w:val="nil"/>
              <w:bottom w:val="nil"/>
            </w:tcBorders>
            <w:shd w:val="clear" w:color="auto" w:fill="E9F7FC"/>
          </w:tcPr>
          <w:p w14:paraId="25226F70" w14:textId="77777777" w:rsidR="00A000BE" w:rsidRDefault="00EE1C01">
            <w:pPr>
              <w:pStyle w:val="TableParagraph"/>
              <w:spacing w:before="4" w:line="275" w:lineRule="exact"/>
              <w:ind w:right="67"/>
              <w:jc w:val="right"/>
              <w:rPr>
                <w:b/>
              </w:rPr>
            </w:pPr>
            <w:hyperlink w:anchor="_bookmark8" w:history="1">
              <w:r w:rsidR="00204E17">
                <w:rPr>
                  <w:b/>
                  <w:w w:val="90"/>
                </w:rPr>
                <w:t>54</w:t>
              </w:r>
            </w:hyperlink>
          </w:p>
        </w:tc>
        <w:tc>
          <w:tcPr>
            <w:tcW w:w="2098" w:type="dxa"/>
          </w:tcPr>
          <w:p w14:paraId="3519EAD0" w14:textId="77777777" w:rsidR="00A000BE" w:rsidRDefault="00E52087">
            <w:pPr>
              <w:pStyle w:val="TableParagraph"/>
              <w:spacing w:before="21"/>
              <w:ind w:left="50"/>
              <w:rPr>
                <w:rFonts w:ascii="Arial"/>
              </w:rPr>
            </w:pPr>
            <w:r>
              <w:rPr>
                <w:rFonts w:ascii="Arial"/>
              </w:rPr>
              <w:t>C</w:t>
            </w:r>
            <w:r w:rsidR="00204E17">
              <w:rPr>
                <w:rFonts w:ascii="Arial"/>
              </w:rPr>
              <w:t>ompleted</w:t>
            </w:r>
          </w:p>
        </w:tc>
      </w:tr>
      <w:tr w:rsidR="00A000BE" w14:paraId="4E58E73D" w14:textId="77777777">
        <w:trPr>
          <w:trHeight w:val="299"/>
        </w:trPr>
        <w:tc>
          <w:tcPr>
            <w:tcW w:w="6913" w:type="dxa"/>
            <w:tcBorders>
              <w:top w:val="nil"/>
              <w:right w:val="nil"/>
            </w:tcBorders>
            <w:shd w:val="clear" w:color="auto" w:fill="E9F7FC"/>
          </w:tcPr>
          <w:p w14:paraId="6ADED881" w14:textId="77777777" w:rsidR="00A000BE" w:rsidRDefault="00EE1C01">
            <w:pPr>
              <w:pStyle w:val="TableParagraph"/>
              <w:spacing w:before="4" w:line="275" w:lineRule="exact"/>
              <w:ind w:left="225"/>
              <w:rPr>
                <w:b/>
              </w:rPr>
            </w:pPr>
            <w:hyperlink w:anchor="_bookmark9" w:history="1">
              <w:r w:rsidR="00204E17">
                <w:rPr>
                  <w:b/>
                </w:rPr>
                <w:t>2.7 Student Achievement</w:t>
              </w:r>
            </w:hyperlink>
          </w:p>
        </w:tc>
        <w:tc>
          <w:tcPr>
            <w:tcW w:w="1765" w:type="dxa"/>
            <w:tcBorders>
              <w:top w:val="nil"/>
              <w:left w:val="nil"/>
            </w:tcBorders>
            <w:shd w:val="clear" w:color="auto" w:fill="E9F7FC"/>
          </w:tcPr>
          <w:p w14:paraId="0224B23F" w14:textId="77777777" w:rsidR="00A000BE" w:rsidRDefault="00EE1C01">
            <w:pPr>
              <w:pStyle w:val="TableParagraph"/>
              <w:spacing w:before="4" w:line="275" w:lineRule="exact"/>
              <w:ind w:right="67"/>
              <w:jc w:val="right"/>
              <w:rPr>
                <w:b/>
              </w:rPr>
            </w:pPr>
            <w:hyperlink w:anchor="_bookmark9" w:history="1">
              <w:r w:rsidR="00204E17">
                <w:rPr>
                  <w:b/>
                  <w:w w:val="90"/>
                </w:rPr>
                <w:t>57</w:t>
              </w:r>
            </w:hyperlink>
          </w:p>
        </w:tc>
        <w:tc>
          <w:tcPr>
            <w:tcW w:w="2098" w:type="dxa"/>
          </w:tcPr>
          <w:p w14:paraId="54D6C538" w14:textId="77777777" w:rsidR="00A000BE" w:rsidRDefault="00E52087">
            <w:pPr>
              <w:pStyle w:val="TableParagraph"/>
              <w:spacing w:before="19"/>
              <w:ind w:left="50"/>
              <w:rPr>
                <w:rFonts w:ascii="Arial"/>
              </w:rPr>
            </w:pPr>
            <w:r>
              <w:rPr>
                <w:rFonts w:ascii="Arial"/>
              </w:rPr>
              <w:t>C</w:t>
            </w:r>
            <w:r w:rsidR="00204E17">
              <w:rPr>
                <w:rFonts w:ascii="Arial"/>
              </w:rPr>
              <w:t>ompleted</w:t>
            </w:r>
          </w:p>
        </w:tc>
      </w:tr>
      <w:tr w:rsidR="00A000BE" w14:paraId="7BC398C3" w14:textId="77777777">
        <w:trPr>
          <w:trHeight w:val="301"/>
        </w:trPr>
        <w:tc>
          <w:tcPr>
            <w:tcW w:w="6913" w:type="dxa"/>
            <w:tcBorders>
              <w:right w:val="nil"/>
            </w:tcBorders>
            <w:shd w:val="clear" w:color="auto" w:fill="85C99E"/>
          </w:tcPr>
          <w:p w14:paraId="43ABDD3C" w14:textId="77777777" w:rsidR="00A000BE" w:rsidRDefault="00EE1C01">
            <w:pPr>
              <w:pStyle w:val="TableParagraph"/>
              <w:spacing w:before="29" w:line="252" w:lineRule="exact"/>
              <w:ind w:left="78"/>
              <w:rPr>
                <w:rFonts w:ascii="Times New Roman"/>
                <w:b/>
                <w:i/>
              </w:rPr>
            </w:pPr>
            <w:hyperlink w:anchor="_bookmark10" w:history="1">
              <w:r w:rsidR="00204E17">
                <w:rPr>
                  <w:rFonts w:ascii="Times New Roman"/>
                  <w:b/>
                  <w:i/>
                </w:rPr>
                <w:t>3. Needs Identification and Root Cause Analysis</w:t>
              </w:r>
            </w:hyperlink>
          </w:p>
        </w:tc>
        <w:tc>
          <w:tcPr>
            <w:tcW w:w="1765" w:type="dxa"/>
            <w:tcBorders>
              <w:left w:val="nil"/>
              <w:right w:val="nil"/>
            </w:tcBorders>
            <w:shd w:val="clear" w:color="auto" w:fill="85C99E"/>
          </w:tcPr>
          <w:p w14:paraId="33532AFA" w14:textId="77777777" w:rsidR="00A000BE" w:rsidRDefault="00EE1C01">
            <w:pPr>
              <w:pStyle w:val="TableParagraph"/>
              <w:spacing w:before="6" w:line="275" w:lineRule="exact"/>
              <w:ind w:right="77"/>
              <w:jc w:val="right"/>
              <w:rPr>
                <w:b/>
              </w:rPr>
            </w:pPr>
            <w:hyperlink w:anchor="_bookmark10" w:history="1">
              <w:r w:rsidR="00204E17">
                <w:rPr>
                  <w:b/>
                  <w:w w:val="90"/>
                </w:rPr>
                <w:t>72</w:t>
              </w:r>
            </w:hyperlink>
          </w:p>
        </w:tc>
        <w:tc>
          <w:tcPr>
            <w:tcW w:w="2098" w:type="dxa"/>
            <w:tcBorders>
              <w:left w:val="nil"/>
            </w:tcBorders>
            <w:shd w:val="clear" w:color="auto" w:fill="85C99E"/>
          </w:tcPr>
          <w:p w14:paraId="18A48D0B" w14:textId="77777777" w:rsidR="00A000BE" w:rsidRDefault="00A000BE">
            <w:pPr>
              <w:pStyle w:val="TableParagraph"/>
              <w:rPr>
                <w:rFonts w:ascii="Times New Roman"/>
                <w:sz w:val="20"/>
              </w:rPr>
            </w:pPr>
          </w:p>
        </w:tc>
      </w:tr>
      <w:tr w:rsidR="00A000BE" w14:paraId="47E11143" w14:textId="77777777">
        <w:trPr>
          <w:trHeight w:val="299"/>
        </w:trPr>
        <w:tc>
          <w:tcPr>
            <w:tcW w:w="6913" w:type="dxa"/>
            <w:tcBorders>
              <w:bottom w:val="nil"/>
              <w:right w:val="nil"/>
            </w:tcBorders>
            <w:shd w:val="clear" w:color="auto" w:fill="E1F6E7"/>
          </w:tcPr>
          <w:p w14:paraId="19C872C5" w14:textId="77777777" w:rsidR="00A000BE" w:rsidRDefault="00EE1C01">
            <w:pPr>
              <w:pStyle w:val="TableParagraph"/>
              <w:spacing w:before="4" w:line="275" w:lineRule="exact"/>
              <w:ind w:left="225"/>
              <w:rPr>
                <w:b/>
              </w:rPr>
            </w:pPr>
            <w:hyperlink w:anchor="_bookmark10" w:history="1">
              <w:r w:rsidR="00204E17">
                <w:rPr>
                  <w:b/>
                </w:rPr>
                <w:t>3.1 Trends and Patterns</w:t>
              </w:r>
            </w:hyperlink>
          </w:p>
        </w:tc>
        <w:tc>
          <w:tcPr>
            <w:tcW w:w="1765" w:type="dxa"/>
            <w:tcBorders>
              <w:left w:val="nil"/>
              <w:bottom w:val="nil"/>
            </w:tcBorders>
            <w:shd w:val="clear" w:color="auto" w:fill="E1F6E7"/>
          </w:tcPr>
          <w:p w14:paraId="39E7A1D8" w14:textId="77777777" w:rsidR="00A000BE" w:rsidRDefault="00EE1C01">
            <w:pPr>
              <w:pStyle w:val="TableParagraph"/>
              <w:spacing w:before="4" w:line="275" w:lineRule="exact"/>
              <w:ind w:right="67"/>
              <w:jc w:val="right"/>
              <w:rPr>
                <w:b/>
              </w:rPr>
            </w:pPr>
            <w:hyperlink w:anchor="_bookmark10" w:history="1">
              <w:r w:rsidR="00204E17">
                <w:rPr>
                  <w:b/>
                  <w:w w:val="90"/>
                </w:rPr>
                <w:t>72</w:t>
              </w:r>
            </w:hyperlink>
          </w:p>
        </w:tc>
        <w:tc>
          <w:tcPr>
            <w:tcW w:w="2098" w:type="dxa"/>
          </w:tcPr>
          <w:p w14:paraId="0638B0BE" w14:textId="77777777" w:rsidR="00A000BE" w:rsidRDefault="00E52087">
            <w:pPr>
              <w:pStyle w:val="TableParagraph"/>
              <w:spacing w:before="31" w:line="248" w:lineRule="exact"/>
              <w:ind w:left="50"/>
              <w:rPr>
                <w:rFonts w:ascii="Arial"/>
              </w:rPr>
            </w:pPr>
            <w:r>
              <w:rPr>
                <w:rFonts w:ascii="Arial"/>
              </w:rPr>
              <w:t>C</w:t>
            </w:r>
            <w:r w:rsidR="00204E17">
              <w:rPr>
                <w:rFonts w:ascii="Arial"/>
              </w:rPr>
              <w:t>ompleted</w:t>
            </w:r>
          </w:p>
        </w:tc>
      </w:tr>
      <w:tr w:rsidR="00A000BE" w14:paraId="4F55E1D9" w14:textId="77777777">
        <w:trPr>
          <w:trHeight w:val="299"/>
        </w:trPr>
        <w:tc>
          <w:tcPr>
            <w:tcW w:w="6913" w:type="dxa"/>
            <w:tcBorders>
              <w:top w:val="nil"/>
              <w:bottom w:val="nil"/>
              <w:right w:val="nil"/>
            </w:tcBorders>
            <w:shd w:val="clear" w:color="auto" w:fill="E1F6E7"/>
          </w:tcPr>
          <w:p w14:paraId="205FFF93" w14:textId="77777777" w:rsidR="00A000BE" w:rsidRDefault="00EE1C01">
            <w:pPr>
              <w:pStyle w:val="TableParagraph"/>
              <w:spacing w:before="4" w:line="275" w:lineRule="exact"/>
              <w:ind w:left="225"/>
              <w:rPr>
                <w:b/>
              </w:rPr>
            </w:pPr>
            <w:hyperlink w:anchor="_bookmark11" w:history="1">
              <w:r w:rsidR="00204E17">
                <w:rPr>
                  <w:b/>
                </w:rPr>
                <w:t>3.2 Identification and Prioritization of Overarching Needs</w:t>
              </w:r>
            </w:hyperlink>
          </w:p>
        </w:tc>
        <w:tc>
          <w:tcPr>
            <w:tcW w:w="1765" w:type="dxa"/>
            <w:tcBorders>
              <w:top w:val="nil"/>
              <w:left w:val="nil"/>
              <w:bottom w:val="nil"/>
            </w:tcBorders>
            <w:shd w:val="clear" w:color="auto" w:fill="E1F6E7"/>
          </w:tcPr>
          <w:p w14:paraId="1DDC61C7" w14:textId="77777777" w:rsidR="00A000BE" w:rsidRDefault="00EE1C01">
            <w:pPr>
              <w:pStyle w:val="TableParagraph"/>
              <w:spacing w:before="4" w:line="275" w:lineRule="exact"/>
              <w:ind w:right="67"/>
              <w:jc w:val="right"/>
              <w:rPr>
                <w:b/>
              </w:rPr>
            </w:pPr>
            <w:hyperlink w:anchor="_bookmark11" w:history="1">
              <w:r w:rsidR="00204E17">
                <w:rPr>
                  <w:b/>
                  <w:w w:val="90"/>
                </w:rPr>
                <w:t>75</w:t>
              </w:r>
            </w:hyperlink>
          </w:p>
        </w:tc>
        <w:tc>
          <w:tcPr>
            <w:tcW w:w="2098" w:type="dxa"/>
          </w:tcPr>
          <w:p w14:paraId="2A9FCBB0" w14:textId="77777777" w:rsidR="00A000BE" w:rsidRDefault="00E52087">
            <w:pPr>
              <w:pStyle w:val="TableParagraph"/>
              <w:spacing w:before="19"/>
              <w:ind w:left="50"/>
              <w:rPr>
                <w:rFonts w:ascii="Arial"/>
              </w:rPr>
            </w:pPr>
            <w:r>
              <w:rPr>
                <w:rFonts w:ascii="Arial"/>
              </w:rPr>
              <w:t>C</w:t>
            </w:r>
            <w:r w:rsidR="00204E17">
              <w:rPr>
                <w:rFonts w:ascii="Arial"/>
              </w:rPr>
              <w:t>ompleted</w:t>
            </w:r>
          </w:p>
        </w:tc>
      </w:tr>
      <w:tr w:rsidR="00A000BE" w14:paraId="34BB0B40" w14:textId="77777777">
        <w:trPr>
          <w:trHeight w:val="301"/>
        </w:trPr>
        <w:tc>
          <w:tcPr>
            <w:tcW w:w="6913" w:type="dxa"/>
            <w:tcBorders>
              <w:top w:val="nil"/>
              <w:right w:val="nil"/>
            </w:tcBorders>
            <w:shd w:val="clear" w:color="auto" w:fill="E1F6E7"/>
          </w:tcPr>
          <w:p w14:paraId="2CC6238A" w14:textId="77777777" w:rsidR="00A000BE" w:rsidRDefault="00EE1C01">
            <w:pPr>
              <w:pStyle w:val="TableParagraph"/>
              <w:spacing w:before="6" w:line="275" w:lineRule="exact"/>
              <w:ind w:left="225"/>
              <w:rPr>
                <w:b/>
              </w:rPr>
            </w:pPr>
            <w:hyperlink w:anchor="_bookmark12" w:history="1">
              <w:r w:rsidR="00204E17">
                <w:rPr>
                  <w:b/>
                </w:rPr>
                <w:t>3.3 Root Cause Analysis</w:t>
              </w:r>
            </w:hyperlink>
          </w:p>
        </w:tc>
        <w:tc>
          <w:tcPr>
            <w:tcW w:w="1765" w:type="dxa"/>
            <w:tcBorders>
              <w:top w:val="nil"/>
              <w:left w:val="nil"/>
            </w:tcBorders>
            <w:shd w:val="clear" w:color="auto" w:fill="E1F6E7"/>
          </w:tcPr>
          <w:p w14:paraId="484E3994" w14:textId="77777777" w:rsidR="00A000BE" w:rsidRDefault="00EE1C01">
            <w:pPr>
              <w:pStyle w:val="TableParagraph"/>
              <w:spacing w:before="6" w:line="275" w:lineRule="exact"/>
              <w:ind w:right="67"/>
              <w:jc w:val="right"/>
              <w:rPr>
                <w:b/>
              </w:rPr>
            </w:pPr>
            <w:hyperlink w:anchor="_bookmark12" w:history="1">
              <w:r w:rsidR="00204E17">
                <w:rPr>
                  <w:b/>
                  <w:w w:val="90"/>
                </w:rPr>
                <w:t>76</w:t>
              </w:r>
            </w:hyperlink>
          </w:p>
        </w:tc>
        <w:tc>
          <w:tcPr>
            <w:tcW w:w="2098" w:type="dxa"/>
          </w:tcPr>
          <w:p w14:paraId="7C03B170" w14:textId="77777777" w:rsidR="00A000BE" w:rsidRDefault="00E52087">
            <w:pPr>
              <w:pStyle w:val="TableParagraph"/>
              <w:spacing w:before="21"/>
              <w:ind w:left="50"/>
              <w:rPr>
                <w:rFonts w:ascii="Arial"/>
              </w:rPr>
            </w:pPr>
            <w:r>
              <w:rPr>
                <w:rFonts w:ascii="Arial"/>
              </w:rPr>
              <w:t>C</w:t>
            </w:r>
            <w:r w:rsidR="00204E17">
              <w:rPr>
                <w:rFonts w:ascii="Arial"/>
              </w:rPr>
              <w:t>ompleted</w:t>
            </w:r>
          </w:p>
        </w:tc>
      </w:tr>
    </w:tbl>
    <w:p w14:paraId="06AB6FF1" w14:textId="77777777" w:rsidR="00A000BE" w:rsidRDefault="00487092">
      <w:pPr>
        <w:pStyle w:val="BodyText"/>
        <w:spacing w:before="3"/>
        <w:rPr>
          <w:rFonts w:ascii="Calibri"/>
          <w:sz w:val="26"/>
        </w:rPr>
      </w:pPr>
      <w:r>
        <w:rPr>
          <w:noProof/>
          <w:lang w:bidi="ar-SA"/>
        </w:rPr>
        <mc:AlternateContent>
          <mc:Choice Requires="wps">
            <w:drawing>
              <wp:anchor distT="0" distB="0" distL="0" distR="0" simplePos="0" relativeHeight="251701248" behindDoc="1" locked="0" layoutInCell="1" allowOverlap="1" wp14:anchorId="72BF6160" wp14:editId="33079CA2">
                <wp:simplePos x="0" y="0"/>
                <wp:positionH relativeFrom="page">
                  <wp:posOffset>445135</wp:posOffset>
                </wp:positionH>
                <wp:positionV relativeFrom="paragraph">
                  <wp:posOffset>228600</wp:posOffset>
                </wp:positionV>
                <wp:extent cx="3334385" cy="1029335"/>
                <wp:effectExtent l="0" t="2540" r="1905" b="0"/>
                <wp:wrapTopAndBottom/>
                <wp:docPr id="83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C97FBD" w14:paraId="5E014AA4" w14:textId="77777777">
                              <w:trPr>
                                <w:trHeight w:val="302"/>
                              </w:trPr>
                              <w:tc>
                                <w:tcPr>
                                  <w:tcW w:w="5221" w:type="dxa"/>
                                  <w:gridSpan w:val="2"/>
                                  <w:shd w:val="clear" w:color="auto" w:fill="FAF4DD"/>
                                </w:tcPr>
                                <w:p w14:paraId="0CE5913B" w14:textId="77777777" w:rsidR="00C97FBD" w:rsidRDefault="00C97FBD">
                                  <w:pPr>
                                    <w:pStyle w:val="TableParagraph"/>
                                    <w:spacing w:before="25"/>
                                    <w:ind w:left="2080" w:right="2060"/>
                                    <w:jc w:val="center"/>
                                    <w:rPr>
                                      <w:rFonts w:ascii="Times New Roman"/>
                                      <w:b/>
                                      <w:i/>
                                    </w:rPr>
                                  </w:pPr>
                                  <w:r>
                                    <w:rPr>
                                      <w:rFonts w:ascii="Times New Roman"/>
                                      <w:b/>
                                      <w:i/>
                                    </w:rPr>
                                    <w:t>Team Lead</w:t>
                                  </w:r>
                                </w:p>
                              </w:tc>
                            </w:tr>
                            <w:tr w:rsidR="00C97FBD" w14:paraId="5972ADEB" w14:textId="77777777">
                              <w:trPr>
                                <w:trHeight w:val="299"/>
                              </w:trPr>
                              <w:tc>
                                <w:tcPr>
                                  <w:tcW w:w="850" w:type="dxa"/>
                                  <w:shd w:val="clear" w:color="auto" w:fill="FAF4DD"/>
                                </w:tcPr>
                                <w:p w14:paraId="729956FB" w14:textId="77777777" w:rsidR="00C97FBD" w:rsidRDefault="00C97FBD">
                                  <w:pPr>
                                    <w:pStyle w:val="TableParagraph"/>
                                    <w:spacing w:before="4" w:line="275" w:lineRule="exact"/>
                                    <w:ind w:left="78"/>
                                    <w:rPr>
                                      <w:i/>
                                    </w:rPr>
                                  </w:pPr>
                                  <w:r>
                                    <w:rPr>
                                      <w:i/>
                                    </w:rPr>
                                    <w:t>Name</w:t>
                                  </w:r>
                                </w:p>
                              </w:tc>
                              <w:tc>
                                <w:tcPr>
                                  <w:tcW w:w="4371" w:type="dxa"/>
                                </w:tcPr>
                                <w:p w14:paraId="7FAAE07A" w14:textId="4AC354CC" w:rsidR="00C97FBD" w:rsidRDefault="00C97FBD">
                                  <w:pPr>
                                    <w:pStyle w:val="TableParagraph"/>
                                    <w:rPr>
                                      <w:rFonts w:ascii="Times New Roman"/>
                                      <w:sz w:val="20"/>
                                    </w:rPr>
                                  </w:pPr>
                                  <w:r>
                                    <w:rPr>
                                      <w:rFonts w:ascii="Times New Roman"/>
                                      <w:sz w:val="20"/>
                                    </w:rPr>
                                    <w:t xml:space="preserve">  Rod Williams</w:t>
                                  </w:r>
                                </w:p>
                              </w:tc>
                            </w:tr>
                            <w:tr w:rsidR="00C97FBD" w14:paraId="33422EB5" w14:textId="77777777">
                              <w:trPr>
                                <w:trHeight w:val="300"/>
                              </w:trPr>
                              <w:tc>
                                <w:tcPr>
                                  <w:tcW w:w="850" w:type="dxa"/>
                                  <w:shd w:val="clear" w:color="auto" w:fill="FAF4DD"/>
                                </w:tcPr>
                                <w:p w14:paraId="1F86E51E" w14:textId="77777777" w:rsidR="00C97FBD" w:rsidRDefault="00C97FBD">
                                  <w:pPr>
                                    <w:pStyle w:val="TableParagraph"/>
                                    <w:spacing w:before="4" w:line="277" w:lineRule="exact"/>
                                    <w:ind w:left="78"/>
                                    <w:rPr>
                                      <w:i/>
                                    </w:rPr>
                                  </w:pPr>
                                  <w:r>
                                    <w:rPr>
                                      <w:i/>
                                    </w:rPr>
                                    <w:t>Title</w:t>
                                  </w:r>
                                </w:p>
                              </w:tc>
                              <w:tc>
                                <w:tcPr>
                                  <w:tcW w:w="4371" w:type="dxa"/>
                                </w:tcPr>
                                <w:p w14:paraId="15107416" w14:textId="4DEB4F7B" w:rsidR="00C97FBD" w:rsidRDefault="00C97FBD">
                                  <w:pPr>
                                    <w:pStyle w:val="TableParagraph"/>
                                    <w:rPr>
                                      <w:rFonts w:ascii="Times New Roman"/>
                                      <w:sz w:val="20"/>
                                    </w:rPr>
                                  </w:pPr>
                                  <w:r>
                                    <w:rPr>
                                      <w:rFonts w:ascii="Times New Roman"/>
                                      <w:sz w:val="20"/>
                                    </w:rPr>
                                    <w:t xml:space="preserve">  Lead Assistant Principal</w:t>
                                  </w:r>
                                </w:p>
                              </w:tc>
                            </w:tr>
                            <w:tr w:rsidR="00C97FBD" w14:paraId="4CCCAB5C" w14:textId="77777777">
                              <w:trPr>
                                <w:trHeight w:val="300"/>
                              </w:trPr>
                              <w:tc>
                                <w:tcPr>
                                  <w:tcW w:w="850" w:type="dxa"/>
                                  <w:shd w:val="clear" w:color="auto" w:fill="FAF4DD"/>
                                </w:tcPr>
                                <w:p w14:paraId="0D06B0DF" w14:textId="77777777" w:rsidR="00C97FBD" w:rsidRDefault="00C97FBD">
                                  <w:pPr>
                                    <w:pStyle w:val="TableParagraph"/>
                                    <w:spacing w:before="5" w:line="275" w:lineRule="exact"/>
                                    <w:ind w:left="78"/>
                                    <w:rPr>
                                      <w:i/>
                                    </w:rPr>
                                  </w:pPr>
                                  <w:r>
                                    <w:rPr>
                                      <w:i/>
                                    </w:rPr>
                                    <w:t>Email</w:t>
                                  </w:r>
                                </w:p>
                              </w:tc>
                              <w:tc>
                                <w:tcPr>
                                  <w:tcW w:w="4371" w:type="dxa"/>
                                </w:tcPr>
                                <w:p w14:paraId="54BC09B1" w14:textId="5FA366EE" w:rsidR="00C97FBD" w:rsidRDefault="00C97FBD">
                                  <w:pPr>
                                    <w:pStyle w:val="TableParagraph"/>
                                    <w:rPr>
                                      <w:rFonts w:ascii="Times New Roman"/>
                                      <w:sz w:val="20"/>
                                    </w:rPr>
                                  </w:pPr>
                                  <w:r>
                                    <w:rPr>
                                      <w:rFonts w:ascii="Times New Roman"/>
                                      <w:sz w:val="20"/>
                                    </w:rPr>
                                    <w:t xml:space="preserve">  </w:t>
                                  </w:r>
                                  <w:hyperlink r:id="rId16" w:history="1">
                                    <w:r w:rsidRPr="004D4C88">
                                      <w:rPr>
                                        <w:rStyle w:val="Hyperlink"/>
                                        <w:rFonts w:ascii="Times New Roman"/>
                                        <w:sz w:val="20"/>
                                      </w:rPr>
                                      <w:t>roderick.williams@mcsbfl.us</w:t>
                                    </w:r>
                                  </w:hyperlink>
                                </w:p>
                              </w:tc>
                            </w:tr>
                            <w:tr w:rsidR="00C97FBD" w14:paraId="159A9623" w14:textId="77777777">
                              <w:trPr>
                                <w:trHeight w:val="299"/>
                              </w:trPr>
                              <w:tc>
                                <w:tcPr>
                                  <w:tcW w:w="850" w:type="dxa"/>
                                  <w:shd w:val="clear" w:color="auto" w:fill="FAF4DD"/>
                                </w:tcPr>
                                <w:p w14:paraId="62D6BD04" w14:textId="77777777" w:rsidR="00C97FBD" w:rsidRDefault="00C97FBD">
                                  <w:pPr>
                                    <w:pStyle w:val="TableParagraph"/>
                                    <w:spacing w:before="4" w:line="275" w:lineRule="exact"/>
                                    <w:ind w:left="78"/>
                                    <w:rPr>
                                      <w:i/>
                                    </w:rPr>
                                  </w:pPr>
                                  <w:r>
                                    <w:rPr>
                                      <w:i/>
                                    </w:rPr>
                                    <w:t>Phone</w:t>
                                  </w:r>
                                </w:p>
                              </w:tc>
                              <w:tc>
                                <w:tcPr>
                                  <w:tcW w:w="4371" w:type="dxa"/>
                                </w:tcPr>
                                <w:p w14:paraId="631E1F10" w14:textId="35EE064C" w:rsidR="00C97FBD" w:rsidRDefault="00C97FBD">
                                  <w:pPr>
                                    <w:pStyle w:val="TableParagraph"/>
                                    <w:rPr>
                                      <w:rFonts w:ascii="Times New Roman"/>
                                      <w:sz w:val="20"/>
                                    </w:rPr>
                                  </w:pPr>
                                  <w:r>
                                    <w:rPr>
                                      <w:rFonts w:ascii="Times New Roman"/>
                                      <w:sz w:val="20"/>
                                    </w:rPr>
                                    <w:t xml:space="preserve">  850-673-9510</w:t>
                                  </w:r>
                                </w:p>
                              </w:tc>
                            </w:tr>
                          </w:tbl>
                          <w:p w14:paraId="667E70B7"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F6160" id="_x0000_t202" coordsize="21600,21600" o:spt="202" path="m,l,21600r21600,l21600,xe">
                <v:stroke joinstyle="miter"/>
                <v:path gradientshapeok="t" o:connecttype="rect"/>
              </v:shapetype>
              <v:shape id="Text Box 402" o:spid="_x0000_s1026" type="#_x0000_t202" style="position:absolute;margin-left:35.05pt;margin-top:18pt;width:262.55pt;height:81.0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YsAIAAK4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C97FBD" w14:paraId="5E014AA4" w14:textId="77777777">
                        <w:trPr>
                          <w:trHeight w:val="302"/>
                        </w:trPr>
                        <w:tc>
                          <w:tcPr>
                            <w:tcW w:w="5221" w:type="dxa"/>
                            <w:gridSpan w:val="2"/>
                            <w:shd w:val="clear" w:color="auto" w:fill="FAF4DD"/>
                          </w:tcPr>
                          <w:p w14:paraId="0CE5913B" w14:textId="77777777" w:rsidR="00C97FBD" w:rsidRDefault="00C97FBD">
                            <w:pPr>
                              <w:pStyle w:val="TableParagraph"/>
                              <w:spacing w:before="25"/>
                              <w:ind w:left="2080" w:right="2060"/>
                              <w:jc w:val="center"/>
                              <w:rPr>
                                <w:rFonts w:ascii="Times New Roman"/>
                                <w:b/>
                                <w:i/>
                              </w:rPr>
                            </w:pPr>
                            <w:r>
                              <w:rPr>
                                <w:rFonts w:ascii="Times New Roman"/>
                                <w:b/>
                                <w:i/>
                              </w:rPr>
                              <w:t>Team Lead</w:t>
                            </w:r>
                          </w:p>
                        </w:tc>
                      </w:tr>
                      <w:tr w:rsidR="00C97FBD" w14:paraId="5972ADEB" w14:textId="77777777">
                        <w:trPr>
                          <w:trHeight w:val="299"/>
                        </w:trPr>
                        <w:tc>
                          <w:tcPr>
                            <w:tcW w:w="850" w:type="dxa"/>
                            <w:shd w:val="clear" w:color="auto" w:fill="FAF4DD"/>
                          </w:tcPr>
                          <w:p w14:paraId="729956FB" w14:textId="77777777" w:rsidR="00C97FBD" w:rsidRDefault="00C97FBD">
                            <w:pPr>
                              <w:pStyle w:val="TableParagraph"/>
                              <w:spacing w:before="4" w:line="275" w:lineRule="exact"/>
                              <w:ind w:left="78"/>
                              <w:rPr>
                                <w:i/>
                              </w:rPr>
                            </w:pPr>
                            <w:r>
                              <w:rPr>
                                <w:i/>
                              </w:rPr>
                              <w:t>Name</w:t>
                            </w:r>
                          </w:p>
                        </w:tc>
                        <w:tc>
                          <w:tcPr>
                            <w:tcW w:w="4371" w:type="dxa"/>
                          </w:tcPr>
                          <w:p w14:paraId="7FAAE07A" w14:textId="4AC354CC" w:rsidR="00C97FBD" w:rsidRDefault="00C97FBD">
                            <w:pPr>
                              <w:pStyle w:val="TableParagraph"/>
                              <w:rPr>
                                <w:rFonts w:ascii="Times New Roman"/>
                                <w:sz w:val="20"/>
                              </w:rPr>
                            </w:pPr>
                            <w:r>
                              <w:rPr>
                                <w:rFonts w:ascii="Times New Roman"/>
                                <w:sz w:val="20"/>
                              </w:rPr>
                              <w:t xml:space="preserve">  Rod Williams</w:t>
                            </w:r>
                          </w:p>
                        </w:tc>
                      </w:tr>
                      <w:tr w:rsidR="00C97FBD" w14:paraId="33422EB5" w14:textId="77777777">
                        <w:trPr>
                          <w:trHeight w:val="300"/>
                        </w:trPr>
                        <w:tc>
                          <w:tcPr>
                            <w:tcW w:w="850" w:type="dxa"/>
                            <w:shd w:val="clear" w:color="auto" w:fill="FAF4DD"/>
                          </w:tcPr>
                          <w:p w14:paraId="1F86E51E" w14:textId="77777777" w:rsidR="00C97FBD" w:rsidRDefault="00C97FBD">
                            <w:pPr>
                              <w:pStyle w:val="TableParagraph"/>
                              <w:spacing w:before="4" w:line="277" w:lineRule="exact"/>
                              <w:ind w:left="78"/>
                              <w:rPr>
                                <w:i/>
                              </w:rPr>
                            </w:pPr>
                            <w:r>
                              <w:rPr>
                                <w:i/>
                              </w:rPr>
                              <w:t>Title</w:t>
                            </w:r>
                          </w:p>
                        </w:tc>
                        <w:tc>
                          <w:tcPr>
                            <w:tcW w:w="4371" w:type="dxa"/>
                          </w:tcPr>
                          <w:p w14:paraId="15107416" w14:textId="4DEB4F7B" w:rsidR="00C97FBD" w:rsidRDefault="00C97FBD">
                            <w:pPr>
                              <w:pStyle w:val="TableParagraph"/>
                              <w:rPr>
                                <w:rFonts w:ascii="Times New Roman"/>
                                <w:sz w:val="20"/>
                              </w:rPr>
                            </w:pPr>
                            <w:r>
                              <w:rPr>
                                <w:rFonts w:ascii="Times New Roman"/>
                                <w:sz w:val="20"/>
                              </w:rPr>
                              <w:t xml:space="preserve">  Lead Assistant Principal</w:t>
                            </w:r>
                          </w:p>
                        </w:tc>
                      </w:tr>
                      <w:tr w:rsidR="00C97FBD" w14:paraId="4CCCAB5C" w14:textId="77777777">
                        <w:trPr>
                          <w:trHeight w:val="300"/>
                        </w:trPr>
                        <w:tc>
                          <w:tcPr>
                            <w:tcW w:w="850" w:type="dxa"/>
                            <w:shd w:val="clear" w:color="auto" w:fill="FAF4DD"/>
                          </w:tcPr>
                          <w:p w14:paraId="0D06B0DF" w14:textId="77777777" w:rsidR="00C97FBD" w:rsidRDefault="00C97FBD">
                            <w:pPr>
                              <w:pStyle w:val="TableParagraph"/>
                              <w:spacing w:before="5" w:line="275" w:lineRule="exact"/>
                              <w:ind w:left="78"/>
                              <w:rPr>
                                <w:i/>
                              </w:rPr>
                            </w:pPr>
                            <w:r>
                              <w:rPr>
                                <w:i/>
                              </w:rPr>
                              <w:t>Email</w:t>
                            </w:r>
                          </w:p>
                        </w:tc>
                        <w:tc>
                          <w:tcPr>
                            <w:tcW w:w="4371" w:type="dxa"/>
                          </w:tcPr>
                          <w:p w14:paraId="54BC09B1" w14:textId="5FA366EE" w:rsidR="00C97FBD" w:rsidRDefault="00C97FBD">
                            <w:pPr>
                              <w:pStyle w:val="TableParagraph"/>
                              <w:rPr>
                                <w:rFonts w:ascii="Times New Roman"/>
                                <w:sz w:val="20"/>
                              </w:rPr>
                            </w:pPr>
                            <w:r>
                              <w:rPr>
                                <w:rFonts w:ascii="Times New Roman"/>
                                <w:sz w:val="20"/>
                              </w:rPr>
                              <w:t xml:space="preserve">  </w:t>
                            </w:r>
                            <w:hyperlink r:id="rId17" w:history="1">
                              <w:r w:rsidRPr="004D4C88">
                                <w:rPr>
                                  <w:rStyle w:val="Hyperlink"/>
                                  <w:rFonts w:ascii="Times New Roman"/>
                                  <w:sz w:val="20"/>
                                </w:rPr>
                                <w:t>roderick.williams@mcsbfl.us</w:t>
                              </w:r>
                            </w:hyperlink>
                          </w:p>
                        </w:tc>
                      </w:tr>
                      <w:tr w:rsidR="00C97FBD" w14:paraId="159A9623" w14:textId="77777777">
                        <w:trPr>
                          <w:trHeight w:val="299"/>
                        </w:trPr>
                        <w:tc>
                          <w:tcPr>
                            <w:tcW w:w="850" w:type="dxa"/>
                            <w:shd w:val="clear" w:color="auto" w:fill="FAF4DD"/>
                          </w:tcPr>
                          <w:p w14:paraId="62D6BD04" w14:textId="77777777" w:rsidR="00C97FBD" w:rsidRDefault="00C97FBD">
                            <w:pPr>
                              <w:pStyle w:val="TableParagraph"/>
                              <w:spacing w:before="4" w:line="275" w:lineRule="exact"/>
                              <w:ind w:left="78"/>
                              <w:rPr>
                                <w:i/>
                              </w:rPr>
                            </w:pPr>
                            <w:r>
                              <w:rPr>
                                <w:i/>
                              </w:rPr>
                              <w:t>Phone</w:t>
                            </w:r>
                          </w:p>
                        </w:tc>
                        <w:tc>
                          <w:tcPr>
                            <w:tcW w:w="4371" w:type="dxa"/>
                          </w:tcPr>
                          <w:p w14:paraId="631E1F10" w14:textId="35EE064C" w:rsidR="00C97FBD" w:rsidRDefault="00C97FBD">
                            <w:pPr>
                              <w:pStyle w:val="TableParagraph"/>
                              <w:rPr>
                                <w:rFonts w:ascii="Times New Roman"/>
                                <w:sz w:val="20"/>
                              </w:rPr>
                            </w:pPr>
                            <w:r>
                              <w:rPr>
                                <w:rFonts w:ascii="Times New Roman"/>
                                <w:sz w:val="20"/>
                              </w:rPr>
                              <w:t xml:space="preserve">  850-673-9510</w:t>
                            </w:r>
                          </w:p>
                        </w:tc>
                      </w:tr>
                    </w:tbl>
                    <w:p w14:paraId="667E70B7" w14:textId="77777777" w:rsidR="00C97FBD" w:rsidRDefault="00C97FBD">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2272" behindDoc="1" locked="0" layoutInCell="1" allowOverlap="1" wp14:anchorId="4610B6F6" wp14:editId="0A47D97B">
                <wp:simplePos x="0" y="0"/>
                <wp:positionH relativeFrom="page">
                  <wp:posOffset>3992245</wp:posOffset>
                </wp:positionH>
                <wp:positionV relativeFrom="paragraph">
                  <wp:posOffset>228600</wp:posOffset>
                </wp:positionV>
                <wp:extent cx="3330575" cy="826770"/>
                <wp:effectExtent l="1270" t="2540" r="1905" b="0"/>
                <wp:wrapTopAndBottom/>
                <wp:docPr id="83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C97FBD" w14:paraId="79C4E5F9" w14:textId="77777777">
                              <w:trPr>
                                <w:trHeight w:val="302"/>
                              </w:trPr>
                              <w:tc>
                                <w:tcPr>
                                  <w:tcW w:w="5216" w:type="dxa"/>
                                  <w:gridSpan w:val="2"/>
                                  <w:shd w:val="clear" w:color="auto" w:fill="FAF4DD"/>
                                </w:tcPr>
                                <w:p w14:paraId="556AB595" w14:textId="77777777" w:rsidR="00C97FBD" w:rsidRDefault="00C97FBD">
                                  <w:pPr>
                                    <w:pStyle w:val="TableParagraph"/>
                                    <w:spacing w:before="25"/>
                                    <w:ind w:left="1855" w:right="1838"/>
                                    <w:jc w:val="center"/>
                                    <w:rPr>
                                      <w:rFonts w:ascii="Times New Roman"/>
                                      <w:b/>
                                      <w:i/>
                                    </w:rPr>
                                  </w:pPr>
                                  <w:r>
                                    <w:rPr>
                                      <w:rFonts w:ascii="Times New Roman"/>
                                      <w:b/>
                                      <w:i/>
                                    </w:rPr>
                                    <w:t>Submission Log</w:t>
                                  </w:r>
                                </w:p>
                              </w:tc>
                            </w:tr>
                            <w:tr w:rsidR="00C97FBD" w14:paraId="1C5FCDDB" w14:textId="77777777">
                              <w:trPr>
                                <w:trHeight w:val="299"/>
                              </w:trPr>
                              <w:tc>
                                <w:tcPr>
                                  <w:tcW w:w="1810" w:type="dxa"/>
                                  <w:shd w:val="clear" w:color="auto" w:fill="FAF4DD"/>
                                </w:tcPr>
                                <w:p w14:paraId="11B7814A" w14:textId="77777777" w:rsidR="00C97FBD" w:rsidRDefault="00C97FBD">
                                  <w:pPr>
                                    <w:pStyle w:val="TableParagraph"/>
                                    <w:spacing w:before="4" w:line="275" w:lineRule="exact"/>
                                    <w:ind w:left="78"/>
                                    <w:rPr>
                                      <w:i/>
                                    </w:rPr>
                                  </w:pPr>
                                  <w:r>
                                    <w:rPr>
                                      <w:i/>
                                    </w:rPr>
                                    <w:t>Initial Submission</w:t>
                                  </w:r>
                                </w:p>
                              </w:tc>
                              <w:tc>
                                <w:tcPr>
                                  <w:tcW w:w="3406" w:type="dxa"/>
                                </w:tcPr>
                                <w:p w14:paraId="47E7A2DD" w14:textId="6DDE5A22" w:rsidR="00C97FBD" w:rsidRDefault="00C97FBD">
                                  <w:pPr>
                                    <w:pStyle w:val="TableParagraph"/>
                                    <w:rPr>
                                      <w:rFonts w:ascii="Times New Roman"/>
                                      <w:sz w:val="20"/>
                                    </w:rPr>
                                  </w:pPr>
                                  <w:r>
                                    <w:rPr>
                                      <w:rFonts w:ascii="Times New Roman"/>
                                      <w:sz w:val="20"/>
                                    </w:rPr>
                                    <w:t>3/27/2020</w:t>
                                  </w:r>
                                </w:p>
                              </w:tc>
                            </w:tr>
                            <w:tr w:rsidR="00C97FBD" w14:paraId="34977AAB" w14:textId="77777777">
                              <w:trPr>
                                <w:trHeight w:val="300"/>
                              </w:trPr>
                              <w:tc>
                                <w:tcPr>
                                  <w:tcW w:w="1810" w:type="dxa"/>
                                  <w:shd w:val="clear" w:color="auto" w:fill="FAF4DD"/>
                                </w:tcPr>
                                <w:p w14:paraId="22690EAC" w14:textId="77777777" w:rsidR="00C97FBD" w:rsidRDefault="00C97FBD">
                                  <w:pPr>
                                    <w:pStyle w:val="TableParagraph"/>
                                    <w:spacing w:before="4" w:line="277" w:lineRule="exact"/>
                                    <w:ind w:left="78"/>
                                    <w:rPr>
                                      <w:i/>
                                    </w:rPr>
                                  </w:pPr>
                                  <w:r>
                                    <w:rPr>
                                      <w:i/>
                                    </w:rPr>
                                    <w:t>Resubmission</w:t>
                                  </w:r>
                                </w:p>
                              </w:tc>
                              <w:tc>
                                <w:tcPr>
                                  <w:tcW w:w="3406" w:type="dxa"/>
                                </w:tcPr>
                                <w:p w14:paraId="3364943B" w14:textId="27F11611" w:rsidR="00C97FBD" w:rsidRDefault="00C97FBD">
                                  <w:pPr>
                                    <w:pStyle w:val="TableParagraph"/>
                                    <w:rPr>
                                      <w:rFonts w:ascii="Times New Roman"/>
                                      <w:sz w:val="20"/>
                                    </w:rPr>
                                  </w:pPr>
                                  <w:r>
                                    <w:rPr>
                                      <w:rFonts w:ascii="Times New Roman"/>
                                      <w:sz w:val="20"/>
                                    </w:rPr>
                                    <w:t>6/4/19</w:t>
                                  </w:r>
                                </w:p>
                              </w:tc>
                            </w:tr>
                            <w:tr w:rsidR="00C97FBD" w14:paraId="0EE9C492" w14:textId="77777777">
                              <w:trPr>
                                <w:trHeight w:val="300"/>
                              </w:trPr>
                              <w:tc>
                                <w:tcPr>
                                  <w:tcW w:w="1810" w:type="dxa"/>
                                  <w:shd w:val="clear" w:color="auto" w:fill="FAF4DD"/>
                                </w:tcPr>
                                <w:p w14:paraId="3249C6CB" w14:textId="77777777" w:rsidR="00C97FBD" w:rsidRDefault="00C97FBD">
                                  <w:pPr>
                                    <w:pStyle w:val="TableParagraph"/>
                                    <w:spacing w:before="5" w:line="275" w:lineRule="exact"/>
                                    <w:ind w:left="78"/>
                                    <w:rPr>
                                      <w:i/>
                                    </w:rPr>
                                  </w:pPr>
                                  <w:r>
                                    <w:rPr>
                                      <w:i/>
                                    </w:rPr>
                                    <w:t>Resubmission</w:t>
                                  </w:r>
                                </w:p>
                              </w:tc>
                              <w:tc>
                                <w:tcPr>
                                  <w:tcW w:w="3406" w:type="dxa"/>
                                </w:tcPr>
                                <w:p w14:paraId="535C16F6" w14:textId="77777777" w:rsidR="00C97FBD" w:rsidRDefault="00C97FBD">
                                  <w:pPr>
                                    <w:pStyle w:val="TableParagraph"/>
                                    <w:rPr>
                                      <w:rFonts w:ascii="Times New Roman"/>
                                      <w:sz w:val="20"/>
                                    </w:rPr>
                                  </w:pPr>
                                </w:p>
                              </w:tc>
                            </w:tr>
                          </w:tbl>
                          <w:p w14:paraId="3926C96A"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0B6F6" id="Text Box 401" o:spid="_x0000_s1027" type="#_x0000_t202" style="position:absolute;margin-left:314.35pt;margin-top:18pt;width:262.25pt;height:65.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jhtQIAALQ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C97FBD" w14:paraId="79C4E5F9" w14:textId="77777777">
                        <w:trPr>
                          <w:trHeight w:val="302"/>
                        </w:trPr>
                        <w:tc>
                          <w:tcPr>
                            <w:tcW w:w="5216" w:type="dxa"/>
                            <w:gridSpan w:val="2"/>
                            <w:shd w:val="clear" w:color="auto" w:fill="FAF4DD"/>
                          </w:tcPr>
                          <w:p w14:paraId="556AB595" w14:textId="77777777" w:rsidR="00C97FBD" w:rsidRDefault="00C97FBD">
                            <w:pPr>
                              <w:pStyle w:val="TableParagraph"/>
                              <w:spacing w:before="25"/>
                              <w:ind w:left="1855" w:right="1838"/>
                              <w:jc w:val="center"/>
                              <w:rPr>
                                <w:rFonts w:ascii="Times New Roman"/>
                                <w:b/>
                                <w:i/>
                              </w:rPr>
                            </w:pPr>
                            <w:r>
                              <w:rPr>
                                <w:rFonts w:ascii="Times New Roman"/>
                                <w:b/>
                                <w:i/>
                              </w:rPr>
                              <w:t>Submission Log</w:t>
                            </w:r>
                          </w:p>
                        </w:tc>
                      </w:tr>
                      <w:tr w:rsidR="00C97FBD" w14:paraId="1C5FCDDB" w14:textId="77777777">
                        <w:trPr>
                          <w:trHeight w:val="299"/>
                        </w:trPr>
                        <w:tc>
                          <w:tcPr>
                            <w:tcW w:w="1810" w:type="dxa"/>
                            <w:shd w:val="clear" w:color="auto" w:fill="FAF4DD"/>
                          </w:tcPr>
                          <w:p w14:paraId="11B7814A" w14:textId="77777777" w:rsidR="00C97FBD" w:rsidRDefault="00C97FBD">
                            <w:pPr>
                              <w:pStyle w:val="TableParagraph"/>
                              <w:spacing w:before="4" w:line="275" w:lineRule="exact"/>
                              <w:ind w:left="78"/>
                              <w:rPr>
                                <w:i/>
                              </w:rPr>
                            </w:pPr>
                            <w:r>
                              <w:rPr>
                                <w:i/>
                              </w:rPr>
                              <w:t>Initial Submission</w:t>
                            </w:r>
                          </w:p>
                        </w:tc>
                        <w:tc>
                          <w:tcPr>
                            <w:tcW w:w="3406" w:type="dxa"/>
                          </w:tcPr>
                          <w:p w14:paraId="47E7A2DD" w14:textId="6DDE5A22" w:rsidR="00C97FBD" w:rsidRDefault="00C97FBD">
                            <w:pPr>
                              <w:pStyle w:val="TableParagraph"/>
                              <w:rPr>
                                <w:rFonts w:ascii="Times New Roman"/>
                                <w:sz w:val="20"/>
                              </w:rPr>
                            </w:pPr>
                            <w:r>
                              <w:rPr>
                                <w:rFonts w:ascii="Times New Roman"/>
                                <w:sz w:val="20"/>
                              </w:rPr>
                              <w:t>3/27/2020</w:t>
                            </w:r>
                          </w:p>
                        </w:tc>
                      </w:tr>
                      <w:tr w:rsidR="00C97FBD" w14:paraId="34977AAB" w14:textId="77777777">
                        <w:trPr>
                          <w:trHeight w:val="300"/>
                        </w:trPr>
                        <w:tc>
                          <w:tcPr>
                            <w:tcW w:w="1810" w:type="dxa"/>
                            <w:shd w:val="clear" w:color="auto" w:fill="FAF4DD"/>
                          </w:tcPr>
                          <w:p w14:paraId="22690EAC" w14:textId="77777777" w:rsidR="00C97FBD" w:rsidRDefault="00C97FBD">
                            <w:pPr>
                              <w:pStyle w:val="TableParagraph"/>
                              <w:spacing w:before="4" w:line="277" w:lineRule="exact"/>
                              <w:ind w:left="78"/>
                              <w:rPr>
                                <w:i/>
                              </w:rPr>
                            </w:pPr>
                            <w:r>
                              <w:rPr>
                                <w:i/>
                              </w:rPr>
                              <w:t>Resubmission</w:t>
                            </w:r>
                          </w:p>
                        </w:tc>
                        <w:tc>
                          <w:tcPr>
                            <w:tcW w:w="3406" w:type="dxa"/>
                          </w:tcPr>
                          <w:p w14:paraId="3364943B" w14:textId="27F11611" w:rsidR="00C97FBD" w:rsidRDefault="00C97FBD">
                            <w:pPr>
                              <w:pStyle w:val="TableParagraph"/>
                              <w:rPr>
                                <w:rFonts w:ascii="Times New Roman"/>
                                <w:sz w:val="20"/>
                              </w:rPr>
                            </w:pPr>
                            <w:r>
                              <w:rPr>
                                <w:rFonts w:ascii="Times New Roman"/>
                                <w:sz w:val="20"/>
                              </w:rPr>
                              <w:t>6/4/19</w:t>
                            </w:r>
                          </w:p>
                        </w:tc>
                      </w:tr>
                      <w:tr w:rsidR="00C97FBD" w14:paraId="0EE9C492" w14:textId="77777777">
                        <w:trPr>
                          <w:trHeight w:val="300"/>
                        </w:trPr>
                        <w:tc>
                          <w:tcPr>
                            <w:tcW w:w="1810" w:type="dxa"/>
                            <w:shd w:val="clear" w:color="auto" w:fill="FAF4DD"/>
                          </w:tcPr>
                          <w:p w14:paraId="3249C6CB" w14:textId="77777777" w:rsidR="00C97FBD" w:rsidRDefault="00C97FBD">
                            <w:pPr>
                              <w:pStyle w:val="TableParagraph"/>
                              <w:spacing w:before="5" w:line="275" w:lineRule="exact"/>
                              <w:ind w:left="78"/>
                              <w:rPr>
                                <w:i/>
                              </w:rPr>
                            </w:pPr>
                            <w:r>
                              <w:rPr>
                                <w:i/>
                              </w:rPr>
                              <w:t>Resubmission</w:t>
                            </w:r>
                          </w:p>
                        </w:tc>
                        <w:tc>
                          <w:tcPr>
                            <w:tcW w:w="3406" w:type="dxa"/>
                          </w:tcPr>
                          <w:p w14:paraId="535C16F6" w14:textId="77777777" w:rsidR="00C97FBD" w:rsidRDefault="00C97FBD">
                            <w:pPr>
                              <w:pStyle w:val="TableParagraph"/>
                              <w:rPr>
                                <w:rFonts w:ascii="Times New Roman"/>
                                <w:sz w:val="20"/>
                              </w:rPr>
                            </w:pPr>
                          </w:p>
                        </w:tc>
                      </w:tr>
                    </w:tbl>
                    <w:p w14:paraId="3926C96A" w14:textId="77777777" w:rsidR="00C97FBD" w:rsidRDefault="00C97FBD">
                      <w:pPr>
                        <w:pStyle w:val="BodyText"/>
                      </w:pPr>
                    </w:p>
                  </w:txbxContent>
                </v:textbox>
                <w10:wrap type="topAndBottom" anchorx="page"/>
              </v:shape>
            </w:pict>
          </mc:Fallback>
        </mc:AlternateContent>
      </w:r>
    </w:p>
    <w:p w14:paraId="79F23448" w14:textId="77777777" w:rsidR="0028574A" w:rsidRDefault="0028574A">
      <w:pPr>
        <w:rPr>
          <w:rFonts w:ascii="Calibri"/>
          <w:sz w:val="26"/>
        </w:rPr>
      </w:pPr>
    </w:p>
    <w:p w14:paraId="5BCCB626" w14:textId="77777777" w:rsidR="0028574A" w:rsidRPr="0028574A" w:rsidRDefault="0028574A" w:rsidP="0028574A">
      <w:pPr>
        <w:rPr>
          <w:rFonts w:ascii="Calibri"/>
          <w:sz w:val="26"/>
        </w:rPr>
      </w:pPr>
    </w:p>
    <w:p w14:paraId="5774C3B8" w14:textId="77777777" w:rsidR="0028574A" w:rsidRPr="0028574A" w:rsidRDefault="0028574A" w:rsidP="0028574A">
      <w:pPr>
        <w:jc w:val="center"/>
        <w:rPr>
          <w:rFonts w:ascii="Calibri"/>
          <w:sz w:val="26"/>
        </w:rPr>
      </w:pPr>
      <w:r>
        <w:rPr>
          <w:rFonts w:ascii="Calibri"/>
          <w:sz w:val="26"/>
        </w:rPr>
        <w:t xml:space="preserve">  </w:t>
      </w:r>
    </w:p>
    <w:p w14:paraId="3585439C" w14:textId="77777777" w:rsidR="0028574A" w:rsidRPr="0028574A" w:rsidRDefault="0028574A" w:rsidP="0028574A">
      <w:pPr>
        <w:rPr>
          <w:rFonts w:ascii="Calibri"/>
          <w:sz w:val="26"/>
        </w:rPr>
      </w:pPr>
    </w:p>
    <w:p w14:paraId="547F8260" w14:textId="77777777" w:rsidR="0028574A" w:rsidRPr="0028574A" w:rsidRDefault="0028574A" w:rsidP="0028574A">
      <w:pPr>
        <w:rPr>
          <w:rFonts w:ascii="Calibri"/>
          <w:sz w:val="26"/>
        </w:rPr>
      </w:pPr>
    </w:p>
    <w:p w14:paraId="3AB97A63" w14:textId="77777777" w:rsidR="0028574A" w:rsidRPr="0028574A" w:rsidRDefault="0028574A" w:rsidP="0028574A">
      <w:pPr>
        <w:rPr>
          <w:rFonts w:ascii="Calibri"/>
          <w:sz w:val="26"/>
        </w:rPr>
      </w:pPr>
    </w:p>
    <w:p w14:paraId="7898F5D0" w14:textId="77777777" w:rsidR="0028574A" w:rsidRPr="0028574A" w:rsidRDefault="0028574A" w:rsidP="0028574A">
      <w:pPr>
        <w:rPr>
          <w:rFonts w:ascii="Calibri"/>
          <w:sz w:val="26"/>
        </w:rPr>
      </w:pPr>
    </w:p>
    <w:p w14:paraId="1F1B2234" w14:textId="77777777" w:rsidR="0028574A" w:rsidRPr="0028574A" w:rsidRDefault="0028574A" w:rsidP="0028574A">
      <w:pPr>
        <w:rPr>
          <w:rFonts w:ascii="Calibri"/>
          <w:sz w:val="26"/>
        </w:rPr>
      </w:pPr>
    </w:p>
    <w:p w14:paraId="6EFBDF42" w14:textId="77777777" w:rsidR="0028574A" w:rsidRPr="0028574A" w:rsidRDefault="0028574A" w:rsidP="0028574A">
      <w:pPr>
        <w:rPr>
          <w:rFonts w:ascii="Calibri"/>
          <w:sz w:val="26"/>
        </w:rPr>
      </w:pPr>
    </w:p>
    <w:p w14:paraId="4FB0D3EC" w14:textId="77777777" w:rsidR="00A000BE" w:rsidRPr="0028574A" w:rsidRDefault="00A000BE" w:rsidP="0028574A">
      <w:pPr>
        <w:rPr>
          <w:rFonts w:ascii="Calibri"/>
          <w:sz w:val="26"/>
        </w:rPr>
        <w:sectPr w:rsidR="00A000BE" w:rsidRPr="0028574A">
          <w:footerReference w:type="default" r:id="rId18"/>
          <w:pgSz w:w="12240" w:h="15840"/>
          <w:pgMar w:top="0" w:right="0" w:bottom="820" w:left="0" w:header="0" w:footer="620" w:gutter="0"/>
          <w:cols w:space="720"/>
        </w:sectPr>
      </w:pPr>
    </w:p>
    <w:p w14:paraId="4DBEE2C5" w14:textId="77777777" w:rsidR="00A000BE" w:rsidRDefault="00204E17">
      <w:pPr>
        <w:pStyle w:val="BodyText"/>
        <w:rPr>
          <w:rFonts w:ascii="Calibri"/>
          <w:sz w:val="20"/>
        </w:rPr>
      </w:pPr>
      <w:r>
        <w:rPr>
          <w:noProof/>
          <w:lang w:bidi="ar-SA"/>
        </w:rPr>
        <w:lastRenderedPageBreak/>
        <w:drawing>
          <wp:anchor distT="0" distB="0" distL="0" distR="0" simplePos="0" relativeHeight="251600896" behindDoc="0" locked="0" layoutInCell="1" allowOverlap="1" wp14:anchorId="016EFC8F" wp14:editId="19DBA842">
            <wp:simplePos x="0" y="0"/>
            <wp:positionH relativeFrom="page">
              <wp:posOffset>0</wp:posOffset>
            </wp:positionH>
            <wp:positionV relativeFrom="page">
              <wp:posOffset>0</wp:posOffset>
            </wp:positionV>
            <wp:extent cx="7772400" cy="57150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2F0E77D5" w14:textId="77777777" w:rsidR="00A000BE" w:rsidRDefault="00A000BE">
      <w:pPr>
        <w:pStyle w:val="BodyText"/>
        <w:rPr>
          <w:rFonts w:ascii="Calibri"/>
          <w:sz w:val="20"/>
        </w:rPr>
      </w:pPr>
    </w:p>
    <w:p w14:paraId="5917FF2B" w14:textId="77777777" w:rsidR="00A000BE" w:rsidRDefault="00A000BE">
      <w:pPr>
        <w:pStyle w:val="BodyText"/>
        <w:rPr>
          <w:rFonts w:ascii="Calibri"/>
          <w:sz w:val="20"/>
        </w:rPr>
      </w:pPr>
    </w:p>
    <w:p w14:paraId="08A4F7D4" w14:textId="77777777" w:rsidR="00A000BE" w:rsidRDefault="00A000BE">
      <w:pPr>
        <w:pStyle w:val="BodyText"/>
        <w:rPr>
          <w:rFonts w:ascii="Calibri"/>
          <w:sz w:val="20"/>
        </w:rPr>
      </w:pPr>
    </w:p>
    <w:p w14:paraId="3BC44660" w14:textId="77777777" w:rsidR="00A000BE" w:rsidRDefault="00A000BE">
      <w:pPr>
        <w:pStyle w:val="BodyText"/>
        <w:spacing w:before="11"/>
        <w:rPr>
          <w:rFonts w:ascii="Calibri"/>
          <w:sz w:val="25"/>
        </w:rPr>
      </w:pPr>
    </w:p>
    <w:p w14:paraId="73CC99DA" w14:textId="77777777" w:rsidR="00A000BE" w:rsidRDefault="00204E17">
      <w:pPr>
        <w:pStyle w:val="Heading1"/>
        <w:ind w:left="1810"/>
      </w:pPr>
      <w:r>
        <w:rPr>
          <w:w w:val="105"/>
        </w:rPr>
        <w:t>FLORIDA’S SYSTEMS OF CONTINUOUS IMPROVEMENT</w:t>
      </w:r>
    </w:p>
    <w:p w14:paraId="0B373D41" w14:textId="77777777" w:rsidR="00A000BE" w:rsidRDefault="00A000BE">
      <w:pPr>
        <w:pStyle w:val="BodyText"/>
        <w:spacing w:before="7"/>
        <w:rPr>
          <w:rFonts w:ascii="Calibri"/>
          <w:b/>
          <w:sz w:val="28"/>
        </w:rPr>
      </w:pPr>
    </w:p>
    <w:p w14:paraId="6135A03B" w14:textId="77777777" w:rsidR="00A000BE" w:rsidRDefault="00A000BE">
      <w:pPr>
        <w:pStyle w:val="BodyText"/>
        <w:rPr>
          <w:sz w:val="20"/>
        </w:rPr>
      </w:pPr>
    </w:p>
    <w:p w14:paraId="6150EB6C" w14:textId="77777777" w:rsidR="00A000BE" w:rsidRDefault="00204E17" w:rsidP="4606FF86">
      <w:pPr>
        <w:pStyle w:val="BodyText"/>
        <w:spacing w:before="4"/>
        <w:rPr>
          <w:sz w:val="25"/>
          <w:szCs w:val="25"/>
        </w:rPr>
      </w:pPr>
      <w:r>
        <w:rPr>
          <w:noProof/>
          <w:lang w:bidi="ar-SA"/>
        </w:rPr>
        <w:drawing>
          <wp:anchor distT="0" distB="0" distL="0" distR="0" simplePos="0" relativeHeight="251594752" behindDoc="0" locked="0" layoutInCell="1" allowOverlap="1" wp14:anchorId="1AD2A932" wp14:editId="1EB1B181">
            <wp:simplePos x="0" y="0"/>
            <wp:positionH relativeFrom="page">
              <wp:posOffset>2162555</wp:posOffset>
            </wp:positionH>
            <wp:positionV relativeFrom="paragraph">
              <wp:posOffset>241987</wp:posOffset>
            </wp:positionV>
            <wp:extent cx="3652842" cy="3581093"/>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3652842" cy="3581093"/>
                    </a:xfrm>
                    <a:prstGeom prst="rect">
                      <a:avLst/>
                    </a:prstGeom>
                  </pic:spPr>
                </pic:pic>
              </a:graphicData>
            </a:graphic>
          </wp:anchor>
        </w:drawing>
      </w:r>
    </w:p>
    <w:p w14:paraId="78646EF7" w14:textId="77777777" w:rsidR="00A000BE" w:rsidRDefault="00A000BE">
      <w:pPr>
        <w:pStyle w:val="BodyText"/>
      </w:pPr>
    </w:p>
    <w:p w14:paraId="4001E6AD" w14:textId="77777777" w:rsidR="00A000BE" w:rsidRDefault="00204E17">
      <w:pPr>
        <w:pStyle w:val="Heading3"/>
        <w:spacing w:before="151" w:line="240" w:lineRule="auto"/>
        <w:ind w:left="3833" w:right="3835"/>
        <w:jc w:val="center"/>
      </w:pPr>
      <w:r>
        <w:rPr>
          <w:w w:val="105"/>
        </w:rPr>
        <w:t>Systems to Improve (What to Improve)</w:t>
      </w:r>
    </w:p>
    <w:p w14:paraId="23FB58E2" w14:textId="77777777" w:rsidR="00A000BE" w:rsidRDefault="00A000BE">
      <w:pPr>
        <w:pStyle w:val="BodyText"/>
        <w:spacing w:before="6"/>
        <w:rPr>
          <w:rFonts w:ascii="Calibri"/>
          <w:b/>
          <w:i/>
          <w:sz w:val="23"/>
        </w:rPr>
      </w:pPr>
    </w:p>
    <w:p w14:paraId="7C8DAE5D" w14:textId="77777777" w:rsidR="00A000BE" w:rsidRDefault="00204E17">
      <w:pPr>
        <w:pStyle w:val="BodyText"/>
        <w:spacing w:line="213" w:lineRule="auto"/>
        <w:ind w:left="720" w:right="1064"/>
      </w:pPr>
      <w:r>
        <w:rPr>
          <w:b/>
          <w:w w:val="90"/>
        </w:rPr>
        <w:t xml:space="preserve">Coherent Instructional System: </w:t>
      </w:r>
      <w:r>
        <w:rPr>
          <w:w w:val="90"/>
        </w:rPr>
        <w:t xml:space="preserve">The major system of the complex school organization that articulates and guides the </w:t>
      </w:r>
      <w:r>
        <w:t>“what” and “how” of instruction. This comprehensive system includes the processes related to:</w:t>
      </w:r>
    </w:p>
    <w:p w14:paraId="626724F0" w14:textId="77777777" w:rsidR="00A000BE" w:rsidRDefault="00204E17">
      <w:pPr>
        <w:pStyle w:val="ListParagraph"/>
        <w:numPr>
          <w:ilvl w:val="0"/>
          <w:numId w:val="7"/>
        </w:numPr>
        <w:tabs>
          <w:tab w:val="left" w:pos="1080"/>
        </w:tabs>
        <w:spacing w:line="213" w:lineRule="auto"/>
        <w:ind w:right="990"/>
        <w:jc w:val="both"/>
      </w:pPr>
      <w:r>
        <w:rPr>
          <w:i/>
          <w:w w:val="95"/>
        </w:rPr>
        <w:t>Planning for</w:t>
      </w:r>
      <w:r>
        <w:rPr>
          <w:i/>
          <w:spacing w:val="-28"/>
          <w:w w:val="95"/>
        </w:rPr>
        <w:t xml:space="preserve"> </w:t>
      </w:r>
      <w:r>
        <w:rPr>
          <w:i/>
          <w:spacing w:val="-4"/>
          <w:w w:val="95"/>
        </w:rPr>
        <w:t>quality</w:t>
      </w:r>
      <w:r>
        <w:rPr>
          <w:i/>
          <w:spacing w:val="-28"/>
          <w:w w:val="95"/>
        </w:rPr>
        <w:t xml:space="preserve"> </w:t>
      </w:r>
      <w:r>
        <w:rPr>
          <w:i/>
          <w:w w:val="95"/>
        </w:rPr>
        <w:t>instruction</w:t>
      </w:r>
      <w:r>
        <w:rPr>
          <w:i/>
          <w:spacing w:val="-26"/>
          <w:w w:val="95"/>
        </w:rPr>
        <w:t xml:space="preserve"> </w:t>
      </w:r>
      <w:r>
        <w:rPr>
          <w:i/>
          <w:w w:val="95"/>
        </w:rPr>
        <w:t>-</w:t>
      </w:r>
      <w:r>
        <w:rPr>
          <w:i/>
          <w:spacing w:val="-28"/>
          <w:w w:val="95"/>
        </w:rPr>
        <w:t xml:space="preserve"> </w:t>
      </w:r>
      <w:r>
        <w:rPr>
          <w:w w:val="95"/>
        </w:rPr>
        <w:t>The</w:t>
      </w:r>
      <w:r>
        <w:rPr>
          <w:spacing w:val="-21"/>
          <w:w w:val="95"/>
        </w:rPr>
        <w:t xml:space="preserve"> </w:t>
      </w:r>
      <w:r>
        <w:rPr>
          <w:w w:val="95"/>
        </w:rPr>
        <w:t>structure</w:t>
      </w:r>
      <w:r>
        <w:rPr>
          <w:spacing w:val="-20"/>
          <w:w w:val="95"/>
        </w:rPr>
        <w:t xml:space="preserve"> </w:t>
      </w:r>
      <w:r>
        <w:rPr>
          <w:w w:val="95"/>
        </w:rPr>
        <w:t>of</w:t>
      </w:r>
      <w:r>
        <w:rPr>
          <w:spacing w:val="-21"/>
          <w:w w:val="95"/>
        </w:rPr>
        <w:t xml:space="preserve"> </w:t>
      </w:r>
      <w:r>
        <w:rPr>
          <w:w w:val="95"/>
        </w:rPr>
        <w:t>the</w:t>
      </w:r>
      <w:r>
        <w:rPr>
          <w:spacing w:val="-21"/>
          <w:w w:val="95"/>
        </w:rPr>
        <w:t xml:space="preserve"> </w:t>
      </w:r>
      <w:r>
        <w:rPr>
          <w:w w:val="95"/>
        </w:rPr>
        <w:t>instructional</w:t>
      </w:r>
      <w:r>
        <w:rPr>
          <w:spacing w:val="-20"/>
          <w:w w:val="95"/>
        </w:rPr>
        <w:t xml:space="preserve"> </w:t>
      </w:r>
      <w:r>
        <w:rPr>
          <w:w w:val="95"/>
        </w:rPr>
        <w:t>system</w:t>
      </w:r>
      <w:r>
        <w:rPr>
          <w:spacing w:val="-19"/>
          <w:w w:val="95"/>
        </w:rPr>
        <w:t xml:space="preserve"> </w:t>
      </w:r>
      <w:r>
        <w:rPr>
          <w:w w:val="95"/>
        </w:rPr>
        <w:t>in</w:t>
      </w:r>
      <w:r>
        <w:rPr>
          <w:spacing w:val="-21"/>
          <w:w w:val="95"/>
        </w:rPr>
        <w:t xml:space="preserve"> </w:t>
      </w:r>
      <w:r>
        <w:rPr>
          <w:w w:val="95"/>
        </w:rPr>
        <w:t>which</w:t>
      </w:r>
      <w:r>
        <w:rPr>
          <w:spacing w:val="-17"/>
          <w:w w:val="95"/>
        </w:rPr>
        <w:t xml:space="preserve"> </w:t>
      </w:r>
      <w:r>
        <w:rPr>
          <w:w w:val="95"/>
        </w:rPr>
        <w:t>the</w:t>
      </w:r>
      <w:r>
        <w:rPr>
          <w:spacing w:val="-21"/>
          <w:w w:val="95"/>
        </w:rPr>
        <w:t xml:space="preserve"> </w:t>
      </w:r>
      <w:r>
        <w:rPr>
          <w:w w:val="95"/>
        </w:rPr>
        <w:t>school</w:t>
      </w:r>
      <w:r>
        <w:rPr>
          <w:spacing w:val="-20"/>
          <w:w w:val="95"/>
        </w:rPr>
        <w:t xml:space="preserve"> </w:t>
      </w:r>
      <w:r>
        <w:rPr>
          <w:w w:val="95"/>
        </w:rPr>
        <w:t>defines</w:t>
      </w:r>
      <w:r>
        <w:rPr>
          <w:spacing w:val="-21"/>
          <w:w w:val="95"/>
        </w:rPr>
        <w:t xml:space="preserve"> </w:t>
      </w:r>
      <w:r>
        <w:rPr>
          <w:w w:val="95"/>
        </w:rPr>
        <w:t>what</w:t>
      </w:r>
      <w:r>
        <w:rPr>
          <w:spacing w:val="-20"/>
          <w:w w:val="95"/>
        </w:rPr>
        <w:t xml:space="preserve"> </w:t>
      </w:r>
      <w:r>
        <w:rPr>
          <w:w w:val="95"/>
        </w:rPr>
        <w:t xml:space="preserve">students </w:t>
      </w:r>
      <w:r>
        <w:rPr>
          <w:spacing w:val="3"/>
          <w:w w:val="95"/>
        </w:rPr>
        <w:t>should “know”</w:t>
      </w:r>
      <w:r>
        <w:rPr>
          <w:spacing w:val="-45"/>
          <w:w w:val="95"/>
        </w:rPr>
        <w:t xml:space="preserve"> </w:t>
      </w:r>
      <w:r>
        <w:rPr>
          <w:w w:val="95"/>
        </w:rPr>
        <w:t>and “do”, and determine</w:t>
      </w:r>
      <w:r>
        <w:rPr>
          <w:spacing w:val="-45"/>
          <w:w w:val="95"/>
        </w:rPr>
        <w:t xml:space="preserve"> </w:t>
      </w:r>
      <w:r>
        <w:rPr>
          <w:spacing w:val="3"/>
          <w:w w:val="95"/>
        </w:rPr>
        <w:t>how their</w:t>
      </w:r>
      <w:r>
        <w:rPr>
          <w:spacing w:val="-45"/>
          <w:w w:val="95"/>
        </w:rPr>
        <w:t xml:space="preserve"> </w:t>
      </w:r>
      <w:r>
        <w:rPr>
          <w:w w:val="95"/>
        </w:rPr>
        <w:t>students</w:t>
      </w:r>
      <w:r>
        <w:rPr>
          <w:spacing w:val="-45"/>
          <w:w w:val="95"/>
        </w:rPr>
        <w:t xml:space="preserve"> </w:t>
      </w:r>
      <w:r>
        <w:rPr>
          <w:w w:val="95"/>
        </w:rPr>
        <w:t>will</w:t>
      </w:r>
      <w:r>
        <w:rPr>
          <w:spacing w:val="-45"/>
          <w:w w:val="95"/>
        </w:rPr>
        <w:t xml:space="preserve"> </w:t>
      </w:r>
      <w:r>
        <w:rPr>
          <w:spacing w:val="4"/>
          <w:w w:val="95"/>
        </w:rPr>
        <w:t>show they “know”</w:t>
      </w:r>
      <w:r>
        <w:rPr>
          <w:spacing w:val="-45"/>
          <w:w w:val="95"/>
        </w:rPr>
        <w:t xml:space="preserve"> </w:t>
      </w:r>
      <w:r>
        <w:rPr>
          <w:w w:val="95"/>
        </w:rPr>
        <w:t>the</w:t>
      </w:r>
      <w:r>
        <w:rPr>
          <w:spacing w:val="-45"/>
          <w:w w:val="95"/>
        </w:rPr>
        <w:t xml:space="preserve"> </w:t>
      </w:r>
      <w:r>
        <w:rPr>
          <w:w w:val="95"/>
        </w:rPr>
        <w:t>content and</w:t>
      </w:r>
      <w:r>
        <w:rPr>
          <w:spacing w:val="-45"/>
          <w:w w:val="95"/>
        </w:rPr>
        <w:t xml:space="preserve"> </w:t>
      </w:r>
      <w:r>
        <w:rPr>
          <w:spacing w:val="2"/>
          <w:w w:val="95"/>
        </w:rPr>
        <w:t>can “do” a skill</w:t>
      </w:r>
      <w:r>
        <w:rPr>
          <w:spacing w:val="-45"/>
          <w:w w:val="95"/>
        </w:rPr>
        <w:t xml:space="preserve"> </w:t>
      </w:r>
      <w:r>
        <w:rPr>
          <w:w w:val="95"/>
        </w:rPr>
        <w:t xml:space="preserve">or </w:t>
      </w:r>
      <w:r>
        <w:t>performance task</w:t>
      </w:r>
    </w:p>
    <w:p w14:paraId="2A00EE78" w14:textId="706AAAD5" w:rsidR="00A000BE" w:rsidRDefault="00204E17">
      <w:pPr>
        <w:pStyle w:val="ListParagraph"/>
        <w:numPr>
          <w:ilvl w:val="0"/>
          <w:numId w:val="7"/>
        </w:numPr>
        <w:tabs>
          <w:tab w:val="left" w:pos="1079"/>
          <w:tab w:val="left" w:pos="1080"/>
        </w:tabs>
        <w:spacing w:line="213" w:lineRule="auto"/>
        <w:ind w:right="1171"/>
      </w:pPr>
      <w:r>
        <w:rPr>
          <w:i/>
          <w:w w:val="95"/>
        </w:rPr>
        <w:t>Delivering</w:t>
      </w:r>
      <w:r>
        <w:rPr>
          <w:i/>
          <w:spacing w:val="-36"/>
          <w:w w:val="95"/>
        </w:rPr>
        <w:t xml:space="preserve"> </w:t>
      </w:r>
      <w:r>
        <w:rPr>
          <w:i/>
          <w:w w:val="95"/>
        </w:rPr>
        <w:t>quality instruction</w:t>
      </w:r>
      <w:r>
        <w:rPr>
          <w:i/>
          <w:spacing w:val="-36"/>
          <w:w w:val="95"/>
        </w:rPr>
        <w:t xml:space="preserve"> </w:t>
      </w:r>
      <w:r>
        <w:rPr>
          <w:i/>
          <w:w w:val="95"/>
        </w:rPr>
        <w:t>–</w:t>
      </w:r>
      <w:r>
        <w:rPr>
          <w:i/>
          <w:spacing w:val="-38"/>
          <w:w w:val="95"/>
        </w:rPr>
        <w:t xml:space="preserve"> </w:t>
      </w:r>
      <w:r>
        <w:rPr>
          <w:spacing w:val="3"/>
          <w:w w:val="95"/>
        </w:rPr>
        <w:t xml:space="preserve">The </w:t>
      </w:r>
      <w:r w:rsidR="00A86AF0">
        <w:rPr>
          <w:spacing w:val="3"/>
          <w:w w:val="95"/>
        </w:rPr>
        <w:t xml:space="preserve">structure </w:t>
      </w:r>
      <w:r w:rsidR="00A86AF0">
        <w:rPr>
          <w:spacing w:val="-36"/>
          <w:w w:val="95"/>
        </w:rPr>
        <w:t>of</w:t>
      </w:r>
      <w:r>
        <w:rPr>
          <w:spacing w:val="3"/>
          <w:w w:val="95"/>
        </w:rPr>
        <w:t xml:space="preserve"> the instructional</w:t>
      </w:r>
      <w:r>
        <w:rPr>
          <w:spacing w:val="-36"/>
          <w:w w:val="95"/>
        </w:rPr>
        <w:t xml:space="preserve"> </w:t>
      </w:r>
      <w:r>
        <w:rPr>
          <w:w w:val="95"/>
        </w:rPr>
        <w:t>system</w:t>
      </w:r>
      <w:r>
        <w:rPr>
          <w:spacing w:val="-37"/>
          <w:w w:val="95"/>
        </w:rPr>
        <w:t xml:space="preserve"> </w:t>
      </w:r>
      <w:r>
        <w:rPr>
          <w:w w:val="95"/>
        </w:rPr>
        <w:t>that</w:t>
      </w:r>
      <w:r>
        <w:rPr>
          <w:spacing w:val="-36"/>
          <w:w w:val="95"/>
        </w:rPr>
        <w:t xml:space="preserve"> </w:t>
      </w:r>
      <w:r>
        <w:rPr>
          <w:spacing w:val="3"/>
          <w:w w:val="95"/>
        </w:rPr>
        <w:t xml:space="preserve">guides </w:t>
      </w:r>
      <w:r w:rsidR="00A86AF0">
        <w:rPr>
          <w:spacing w:val="3"/>
          <w:w w:val="95"/>
        </w:rPr>
        <w:t xml:space="preserve">teachers </w:t>
      </w:r>
      <w:r w:rsidR="00A86AF0">
        <w:rPr>
          <w:spacing w:val="-38"/>
          <w:w w:val="95"/>
        </w:rPr>
        <w:t>in</w:t>
      </w:r>
      <w:r>
        <w:rPr>
          <w:spacing w:val="7"/>
          <w:w w:val="95"/>
        </w:rPr>
        <w:t xml:space="preserve"> how they</w:t>
      </w:r>
      <w:r>
        <w:rPr>
          <w:spacing w:val="-37"/>
          <w:w w:val="95"/>
        </w:rPr>
        <w:t xml:space="preserve"> </w:t>
      </w:r>
      <w:r>
        <w:rPr>
          <w:w w:val="95"/>
        </w:rPr>
        <w:t>introduce content,</w:t>
      </w:r>
      <w:r>
        <w:rPr>
          <w:spacing w:val="-25"/>
          <w:w w:val="95"/>
        </w:rPr>
        <w:t xml:space="preserve"> </w:t>
      </w:r>
      <w:r>
        <w:rPr>
          <w:w w:val="95"/>
        </w:rPr>
        <w:t>practice</w:t>
      </w:r>
      <w:r>
        <w:rPr>
          <w:spacing w:val="-23"/>
          <w:w w:val="95"/>
        </w:rPr>
        <w:t xml:space="preserve"> </w:t>
      </w:r>
      <w:r>
        <w:rPr>
          <w:w w:val="95"/>
        </w:rPr>
        <w:t>its</w:t>
      </w:r>
      <w:r>
        <w:rPr>
          <w:spacing w:val="-23"/>
          <w:w w:val="95"/>
        </w:rPr>
        <w:t xml:space="preserve"> </w:t>
      </w:r>
      <w:r>
        <w:rPr>
          <w:w w:val="95"/>
        </w:rPr>
        <w:t>use</w:t>
      </w:r>
      <w:r>
        <w:rPr>
          <w:spacing w:val="-26"/>
          <w:w w:val="95"/>
        </w:rPr>
        <w:t xml:space="preserve"> </w:t>
      </w:r>
      <w:r>
        <w:rPr>
          <w:w w:val="95"/>
        </w:rPr>
        <w:t>along</w:t>
      </w:r>
      <w:r>
        <w:rPr>
          <w:spacing w:val="-23"/>
          <w:w w:val="95"/>
        </w:rPr>
        <w:t xml:space="preserve"> </w:t>
      </w:r>
      <w:r>
        <w:rPr>
          <w:w w:val="95"/>
        </w:rPr>
        <w:t>with</w:t>
      </w:r>
      <w:r>
        <w:rPr>
          <w:spacing w:val="-24"/>
          <w:w w:val="95"/>
        </w:rPr>
        <w:t xml:space="preserve"> </w:t>
      </w:r>
      <w:r>
        <w:rPr>
          <w:w w:val="95"/>
        </w:rPr>
        <w:t>the</w:t>
      </w:r>
      <w:r>
        <w:rPr>
          <w:spacing w:val="-23"/>
          <w:w w:val="95"/>
        </w:rPr>
        <w:t xml:space="preserve"> </w:t>
      </w:r>
      <w:r>
        <w:rPr>
          <w:w w:val="95"/>
        </w:rPr>
        <w:t>students,</w:t>
      </w:r>
      <w:r>
        <w:rPr>
          <w:spacing w:val="-25"/>
          <w:w w:val="95"/>
        </w:rPr>
        <w:t xml:space="preserve"> </w:t>
      </w:r>
      <w:r>
        <w:rPr>
          <w:w w:val="95"/>
        </w:rPr>
        <w:t>and</w:t>
      </w:r>
      <w:r>
        <w:rPr>
          <w:spacing w:val="-25"/>
          <w:w w:val="95"/>
        </w:rPr>
        <w:t xml:space="preserve"> </w:t>
      </w:r>
      <w:r>
        <w:rPr>
          <w:w w:val="95"/>
        </w:rPr>
        <w:t>then</w:t>
      </w:r>
      <w:r>
        <w:rPr>
          <w:spacing w:val="-24"/>
          <w:w w:val="95"/>
        </w:rPr>
        <w:t xml:space="preserve"> </w:t>
      </w:r>
      <w:r>
        <w:rPr>
          <w:w w:val="95"/>
        </w:rPr>
        <w:t>allow</w:t>
      </w:r>
      <w:r>
        <w:rPr>
          <w:spacing w:val="-22"/>
          <w:w w:val="95"/>
        </w:rPr>
        <w:t xml:space="preserve"> </w:t>
      </w:r>
      <w:r>
        <w:rPr>
          <w:w w:val="95"/>
        </w:rPr>
        <w:t>students</w:t>
      </w:r>
      <w:r>
        <w:rPr>
          <w:spacing w:val="-25"/>
          <w:w w:val="95"/>
        </w:rPr>
        <w:t xml:space="preserve"> </w:t>
      </w:r>
      <w:r>
        <w:rPr>
          <w:w w:val="95"/>
        </w:rPr>
        <w:t>to</w:t>
      </w:r>
      <w:r>
        <w:rPr>
          <w:spacing w:val="-24"/>
          <w:w w:val="95"/>
        </w:rPr>
        <w:t xml:space="preserve"> </w:t>
      </w:r>
      <w:r>
        <w:rPr>
          <w:w w:val="95"/>
        </w:rPr>
        <w:t>use</w:t>
      </w:r>
      <w:r>
        <w:rPr>
          <w:spacing w:val="-24"/>
          <w:w w:val="95"/>
        </w:rPr>
        <w:t xml:space="preserve"> </w:t>
      </w:r>
      <w:r>
        <w:rPr>
          <w:w w:val="95"/>
        </w:rPr>
        <w:t>the</w:t>
      </w:r>
      <w:r>
        <w:rPr>
          <w:spacing w:val="-24"/>
          <w:w w:val="95"/>
        </w:rPr>
        <w:t xml:space="preserve"> </w:t>
      </w:r>
      <w:r>
        <w:rPr>
          <w:w w:val="95"/>
        </w:rPr>
        <w:t>content</w:t>
      </w:r>
      <w:r>
        <w:rPr>
          <w:spacing w:val="-27"/>
          <w:w w:val="95"/>
        </w:rPr>
        <w:t xml:space="preserve"> </w:t>
      </w:r>
      <w:r>
        <w:rPr>
          <w:w w:val="95"/>
        </w:rPr>
        <w:t>on</w:t>
      </w:r>
      <w:r>
        <w:rPr>
          <w:spacing w:val="-24"/>
          <w:w w:val="95"/>
        </w:rPr>
        <w:t xml:space="preserve"> </w:t>
      </w:r>
      <w:r>
        <w:rPr>
          <w:w w:val="95"/>
        </w:rPr>
        <w:t>their</w:t>
      </w:r>
      <w:r>
        <w:rPr>
          <w:spacing w:val="-24"/>
          <w:w w:val="95"/>
        </w:rPr>
        <w:t xml:space="preserve"> </w:t>
      </w:r>
      <w:r>
        <w:rPr>
          <w:w w:val="95"/>
        </w:rPr>
        <w:t>own</w:t>
      </w:r>
      <w:r>
        <w:rPr>
          <w:spacing w:val="-22"/>
          <w:w w:val="95"/>
        </w:rPr>
        <w:t xml:space="preserve"> </w:t>
      </w:r>
      <w:r>
        <w:rPr>
          <w:w w:val="95"/>
        </w:rPr>
        <w:t xml:space="preserve">while </w:t>
      </w:r>
      <w:r>
        <w:t>providing</w:t>
      </w:r>
      <w:r>
        <w:rPr>
          <w:spacing w:val="-21"/>
        </w:rPr>
        <w:t xml:space="preserve"> </w:t>
      </w:r>
      <w:r>
        <w:t>students</w:t>
      </w:r>
      <w:r>
        <w:rPr>
          <w:spacing w:val="-19"/>
        </w:rPr>
        <w:t xml:space="preserve"> </w:t>
      </w:r>
      <w:r>
        <w:t>regular</w:t>
      </w:r>
      <w:r>
        <w:rPr>
          <w:spacing w:val="-19"/>
        </w:rPr>
        <w:t xml:space="preserve"> </w:t>
      </w:r>
      <w:r>
        <w:t>standards-based</w:t>
      </w:r>
      <w:r>
        <w:rPr>
          <w:spacing w:val="-22"/>
        </w:rPr>
        <w:t xml:space="preserve"> </w:t>
      </w:r>
      <w:r>
        <w:t>feedback</w:t>
      </w:r>
      <w:r>
        <w:rPr>
          <w:spacing w:val="-20"/>
        </w:rPr>
        <w:t xml:space="preserve"> </w:t>
      </w:r>
      <w:r>
        <w:t>to</w:t>
      </w:r>
      <w:r>
        <w:rPr>
          <w:spacing w:val="-21"/>
        </w:rPr>
        <w:t xml:space="preserve"> </w:t>
      </w:r>
      <w:r>
        <w:t>gain</w:t>
      </w:r>
      <w:r>
        <w:rPr>
          <w:spacing w:val="-21"/>
        </w:rPr>
        <w:t xml:space="preserve"> </w:t>
      </w:r>
      <w:r>
        <w:t>mastery</w:t>
      </w:r>
      <w:r>
        <w:rPr>
          <w:spacing w:val="-21"/>
        </w:rPr>
        <w:t xml:space="preserve"> </w:t>
      </w:r>
      <w:r>
        <w:t>of</w:t>
      </w:r>
      <w:r>
        <w:rPr>
          <w:spacing w:val="-22"/>
        </w:rPr>
        <w:t xml:space="preserve"> </w:t>
      </w:r>
      <w:r>
        <w:t>the</w:t>
      </w:r>
      <w:r>
        <w:rPr>
          <w:spacing w:val="-22"/>
        </w:rPr>
        <w:t xml:space="preserve"> </w:t>
      </w:r>
      <w:r>
        <w:t>content</w:t>
      </w:r>
    </w:p>
    <w:p w14:paraId="00C93EED" w14:textId="45CE79DA" w:rsidR="00A000BE" w:rsidRDefault="00204E17">
      <w:pPr>
        <w:pStyle w:val="ListParagraph"/>
        <w:numPr>
          <w:ilvl w:val="0"/>
          <w:numId w:val="7"/>
        </w:numPr>
        <w:tabs>
          <w:tab w:val="left" w:pos="1079"/>
          <w:tab w:val="left" w:pos="1080"/>
        </w:tabs>
        <w:spacing w:line="213" w:lineRule="auto"/>
        <w:ind w:right="1004"/>
      </w:pPr>
      <w:r>
        <w:rPr>
          <w:i/>
          <w:spacing w:val="-4"/>
          <w:w w:val="95"/>
        </w:rPr>
        <w:t>Monitoring</w:t>
      </w:r>
      <w:r>
        <w:rPr>
          <w:i/>
          <w:spacing w:val="-35"/>
          <w:w w:val="95"/>
        </w:rPr>
        <w:t xml:space="preserve"> </w:t>
      </w:r>
      <w:r>
        <w:rPr>
          <w:i/>
          <w:w w:val="95"/>
        </w:rPr>
        <w:t>student</w:t>
      </w:r>
      <w:r>
        <w:rPr>
          <w:i/>
          <w:spacing w:val="-37"/>
          <w:w w:val="95"/>
        </w:rPr>
        <w:t xml:space="preserve"> </w:t>
      </w:r>
      <w:r>
        <w:rPr>
          <w:i/>
          <w:w w:val="95"/>
        </w:rPr>
        <w:t>progress-</w:t>
      </w:r>
      <w:r>
        <w:rPr>
          <w:i/>
          <w:spacing w:val="-36"/>
          <w:w w:val="95"/>
        </w:rPr>
        <w:t xml:space="preserve"> </w:t>
      </w:r>
      <w:r>
        <w:rPr>
          <w:spacing w:val="5"/>
          <w:w w:val="95"/>
        </w:rPr>
        <w:t xml:space="preserve">The structure </w:t>
      </w:r>
      <w:r w:rsidR="00A86AF0">
        <w:rPr>
          <w:spacing w:val="5"/>
          <w:w w:val="95"/>
        </w:rPr>
        <w:t xml:space="preserve">of </w:t>
      </w:r>
      <w:r w:rsidR="00A86AF0">
        <w:rPr>
          <w:spacing w:val="-34"/>
          <w:w w:val="95"/>
        </w:rPr>
        <w:t>the</w:t>
      </w:r>
      <w:r>
        <w:rPr>
          <w:spacing w:val="-33"/>
          <w:w w:val="95"/>
        </w:rPr>
        <w:t xml:space="preserve"> </w:t>
      </w:r>
      <w:r>
        <w:rPr>
          <w:w w:val="95"/>
        </w:rPr>
        <w:t>instructional</w:t>
      </w:r>
      <w:r>
        <w:rPr>
          <w:spacing w:val="-31"/>
          <w:w w:val="95"/>
        </w:rPr>
        <w:t xml:space="preserve"> </w:t>
      </w:r>
      <w:r>
        <w:rPr>
          <w:spacing w:val="3"/>
          <w:w w:val="95"/>
        </w:rPr>
        <w:t>system that</w:t>
      </w:r>
      <w:r>
        <w:rPr>
          <w:spacing w:val="-32"/>
          <w:w w:val="95"/>
        </w:rPr>
        <w:t xml:space="preserve"> </w:t>
      </w:r>
      <w:r>
        <w:rPr>
          <w:w w:val="95"/>
        </w:rPr>
        <w:t>methodically</w:t>
      </w:r>
      <w:r>
        <w:rPr>
          <w:spacing w:val="-33"/>
          <w:w w:val="95"/>
        </w:rPr>
        <w:t xml:space="preserve"> </w:t>
      </w:r>
      <w:r>
        <w:rPr>
          <w:w w:val="95"/>
        </w:rPr>
        <w:t>discovers</w:t>
      </w:r>
      <w:r>
        <w:rPr>
          <w:spacing w:val="-35"/>
          <w:w w:val="95"/>
        </w:rPr>
        <w:t xml:space="preserve"> </w:t>
      </w:r>
      <w:r>
        <w:rPr>
          <w:w w:val="95"/>
        </w:rPr>
        <w:t>if</w:t>
      </w:r>
      <w:r>
        <w:rPr>
          <w:spacing w:val="-34"/>
          <w:w w:val="95"/>
        </w:rPr>
        <w:t xml:space="preserve"> </w:t>
      </w:r>
      <w:r>
        <w:rPr>
          <w:spacing w:val="3"/>
          <w:w w:val="95"/>
        </w:rPr>
        <w:t>the students</w:t>
      </w:r>
      <w:r>
        <w:rPr>
          <w:spacing w:val="-33"/>
          <w:w w:val="95"/>
        </w:rPr>
        <w:t xml:space="preserve"> </w:t>
      </w:r>
      <w:r>
        <w:rPr>
          <w:w w:val="95"/>
        </w:rPr>
        <w:t xml:space="preserve">are </w:t>
      </w:r>
      <w:r>
        <w:t>getting</w:t>
      </w:r>
      <w:r>
        <w:rPr>
          <w:spacing w:val="-34"/>
        </w:rPr>
        <w:t xml:space="preserve"> </w:t>
      </w:r>
      <w:r>
        <w:rPr>
          <w:spacing w:val="3"/>
        </w:rPr>
        <w:t>the content,</w:t>
      </w:r>
      <w:r>
        <w:rPr>
          <w:spacing w:val="-33"/>
        </w:rPr>
        <w:t xml:space="preserve"> </w:t>
      </w:r>
      <w:r>
        <w:rPr>
          <w:spacing w:val="5"/>
        </w:rPr>
        <w:t>and what</w:t>
      </w:r>
      <w:r>
        <w:rPr>
          <w:spacing w:val="-31"/>
        </w:rPr>
        <w:t xml:space="preserve"> </w:t>
      </w:r>
      <w:r>
        <w:t>to</w:t>
      </w:r>
      <w:r>
        <w:rPr>
          <w:spacing w:val="-31"/>
        </w:rPr>
        <w:t xml:space="preserve"> </w:t>
      </w:r>
      <w:r>
        <w:t>do</w:t>
      </w:r>
      <w:r>
        <w:rPr>
          <w:spacing w:val="-32"/>
        </w:rPr>
        <w:t xml:space="preserve"> </w:t>
      </w:r>
      <w:r>
        <w:t>about</w:t>
      </w:r>
      <w:r>
        <w:rPr>
          <w:spacing w:val="-33"/>
        </w:rPr>
        <w:t xml:space="preserve"> </w:t>
      </w:r>
      <w:r>
        <w:t>it</w:t>
      </w:r>
      <w:r>
        <w:rPr>
          <w:spacing w:val="-31"/>
        </w:rPr>
        <w:t xml:space="preserve"> </w:t>
      </w:r>
      <w:r>
        <w:rPr>
          <w:spacing w:val="4"/>
        </w:rPr>
        <w:t>when they</w:t>
      </w:r>
      <w:r>
        <w:rPr>
          <w:spacing w:val="-31"/>
        </w:rPr>
        <w:t xml:space="preserve"> </w:t>
      </w:r>
      <w:r>
        <w:rPr>
          <w:spacing w:val="3"/>
        </w:rPr>
        <w:t>are getting</w:t>
      </w:r>
      <w:r>
        <w:rPr>
          <w:spacing w:val="-33"/>
        </w:rPr>
        <w:t xml:space="preserve"> </w:t>
      </w:r>
      <w:r>
        <w:t>it</w:t>
      </w:r>
      <w:r>
        <w:rPr>
          <w:spacing w:val="-34"/>
        </w:rPr>
        <w:t xml:space="preserve"> </w:t>
      </w:r>
      <w:r>
        <w:rPr>
          <w:spacing w:val="7"/>
        </w:rPr>
        <w:t>or are not</w:t>
      </w:r>
      <w:r>
        <w:rPr>
          <w:spacing w:val="-30"/>
        </w:rPr>
        <w:t xml:space="preserve"> </w:t>
      </w:r>
      <w:r>
        <w:t>getting</w:t>
      </w:r>
      <w:r>
        <w:rPr>
          <w:spacing w:val="-33"/>
        </w:rPr>
        <w:t xml:space="preserve"> </w:t>
      </w:r>
      <w:r>
        <w:t>it</w:t>
      </w:r>
    </w:p>
    <w:p w14:paraId="437FA898" w14:textId="77777777" w:rsidR="00A000BE" w:rsidRDefault="00204E17">
      <w:pPr>
        <w:pStyle w:val="ListParagraph"/>
        <w:numPr>
          <w:ilvl w:val="0"/>
          <w:numId w:val="7"/>
        </w:numPr>
        <w:tabs>
          <w:tab w:val="left" w:pos="1079"/>
          <w:tab w:val="left" w:pos="1080"/>
        </w:tabs>
        <w:spacing w:line="213" w:lineRule="auto"/>
        <w:ind w:right="797"/>
      </w:pPr>
      <w:r>
        <w:rPr>
          <w:i/>
          <w:w w:val="95"/>
        </w:rPr>
        <w:t>Refining</w:t>
      </w:r>
      <w:r>
        <w:rPr>
          <w:i/>
          <w:spacing w:val="-31"/>
          <w:w w:val="95"/>
        </w:rPr>
        <w:t xml:space="preserve"> </w:t>
      </w:r>
      <w:r>
        <w:rPr>
          <w:i/>
          <w:w w:val="95"/>
        </w:rPr>
        <w:t>the</w:t>
      </w:r>
      <w:r>
        <w:rPr>
          <w:i/>
          <w:spacing w:val="-33"/>
          <w:w w:val="95"/>
        </w:rPr>
        <w:t xml:space="preserve"> </w:t>
      </w:r>
      <w:r>
        <w:rPr>
          <w:i/>
          <w:w w:val="95"/>
        </w:rPr>
        <w:t>instructional</w:t>
      </w:r>
      <w:r>
        <w:rPr>
          <w:i/>
          <w:spacing w:val="-31"/>
          <w:w w:val="95"/>
        </w:rPr>
        <w:t xml:space="preserve"> </w:t>
      </w:r>
      <w:r>
        <w:rPr>
          <w:i/>
          <w:w w:val="95"/>
        </w:rPr>
        <w:t>system</w:t>
      </w:r>
      <w:r>
        <w:rPr>
          <w:i/>
          <w:spacing w:val="-31"/>
          <w:w w:val="95"/>
        </w:rPr>
        <w:t xml:space="preserve"> </w:t>
      </w:r>
      <w:r>
        <w:rPr>
          <w:i/>
          <w:w w:val="95"/>
        </w:rPr>
        <w:t>-</w:t>
      </w:r>
      <w:r>
        <w:rPr>
          <w:i/>
          <w:spacing w:val="-32"/>
          <w:w w:val="95"/>
        </w:rPr>
        <w:t xml:space="preserve"> </w:t>
      </w:r>
      <w:r>
        <w:rPr>
          <w:w w:val="95"/>
        </w:rPr>
        <w:t>The</w:t>
      </w:r>
      <w:r>
        <w:rPr>
          <w:spacing w:val="-30"/>
          <w:w w:val="95"/>
        </w:rPr>
        <w:t xml:space="preserve"> </w:t>
      </w:r>
      <w:r>
        <w:rPr>
          <w:w w:val="95"/>
        </w:rPr>
        <w:t>structure</w:t>
      </w:r>
      <w:r>
        <w:rPr>
          <w:spacing w:val="-31"/>
          <w:w w:val="95"/>
        </w:rPr>
        <w:t xml:space="preserve"> </w:t>
      </w:r>
      <w:r>
        <w:rPr>
          <w:spacing w:val="4"/>
          <w:w w:val="95"/>
        </w:rPr>
        <w:t>of the instructional</w:t>
      </w:r>
      <w:r>
        <w:rPr>
          <w:spacing w:val="-30"/>
          <w:w w:val="95"/>
        </w:rPr>
        <w:t xml:space="preserve"> </w:t>
      </w:r>
      <w:r>
        <w:rPr>
          <w:w w:val="95"/>
        </w:rPr>
        <w:t>system</w:t>
      </w:r>
      <w:r>
        <w:rPr>
          <w:spacing w:val="-30"/>
          <w:w w:val="95"/>
        </w:rPr>
        <w:t xml:space="preserve"> </w:t>
      </w:r>
      <w:r>
        <w:rPr>
          <w:w w:val="95"/>
        </w:rPr>
        <w:t>that</w:t>
      </w:r>
      <w:r>
        <w:rPr>
          <w:spacing w:val="-30"/>
          <w:w w:val="95"/>
        </w:rPr>
        <w:t xml:space="preserve"> </w:t>
      </w:r>
      <w:r>
        <w:rPr>
          <w:w w:val="95"/>
        </w:rPr>
        <w:t>examines</w:t>
      </w:r>
      <w:r>
        <w:rPr>
          <w:spacing w:val="-29"/>
          <w:w w:val="95"/>
        </w:rPr>
        <w:t xml:space="preserve"> </w:t>
      </w:r>
      <w:r>
        <w:rPr>
          <w:w w:val="95"/>
        </w:rPr>
        <w:t>how</w:t>
      </w:r>
      <w:r>
        <w:rPr>
          <w:spacing w:val="-31"/>
          <w:w w:val="95"/>
        </w:rPr>
        <w:t xml:space="preserve"> </w:t>
      </w:r>
      <w:r>
        <w:rPr>
          <w:w w:val="95"/>
        </w:rPr>
        <w:t>to</w:t>
      </w:r>
      <w:r>
        <w:rPr>
          <w:spacing w:val="-31"/>
          <w:w w:val="95"/>
        </w:rPr>
        <w:t xml:space="preserve"> </w:t>
      </w:r>
      <w:r>
        <w:rPr>
          <w:w w:val="95"/>
        </w:rPr>
        <w:t>improve</w:t>
      </w:r>
      <w:r>
        <w:rPr>
          <w:spacing w:val="-34"/>
          <w:w w:val="95"/>
        </w:rPr>
        <w:t xml:space="preserve"> </w:t>
      </w:r>
      <w:r>
        <w:rPr>
          <w:w w:val="95"/>
        </w:rPr>
        <w:t>the</w:t>
      </w:r>
      <w:r>
        <w:rPr>
          <w:spacing w:val="-29"/>
          <w:w w:val="95"/>
        </w:rPr>
        <w:t xml:space="preserve"> </w:t>
      </w:r>
      <w:r>
        <w:rPr>
          <w:w w:val="95"/>
        </w:rPr>
        <w:t xml:space="preserve">planning </w:t>
      </w:r>
      <w:r>
        <w:t>for</w:t>
      </w:r>
      <w:r>
        <w:rPr>
          <w:spacing w:val="-17"/>
        </w:rPr>
        <w:t xml:space="preserve"> </w:t>
      </w:r>
      <w:r>
        <w:t>quality</w:t>
      </w:r>
      <w:r>
        <w:rPr>
          <w:spacing w:val="-18"/>
        </w:rPr>
        <w:t xml:space="preserve"> </w:t>
      </w:r>
      <w:r>
        <w:t>instruction,</w:t>
      </w:r>
      <w:r>
        <w:rPr>
          <w:spacing w:val="-17"/>
        </w:rPr>
        <w:t xml:space="preserve"> </w:t>
      </w:r>
      <w:r>
        <w:t>delivering</w:t>
      </w:r>
      <w:r>
        <w:rPr>
          <w:spacing w:val="-17"/>
        </w:rPr>
        <w:t xml:space="preserve"> </w:t>
      </w:r>
      <w:r>
        <w:t>quality</w:t>
      </w:r>
      <w:r>
        <w:rPr>
          <w:spacing w:val="-20"/>
        </w:rPr>
        <w:t xml:space="preserve"> </w:t>
      </w:r>
      <w:r>
        <w:t>instruction,</w:t>
      </w:r>
      <w:r>
        <w:rPr>
          <w:spacing w:val="-17"/>
        </w:rPr>
        <w:t xml:space="preserve"> </w:t>
      </w:r>
      <w:r>
        <w:t>and</w:t>
      </w:r>
      <w:r>
        <w:rPr>
          <w:spacing w:val="-17"/>
        </w:rPr>
        <w:t xml:space="preserve"> </w:t>
      </w:r>
      <w:r>
        <w:t>monitoring</w:t>
      </w:r>
      <w:r>
        <w:rPr>
          <w:spacing w:val="-18"/>
        </w:rPr>
        <w:t xml:space="preserve"> </w:t>
      </w:r>
      <w:r>
        <w:t>student</w:t>
      </w:r>
      <w:r>
        <w:rPr>
          <w:spacing w:val="-32"/>
        </w:rPr>
        <w:t xml:space="preserve"> </w:t>
      </w:r>
      <w:r>
        <w:t>progress</w:t>
      </w:r>
    </w:p>
    <w:p w14:paraId="1373A64A" w14:textId="77777777" w:rsidR="00A000BE" w:rsidRDefault="00A000BE">
      <w:pPr>
        <w:spacing w:line="213" w:lineRule="auto"/>
        <w:sectPr w:rsidR="00A000BE">
          <w:footerReference w:type="default" r:id="rId20"/>
          <w:pgSz w:w="12240" w:h="15840"/>
          <w:pgMar w:top="0" w:right="0" w:bottom="820" w:left="0" w:header="0" w:footer="620" w:gutter="0"/>
          <w:cols w:space="720"/>
        </w:sectPr>
      </w:pPr>
    </w:p>
    <w:p w14:paraId="56BF265E" w14:textId="77777777" w:rsidR="00A000BE" w:rsidRDefault="00204E17">
      <w:pPr>
        <w:pStyle w:val="BodyText"/>
        <w:rPr>
          <w:sz w:val="20"/>
        </w:rPr>
      </w:pPr>
      <w:r>
        <w:rPr>
          <w:noProof/>
          <w:lang w:bidi="ar-SA"/>
        </w:rPr>
        <w:lastRenderedPageBreak/>
        <w:drawing>
          <wp:anchor distT="0" distB="0" distL="0" distR="0" simplePos="0" relativeHeight="251601920" behindDoc="0" locked="0" layoutInCell="1" allowOverlap="1" wp14:anchorId="21F364E4" wp14:editId="11723172">
            <wp:simplePos x="0" y="0"/>
            <wp:positionH relativeFrom="page">
              <wp:posOffset>0</wp:posOffset>
            </wp:positionH>
            <wp:positionV relativeFrom="page">
              <wp:posOffset>0</wp:posOffset>
            </wp:positionV>
            <wp:extent cx="7772400" cy="5715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7772400" cy="571500"/>
                    </a:xfrm>
                    <a:prstGeom prst="rect">
                      <a:avLst/>
                    </a:prstGeom>
                  </pic:spPr>
                </pic:pic>
              </a:graphicData>
            </a:graphic>
          </wp:anchor>
        </w:drawing>
      </w:r>
    </w:p>
    <w:p w14:paraId="7E2FDAE8" w14:textId="77777777" w:rsidR="00A000BE" w:rsidRDefault="00A000BE">
      <w:pPr>
        <w:pStyle w:val="BodyText"/>
        <w:rPr>
          <w:sz w:val="20"/>
        </w:rPr>
      </w:pPr>
    </w:p>
    <w:p w14:paraId="0CEDF2AA" w14:textId="77777777" w:rsidR="00A000BE" w:rsidRDefault="00A000BE">
      <w:pPr>
        <w:pStyle w:val="BodyText"/>
        <w:rPr>
          <w:sz w:val="20"/>
        </w:rPr>
      </w:pPr>
    </w:p>
    <w:p w14:paraId="1F832B51" w14:textId="77777777" w:rsidR="00A000BE" w:rsidRDefault="00A000BE">
      <w:pPr>
        <w:pStyle w:val="BodyText"/>
        <w:spacing w:before="2"/>
        <w:rPr>
          <w:sz w:val="27"/>
        </w:rPr>
      </w:pPr>
    </w:p>
    <w:p w14:paraId="062187D0" w14:textId="77777777" w:rsidR="00A000BE" w:rsidRDefault="00204E17">
      <w:pPr>
        <w:pStyle w:val="BodyText"/>
        <w:spacing w:before="56" w:line="213" w:lineRule="auto"/>
        <w:ind w:left="720" w:right="1064"/>
      </w:pPr>
      <w:r>
        <w:rPr>
          <w:b/>
          <w:w w:val="95"/>
        </w:rPr>
        <w:t>Effective</w:t>
      </w:r>
      <w:r w:rsidR="00D00732">
        <w:rPr>
          <w:b/>
          <w:w w:val="95"/>
        </w:rPr>
        <w:t xml:space="preserve"> </w:t>
      </w:r>
      <w:r>
        <w:rPr>
          <w:b/>
          <w:w w:val="95"/>
        </w:rPr>
        <w:t>Leadership:</w:t>
      </w:r>
      <w:r>
        <w:rPr>
          <w:b/>
          <w:spacing w:val="-43"/>
          <w:w w:val="95"/>
        </w:rPr>
        <w:t xml:space="preserve"> </w:t>
      </w:r>
      <w:r w:rsidR="00D00732">
        <w:rPr>
          <w:b/>
          <w:spacing w:val="-43"/>
          <w:w w:val="95"/>
        </w:rPr>
        <w:t xml:space="preserve"> </w:t>
      </w:r>
      <w:r w:rsidRPr="003B7FAC">
        <w:rPr>
          <w:spacing w:val="4"/>
          <w:w w:val="95"/>
        </w:rPr>
        <w:t>A</w:t>
      </w:r>
      <w:r>
        <w:rPr>
          <w:spacing w:val="4"/>
          <w:w w:val="95"/>
        </w:rPr>
        <w:t xml:space="preserve"> major system of the complex school organization</w:t>
      </w:r>
      <w:r>
        <w:rPr>
          <w:spacing w:val="-44"/>
          <w:w w:val="95"/>
        </w:rPr>
        <w:t xml:space="preserve"> </w:t>
      </w:r>
      <w:r>
        <w:rPr>
          <w:spacing w:val="4"/>
          <w:w w:val="95"/>
        </w:rPr>
        <w:t>that sets the</w:t>
      </w:r>
      <w:r>
        <w:rPr>
          <w:spacing w:val="-43"/>
          <w:w w:val="95"/>
        </w:rPr>
        <w:t xml:space="preserve"> </w:t>
      </w:r>
      <w:r>
        <w:rPr>
          <w:w w:val="95"/>
        </w:rPr>
        <w:t>direction</w:t>
      </w:r>
      <w:r>
        <w:rPr>
          <w:spacing w:val="-43"/>
          <w:w w:val="95"/>
        </w:rPr>
        <w:t xml:space="preserve"> </w:t>
      </w:r>
      <w:r>
        <w:rPr>
          <w:spacing w:val="3"/>
          <w:w w:val="95"/>
        </w:rPr>
        <w:t>for</w:t>
      </w:r>
      <w:r w:rsidR="00D00732">
        <w:rPr>
          <w:spacing w:val="3"/>
          <w:w w:val="95"/>
        </w:rPr>
        <w:t xml:space="preserve"> </w:t>
      </w:r>
      <w:r>
        <w:rPr>
          <w:spacing w:val="3"/>
          <w:w w:val="95"/>
        </w:rPr>
        <w:t>the</w:t>
      </w:r>
      <w:r w:rsidR="00D00732">
        <w:rPr>
          <w:spacing w:val="3"/>
          <w:w w:val="95"/>
        </w:rPr>
        <w:t xml:space="preserve"> </w:t>
      </w:r>
      <w:r>
        <w:rPr>
          <w:spacing w:val="3"/>
          <w:w w:val="95"/>
        </w:rPr>
        <w:t>district,</w:t>
      </w:r>
      <w:r>
        <w:rPr>
          <w:spacing w:val="-45"/>
          <w:w w:val="95"/>
        </w:rPr>
        <w:t xml:space="preserve"> </w:t>
      </w:r>
      <w:r>
        <w:rPr>
          <w:w w:val="95"/>
        </w:rPr>
        <w:t xml:space="preserve">ensures </w:t>
      </w:r>
      <w:r>
        <w:t>that</w:t>
      </w:r>
      <w:r>
        <w:rPr>
          <w:spacing w:val="-43"/>
        </w:rPr>
        <w:t xml:space="preserve"> </w:t>
      </w:r>
      <w:r>
        <w:t>the</w:t>
      </w:r>
      <w:r>
        <w:rPr>
          <w:spacing w:val="-42"/>
        </w:rPr>
        <w:t xml:space="preserve"> </w:t>
      </w:r>
      <w:r>
        <w:t>district</w:t>
      </w:r>
      <w:r>
        <w:rPr>
          <w:spacing w:val="-42"/>
        </w:rPr>
        <w:t xml:space="preserve"> </w:t>
      </w:r>
      <w:r>
        <w:t>staff</w:t>
      </w:r>
      <w:r>
        <w:rPr>
          <w:spacing w:val="-43"/>
        </w:rPr>
        <w:t xml:space="preserve"> </w:t>
      </w:r>
      <w:r>
        <w:t>and</w:t>
      </w:r>
      <w:r>
        <w:rPr>
          <w:spacing w:val="-44"/>
        </w:rPr>
        <w:t xml:space="preserve"> </w:t>
      </w:r>
      <w:r>
        <w:t>the</w:t>
      </w:r>
      <w:r>
        <w:rPr>
          <w:spacing w:val="-43"/>
        </w:rPr>
        <w:t xml:space="preserve"> </w:t>
      </w:r>
      <w:r>
        <w:t>school</w:t>
      </w:r>
      <w:r>
        <w:rPr>
          <w:spacing w:val="-42"/>
        </w:rPr>
        <w:t xml:space="preserve"> </w:t>
      </w:r>
      <w:r>
        <w:t>leaders</w:t>
      </w:r>
      <w:r>
        <w:rPr>
          <w:spacing w:val="-43"/>
        </w:rPr>
        <w:t xml:space="preserve"> </w:t>
      </w:r>
      <w:r>
        <w:t>are</w:t>
      </w:r>
      <w:r>
        <w:rPr>
          <w:spacing w:val="-42"/>
        </w:rPr>
        <w:t xml:space="preserve"> </w:t>
      </w:r>
      <w:r>
        <w:t>capable</w:t>
      </w:r>
      <w:r>
        <w:rPr>
          <w:spacing w:val="-43"/>
        </w:rPr>
        <w:t xml:space="preserve"> </w:t>
      </w:r>
      <w:r>
        <w:t>of</w:t>
      </w:r>
      <w:r>
        <w:rPr>
          <w:spacing w:val="-44"/>
        </w:rPr>
        <w:t xml:space="preserve"> </w:t>
      </w:r>
      <w:r>
        <w:t>meeting</w:t>
      </w:r>
      <w:r>
        <w:rPr>
          <w:spacing w:val="-42"/>
        </w:rPr>
        <w:t xml:space="preserve"> </w:t>
      </w:r>
      <w:r>
        <w:t>that</w:t>
      </w:r>
      <w:r>
        <w:rPr>
          <w:spacing w:val="-42"/>
        </w:rPr>
        <w:t xml:space="preserve"> </w:t>
      </w:r>
      <w:r>
        <w:t>direction,</w:t>
      </w:r>
      <w:r>
        <w:rPr>
          <w:spacing w:val="-43"/>
        </w:rPr>
        <w:t xml:space="preserve"> </w:t>
      </w:r>
      <w:r>
        <w:t>and</w:t>
      </w:r>
      <w:r>
        <w:rPr>
          <w:spacing w:val="-42"/>
        </w:rPr>
        <w:t xml:space="preserve"> </w:t>
      </w:r>
      <w:r>
        <w:t>makes</w:t>
      </w:r>
      <w:r>
        <w:rPr>
          <w:spacing w:val="-42"/>
        </w:rPr>
        <w:t xml:space="preserve"> </w:t>
      </w:r>
      <w:r>
        <w:t>sure</w:t>
      </w:r>
      <w:r>
        <w:rPr>
          <w:spacing w:val="-43"/>
        </w:rPr>
        <w:t xml:space="preserve"> </w:t>
      </w:r>
      <w:r>
        <w:t>the</w:t>
      </w:r>
      <w:r>
        <w:rPr>
          <w:spacing w:val="-43"/>
        </w:rPr>
        <w:t xml:space="preserve"> </w:t>
      </w:r>
      <w:r>
        <w:t>organization functions</w:t>
      </w:r>
      <w:r>
        <w:rPr>
          <w:spacing w:val="-14"/>
        </w:rPr>
        <w:t xml:space="preserve"> </w:t>
      </w:r>
      <w:r>
        <w:t>according</w:t>
      </w:r>
      <w:r>
        <w:rPr>
          <w:spacing w:val="-13"/>
        </w:rPr>
        <w:t xml:space="preserve"> </w:t>
      </w:r>
      <w:r>
        <w:t>to</w:t>
      </w:r>
      <w:r>
        <w:rPr>
          <w:spacing w:val="-17"/>
        </w:rPr>
        <w:t xml:space="preserve"> </w:t>
      </w:r>
      <w:r>
        <w:t>its</w:t>
      </w:r>
      <w:r>
        <w:rPr>
          <w:spacing w:val="-14"/>
        </w:rPr>
        <w:t xml:space="preserve"> </w:t>
      </w:r>
      <w:r>
        <w:t>mission.</w:t>
      </w:r>
      <w:r>
        <w:rPr>
          <w:spacing w:val="-15"/>
        </w:rPr>
        <w:t xml:space="preserve"> </w:t>
      </w:r>
      <w:r>
        <w:t>This</w:t>
      </w:r>
      <w:r>
        <w:rPr>
          <w:spacing w:val="-14"/>
        </w:rPr>
        <w:t xml:space="preserve"> </w:t>
      </w:r>
      <w:r>
        <w:t>system</w:t>
      </w:r>
      <w:r>
        <w:rPr>
          <w:spacing w:val="-15"/>
        </w:rPr>
        <w:t xml:space="preserve"> </w:t>
      </w:r>
      <w:r>
        <w:t>includes</w:t>
      </w:r>
      <w:r>
        <w:rPr>
          <w:spacing w:val="-15"/>
        </w:rPr>
        <w:t xml:space="preserve"> </w:t>
      </w:r>
      <w:r>
        <w:t>the</w:t>
      </w:r>
      <w:r>
        <w:rPr>
          <w:spacing w:val="-14"/>
        </w:rPr>
        <w:t xml:space="preserve"> </w:t>
      </w:r>
      <w:r>
        <w:t>processes</w:t>
      </w:r>
      <w:r>
        <w:rPr>
          <w:spacing w:val="-15"/>
        </w:rPr>
        <w:t xml:space="preserve"> </w:t>
      </w:r>
      <w:r>
        <w:t>related</w:t>
      </w:r>
      <w:r>
        <w:rPr>
          <w:spacing w:val="-23"/>
        </w:rPr>
        <w:t xml:space="preserve"> </w:t>
      </w:r>
      <w:r>
        <w:t>to:</w:t>
      </w:r>
    </w:p>
    <w:p w14:paraId="4F63F1AE" w14:textId="77777777" w:rsidR="00A000BE" w:rsidRDefault="00204E17">
      <w:pPr>
        <w:pStyle w:val="ListParagraph"/>
        <w:numPr>
          <w:ilvl w:val="0"/>
          <w:numId w:val="7"/>
        </w:numPr>
        <w:tabs>
          <w:tab w:val="left" w:pos="1079"/>
          <w:tab w:val="left" w:pos="1080"/>
        </w:tabs>
        <w:spacing w:line="211" w:lineRule="auto"/>
        <w:ind w:right="1378"/>
      </w:pPr>
      <w:r>
        <w:rPr>
          <w:i/>
        </w:rPr>
        <w:t>Creating</w:t>
      </w:r>
      <w:r w:rsidR="00D00732">
        <w:rPr>
          <w:i/>
        </w:rPr>
        <w:t xml:space="preserve"> </w:t>
      </w:r>
      <w:r>
        <w:rPr>
          <w:i/>
        </w:rPr>
        <w:t>and</w:t>
      </w:r>
      <w:r w:rsidR="00D00732">
        <w:rPr>
          <w:i/>
        </w:rPr>
        <w:t xml:space="preserve"> </w:t>
      </w:r>
      <w:r>
        <w:rPr>
          <w:i/>
        </w:rPr>
        <w:t>maintaining</w:t>
      </w:r>
      <w:r w:rsidR="00D00732">
        <w:rPr>
          <w:i/>
        </w:rPr>
        <w:t xml:space="preserve"> </w:t>
      </w:r>
      <w:r>
        <w:rPr>
          <w:i/>
        </w:rPr>
        <w:t>a</w:t>
      </w:r>
      <w:r w:rsidR="00D00732">
        <w:rPr>
          <w:i/>
        </w:rPr>
        <w:t xml:space="preserve"> </w:t>
      </w:r>
      <w:r>
        <w:rPr>
          <w:i/>
        </w:rPr>
        <w:t>climate</w:t>
      </w:r>
      <w:r w:rsidR="00D00732">
        <w:rPr>
          <w:i/>
        </w:rPr>
        <w:t xml:space="preserve"> </w:t>
      </w:r>
      <w:r>
        <w:rPr>
          <w:i/>
        </w:rPr>
        <w:t>and</w:t>
      </w:r>
      <w:r w:rsidR="00D00732">
        <w:rPr>
          <w:i/>
        </w:rPr>
        <w:t xml:space="preserve"> </w:t>
      </w:r>
      <w:r>
        <w:rPr>
          <w:i/>
        </w:rPr>
        <w:t>culture</w:t>
      </w:r>
      <w:r w:rsidR="00D00732">
        <w:rPr>
          <w:i/>
        </w:rPr>
        <w:t xml:space="preserve"> </w:t>
      </w:r>
      <w:r>
        <w:rPr>
          <w:i/>
        </w:rPr>
        <w:t>conducive</w:t>
      </w:r>
      <w:r>
        <w:rPr>
          <w:i/>
          <w:spacing w:val="-33"/>
        </w:rPr>
        <w:t xml:space="preserve"> </w:t>
      </w:r>
      <w:r>
        <w:rPr>
          <w:i/>
        </w:rPr>
        <w:t>to</w:t>
      </w:r>
      <w:r w:rsidR="00D00732">
        <w:rPr>
          <w:i/>
        </w:rPr>
        <w:t xml:space="preserve"> </w:t>
      </w:r>
      <w:r>
        <w:rPr>
          <w:i/>
        </w:rPr>
        <w:t>learning</w:t>
      </w:r>
      <w:r>
        <w:t>-</w:t>
      </w:r>
      <w:r>
        <w:rPr>
          <w:spacing w:val="-31"/>
        </w:rPr>
        <w:t xml:space="preserve"> </w:t>
      </w:r>
      <w:r>
        <w:t>the</w:t>
      </w:r>
      <w:r w:rsidR="00D00732">
        <w:t xml:space="preserve"> </w:t>
      </w:r>
      <w:r>
        <w:t>structure</w:t>
      </w:r>
      <w:r>
        <w:rPr>
          <w:spacing w:val="-28"/>
        </w:rPr>
        <w:t xml:space="preserve"> </w:t>
      </w:r>
      <w:r>
        <w:t>of</w:t>
      </w:r>
      <w:r>
        <w:rPr>
          <w:spacing w:val="-33"/>
        </w:rPr>
        <w:t xml:space="preserve"> </w:t>
      </w:r>
      <w:r>
        <w:t>the</w:t>
      </w:r>
      <w:r>
        <w:rPr>
          <w:spacing w:val="-32"/>
        </w:rPr>
        <w:t xml:space="preserve"> </w:t>
      </w:r>
      <w:r>
        <w:t>leadership</w:t>
      </w:r>
      <w:r>
        <w:rPr>
          <w:spacing w:val="-30"/>
        </w:rPr>
        <w:t xml:space="preserve"> </w:t>
      </w:r>
      <w:r>
        <w:t>system</w:t>
      </w:r>
      <w:r>
        <w:rPr>
          <w:spacing w:val="-32"/>
        </w:rPr>
        <w:t xml:space="preserve"> </w:t>
      </w:r>
      <w:r>
        <w:t xml:space="preserve">that </w:t>
      </w:r>
      <w:r>
        <w:rPr>
          <w:w w:val="95"/>
        </w:rPr>
        <w:t>ensures</w:t>
      </w:r>
      <w:r>
        <w:rPr>
          <w:spacing w:val="-34"/>
          <w:w w:val="95"/>
        </w:rPr>
        <w:t xml:space="preserve"> </w:t>
      </w:r>
      <w:r>
        <w:rPr>
          <w:w w:val="95"/>
        </w:rPr>
        <w:t>that</w:t>
      </w:r>
      <w:r w:rsidR="00D00732">
        <w:rPr>
          <w:spacing w:val="-34"/>
          <w:w w:val="95"/>
        </w:rPr>
        <w:t xml:space="preserve"> </w:t>
      </w:r>
      <w:r>
        <w:rPr>
          <w:spacing w:val="4"/>
          <w:w w:val="95"/>
        </w:rPr>
        <w:t>the</w:t>
      </w:r>
      <w:r w:rsidR="00D00732">
        <w:rPr>
          <w:spacing w:val="4"/>
          <w:w w:val="95"/>
        </w:rPr>
        <w:t xml:space="preserve"> </w:t>
      </w:r>
      <w:r>
        <w:rPr>
          <w:spacing w:val="4"/>
          <w:w w:val="95"/>
        </w:rPr>
        <w:t>school</w:t>
      </w:r>
      <w:r w:rsidR="00D00732">
        <w:rPr>
          <w:spacing w:val="4"/>
          <w:w w:val="95"/>
        </w:rPr>
        <w:t xml:space="preserve"> </w:t>
      </w:r>
      <w:r>
        <w:rPr>
          <w:spacing w:val="4"/>
          <w:w w:val="95"/>
        </w:rPr>
        <w:t>allows</w:t>
      </w:r>
      <w:r>
        <w:rPr>
          <w:spacing w:val="-32"/>
          <w:w w:val="95"/>
        </w:rPr>
        <w:t xml:space="preserve"> </w:t>
      </w:r>
      <w:r>
        <w:rPr>
          <w:spacing w:val="3"/>
          <w:w w:val="95"/>
        </w:rPr>
        <w:t>both</w:t>
      </w:r>
      <w:r w:rsidR="00D00732">
        <w:rPr>
          <w:spacing w:val="3"/>
          <w:w w:val="95"/>
        </w:rPr>
        <w:t xml:space="preserve"> </w:t>
      </w:r>
      <w:r>
        <w:rPr>
          <w:spacing w:val="3"/>
          <w:w w:val="95"/>
        </w:rPr>
        <w:t>adults</w:t>
      </w:r>
      <w:r>
        <w:rPr>
          <w:spacing w:val="-34"/>
          <w:w w:val="95"/>
        </w:rPr>
        <w:t xml:space="preserve"> </w:t>
      </w:r>
      <w:r>
        <w:rPr>
          <w:spacing w:val="3"/>
          <w:w w:val="95"/>
        </w:rPr>
        <w:t>and</w:t>
      </w:r>
      <w:r w:rsidR="00D00732">
        <w:rPr>
          <w:spacing w:val="3"/>
          <w:w w:val="95"/>
        </w:rPr>
        <w:t xml:space="preserve"> </w:t>
      </w:r>
      <w:r>
        <w:rPr>
          <w:spacing w:val="3"/>
          <w:w w:val="95"/>
        </w:rPr>
        <w:t>children</w:t>
      </w:r>
      <w:r>
        <w:rPr>
          <w:spacing w:val="-34"/>
          <w:w w:val="95"/>
        </w:rPr>
        <w:t xml:space="preserve"> </w:t>
      </w:r>
      <w:r>
        <w:rPr>
          <w:spacing w:val="4"/>
          <w:w w:val="95"/>
        </w:rPr>
        <w:t>to</w:t>
      </w:r>
      <w:r w:rsidR="00D00732">
        <w:rPr>
          <w:spacing w:val="4"/>
          <w:w w:val="95"/>
        </w:rPr>
        <w:t xml:space="preserve"> </w:t>
      </w:r>
      <w:r>
        <w:rPr>
          <w:spacing w:val="4"/>
          <w:w w:val="95"/>
        </w:rPr>
        <w:t>put</w:t>
      </w:r>
      <w:r w:rsidR="00D00732">
        <w:rPr>
          <w:spacing w:val="4"/>
          <w:w w:val="95"/>
        </w:rPr>
        <w:t xml:space="preserve"> </w:t>
      </w:r>
      <w:r>
        <w:rPr>
          <w:spacing w:val="4"/>
          <w:w w:val="95"/>
        </w:rPr>
        <w:t>learning</w:t>
      </w:r>
      <w:r>
        <w:rPr>
          <w:spacing w:val="-34"/>
          <w:w w:val="95"/>
        </w:rPr>
        <w:t xml:space="preserve"> </w:t>
      </w:r>
      <w:r>
        <w:rPr>
          <w:w w:val="95"/>
        </w:rPr>
        <w:t>at</w:t>
      </w:r>
      <w:r>
        <w:rPr>
          <w:spacing w:val="-37"/>
          <w:w w:val="95"/>
        </w:rPr>
        <w:t xml:space="preserve"> </w:t>
      </w:r>
      <w:r>
        <w:rPr>
          <w:w w:val="95"/>
        </w:rPr>
        <w:t>the</w:t>
      </w:r>
      <w:r>
        <w:rPr>
          <w:spacing w:val="-34"/>
          <w:w w:val="95"/>
        </w:rPr>
        <w:t xml:space="preserve"> </w:t>
      </w:r>
      <w:r>
        <w:rPr>
          <w:spacing w:val="4"/>
          <w:w w:val="95"/>
        </w:rPr>
        <w:t>center</w:t>
      </w:r>
      <w:r w:rsidR="00D00732">
        <w:rPr>
          <w:spacing w:val="4"/>
          <w:w w:val="95"/>
        </w:rPr>
        <w:t xml:space="preserve"> </w:t>
      </w:r>
      <w:r>
        <w:rPr>
          <w:spacing w:val="4"/>
          <w:w w:val="95"/>
        </w:rPr>
        <w:t>of</w:t>
      </w:r>
      <w:r w:rsidR="00D00732">
        <w:rPr>
          <w:spacing w:val="4"/>
          <w:w w:val="95"/>
        </w:rPr>
        <w:t xml:space="preserve"> </w:t>
      </w:r>
      <w:r>
        <w:rPr>
          <w:spacing w:val="4"/>
          <w:w w:val="95"/>
        </w:rPr>
        <w:t>their</w:t>
      </w:r>
      <w:r>
        <w:rPr>
          <w:spacing w:val="-31"/>
          <w:w w:val="95"/>
        </w:rPr>
        <w:t xml:space="preserve"> </w:t>
      </w:r>
      <w:r>
        <w:rPr>
          <w:w w:val="95"/>
        </w:rPr>
        <w:t>daily</w:t>
      </w:r>
      <w:r>
        <w:rPr>
          <w:spacing w:val="-36"/>
          <w:w w:val="95"/>
        </w:rPr>
        <w:t xml:space="preserve"> </w:t>
      </w:r>
      <w:r>
        <w:rPr>
          <w:w w:val="95"/>
        </w:rPr>
        <w:t>activities</w:t>
      </w:r>
    </w:p>
    <w:p w14:paraId="483B861D" w14:textId="77777777" w:rsidR="00A000BE" w:rsidRDefault="00204E17">
      <w:pPr>
        <w:pStyle w:val="ListParagraph"/>
        <w:numPr>
          <w:ilvl w:val="0"/>
          <w:numId w:val="7"/>
        </w:numPr>
        <w:tabs>
          <w:tab w:val="left" w:pos="1079"/>
          <w:tab w:val="left" w:pos="1080"/>
        </w:tabs>
        <w:spacing w:before="1" w:line="213" w:lineRule="auto"/>
        <w:ind w:right="1016"/>
      </w:pPr>
      <w:r>
        <w:rPr>
          <w:i/>
          <w:spacing w:val="-4"/>
          <w:w w:val="95"/>
        </w:rPr>
        <w:t>Cultivating</w:t>
      </w:r>
      <w:r>
        <w:rPr>
          <w:i/>
          <w:spacing w:val="-29"/>
          <w:w w:val="95"/>
        </w:rPr>
        <w:t xml:space="preserve"> </w:t>
      </w:r>
      <w:r>
        <w:rPr>
          <w:i/>
          <w:w w:val="95"/>
        </w:rPr>
        <w:t>and</w:t>
      </w:r>
      <w:r w:rsidR="00D00732">
        <w:rPr>
          <w:i/>
          <w:w w:val="95"/>
        </w:rPr>
        <w:t xml:space="preserve"> </w:t>
      </w:r>
      <w:r>
        <w:rPr>
          <w:i/>
          <w:w w:val="95"/>
        </w:rPr>
        <w:t>distributing</w:t>
      </w:r>
      <w:r>
        <w:rPr>
          <w:i/>
          <w:spacing w:val="-28"/>
          <w:w w:val="95"/>
        </w:rPr>
        <w:t xml:space="preserve"> </w:t>
      </w:r>
      <w:r>
        <w:rPr>
          <w:i/>
          <w:w w:val="95"/>
        </w:rPr>
        <w:t>leadership</w:t>
      </w:r>
      <w:r>
        <w:rPr>
          <w:i/>
          <w:spacing w:val="-26"/>
          <w:w w:val="95"/>
        </w:rPr>
        <w:t xml:space="preserve"> </w:t>
      </w:r>
      <w:r>
        <w:rPr>
          <w:w w:val="95"/>
        </w:rPr>
        <w:t>-</w:t>
      </w:r>
      <w:r>
        <w:rPr>
          <w:spacing w:val="-29"/>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6"/>
          <w:w w:val="95"/>
        </w:rPr>
        <w:t xml:space="preserve"> </w:t>
      </w:r>
      <w:r>
        <w:rPr>
          <w:w w:val="95"/>
        </w:rPr>
        <w:t>the</w:t>
      </w:r>
      <w:r>
        <w:rPr>
          <w:spacing w:val="-25"/>
          <w:w w:val="95"/>
        </w:rPr>
        <w:t xml:space="preserve"> </w:t>
      </w:r>
      <w:r>
        <w:rPr>
          <w:w w:val="95"/>
        </w:rPr>
        <w:t>leadership</w:t>
      </w:r>
      <w:r>
        <w:rPr>
          <w:spacing w:val="-23"/>
          <w:w w:val="95"/>
        </w:rPr>
        <w:t xml:space="preserve"> </w:t>
      </w:r>
      <w:r>
        <w:rPr>
          <w:w w:val="95"/>
        </w:rPr>
        <w:t>system</w:t>
      </w:r>
      <w:r>
        <w:rPr>
          <w:spacing w:val="-24"/>
          <w:w w:val="95"/>
        </w:rPr>
        <w:t xml:space="preserve"> </w:t>
      </w:r>
      <w:r>
        <w:rPr>
          <w:w w:val="95"/>
        </w:rPr>
        <w:t>that</w:t>
      </w:r>
      <w:r>
        <w:rPr>
          <w:spacing w:val="-22"/>
          <w:w w:val="95"/>
        </w:rPr>
        <w:t xml:space="preserve"> </w:t>
      </w:r>
      <w:r>
        <w:rPr>
          <w:w w:val="95"/>
        </w:rPr>
        <w:t>develops</w:t>
      </w:r>
      <w:r>
        <w:rPr>
          <w:spacing w:val="-25"/>
          <w:w w:val="95"/>
        </w:rPr>
        <w:t xml:space="preserve"> </w:t>
      </w:r>
      <w:r>
        <w:rPr>
          <w:w w:val="95"/>
        </w:rPr>
        <w:t>others</w:t>
      </w:r>
      <w:r>
        <w:rPr>
          <w:spacing w:val="-26"/>
          <w:w w:val="95"/>
        </w:rPr>
        <w:t xml:space="preserve"> </w:t>
      </w:r>
      <w:r>
        <w:rPr>
          <w:w w:val="95"/>
        </w:rPr>
        <w:t>to</w:t>
      </w:r>
      <w:r>
        <w:rPr>
          <w:spacing w:val="-24"/>
          <w:w w:val="95"/>
        </w:rPr>
        <w:t xml:space="preserve"> </w:t>
      </w:r>
      <w:r>
        <w:rPr>
          <w:w w:val="95"/>
        </w:rPr>
        <w:t>accomplish</w:t>
      </w:r>
      <w:r>
        <w:rPr>
          <w:spacing w:val="-23"/>
          <w:w w:val="95"/>
        </w:rPr>
        <w:t xml:space="preserve"> </w:t>
      </w:r>
      <w:r>
        <w:rPr>
          <w:w w:val="95"/>
        </w:rPr>
        <w:t xml:space="preserve">the </w:t>
      </w:r>
      <w:r>
        <w:rPr>
          <w:spacing w:val="-5"/>
        </w:rPr>
        <w:t>group’s</w:t>
      </w:r>
      <w:r>
        <w:rPr>
          <w:spacing w:val="-30"/>
        </w:rPr>
        <w:t xml:space="preserve"> </w:t>
      </w:r>
      <w:r>
        <w:t>purpose</w:t>
      </w:r>
      <w:r>
        <w:rPr>
          <w:spacing w:val="-24"/>
        </w:rPr>
        <w:t xml:space="preserve"> </w:t>
      </w:r>
      <w:r>
        <w:t>and</w:t>
      </w:r>
      <w:r>
        <w:rPr>
          <w:spacing w:val="-23"/>
        </w:rPr>
        <w:t xml:space="preserve"> </w:t>
      </w:r>
      <w:r>
        <w:t>encourages</w:t>
      </w:r>
      <w:r>
        <w:rPr>
          <w:spacing w:val="-22"/>
        </w:rPr>
        <w:t xml:space="preserve"> </w:t>
      </w:r>
      <w:r>
        <w:t>the</w:t>
      </w:r>
      <w:r>
        <w:rPr>
          <w:spacing w:val="-23"/>
        </w:rPr>
        <w:t xml:space="preserve"> </w:t>
      </w:r>
      <w:r>
        <w:t>development</w:t>
      </w:r>
      <w:r>
        <w:rPr>
          <w:spacing w:val="-24"/>
        </w:rPr>
        <w:t xml:space="preserve"> </w:t>
      </w:r>
      <w:r>
        <w:t>of</w:t>
      </w:r>
      <w:r>
        <w:rPr>
          <w:spacing w:val="-25"/>
        </w:rPr>
        <w:t xml:space="preserve"> </w:t>
      </w:r>
      <w:r>
        <w:t>leadership</w:t>
      </w:r>
      <w:r>
        <w:rPr>
          <w:spacing w:val="-22"/>
        </w:rPr>
        <w:t xml:space="preserve"> </w:t>
      </w:r>
      <w:r>
        <w:t>across</w:t>
      </w:r>
      <w:r>
        <w:rPr>
          <w:spacing w:val="-25"/>
        </w:rPr>
        <w:t xml:space="preserve"> </w:t>
      </w:r>
      <w:r>
        <w:t>the</w:t>
      </w:r>
      <w:r>
        <w:rPr>
          <w:spacing w:val="-23"/>
        </w:rPr>
        <w:t xml:space="preserve"> </w:t>
      </w:r>
      <w:r>
        <w:t>organization</w:t>
      </w:r>
    </w:p>
    <w:p w14:paraId="2E94E193" w14:textId="175E52F0" w:rsidR="00A000BE" w:rsidRDefault="00204E17">
      <w:pPr>
        <w:pStyle w:val="ListParagraph"/>
        <w:numPr>
          <w:ilvl w:val="0"/>
          <w:numId w:val="7"/>
        </w:numPr>
        <w:tabs>
          <w:tab w:val="left" w:pos="1079"/>
          <w:tab w:val="left" w:pos="1080"/>
        </w:tabs>
        <w:spacing w:before="2" w:line="211" w:lineRule="auto"/>
        <w:ind w:right="846"/>
      </w:pPr>
      <w:r>
        <w:rPr>
          <w:i/>
          <w:w w:val="95"/>
        </w:rPr>
        <w:t>Ensuring</w:t>
      </w:r>
      <w:r>
        <w:rPr>
          <w:i/>
          <w:spacing w:val="-25"/>
          <w:w w:val="95"/>
        </w:rPr>
        <w:t xml:space="preserve"> </w:t>
      </w:r>
      <w:r>
        <w:rPr>
          <w:i/>
          <w:w w:val="95"/>
        </w:rPr>
        <w:t>high</w:t>
      </w:r>
      <w:r>
        <w:rPr>
          <w:i/>
          <w:spacing w:val="-24"/>
          <w:w w:val="95"/>
        </w:rPr>
        <w:t xml:space="preserve"> </w:t>
      </w:r>
      <w:r>
        <w:rPr>
          <w:i/>
          <w:spacing w:val="-4"/>
          <w:w w:val="95"/>
        </w:rPr>
        <w:t>quality</w:t>
      </w:r>
      <w:r>
        <w:rPr>
          <w:i/>
          <w:spacing w:val="-29"/>
          <w:w w:val="95"/>
        </w:rPr>
        <w:t xml:space="preserve"> </w:t>
      </w:r>
      <w:r>
        <w:rPr>
          <w:i/>
          <w:w w:val="95"/>
        </w:rPr>
        <w:t>instruction</w:t>
      </w:r>
      <w:r>
        <w:rPr>
          <w:i/>
          <w:spacing w:val="-23"/>
          <w:w w:val="95"/>
        </w:rPr>
        <w:t xml:space="preserve"> </w:t>
      </w:r>
      <w:r>
        <w:rPr>
          <w:i/>
          <w:w w:val="95"/>
        </w:rPr>
        <w:t>in</w:t>
      </w:r>
      <w:r>
        <w:rPr>
          <w:i/>
          <w:spacing w:val="-26"/>
          <w:w w:val="95"/>
        </w:rPr>
        <w:t xml:space="preserve"> </w:t>
      </w:r>
      <w:r>
        <w:rPr>
          <w:i/>
          <w:w w:val="95"/>
        </w:rPr>
        <w:t>all</w:t>
      </w:r>
      <w:r>
        <w:rPr>
          <w:i/>
          <w:spacing w:val="-25"/>
          <w:w w:val="95"/>
        </w:rPr>
        <w:t xml:space="preserve"> </w:t>
      </w:r>
      <w:r>
        <w:rPr>
          <w:i/>
          <w:w w:val="95"/>
        </w:rPr>
        <w:t>classrooms</w:t>
      </w:r>
      <w:r>
        <w:rPr>
          <w:i/>
          <w:spacing w:val="-26"/>
          <w:w w:val="95"/>
        </w:rPr>
        <w:t xml:space="preserve"> </w:t>
      </w:r>
      <w:r>
        <w:rPr>
          <w:w w:val="95"/>
        </w:rPr>
        <w:t>-</w:t>
      </w:r>
      <w:r>
        <w:rPr>
          <w:spacing w:val="-28"/>
          <w:w w:val="95"/>
        </w:rPr>
        <w:t xml:space="preserve"> </w:t>
      </w:r>
      <w:r>
        <w:rPr>
          <w:w w:val="95"/>
        </w:rPr>
        <w:t>the</w:t>
      </w:r>
      <w:r>
        <w:rPr>
          <w:spacing w:val="-24"/>
          <w:w w:val="95"/>
        </w:rPr>
        <w:t xml:space="preserve"> </w:t>
      </w:r>
      <w:r>
        <w:rPr>
          <w:w w:val="95"/>
        </w:rPr>
        <w:t>structure</w:t>
      </w:r>
      <w:r>
        <w:rPr>
          <w:spacing w:val="-24"/>
          <w:w w:val="95"/>
        </w:rPr>
        <w:t xml:space="preserve"> </w:t>
      </w:r>
      <w:r>
        <w:rPr>
          <w:w w:val="95"/>
        </w:rPr>
        <w:t>of</w:t>
      </w:r>
      <w:r>
        <w:rPr>
          <w:spacing w:val="-25"/>
          <w:w w:val="95"/>
        </w:rPr>
        <w:t xml:space="preserve"> </w:t>
      </w:r>
      <w:r>
        <w:rPr>
          <w:w w:val="95"/>
        </w:rPr>
        <w:t>the</w:t>
      </w:r>
      <w:r>
        <w:rPr>
          <w:spacing w:val="-24"/>
          <w:w w:val="95"/>
        </w:rPr>
        <w:t xml:space="preserve"> </w:t>
      </w:r>
      <w:r>
        <w:rPr>
          <w:w w:val="95"/>
        </w:rPr>
        <w:t>leadership</w:t>
      </w:r>
      <w:r>
        <w:rPr>
          <w:spacing w:val="-22"/>
          <w:w w:val="95"/>
        </w:rPr>
        <w:t xml:space="preserve"> </w:t>
      </w:r>
      <w:r>
        <w:rPr>
          <w:w w:val="95"/>
        </w:rPr>
        <w:t>system</w:t>
      </w:r>
      <w:r>
        <w:rPr>
          <w:spacing w:val="-23"/>
          <w:w w:val="95"/>
        </w:rPr>
        <w:t xml:space="preserve"> </w:t>
      </w:r>
      <w:r>
        <w:rPr>
          <w:w w:val="95"/>
        </w:rPr>
        <w:t>that</w:t>
      </w:r>
      <w:r>
        <w:rPr>
          <w:spacing w:val="-24"/>
          <w:w w:val="95"/>
        </w:rPr>
        <w:t xml:space="preserve"> </w:t>
      </w:r>
      <w:r>
        <w:rPr>
          <w:w w:val="95"/>
        </w:rPr>
        <w:t>reduces</w:t>
      </w:r>
      <w:r>
        <w:rPr>
          <w:spacing w:val="-24"/>
          <w:w w:val="95"/>
        </w:rPr>
        <w:t xml:space="preserve"> </w:t>
      </w:r>
      <w:r>
        <w:rPr>
          <w:w w:val="95"/>
        </w:rPr>
        <w:t>the</w:t>
      </w:r>
      <w:r>
        <w:rPr>
          <w:spacing w:val="-22"/>
          <w:w w:val="95"/>
        </w:rPr>
        <w:t xml:space="preserve"> </w:t>
      </w:r>
      <w:r>
        <w:rPr>
          <w:w w:val="95"/>
        </w:rPr>
        <w:t>variability</w:t>
      </w:r>
      <w:r>
        <w:rPr>
          <w:spacing w:val="-22"/>
          <w:w w:val="95"/>
        </w:rPr>
        <w:t xml:space="preserve"> </w:t>
      </w:r>
      <w:r>
        <w:rPr>
          <w:w w:val="95"/>
        </w:rPr>
        <w:t xml:space="preserve">in </w:t>
      </w:r>
      <w:r>
        <w:t>the</w:t>
      </w:r>
      <w:r>
        <w:rPr>
          <w:spacing w:val="-37"/>
        </w:rPr>
        <w:t xml:space="preserve"> </w:t>
      </w:r>
      <w:r>
        <w:rPr>
          <w:spacing w:val="3"/>
        </w:rPr>
        <w:t>quality</w:t>
      </w:r>
      <w:r w:rsidR="003B7FAC">
        <w:rPr>
          <w:spacing w:val="3"/>
        </w:rPr>
        <w:t xml:space="preserve"> </w:t>
      </w:r>
      <w:r>
        <w:rPr>
          <w:spacing w:val="3"/>
        </w:rPr>
        <w:t>of</w:t>
      </w:r>
      <w:r w:rsidR="003B7FAC">
        <w:rPr>
          <w:spacing w:val="3"/>
        </w:rPr>
        <w:t xml:space="preserve"> </w:t>
      </w:r>
      <w:r>
        <w:rPr>
          <w:spacing w:val="3"/>
        </w:rPr>
        <w:t>instruction</w:t>
      </w:r>
      <w:r w:rsidR="003B7FAC">
        <w:rPr>
          <w:spacing w:val="3"/>
        </w:rPr>
        <w:t xml:space="preserve"> </w:t>
      </w:r>
      <w:r>
        <w:rPr>
          <w:spacing w:val="3"/>
        </w:rPr>
        <w:t>across</w:t>
      </w:r>
      <w:r w:rsidR="003B7FAC">
        <w:rPr>
          <w:spacing w:val="3"/>
        </w:rPr>
        <w:t xml:space="preserve"> </w:t>
      </w:r>
      <w:r w:rsidR="00A86AF0">
        <w:rPr>
          <w:spacing w:val="3"/>
        </w:rPr>
        <w:t xml:space="preserve">all </w:t>
      </w:r>
      <w:r w:rsidR="00A86AF0">
        <w:rPr>
          <w:spacing w:val="-36"/>
        </w:rPr>
        <w:t>schools</w:t>
      </w:r>
      <w:r w:rsidR="003B7FAC">
        <w:rPr>
          <w:spacing w:val="3"/>
        </w:rPr>
        <w:t xml:space="preserve"> </w:t>
      </w:r>
      <w:r>
        <w:rPr>
          <w:spacing w:val="3"/>
        </w:rPr>
        <w:t>and</w:t>
      </w:r>
      <w:r w:rsidR="003B7FAC">
        <w:rPr>
          <w:spacing w:val="3"/>
        </w:rPr>
        <w:t xml:space="preserve"> </w:t>
      </w:r>
      <w:r>
        <w:rPr>
          <w:spacing w:val="3"/>
        </w:rPr>
        <w:t>all</w:t>
      </w:r>
      <w:r w:rsidR="003B7FAC">
        <w:rPr>
          <w:spacing w:val="3"/>
        </w:rPr>
        <w:t xml:space="preserve"> </w:t>
      </w:r>
      <w:r>
        <w:rPr>
          <w:spacing w:val="3"/>
        </w:rPr>
        <w:t>classrooms</w:t>
      </w:r>
    </w:p>
    <w:p w14:paraId="209E927B" w14:textId="77777777" w:rsidR="00A000BE" w:rsidRDefault="00204E17">
      <w:pPr>
        <w:pStyle w:val="ListParagraph"/>
        <w:numPr>
          <w:ilvl w:val="0"/>
          <w:numId w:val="7"/>
        </w:numPr>
        <w:tabs>
          <w:tab w:val="left" w:pos="1079"/>
          <w:tab w:val="left" w:pos="1080"/>
        </w:tabs>
        <w:spacing w:before="1" w:line="213" w:lineRule="auto"/>
        <w:ind w:right="821"/>
      </w:pPr>
      <w:r>
        <w:rPr>
          <w:i/>
          <w:spacing w:val="-3"/>
          <w:w w:val="95"/>
        </w:rPr>
        <w:t>Managing</w:t>
      </w:r>
      <w:r>
        <w:rPr>
          <w:i/>
          <w:spacing w:val="-28"/>
          <w:w w:val="95"/>
        </w:rPr>
        <w:t xml:space="preserve"> </w:t>
      </w:r>
      <w:r>
        <w:rPr>
          <w:i/>
          <w:w w:val="95"/>
        </w:rPr>
        <w:t>the</w:t>
      </w:r>
      <w:r>
        <w:rPr>
          <w:i/>
          <w:spacing w:val="-29"/>
          <w:w w:val="95"/>
        </w:rPr>
        <w:t xml:space="preserve"> </w:t>
      </w:r>
      <w:r>
        <w:rPr>
          <w:i/>
          <w:w w:val="95"/>
        </w:rPr>
        <w:t>district</w:t>
      </w:r>
      <w:r>
        <w:rPr>
          <w:i/>
          <w:spacing w:val="-26"/>
          <w:w w:val="95"/>
        </w:rPr>
        <w:t xml:space="preserve"> </w:t>
      </w:r>
      <w:r>
        <w:rPr>
          <w:i/>
          <w:w w:val="95"/>
        </w:rPr>
        <w:t>and</w:t>
      </w:r>
      <w:r>
        <w:rPr>
          <w:i/>
          <w:spacing w:val="-28"/>
          <w:w w:val="95"/>
        </w:rPr>
        <w:t xml:space="preserve"> </w:t>
      </w:r>
      <w:r>
        <w:rPr>
          <w:i/>
          <w:w w:val="95"/>
        </w:rPr>
        <w:t>its</w:t>
      </w:r>
      <w:r>
        <w:rPr>
          <w:i/>
          <w:spacing w:val="-29"/>
          <w:w w:val="95"/>
        </w:rPr>
        <w:t xml:space="preserve"> </w:t>
      </w:r>
      <w:r>
        <w:rPr>
          <w:i/>
          <w:spacing w:val="-3"/>
          <w:w w:val="95"/>
        </w:rPr>
        <w:t>resources</w:t>
      </w:r>
      <w:r>
        <w:rPr>
          <w:i/>
          <w:spacing w:val="-29"/>
          <w:w w:val="95"/>
        </w:rPr>
        <w:t xml:space="preserve"> </w:t>
      </w:r>
      <w:r>
        <w:rPr>
          <w:w w:val="95"/>
        </w:rPr>
        <w:t>-</w:t>
      </w:r>
      <w:r>
        <w:rPr>
          <w:spacing w:val="-30"/>
          <w:w w:val="95"/>
        </w:rPr>
        <w:t xml:space="preserve"> </w:t>
      </w:r>
      <w:r>
        <w:rPr>
          <w:w w:val="95"/>
        </w:rPr>
        <w:t>the</w:t>
      </w:r>
      <w:r>
        <w:rPr>
          <w:spacing w:val="-26"/>
          <w:w w:val="95"/>
        </w:rPr>
        <w:t xml:space="preserve"> </w:t>
      </w:r>
      <w:r>
        <w:rPr>
          <w:w w:val="95"/>
        </w:rPr>
        <w:t>structure</w:t>
      </w:r>
      <w:r>
        <w:rPr>
          <w:spacing w:val="-23"/>
          <w:w w:val="95"/>
        </w:rPr>
        <w:t xml:space="preserve"> </w:t>
      </w:r>
      <w:r>
        <w:rPr>
          <w:w w:val="95"/>
        </w:rPr>
        <w:t>of</w:t>
      </w:r>
      <w:r>
        <w:rPr>
          <w:spacing w:val="-28"/>
          <w:w w:val="95"/>
        </w:rPr>
        <w:t xml:space="preserve"> </w:t>
      </w:r>
      <w:r>
        <w:rPr>
          <w:w w:val="95"/>
        </w:rPr>
        <w:t>the</w:t>
      </w:r>
      <w:r>
        <w:rPr>
          <w:spacing w:val="-26"/>
          <w:w w:val="95"/>
        </w:rPr>
        <w:t xml:space="preserve"> </w:t>
      </w:r>
      <w:r>
        <w:rPr>
          <w:w w:val="95"/>
        </w:rPr>
        <w:t>leadership</w:t>
      </w:r>
      <w:r>
        <w:rPr>
          <w:spacing w:val="-23"/>
          <w:w w:val="95"/>
        </w:rPr>
        <w:t xml:space="preserve"> </w:t>
      </w:r>
      <w:r>
        <w:rPr>
          <w:w w:val="95"/>
        </w:rPr>
        <w:t>system</w:t>
      </w:r>
      <w:r>
        <w:rPr>
          <w:spacing w:val="-25"/>
          <w:w w:val="95"/>
        </w:rPr>
        <w:t xml:space="preserve"> </w:t>
      </w:r>
      <w:r>
        <w:rPr>
          <w:w w:val="95"/>
        </w:rPr>
        <w:t>that</w:t>
      </w:r>
      <w:r>
        <w:rPr>
          <w:spacing w:val="-25"/>
          <w:w w:val="95"/>
        </w:rPr>
        <w:t xml:space="preserve"> </w:t>
      </w:r>
      <w:r>
        <w:rPr>
          <w:w w:val="95"/>
        </w:rPr>
        <w:t>ensures</w:t>
      </w:r>
      <w:r>
        <w:rPr>
          <w:spacing w:val="-27"/>
          <w:w w:val="95"/>
        </w:rPr>
        <w:t xml:space="preserve"> </w:t>
      </w:r>
      <w:r>
        <w:rPr>
          <w:w w:val="95"/>
        </w:rPr>
        <w:t>leaders</w:t>
      </w:r>
      <w:r>
        <w:rPr>
          <w:spacing w:val="-26"/>
          <w:w w:val="95"/>
        </w:rPr>
        <w:t xml:space="preserve"> </w:t>
      </w:r>
      <w:r>
        <w:rPr>
          <w:w w:val="95"/>
        </w:rPr>
        <w:t>effectively</w:t>
      </w:r>
      <w:r>
        <w:rPr>
          <w:spacing w:val="-24"/>
          <w:w w:val="95"/>
        </w:rPr>
        <w:t xml:space="preserve"> </w:t>
      </w:r>
      <w:r>
        <w:rPr>
          <w:w w:val="95"/>
        </w:rPr>
        <w:t>use</w:t>
      </w:r>
      <w:r>
        <w:rPr>
          <w:spacing w:val="-26"/>
          <w:w w:val="95"/>
        </w:rPr>
        <w:t xml:space="preserve"> </w:t>
      </w:r>
      <w:r>
        <w:rPr>
          <w:w w:val="95"/>
        </w:rPr>
        <w:t>all</w:t>
      </w:r>
      <w:r>
        <w:rPr>
          <w:spacing w:val="-26"/>
          <w:w w:val="95"/>
        </w:rPr>
        <w:t xml:space="preserve"> </w:t>
      </w:r>
      <w:r>
        <w:rPr>
          <w:w w:val="95"/>
        </w:rPr>
        <w:t xml:space="preserve">the </w:t>
      </w:r>
      <w:r>
        <w:t>resources</w:t>
      </w:r>
      <w:r>
        <w:rPr>
          <w:spacing w:val="-33"/>
        </w:rPr>
        <w:t xml:space="preserve"> </w:t>
      </w:r>
      <w:r>
        <w:t>at</w:t>
      </w:r>
      <w:r>
        <w:rPr>
          <w:spacing w:val="-36"/>
        </w:rPr>
        <w:t xml:space="preserve"> </w:t>
      </w:r>
      <w:r>
        <w:t>hand</w:t>
      </w:r>
      <w:r>
        <w:rPr>
          <w:spacing w:val="-31"/>
        </w:rPr>
        <w:t xml:space="preserve"> </w:t>
      </w:r>
      <w:r>
        <w:t>so</w:t>
      </w:r>
      <w:r>
        <w:rPr>
          <w:spacing w:val="-30"/>
        </w:rPr>
        <w:t xml:space="preserve"> </w:t>
      </w:r>
      <w:r>
        <w:t>that</w:t>
      </w:r>
      <w:r>
        <w:rPr>
          <w:spacing w:val="-32"/>
        </w:rPr>
        <w:t xml:space="preserve"> </w:t>
      </w:r>
      <w:r>
        <w:rPr>
          <w:spacing w:val="3"/>
        </w:rPr>
        <w:t>the</w:t>
      </w:r>
      <w:r w:rsidR="003B7FAC">
        <w:rPr>
          <w:spacing w:val="3"/>
        </w:rPr>
        <w:t xml:space="preserve"> </w:t>
      </w:r>
      <w:r>
        <w:rPr>
          <w:spacing w:val="3"/>
        </w:rPr>
        <w:t>district</w:t>
      </w:r>
      <w:r>
        <w:rPr>
          <w:spacing w:val="-30"/>
        </w:rPr>
        <w:t xml:space="preserve"> </w:t>
      </w:r>
      <w:r>
        <w:t>functions</w:t>
      </w:r>
      <w:r>
        <w:rPr>
          <w:spacing w:val="-32"/>
        </w:rPr>
        <w:t xml:space="preserve"> </w:t>
      </w:r>
      <w:r>
        <w:rPr>
          <w:spacing w:val="3"/>
        </w:rPr>
        <w:t>according</w:t>
      </w:r>
      <w:r w:rsidR="003B7FAC">
        <w:rPr>
          <w:spacing w:val="3"/>
        </w:rPr>
        <w:t xml:space="preserve"> </w:t>
      </w:r>
      <w:r>
        <w:rPr>
          <w:spacing w:val="3"/>
        </w:rPr>
        <w:t>to</w:t>
      </w:r>
      <w:r>
        <w:rPr>
          <w:spacing w:val="-32"/>
        </w:rPr>
        <w:t xml:space="preserve"> </w:t>
      </w:r>
      <w:r>
        <w:t>its</w:t>
      </w:r>
      <w:r>
        <w:rPr>
          <w:spacing w:val="-31"/>
        </w:rPr>
        <w:t xml:space="preserve"> </w:t>
      </w:r>
      <w:r>
        <w:t>mission</w:t>
      </w:r>
    </w:p>
    <w:p w14:paraId="7E66367F" w14:textId="77777777" w:rsidR="00A000BE" w:rsidRDefault="00204E17">
      <w:pPr>
        <w:pStyle w:val="ListParagraph"/>
        <w:numPr>
          <w:ilvl w:val="0"/>
          <w:numId w:val="7"/>
        </w:numPr>
        <w:tabs>
          <w:tab w:val="left" w:pos="1079"/>
          <w:tab w:val="left" w:pos="1080"/>
        </w:tabs>
        <w:spacing w:before="2" w:line="211" w:lineRule="auto"/>
        <w:ind w:right="1090"/>
      </w:pPr>
      <w:r>
        <w:rPr>
          <w:i/>
          <w:w w:val="95"/>
        </w:rPr>
        <w:t>Driving</w:t>
      </w:r>
      <w:r>
        <w:rPr>
          <w:i/>
          <w:spacing w:val="-40"/>
          <w:w w:val="95"/>
        </w:rPr>
        <w:t xml:space="preserve"> </w:t>
      </w:r>
      <w:r>
        <w:rPr>
          <w:i/>
          <w:w w:val="95"/>
        </w:rPr>
        <w:t>improvement</w:t>
      </w:r>
      <w:r w:rsidR="003B7FAC">
        <w:rPr>
          <w:i/>
          <w:w w:val="95"/>
        </w:rPr>
        <w:t xml:space="preserve"> </w:t>
      </w:r>
      <w:r>
        <w:rPr>
          <w:i/>
          <w:w w:val="95"/>
        </w:rPr>
        <w:t>efforts</w:t>
      </w:r>
      <w:r>
        <w:rPr>
          <w:i/>
          <w:spacing w:val="-39"/>
          <w:w w:val="95"/>
        </w:rPr>
        <w:t xml:space="preserve"> </w:t>
      </w:r>
      <w:r>
        <w:rPr>
          <w:w w:val="95"/>
        </w:rPr>
        <w:t>-</w:t>
      </w:r>
      <w:r>
        <w:rPr>
          <w:spacing w:val="-42"/>
          <w:w w:val="95"/>
        </w:rPr>
        <w:t xml:space="preserve"> </w:t>
      </w:r>
      <w:r>
        <w:rPr>
          <w:w w:val="95"/>
        </w:rPr>
        <w:t>the</w:t>
      </w:r>
      <w:r>
        <w:rPr>
          <w:spacing w:val="-40"/>
          <w:w w:val="95"/>
        </w:rPr>
        <w:t xml:space="preserve"> </w:t>
      </w:r>
      <w:r>
        <w:rPr>
          <w:spacing w:val="3"/>
          <w:w w:val="95"/>
        </w:rPr>
        <w:t>structure</w:t>
      </w:r>
      <w:r w:rsidR="003B7FAC">
        <w:rPr>
          <w:spacing w:val="3"/>
          <w:w w:val="95"/>
        </w:rPr>
        <w:t xml:space="preserve"> </w:t>
      </w:r>
      <w:r>
        <w:rPr>
          <w:spacing w:val="3"/>
          <w:w w:val="95"/>
        </w:rPr>
        <w:t>of</w:t>
      </w:r>
      <w:r>
        <w:rPr>
          <w:spacing w:val="-41"/>
          <w:w w:val="95"/>
        </w:rPr>
        <w:t xml:space="preserve"> </w:t>
      </w:r>
      <w:r>
        <w:rPr>
          <w:w w:val="95"/>
        </w:rPr>
        <w:t>the</w:t>
      </w:r>
      <w:r>
        <w:rPr>
          <w:spacing w:val="-39"/>
          <w:w w:val="95"/>
        </w:rPr>
        <w:t xml:space="preserve"> </w:t>
      </w:r>
      <w:r>
        <w:rPr>
          <w:w w:val="95"/>
        </w:rPr>
        <w:t>leadership</w:t>
      </w:r>
      <w:r>
        <w:rPr>
          <w:spacing w:val="-38"/>
          <w:w w:val="95"/>
        </w:rPr>
        <w:t xml:space="preserve"> </w:t>
      </w:r>
      <w:r>
        <w:rPr>
          <w:w w:val="95"/>
        </w:rPr>
        <w:t>systems</w:t>
      </w:r>
      <w:r>
        <w:rPr>
          <w:spacing w:val="-39"/>
          <w:w w:val="95"/>
        </w:rPr>
        <w:t xml:space="preserve"> </w:t>
      </w:r>
      <w:r>
        <w:rPr>
          <w:w w:val="95"/>
        </w:rPr>
        <w:t>that</w:t>
      </w:r>
      <w:r>
        <w:rPr>
          <w:spacing w:val="-38"/>
          <w:w w:val="95"/>
        </w:rPr>
        <w:t xml:space="preserve"> </w:t>
      </w:r>
      <w:r>
        <w:rPr>
          <w:w w:val="95"/>
        </w:rPr>
        <w:t>methodically,</w:t>
      </w:r>
      <w:r>
        <w:rPr>
          <w:spacing w:val="-40"/>
          <w:w w:val="95"/>
        </w:rPr>
        <w:t xml:space="preserve"> </w:t>
      </w:r>
      <w:r>
        <w:rPr>
          <w:w w:val="95"/>
        </w:rPr>
        <w:t>intentionally,</w:t>
      </w:r>
      <w:r w:rsidR="003B7FAC">
        <w:rPr>
          <w:w w:val="95"/>
        </w:rPr>
        <w:t xml:space="preserve"> </w:t>
      </w:r>
      <w:r>
        <w:rPr>
          <w:w w:val="95"/>
        </w:rPr>
        <w:t>and</w:t>
      </w:r>
      <w:r>
        <w:rPr>
          <w:spacing w:val="-39"/>
          <w:w w:val="95"/>
        </w:rPr>
        <w:t xml:space="preserve"> </w:t>
      </w:r>
      <w:r>
        <w:rPr>
          <w:w w:val="95"/>
        </w:rPr>
        <w:t xml:space="preserve">effectively </w:t>
      </w:r>
      <w:r>
        <w:t>improves</w:t>
      </w:r>
      <w:r>
        <w:rPr>
          <w:spacing w:val="-16"/>
        </w:rPr>
        <w:t xml:space="preserve"> </w:t>
      </w:r>
      <w:r>
        <w:t>the</w:t>
      </w:r>
      <w:r>
        <w:rPr>
          <w:spacing w:val="-11"/>
        </w:rPr>
        <w:t xml:space="preserve"> </w:t>
      </w:r>
      <w:r>
        <w:rPr>
          <w:spacing w:val="-3"/>
        </w:rPr>
        <w:t>school’s</w:t>
      </w:r>
      <w:r>
        <w:rPr>
          <w:spacing w:val="-16"/>
        </w:rPr>
        <w:t xml:space="preserve"> </w:t>
      </w:r>
      <w:r>
        <w:t>major</w:t>
      </w:r>
      <w:r>
        <w:rPr>
          <w:spacing w:val="-11"/>
        </w:rPr>
        <w:t xml:space="preserve"> </w:t>
      </w:r>
      <w:r>
        <w:t>systems,</w:t>
      </w:r>
      <w:r>
        <w:rPr>
          <w:spacing w:val="-11"/>
        </w:rPr>
        <w:t xml:space="preserve"> </w:t>
      </w:r>
      <w:r>
        <w:t>structures,</w:t>
      </w:r>
      <w:r>
        <w:rPr>
          <w:spacing w:val="-12"/>
        </w:rPr>
        <w:t xml:space="preserve"> </w:t>
      </w:r>
      <w:r>
        <w:t>and</w:t>
      </w:r>
      <w:r>
        <w:rPr>
          <w:spacing w:val="-12"/>
        </w:rPr>
        <w:t xml:space="preserve"> </w:t>
      </w:r>
      <w:r>
        <w:t>processes</w:t>
      </w:r>
    </w:p>
    <w:p w14:paraId="3245A0B8" w14:textId="77777777" w:rsidR="00A000BE" w:rsidRDefault="00A000BE">
      <w:pPr>
        <w:pStyle w:val="BodyText"/>
        <w:spacing w:before="9"/>
        <w:rPr>
          <w:sz w:val="19"/>
        </w:rPr>
      </w:pPr>
    </w:p>
    <w:p w14:paraId="343392FA" w14:textId="77777777" w:rsidR="00A000BE" w:rsidRDefault="00204E17">
      <w:pPr>
        <w:pStyle w:val="BodyText"/>
        <w:spacing w:line="213" w:lineRule="auto"/>
        <w:ind w:left="720" w:right="1064"/>
      </w:pPr>
      <w:r>
        <w:rPr>
          <w:b/>
          <w:w w:val="90"/>
        </w:rPr>
        <w:t xml:space="preserve">Professional Capacity: </w:t>
      </w:r>
      <w:r w:rsidRPr="003B7FAC">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w:t>
      </w:r>
      <w:r w:rsidR="003B7FAC">
        <w:rPr>
          <w:w w:val="90"/>
        </w:rPr>
        <w:t xml:space="preserve"> </w:t>
      </w:r>
      <w:r>
        <w:rPr>
          <w:w w:val="90"/>
        </w:rPr>
        <w:t>complex</w:t>
      </w:r>
      <w:r w:rsidR="003B7FAC">
        <w:rPr>
          <w:w w:val="90"/>
        </w:rPr>
        <w:t xml:space="preserve"> </w:t>
      </w:r>
      <w:r>
        <w:rPr>
          <w:w w:val="90"/>
        </w:rPr>
        <w:t>district</w:t>
      </w:r>
      <w:r w:rsidR="003B7FAC">
        <w:rPr>
          <w:w w:val="90"/>
        </w:rPr>
        <w:t xml:space="preserve"> </w:t>
      </w:r>
      <w:r>
        <w:rPr>
          <w:w w:val="90"/>
        </w:rPr>
        <w:t>organization that</w:t>
      </w:r>
      <w:r w:rsidR="003B7FAC">
        <w:rPr>
          <w:w w:val="90"/>
        </w:rPr>
        <w:t xml:space="preserve"> </w:t>
      </w:r>
      <w:r>
        <w:rPr>
          <w:w w:val="90"/>
        </w:rPr>
        <w:t>develops a</w:t>
      </w:r>
      <w:r w:rsidR="003B7FAC">
        <w:rPr>
          <w:w w:val="90"/>
        </w:rPr>
        <w:t xml:space="preserve"> </w:t>
      </w:r>
      <w:r>
        <w:rPr>
          <w:w w:val="90"/>
        </w:rPr>
        <w:t>quality staff</w:t>
      </w:r>
      <w:r w:rsidR="003B7FAC">
        <w:rPr>
          <w:w w:val="90"/>
        </w:rPr>
        <w:t xml:space="preserve"> </w:t>
      </w:r>
      <w:r>
        <w:rPr>
          <w:w w:val="90"/>
        </w:rPr>
        <w:t>to reduce</w:t>
      </w:r>
      <w:r w:rsidR="003B7FAC">
        <w:rPr>
          <w:w w:val="90"/>
        </w:rPr>
        <w:t xml:space="preserve"> </w:t>
      </w:r>
      <w:r>
        <w:rPr>
          <w:w w:val="90"/>
        </w:rPr>
        <w:t xml:space="preserve">the </w:t>
      </w:r>
      <w:r>
        <w:t>variance of quality in instruction throughout the school. This system includes the processes related to:</w:t>
      </w:r>
    </w:p>
    <w:p w14:paraId="399A5C62" w14:textId="77777777" w:rsidR="00A000BE" w:rsidRDefault="00204E17">
      <w:pPr>
        <w:pStyle w:val="ListParagraph"/>
        <w:numPr>
          <w:ilvl w:val="0"/>
          <w:numId w:val="7"/>
        </w:numPr>
        <w:tabs>
          <w:tab w:val="left" w:pos="1079"/>
          <w:tab w:val="left" w:pos="1080"/>
        </w:tabs>
        <w:spacing w:before="2" w:line="211" w:lineRule="auto"/>
        <w:ind w:right="800"/>
      </w:pPr>
      <w:r>
        <w:rPr>
          <w:i/>
          <w:w w:val="95"/>
        </w:rPr>
        <w:t>Attracting</w:t>
      </w:r>
      <w:r w:rsidR="003B7FAC">
        <w:rPr>
          <w:i/>
          <w:w w:val="95"/>
        </w:rPr>
        <w:t xml:space="preserve"> </w:t>
      </w:r>
      <w:r>
        <w:rPr>
          <w:i/>
          <w:w w:val="95"/>
        </w:rPr>
        <w:t>staff</w:t>
      </w:r>
      <w:r>
        <w:rPr>
          <w:i/>
          <w:spacing w:val="-40"/>
          <w:w w:val="95"/>
        </w:rPr>
        <w:t xml:space="preserve"> </w:t>
      </w:r>
      <w:r>
        <w:rPr>
          <w:w w:val="95"/>
        </w:rPr>
        <w:t>-</w:t>
      </w:r>
      <w:r>
        <w:rPr>
          <w:spacing w:val="-37"/>
          <w:w w:val="95"/>
        </w:rPr>
        <w:t xml:space="preserve"> </w:t>
      </w:r>
      <w:r>
        <w:rPr>
          <w:w w:val="95"/>
        </w:rPr>
        <w:t>the</w:t>
      </w:r>
      <w:r>
        <w:rPr>
          <w:spacing w:val="-35"/>
          <w:w w:val="95"/>
        </w:rPr>
        <w:t xml:space="preserve"> </w:t>
      </w:r>
      <w:r>
        <w:rPr>
          <w:spacing w:val="3"/>
          <w:w w:val="95"/>
        </w:rPr>
        <w:t>structure</w:t>
      </w:r>
      <w:r w:rsidR="003B7FAC">
        <w:rPr>
          <w:spacing w:val="3"/>
          <w:w w:val="95"/>
        </w:rPr>
        <w:t xml:space="preserve"> </w:t>
      </w:r>
      <w:r>
        <w:rPr>
          <w:spacing w:val="3"/>
          <w:w w:val="95"/>
        </w:rPr>
        <w:t>of</w:t>
      </w:r>
      <w:r>
        <w:rPr>
          <w:spacing w:val="-36"/>
          <w:w w:val="95"/>
        </w:rPr>
        <w:t xml:space="preserve"> </w:t>
      </w:r>
      <w:r>
        <w:rPr>
          <w:w w:val="95"/>
        </w:rPr>
        <w:t>the</w:t>
      </w:r>
      <w:r>
        <w:rPr>
          <w:spacing w:val="-34"/>
          <w:w w:val="95"/>
        </w:rPr>
        <w:t xml:space="preserve"> </w:t>
      </w:r>
      <w:r>
        <w:rPr>
          <w:w w:val="95"/>
        </w:rPr>
        <w:t>professional</w:t>
      </w:r>
      <w:r>
        <w:rPr>
          <w:spacing w:val="-35"/>
          <w:w w:val="95"/>
        </w:rPr>
        <w:t xml:space="preserve"> </w:t>
      </w:r>
      <w:r>
        <w:rPr>
          <w:w w:val="95"/>
        </w:rPr>
        <w:t>capacity</w:t>
      </w:r>
      <w:r>
        <w:rPr>
          <w:spacing w:val="-35"/>
          <w:w w:val="95"/>
        </w:rPr>
        <w:t xml:space="preserve"> </w:t>
      </w:r>
      <w:r>
        <w:rPr>
          <w:spacing w:val="4"/>
          <w:w w:val="95"/>
        </w:rPr>
        <w:t>system</w:t>
      </w:r>
      <w:r w:rsidR="003B7FAC">
        <w:rPr>
          <w:spacing w:val="4"/>
          <w:w w:val="95"/>
        </w:rPr>
        <w:t xml:space="preserve"> </w:t>
      </w:r>
      <w:r>
        <w:rPr>
          <w:spacing w:val="4"/>
          <w:w w:val="95"/>
        </w:rPr>
        <w:t>that</w:t>
      </w:r>
      <w:r w:rsidR="003B7FAC">
        <w:rPr>
          <w:spacing w:val="4"/>
          <w:w w:val="95"/>
        </w:rPr>
        <w:t xml:space="preserve"> </w:t>
      </w:r>
      <w:r>
        <w:rPr>
          <w:spacing w:val="4"/>
          <w:w w:val="95"/>
        </w:rPr>
        <w:t>is</w:t>
      </w:r>
      <w:r w:rsidR="003B7FAC">
        <w:rPr>
          <w:spacing w:val="4"/>
          <w:w w:val="95"/>
        </w:rPr>
        <w:t xml:space="preserve"> </w:t>
      </w:r>
      <w:r>
        <w:rPr>
          <w:spacing w:val="4"/>
          <w:w w:val="95"/>
        </w:rPr>
        <w:t>intentional</w:t>
      </w:r>
      <w:r>
        <w:rPr>
          <w:spacing w:val="-33"/>
          <w:w w:val="95"/>
        </w:rPr>
        <w:t xml:space="preserve"> </w:t>
      </w:r>
      <w:r>
        <w:rPr>
          <w:w w:val="95"/>
        </w:rPr>
        <w:t>in</w:t>
      </w:r>
      <w:r>
        <w:rPr>
          <w:spacing w:val="-37"/>
          <w:w w:val="95"/>
        </w:rPr>
        <w:t xml:space="preserve"> </w:t>
      </w:r>
      <w:r>
        <w:rPr>
          <w:w w:val="95"/>
        </w:rPr>
        <w:t>locating</w:t>
      </w:r>
      <w:r>
        <w:rPr>
          <w:spacing w:val="-35"/>
          <w:w w:val="95"/>
        </w:rPr>
        <w:t xml:space="preserve"> </w:t>
      </w:r>
      <w:r>
        <w:rPr>
          <w:spacing w:val="3"/>
          <w:w w:val="95"/>
        </w:rPr>
        <w:t>the</w:t>
      </w:r>
      <w:r w:rsidR="003B7FAC">
        <w:rPr>
          <w:spacing w:val="3"/>
          <w:w w:val="95"/>
        </w:rPr>
        <w:t xml:space="preserve"> </w:t>
      </w:r>
      <w:r>
        <w:rPr>
          <w:spacing w:val="3"/>
          <w:w w:val="95"/>
        </w:rPr>
        <w:t>teachers</w:t>
      </w:r>
      <w:r>
        <w:rPr>
          <w:spacing w:val="-36"/>
          <w:w w:val="95"/>
        </w:rPr>
        <w:t xml:space="preserve"> </w:t>
      </w:r>
      <w:r>
        <w:rPr>
          <w:w w:val="95"/>
        </w:rPr>
        <w:t>and</w:t>
      </w:r>
      <w:r>
        <w:rPr>
          <w:spacing w:val="-36"/>
          <w:w w:val="95"/>
        </w:rPr>
        <w:t xml:space="preserve"> </w:t>
      </w:r>
      <w:r>
        <w:rPr>
          <w:w w:val="95"/>
        </w:rPr>
        <w:t xml:space="preserve">leaders </w:t>
      </w:r>
      <w:r>
        <w:t>that</w:t>
      </w:r>
      <w:r>
        <w:rPr>
          <w:spacing w:val="-31"/>
        </w:rPr>
        <w:t xml:space="preserve"> </w:t>
      </w:r>
      <w:r>
        <w:t>are</w:t>
      </w:r>
      <w:r>
        <w:rPr>
          <w:spacing w:val="-28"/>
        </w:rPr>
        <w:t xml:space="preserve"> </w:t>
      </w:r>
      <w:r>
        <w:t>the</w:t>
      </w:r>
      <w:r>
        <w:rPr>
          <w:spacing w:val="-28"/>
        </w:rPr>
        <w:t xml:space="preserve"> </w:t>
      </w:r>
      <w:r>
        <w:t>best</w:t>
      </w:r>
      <w:r>
        <w:rPr>
          <w:spacing w:val="-29"/>
        </w:rPr>
        <w:t xml:space="preserve"> </w:t>
      </w:r>
      <w:r>
        <w:t>fit</w:t>
      </w:r>
      <w:r>
        <w:rPr>
          <w:spacing w:val="-28"/>
        </w:rPr>
        <w:t xml:space="preserve"> </w:t>
      </w:r>
      <w:r>
        <w:t>for</w:t>
      </w:r>
      <w:r>
        <w:rPr>
          <w:spacing w:val="-30"/>
        </w:rPr>
        <w:t xml:space="preserve"> </w:t>
      </w:r>
      <w:r>
        <w:t>the</w:t>
      </w:r>
      <w:r>
        <w:rPr>
          <w:spacing w:val="-29"/>
        </w:rPr>
        <w:t xml:space="preserve"> </w:t>
      </w:r>
      <w:r>
        <w:t>district</w:t>
      </w:r>
      <w:r>
        <w:rPr>
          <w:spacing w:val="-29"/>
        </w:rPr>
        <w:t xml:space="preserve"> </w:t>
      </w:r>
      <w:r>
        <w:t>and</w:t>
      </w:r>
      <w:r>
        <w:rPr>
          <w:spacing w:val="-29"/>
        </w:rPr>
        <w:t xml:space="preserve"> </w:t>
      </w:r>
      <w:r>
        <w:t>its</w:t>
      </w:r>
      <w:r>
        <w:rPr>
          <w:spacing w:val="-29"/>
        </w:rPr>
        <w:t xml:space="preserve"> </w:t>
      </w:r>
      <w:r>
        <w:rPr>
          <w:spacing w:val="4"/>
        </w:rPr>
        <w:t>schools</w:t>
      </w:r>
      <w:r w:rsidR="003B7FAC">
        <w:rPr>
          <w:spacing w:val="4"/>
        </w:rPr>
        <w:t xml:space="preserve"> </w:t>
      </w:r>
      <w:r>
        <w:rPr>
          <w:spacing w:val="4"/>
        </w:rPr>
        <w:t>to</w:t>
      </w:r>
      <w:r>
        <w:rPr>
          <w:spacing w:val="-31"/>
        </w:rPr>
        <w:t xml:space="preserve"> </w:t>
      </w:r>
      <w:r>
        <w:t>achieve</w:t>
      </w:r>
      <w:r>
        <w:rPr>
          <w:spacing w:val="-29"/>
        </w:rPr>
        <w:t xml:space="preserve"> </w:t>
      </w:r>
      <w:r>
        <w:t>its</w:t>
      </w:r>
      <w:r>
        <w:rPr>
          <w:spacing w:val="-29"/>
        </w:rPr>
        <w:t xml:space="preserve"> </w:t>
      </w:r>
      <w:r>
        <w:t>mission</w:t>
      </w:r>
    </w:p>
    <w:p w14:paraId="71D6F417" w14:textId="77777777" w:rsidR="00A000BE" w:rsidRDefault="00204E17">
      <w:pPr>
        <w:pStyle w:val="ListParagraph"/>
        <w:numPr>
          <w:ilvl w:val="0"/>
          <w:numId w:val="7"/>
        </w:numPr>
        <w:tabs>
          <w:tab w:val="left" w:pos="1079"/>
          <w:tab w:val="left" w:pos="1080"/>
        </w:tabs>
        <w:spacing w:before="1" w:line="213" w:lineRule="auto"/>
        <w:ind w:right="993"/>
      </w:pPr>
      <w:r>
        <w:rPr>
          <w:i/>
          <w:w w:val="90"/>
        </w:rPr>
        <w:t xml:space="preserve">Developing </w:t>
      </w:r>
      <w:r>
        <w:rPr>
          <w:i/>
          <w:spacing w:val="-3"/>
          <w:w w:val="90"/>
        </w:rPr>
        <w:t xml:space="preserve">staff </w:t>
      </w:r>
      <w:r w:rsidR="003B7FAC">
        <w:rPr>
          <w:spacing w:val="4"/>
          <w:w w:val="90"/>
        </w:rPr>
        <w:t>–</w:t>
      </w:r>
      <w:r>
        <w:rPr>
          <w:spacing w:val="4"/>
          <w:w w:val="90"/>
        </w:rPr>
        <w:t>the</w:t>
      </w:r>
      <w:r w:rsidR="003B7FAC">
        <w:rPr>
          <w:spacing w:val="4"/>
          <w:w w:val="90"/>
        </w:rPr>
        <w:t xml:space="preserve"> </w:t>
      </w:r>
      <w:r>
        <w:rPr>
          <w:spacing w:val="4"/>
          <w:w w:val="90"/>
        </w:rPr>
        <w:t xml:space="preserve">structure </w:t>
      </w:r>
      <w:r>
        <w:rPr>
          <w:w w:val="90"/>
        </w:rPr>
        <w:t xml:space="preserve">of the </w:t>
      </w:r>
      <w:r>
        <w:rPr>
          <w:spacing w:val="4"/>
          <w:w w:val="90"/>
        </w:rPr>
        <w:t>professional</w:t>
      </w:r>
      <w:r w:rsidR="003B7FAC">
        <w:rPr>
          <w:spacing w:val="4"/>
          <w:w w:val="90"/>
        </w:rPr>
        <w:t xml:space="preserve"> </w:t>
      </w:r>
      <w:r>
        <w:rPr>
          <w:spacing w:val="4"/>
          <w:w w:val="90"/>
        </w:rPr>
        <w:t>capacity</w:t>
      </w:r>
      <w:r w:rsidR="003B7FAC">
        <w:rPr>
          <w:spacing w:val="4"/>
          <w:w w:val="90"/>
        </w:rPr>
        <w:t xml:space="preserve"> </w:t>
      </w:r>
      <w:r>
        <w:rPr>
          <w:spacing w:val="4"/>
          <w:w w:val="90"/>
        </w:rPr>
        <w:t>system</w:t>
      </w:r>
      <w:r w:rsidR="003B7FAC">
        <w:rPr>
          <w:spacing w:val="4"/>
          <w:w w:val="90"/>
        </w:rPr>
        <w:t xml:space="preserve"> </w:t>
      </w:r>
      <w:r>
        <w:rPr>
          <w:spacing w:val="4"/>
          <w:w w:val="90"/>
        </w:rPr>
        <w:t>that</w:t>
      </w:r>
      <w:r w:rsidR="003B7FAC">
        <w:rPr>
          <w:spacing w:val="4"/>
          <w:w w:val="90"/>
        </w:rPr>
        <w:t xml:space="preserve"> </w:t>
      </w:r>
      <w:r>
        <w:rPr>
          <w:spacing w:val="4"/>
          <w:w w:val="90"/>
        </w:rPr>
        <w:t>ensures</w:t>
      </w:r>
      <w:r w:rsidR="003B7FAC">
        <w:rPr>
          <w:spacing w:val="4"/>
          <w:w w:val="90"/>
        </w:rPr>
        <w:t xml:space="preserve"> </w:t>
      </w:r>
      <w:r>
        <w:rPr>
          <w:spacing w:val="4"/>
          <w:w w:val="90"/>
        </w:rPr>
        <w:t>the</w:t>
      </w:r>
      <w:r w:rsidR="003B7FAC">
        <w:rPr>
          <w:spacing w:val="4"/>
          <w:w w:val="90"/>
        </w:rPr>
        <w:t xml:space="preserve"> </w:t>
      </w:r>
      <w:r>
        <w:rPr>
          <w:spacing w:val="4"/>
          <w:w w:val="90"/>
        </w:rPr>
        <w:t>increasing</w:t>
      </w:r>
      <w:r w:rsidR="003B7FAC">
        <w:rPr>
          <w:spacing w:val="4"/>
          <w:w w:val="90"/>
        </w:rPr>
        <w:t xml:space="preserve"> </w:t>
      </w:r>
      <w:r>
        <w:rPr>
          <w:spacing w:val="4"/>
          <w:w w:val="90"/>
        </w:rPr>
        <w:t>quality of</w:t>
      </w:r>
      <w:r w:rsidR="003B7FAC">
        <w:rPr>
          <w:spacing w:val="4"/>
          <w:w w:val="90"/>
        </w:rPr>
        <w:t xml:space="preserve"> </w:t>
      </w:r>
      <w:r>
        <w:rPr>
          <w:spacing w:val="4"/>
          <w:w w:val="90"/>
        </w:rPr>
        <w:t>school</w:t>
      </w:r>
      <w:r w:rsidR="003B7FAC">
        <w:rPr>
          <w:spacing w:val="4"/>
          <w:w w:val="90"/>
        </w:rPr>
        <w:t xml:space="preserve"> </w:t>
      </w:r>
      <w:r>
        <w:rPr>
          <w:spacing w:val="4"/>
          <w:w w:val="90"/>
        </w:rPr>
        <w:t xml:space="preserve">staff’s </w:t>
      </w:r>
      <w:r>
        <w:t>knowledge</w:t>
      </w:r>
      <w:r>
        <w:rPr>
          <w:spacing w:val="-25"/>
        </w:rPr>
        <w:t xml:space="preserve"> </w:t>
      </w:r>
      <w:r>
        <w:t>and</w:t>
      </w:r>
      <w:r>
        <w:rPr>
          <w:spacing w:val="-26"/>
        </w:rPr>
        <w:t xml:space="preserve"> </w:t>
      </w:r>
      <w:r>
        <w:t>skills</w:t>
      </w:r>
    </w:p>
    <w:p w14:paraId="5E5F040D" w14:textId="77777777" w:rsidR="00A000BE" w:rsidRDefault="00204E17">
      <w:pPr>
        <w:pStyle w:val="ListParagraph"/>
        <w:numPr>
          <w:ilvl w:val="0"/>
          <w:numId w:val="7"/>
        </w:numPr>
        <w:tabs>
          <w:tab w:val="left" w:pos="1079"/>
          <w:tab w:val="left" w:pos="1080"/>
        </w:tabs>
        <w:spacing w:before="2" w:line="211" w:lineRule="auto"/>
        <w:ind w:right="776"/>
      </w:pPr>
      <w:r>
        <w:rPr>
          <w:i/>
          <w:w w:val="95"/>
        </w:rPr>
        <w:t>Retaining</w:t>
      </w:r>
      <w:r w:rsidR="003B7FAC">
        <w:rPr>
          <w:i/>
          <w:w w:val="95"/>
        </w:rPr>
        <w:t xml:space="preserve"> </w:t>
      </w:r>
      <w:r>
        <w:rPr>
          <w:i/>
          <w:w w:val="95"/>
        </w:rPr>
        <w:t>staff</w:t>
      </w:r>
      <w:r>
        <w:rPr>
          <w:i/>
          <w:spacing w:val="-38"/>
          <w:w w:val="95"/>
        </w:rPr>
        <w:t xml:space="preserve"> </w:t>
      </w:r>
      <w:r>
        <w:rPr>
          <w:w w:val="95"/>
        </w:rPr>
        <w:t>-</w:t>
      </w:r>
      <w:r>
        <w:rPr>
          <w:spacing w:val="-37"/>
          <w:w w:val="95"/>
        </w:rPr>
        <w:t xml:space="preserve"> </w:t>
      </w:r>
      <w:r>
        <w:rPr>
          <w:w w:val="95"/>
        </w:rPr>
        <w:t>the</w:t>
      </w:r>
      <w:r>
        <w:rPr>
          <w:spacing w:val="-34"/>
          <w:w w:val="95"/>
        </w:rPr>
        <w:t xml:space="preserve"> </w:t>
      </w:r>
      <w:r>
        <w:rPr>
          <w:w w:val="95"/>
        </w:rPr>
        <w:t>structure</w:t>
      </w:r>
      <w:r>
        <w:rPr>
          <w:spacing w:val="-33"/>
          <w:w w:val="95"/>
        </w:rPr>
        <w:t xml:space="preserve"> </w:t>
      </w:r>
      <w:r>
        <w:rPr>
          <w:spacing w:val="4"/>
          <w:w w:val="95"/>
        </w:rPr>
        <w:t>of</w:t>
      </w:r>
      <w:r w:rsidR="003B7FAC">
        <w:rPr>
          <w:spacing w:val="4"/>
          <w:w w:val="95"/>
        </w:rPr>
        <w:t xml:space="preserve"> </w:t>
      </w:r>
      <w:r>
        <w:rPr>
          <w:spacing w:val="4"/>
          <w:w w:val="95"/>
        </w:rPr>
        <w:t>the</w:t>
      </w:r>
      <w:r w:rsidR="003B7FAC">
        <w:rPr>
          <w:spacing w:val="4"/>
          <w:w w:val="95"/>
        </w:rPr>
        <w:t xml:space="preserve"> </w:t>
      </w:r>
      <w:r>
        <w:rPr>
          <w:spacing w:val="4"/>
          <w:w w:val="95"/>
        </w:rPr>
        <w:t>professional</w:t>
      </w:r>
      <w:r>
        <w:rPr>
          <w:spacing w:val="-35"/>
          <w:w w:val="95"/>
        </w:rPr>
        <w:t xml:space="preserve"> </w:t>
      </w:r>
      <w:r>
        <w:rPr>
          <w:w w:val="95"/>
        </w:rPr>
        <w:t>capacity</w:t>
      </w:r>
      <w:r>
        <w:rPr>
          <w:spacing w:val="-33"/>
          <w:w w:val="95"/>
        </w:rPr>
        <w:t xml:space="preserve"> </w:t>
      </w:r>
      <w:r>
        <w:rPr>
          <w:spacing w:val="3"/>
          <w:w w:val="95"/>
        </w:rPr>
        <w:t>system</w:t>
      </w:r>
      <w:r w:rsidR="003B7FAC">
        <w:rPr>
          <w:spacing w:val="3"/>
          <w:w w:val="95"/>
        </w:rPr>
        <w:t xml:space="preserve"> </w:t>
      </w:r>
      <w:r>
        <w:rPr>
          <w:spacing w:val="3"/>
          <w:w w:val="95"/>
        </w:rPr>
        <w:t>that</w:t>
      </w:r>
      <w:r>
        <w:rPr>
          <w:spacing w:val="-34"/>
          <w:w w:val="95"/>
        </w:rPr>
        <w:t xml:space="preserve"> </w:t>
      </w:r>
      <w:r>
        <w:rPr>
          <w:w w:val="95"/>
        </w:rPr>
        <w:t>ensures</w:t>
      </w:r>
      <w:r>
        <w:rPr>
          <w:spacing w:val="-36"/>
          <w:w w:val="95"/>
        </w:rPr>
        <w:t xml:space="preserve"> </w:t>
      </w:r>
      <w:r>
        <w:rPr>
          <w:w w:val="95"/>
        </w:rPr>
        <w:t>the</w:t>
      </w:r>
      <w:r>
        <w:rPr>
          <w:spacing w:val="-34"/>
          <w:w w:val="95"/>
        </w:rPr>
        <w:t xml:space="preserve"> </w:t>
      </w:r>
      <w:r>
        <w:rPr>
          <w:w w:val="95"/>
        </w:rPr>
        <w:t>quality</w:t>
      </w:r>
      <w:r>
        <w:rPr>
          <w:spacing w:val="-35"/>
          <w:w w:val="95"/>
        </w:rPr>
        <w:t xml:space="preserve"> </w:t>
      </w:r>
      <w:r>
        <w:rPr>
          <w:w w:val="95"/>
        </w:rPr>
        <w:t>staff</w:t>
      </w:r>
      <w:r>
        <w:rPr>
          <w:spacing w:val="-34"/>
          <w:w w:val="95"/>
        </w:rPr>
        <w:t xml:space="preserve"> </w:t>
      </w:r>
      <w:r>
        <w:rPr>
          <w:spacing w:val="5"/>
          <w:w w:val="95"/>
        </w:rPr>
        <w:t>is</w:t>
      </w:r>
      <w:r w:rsidR="003B7FAC">
        <w:rPr>
          <w:spacing w:val="5"/>
          <w:w w:val="95"/>
        </w:rPr>
        <w:t xml:space="preserve"> </w:t>
      </w:r>
      <w:r>
        <w:rPr>
          <w:spacing w:val="5"/>
          <w:w w:val="95"/>
        </w:rPr>
        <w:t>working</w:t>
      </w:r>
      <w:r w:rsidR="003B7FAC">
        <w:rPr>
          <w:spacing w:val="5"/>
          <w:w w:val="95"/>
        </w:rPr>
        <w:t xml:space="preserve"> </w:t>
      </w:r>
      <w:r>
        <w:rPr>
          <w:spacing w:val="5"/>
          <w:w w:val="95"/>
        </w:rPr>
        <w:t>in</w:t>
      </w:r>
      <w:r>
        <w:rPr>
          <w:spacing w:val="-34"/>
          <w:w w:val="95"/>
        </w:rPr>
        <w:t xml:space="preserve"> </w:t>
      </w:r>
      <w:r>
        <w:rPr>
          <w:w w:val="95"/>
        </w:rPr>
        <w:t>the</w:t>
      </w:r>
      <w:r>
        <w:rPr>
          <w:spacing w:val="-36"/>
          <w:w w:val="95"/>
        </w:rPr>
        <w:t xml:space="preserve"> </w:t>
      </w:r>
      <w:r>
        <w:rPr>
          <w:w w:val="95"/>
        </w:rPr>
        <w:t xml:space="preserve">context/ </w:t>
      </w:r>
      <w:r>
        <w:t>position</w:t>
      </w:r>
      <w:r>
        <w:rPr>
          <w:spacing w:val="-8"/>
        </w:rPr>
        <w:t xml:space="preserve"> </w:t>
      </w:r>
      <w:r>
        <w:t>that</w:t>
      </w:r>
      <w:r>
        <w:rPr>
          <w:spacing w:val="-10"/>
        </w:rPr>
        <w:t xml:space="preserve"> </w:t>
      </w:r>
      <w:r>
        <w:t>is</w:t>
      </w:r>
      <w:r>
        <w:rPr>
          <w:spacing w:val="-9"/>
        </w:rPr>
        <w:t xml:space="preserve"> </w:t>
      </w:r>
      <w:r>
        <w:t>most</w:t>
      </w:r>
      <w:r>
        <w:rPr>
          <w:spacing w:val="-9"/>
        </w:rPr>
        <w:t xml:space="preserve"> </w:t>
      </w:r>
      <w:r>
        <w:t>beneficial</w:t>
      </w:r>
      <w:r>
        <w:rPr>
          <w:spacing w:val="-6"/>
        </w:rPr>
        <w:t xml:space="preserve"> </w:t>
      </w:r>
      <w:r>
        <w:t>to</w:t>
      </w:r>
      <w:r>
        <w:rPr>
          <w:spacing w:val="-10"/>
        </w:rPr>
        <w:t xml:space="preserve"> </w:t>
      </w:r>
      <w:r>
        <w:t>student</w:t>
      </w:r>
      <w:r>
        <w:rPr>
          <w:spacing w:val="-5"/>
        </w:rPr>
        <w:t xml:space="preserve"> </w:t>
      </w:r>
      <w:r>
        <w:t>achievement</w:t>
      </w:r>
    </w:p>
    <w:p w14:paraId="7E2B3D90" w14:textId="77777777" w:rsidR="00A000BE" w:rsidRDefault="00204E17">
      <w:pPr>
        <w:pStyle w:val="ListParagraph"/>
        <w:numPr>
          <w:ilvl w:val="0"/>
          <w:numId w:val="7"/>
        </w:numPr>
        <w:tabs>
          <w:tab w:val="left" w:pos="1079"/>
          <w:tab w:val="left" w:pos="1080"/>
        </w:tabs>
        <w:spacing w:before="1" w:line="213" w:lineRule="auto"/>
        <w:ind w:right="1067"/>
      </w:pPr>
      <w:r>
        <w:rPr>
          <w:i/>
          <w:w w:val="95"/>
        </w:rPr>
        <w:t>Ensuring</w:t>
      </w:r>
      <w:r>
        <w:rPr>
          <w:i/>
          <w:spacing w:val="-30"/>
          <w:w w:val="95"/>
        </w:rPr>
        <w:t xml:space="preserve"> </w:t>
      </w:r>
      <w:r>
        <w:rPr>
          <w:i/>
          <w:w w:val="95"/>
        </w:rPr>
        <w:t>staff</w:t>
      </w:r>
      <w:r>
        <w:rPr>
          <w:i/>
          <w:spacing w:val="-31"/>
          <w:w w:val="95"/>
        </w:rPr>
        <w:t xml:space="preserve"> </w:t>
      </w:r>
      <w:r>
        <w:rPr>
          <w:i/>
          <w:spacing w:val="-4"/>
          <w:w w:val="95"/>
        </w:rPr>
        <w:t>collaboration</w:t>
      </w:r>
      <w:r>
        <w:rPr>
          <w:i/>
          <w:spacing w:val="-32"/>
          <w:w w:val="95"/>
        </w:rPr>
        <w:t xml:space="preserve"> </w:t>
      </w:r>
      <w:r>
        <w:rPr>
          <w:w w:val="95"/>
        </w:rPr>
        <w:t>-</w:t>
      </w:r>
      <w:r>
        <w:rPr>
          <w:spacing w:val="-33"/>
          <w:w w:val="95"/>
        </w:rPr>
        <w:t xml:space="preserve"> </w:t>
      </w:r>
      <w:r>
        <w:rPr>
          <w:w w:val="95"/>
        </w:rPr>
        <w:t>the</w:t>
      </w:r>
      <w:r>
        <w:rPr>
          <w:spacing w:val="-28"/>
          <w:w w:val="95"/>
        </w:rPr>
        <w:t xml:space="preserve"> </w:t>
      </w:r>
      <w:r>
        <w:rPr>
          <w:w w:val="95"/>
        </w:rPr>
        <w:t>structure</w:t>
      </w:r>
      <w:r>
        <w:rPr>
          <w:spacing w:val="-28"/>
          <w:w w:val="95"/>
        </w:rPr>
        <w:t xml:space="preserve"> </w:t>
      </w:r>
      <w:r>
        <w:rPr>
          <w:spacing w:val="6"/>
          <w:w w:val="95"/>
        </w:rPr>
        <w:t>of</w:t>
      </w:r>
      <w:r w:rsidR="003B7FAC">
        <w:rPr>
          <w:spacing w:val="6"/>
          <w:w w:val="95"/>
        </w:rPr>
        <w:t xml:space="preserve"> </w:t>
      </w:r>
      <w:r>
        <w:rPr>
          <w:spacing w:val="6"/>
          <w:w w:val="95"/>
        </w:rPr>
        <w:t>the</w:t>
      </w:r>
      <w:r>
        <w:rPr>
          <w:spacing w:val="-28"/>
          <w:w w:val="95"/>
        </w:rPr>
        <w:t xml:space="preserve"> </w:t>
      </w:r>
      <w:r>
        <w:rPr>
          <w:w w:val="95"/>
        </w:rPr>
        <w:t>professional</w:t>
      </w:r>
      <w:r>
        <w:rPr>
          <w:spacing w:val="-27"/>
          <w:w w:val="95"/>
        </w:rPr>
        <w:t xml:space="preserve"> </w:t>
      </w:r>
      <w:r>
        <w:rPr>
          <w:w w:val="95"/>
        </w:rPr>
        <w:t>capacity</w:t>
      </w:r>
      <w:r>
        <w:rPr>
          <w:spacing w:val="-29"/>
          <w:w w:val="95"/>
        </w:rPr>
        <w:t xml:space="preserve"> </w:t>
      </w:r>
      <w:r>
        <w:rPr>
          <w:w w:val="95"/>
        </w:rPr>
        <w:t>system</w:t>
      </w:r>
      <w:r>
        <w:rPr>
          <w:spacing w:val="-28"/>
          <w:w w:val="95"/>
        </w:rPr>
        <w:t xml:space="preserve"> </w:t>
      </w:r>
      <w:r>
        <w:rPr>
          <w:w w:val="95"/>
        </w:rPr>
        <w:t>that</w:t>
      </w:r>
      <w:r>
        <w:rPr>
          <w:spacing w:val="-29"/>
          <w:w w:val="95"/>
        </w:rPr>
        <w:t xml:space="preserve"> </w:t>
      </w:r>
      <w:r>
        <w:rPr>
          <w:w w:val="95"/>
        </w:rPr>
        <w:t>reinforces</w:t>
      </w:r>
      <w:r>
        <w:rPr>
          <w:spacing w:val="-30"/>
          <w:w w:val="95"/>
        </w:rPr>
        <w:t xml:space="preserve"> </w:t>
      </w:r>
      <w:r>
        <w:rPr>
          <w:spacing w:val="3"/>
          <w:w w:val="95"/>
        </w:rPr>
        <w:t>the</w:t>
      </w:r>
      <w:r w:rsidR="003B7FAC">
        <w:rPr>
          <w:spacing w:val="3"/>
          <w:w w:val="95"/>
        </w:rPr>
        <w:t xml:space="preserve"> </w:t>
      </w:r>
      <w:r>
        <w:rPr>
          <w:spacing w:val="3"/>
          <w:w w:val="95"/>
        </w:rPr>
        <w:t>effective</w:t>
      </w:r>
      <w:r>
        <w:rPr>
          <w:spacing w:val="-28"/>
          <w:w w:val="95"/>
        </w:rPr>
        <w:t xml:space="preserve"> </w:t>
      </w:r>
      <w:r>
        <w:rPr>
          <w:w w:val="95"/>
        </w:rPr>
        <w:t>practice</w:t>
      </w:r>
      <w:r>
        <w:rPr>
          <w:spacing w:val="-29"/>
          <w:w w:val="95"/>
        </w:rPr>
        <w:t xml:space="preserve"> </w:t>
      </w:r>
      <w:r>
        <w:rPr>
          <w:w w:val="95"/>
        </w:rPr>
        <w:t xml:space="preserve">of </w:t>
      </w:r>
      <w:r>
        <w:rPr>
          <w:spacing w:val="2"/>
        </w:rPr>
        <w:t>constant</w:t>
      </w:r>
      <w:r w:rsidR="003B7FAC">
        <w:rPr>
          <w:spacing w:val="2"/>
        </w:rPr>
        <w:t xml:space="preserve"> </w:t>
      </w:r>
      <w:r>
        <w:rPr>
          <w:spacing w:val="2"/>
        </w:rPr>
        <w:t>collaboration</w:t>
      </w:r>
      <w:r>
        <w:rPr>
          <w:spacing w:val="-40"/>
        </w:rPr>
        <w:t xml:space="preserve"> </w:t>
      </w:r>
      <w:r>
        <w:rPr>
          <w:spacing w:val="2"/>
        </w:rPr>
        <w:t>to</w:t>
      </w:r>
      <w:r w:rsidR="003B7FAC">
        <w:rPr>
          <w:spacing w:val="2"/>
        </w:rPr>
        <w:t xml:space="preserve"> </w:t>
      </w:r>
      <w:r>
        <w:rPr>
          <w:spacing w:val="2"/>
        </w:rPr>
        <w:t>improve</w:t>
      </w:r>
      <w:r w:rsidR="003B7FAC">
        <w:rPr>
          <w:spacing w:val="2"/>
        </w:rPr>
        <w:t xml:space="preserve"> </w:t>
      </w:r>
      <w:r>
        <w:rPr>
          <w:spacing w:val="2"/>
        </w:rPr>
        <w:t>instructional</w:t>
      </w:r>
      <w:r>
        <w:rPr>
          <w:spacing w:val="-39"/>
        </w:rPr>
        <w:t xml:space="preserve"> </w:t>
      </w:r>
      <w:r>
        <w:t>quality</w:t>
      </w:r>
      <w:r>
        <w:rPr>
          <w:spacing w:val="-40"/>
        </w:rPr>
        <w:t xml:space="preserve"> </w:t>
      </w:r>
      <w:r>
        <w:rPr>
          <w:spacing w:val="4"/>
        </w:rPr>
        <w:t>in</w:t>
      </w:r>
      <w:r w:rsidR="003B7FAC">
        <w:rPr>
          <w:spacing w:val="4"/>
        </w:rPr>
        <w:t xml:space="preserve"> </w:t>
      </w:r>
      <w:r>
        <w:rPr>
          <w:spacing w:val="4"/>
        </w:rPr>
        <w:t>all</w:t>
      </w:r>
      <w:r>
        <w:rPr>
          <w:spacing w:val="-40"/>
        </w:rPr>
        <w:t xml:space="preserve"> </w:t>
      </w:r>
      <w:r>
        <w:rPr>
          <w:spacing w:val="4"/>
        </w:rPr>
        <w:t>school</w:t>
      </w:r>
      <w:r w:rsidR="003B7FAC">
        <w:rPr>
          <w:spacing w:val="4"/>
        </w:rPr>
        <w:t xml:space="preserve"> </w:t>
      </w:r>
      <w:r>
        <w:rPr>
          <w:spacing w:val="4"/>
        </w:rPr>
        <w:t>sand</w:t>
      </w:r>
      <w:r w:rsidR="003B7FAC">
        <w:rPr>
          <w:spacing w:val="4"/>
        </w:rPr>
        <w:t xml:space="preserve"> </w:t>
      </w:r>
      <w:r>
        <w:rPr>
          <w:spacing w:val="4"/>
        </w:rPr>
        <w:t>in</w:t>
      </w:r>
      <w:r w:rsidR="003B7FAC">
        <w:rPr>
          <w:spacing w:val="4"/>
        </w:rPr>
        <w:t xml:space="preserve"> </w:t>
      </w:r>
      <w:r>
        <w:rPr>
          <w:spacing w:val="4"/>
        </w:rPr>
        <w:t>all</w:t>
      </w:r>
      <w:r w:rsidR="003B7FAC">
        <w:rPr>
          <w:spacing w:val="4"/>
        </w:rPr>
        <w:t xml:space="preserve"> </w:t>
      </w:r>
      <w:r>
        <w:rPr>
          <w:spacing w:val="4"/>
        </w:rPr>
        <w:t>classrooms</w:t>
      </w:r>
    </w:p>
    <w:p w14:paraId="5BE5AB28" w14:textId="77777777" w:rsidR="00A000BE" w:rsidRDefault="00A000BE">
      <w:pPr>
        <w:pStyle w:val="BodyText"/>
        <w:spacing w:before="7"/>
        <w:rPr>
          <w:sz w:val="19"/>
        </w:rPr>
      </w:pPr>
    </w:p>
    <w:p w14:paraId="14E40276" w14:textId="77777777" w:rsidR="00A000BE" w:rsidRDefault="00204E17">
      <w:pPr>
        <w:pStyle w:val="BodyText"/>
        <w:spacing w:line="213" w:lineRule="auto"/>
        <w:ind w:left="720" w:right="1177"/>
        <w:jc w:val="both"/>
      </w:pPr>
      <w:r>
        <w:rPr>
          <w:b/>
          <w:w w:val="90"/>
        </w:rPr>
        <w:t>Family</w:t>
      </w:r>
      <w:r w:rsidR="003B7FAC">
        <w:rPr>
          <w:b/>
          <w:w w:val="90"/>
        </w:rPr>
        <w:t xml:space="preserve"> </w:t>
      </w:r>
      <w:r>
        <w:rPr>
          <w:b/>
          <w:w w:val="90"/>
        </w:rPr>
        <w:t xml:space="preserve">and Community Engagement: </w:t>
      </w:r>
      <w:r>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 complex</w:t>
      </w:r>
      <w:r w:rsidR="003B7FAC">
        <w:rPr>
          <w:w w:val="90"/>
        </w:rPr>
        <w:t xml:space="preserve"> </w:t>
      </w:r>
      <w:r>
        <w:rPr>
          <w:w w:val="90"/>
        </w:rPr>
        <w:t>school</w:t>
      </w:r>
      <w:r w:rsidR="003B7FAC">
        <w:rPr>
          <w:w w:val="90"/>
        </w:rPr>
        <w:t xml:space="preserve"> </w:t>
      </w:r>
      <w:r>
        <w:rPr>
          <w:w w:val="90"/>
        </w:rPr>
        <w:t>organization that</w:t>
      </w:r>
      <w:r w:rsidR="003B7FAC">
        <w:rPr>
          <w:w w:val="90"/>
        </w:rPr>
        <w:t xml:space="preserve"> </w:t>
      </w:r>
      <w:r>
        <w:rPr>
          <w:w w:val="90"/>
        </w:rPr>
        <w:t>develops quality</w:t>
      </w:r>
      <w:r w:rsidR="003B7FAC">
        <w:rPr>
          <w:w w:val="90"/>
        </w:rPr>
        <w:t xml:space="preserve"> </w:t>
      </w:r>
      <w:r>
        <w:rPr>
          <w:w w:val="90"/>
        </w:rPr>
        <w:t>links between school</w:t>
      </w:r>
      <w:r w:rsidR="003B7FAC">
        <w:rPr>
          <w:w w:val="90"/>
        </w:rPr>
        <w:t xml:space="preserve"> </w:t>
      </w:r>
      <w:r>
        <w:rPr>
          <w:w w:val="90"/>
        </w:rPr>
        <w:t>professionals</w:t>
      </w:r>
      <w:r w:rsidR="003B7FAC">
        <w:rPr>
          <w:w w:val="90"/>
        </w:rPr>
        <w:t xml:space="preserve"> </w:t>
      </w:r>
      <w:r>
        <w:rPr>
          <w:w w:val="90"/>
        </w:rPr>
        <w:t>and</w:t>
      </w:r>
      <w:r w:rsidR="003B7FAC">
        <w:rPr>
          <w:w w:val="90"/>
        </w:rPr>
        <w:t xml:space="preserve"> </w:t>
      </w:r>
      <w:r>
        <w:rPr>
          <w:w w:val="90"/>
        </w:rPr>
        <w:t>the</w:t>
      </w:r>
      <w:r w:rsidR="003B7FAC">
        <w:rPr>
          <w:w w:val="90"/>
        </w:rPr>
        <w:t xml:space="preserve"> </w:t>
      </w:r>
      <w:r>
        <w:rPr>
          <w:w w:val="90"/>
        </w:rPr>
        <w:t>parents and</w:t>
      </w:r>
      <w:r w:rsidR="003B7FAC">
        <w:rPr>
          <w:w w:val="90"/>
        </w:rPr>
        <w:t xml:space="preserve"> </w:t>
      </w:r>
      <w:r>
        <w:rPr>
          <w:w w:val="90"/>
        </w:rPr>
        <w:t>community</w:t>
      </w:r>
      <w:r w:rsidR="003B7FAC">
        <w:rPr>
          <w:w w:val="90"/>
        </w:rPr>
        <w:t xml:space="preserve"> </w:t>
      </w:r>
      <w:r>
        <w:rPr>
          <w:w w:val="90"/>
        </w:rPr>
        <w:t>the</w:t>
      </w:r>
      <w:r w:rsidR="003B7FAC">
        <w:rPr>
          <w:w w:val="90"/>
        </w:rPr>
        <w:t xml:space="preserve"> </w:t>
      </w:r>
      <w:r>
        <w:rPr>
          <w:w w:val="90"/>
        </w:rPr>
        <w:t>school</w:t>
      </w:r>
      <w:r w:rsidR="003B7FAC">
        <w:rPr>
          <w:w w:val="90"/>
        </w:rPr>
        <w:t xml:space="preserve"> </w:t>
      </w:r>
      <w:r>
        <w:rPr>
          <w:w w:val="90"/>
        </w:rPr>
        <w:t>is</w:t>
      </w:r>
      <w:r w:rsidR="003B7FAC">
        <w:rPr>
          <w:w w:val="90"/>
        </w:rPr>
        <w:t xml:space="preserve"> </w:t>
      </w:r>
      <w:r>
        <w:rPr>
          <w:w w:val="90"/>
        </w:rPr>
        <w:t>intended</w:t>
      </w:r>
      <w:r w:rsidR="003B7FAC">
        <w:rPr>
          <w:w w:val="90"/>
        </w:rPr>
        <w:t xml:space="preserve"> </w:t>
      </w:r>
      <w:r>
        <w:rPr>
          <w:w w:val="90"/>
        </w:rPr>
        <w:t>to</w:t>
      </w:r>
      <w:r w:rsidR="003B7FAC">
        <w:rPr>
          <w:w w:val="90"/>
        </w:rPr>
        <w:t xml:space="preserve"> </w:t>
      </w:r>
      <w:r>
        <w:rPr>
          <w:w w:val="90"/>
        </w:rPr>
        <w:t>serve. This</w:t>
      </w:r>
      <w:r w:rsidR="003B7FAC">
        <w:rPr>
          <w:w w:val="90"/>
        </w:rPr>
        <w:t xml:space="preserve"> </w:t>
      </w:r>
      <w:r>
        <w:rPr>
          <w:w w:val="90"/>
        </w:rPr>
        <w:t xml:space="preserve">system includes the </w:t>
      </w:r>
      <w:r>
        <w:t>processes related to:</w:t>
      </w:r>
    </w:p>
    <w:p w14:paraId="0A3F360C" w14:textId="77777777" w:rsidR="00A000BE" w:rsidRDefault="00204E17">
      <w:pPr>
        <w:pStyle w:val="ListParagraph"/>
        <w:numPr>
          <w:ilvl w:val="0"/>
          <w:numId w:val="7"/>
        </w:numPr>
        <w:tabs>
          <w:tab w:val="left" w:pos="1079"/>
          <w:tab w:val="left" w:pos="1080"/>
        </w:tabs>
        <w:spacing w:line="213" w:lineRule="auto"/>
        <w:ind w:right="850"/>
      </w:pPr>
      <w:r>
        <w:rPr>
          <w:i/>
        </w:rPr>
        <w:t>Welcoming</w:t>
      </w:r>
      <w:r w:rsidR="003B7FAC">
        <w:rPr>
          <w:i/>
        </w:rPr>
        <w:t xml:space="preserve"> </w:t>
      </w:r>
      <w:r>
        <w:rPr>
          <w:i/>
        </w:rPr>
        <w:t>all</w:t>
      </w:r>
      <w:r w:rsidR="003B7FAC">
        <w:rPr>
          <w:i/>
        </w:rPr>
        <w:t xml:space="preserve"> </w:t>
      </w:r>
      <w:r>
        <w:rPr>
          <w:i/>
        </w:rPr>
        <w:t>families</w:t>
      </w:r>
      <w:r w:rsidR="003B7FAC">
        <w:rPr>
          <w:i/>
        </w:rPr>
        <w:t xml:space="preserve"> </w:t>
      </w:r>
      <w:r>
        <w:rPr>
          <w:i/>
        </w:rPr>
        <w:t>and</w:t>
      </w:r>
      <w:r w:rsidR="003B7FAC">
        <w:rPr>
          <w:i/>
        </w:rPr>
        <w:t xml:space="preserve"> </w:t>
      </w:r>
      <w:r>
        <w:rPr>
          <w:i/>
        </w:rPr>
        <w:t>the</w:t>
      </w:r>
      <w:r w:rsidR="003B7FAC">
        <w:rPr>
          <w:i/>
        </w:rPr>
        <w:t xml:space="preserve"> </w:t>
      </w:r>
      <w:r>
        <w:rPr>
          <w:i/>
        </w:rPr>
        <w:t xml:space="preserve">community </w:t>
      </w:r>
      <w:r w:rsidR="003B7FAC">
        <w:t>–</w:t>
      </w:r>
      <w:r>
        <w:t xml:space="preserve"> The</w:t>
      </w:r>
      <w:r w:rsidR="003B7FAC">
        <w:t xml:space="preserve"> </w:t>
      </w:r>
      <w:r>
        <w:t>structure of the family and</w:t>
      </w:r>
      <w:r w:rsidR="003B7FAC">
        <w:t xml:space="preserve"> </w:t>
      </w:r>
      <w:r>
        <w:t>community engagement system that ensures families</w:t>
      </w:r>
      <w:r w:rsidR="003B7FAC">
        <w:t xml:space="preserve"> </w:t>
      </w:r>
      <w:r>
        <w:t>and</w:t>
      </w:r>
      <w:r w:rsidR="003B7FAC">
        <w:t xml:space="preserve"> </w:t>
      </w:r>
      <w:r>
        <w:t>the</w:t>
      </w:r>
      <w:r w:rsidR="003B7FAC">
        <w:t xml:space="preserve"> </w:t>
      </w:r>
      <w:r>
        <w:t>community are</w:t>
      </w:r>
      <w:r w:rsidR="003B7FAC">
        <w:t xml:space="preserve"> </w:t>
      </w:r>
      <w:r>
        <w:t>active</w:t>
      </w:r>
      <w:r w:rsidR="003B7FAC">
        <w:t xml:space="preserve"> </w:t>
      </w:r>
      <w:r>
        <w:t>participants in the</w:t>
      </w:r>
      <w:r w:rsidR="003B7FAC">
        <w:t xml:space="preserve"> </w:t>
      </w:r>
      <w:r>
        <w:t xml:space="preserve">life </w:t>
      </w:r>
      <w:r>
        <w:rPr>
          <w:spacing w:val="2"/>
        </w:rPr>
        <w:t>of</w:t>
      </w:r>
      <w:r w:rsidR="003B7FAC">
        <w:rPr>
          <w:spacing w:val="2"/>
        </w:rPr>
        <w:t xml:space="preserve"> </w:t>
      </w:r>
      <w:r>
        <w:rPr>
          <w:spacing w:val="2"/>
        </w:rPr>
        <w:t xml:space="preserve">the </w:t>
      </w:r>
      <w:r>
        <w:t xml:space="preserve">schools </w:t>
      </w:r>
      <w:r>
        <w:rPr>
          <w:spacing w:val="2"/>
        </w:rPr>
        <w:t>within</w:t>
      </w:r>
      <w:r w:rsidR="003B7FAC">
        <w:rPr>
          <w:spacing w:val="2"/>
        </w:rPr>
        <w:t xml:space="preserve"> </w:t>
      </w:r>
      <w:r>
        <w:rPr>
          <w:spacing w:val="2"/>
        </w:rPr>
        <w:t>the</w:t>
      </w:r>
      <w:r w:rsidR="003B7FAC">
        <w:rPr>
          <w:spacing w:val="2"/>
        </w:rPr>
        <w:t xml:space="preserve"> </w:t>
      </w:r>
      <w:r>
        <w:rPr>
          <w:spacing w:val="2"/>
        </w:rPr>
        <w:t>school,</w:t>
      </w:r>
      <w:r w:rsidR="003B7FAC">
        <w:rPr>
          <w:spacing w:val="2"/>
        </w:rPr>
        <w:t xml:space="preserve"> </w:t>
      </w:r>
      <w:r>
        <w:rPr>
          <w:spacing w:val="2"/>
        </w:rPr>
        <w:t>and</w:t>
      </w:r>
      <w:r w:rsidR="003B7FAC">
        <w:rPr>
          <w:spacing w:val="2"/>
        </w:rPr>
        <w:t xml:space="preserve"> </w:t>
      </w:r>
      <w:r>
        <w:rPr>
          <w:spacing w:val="2"/>
        </w:rPr>
        <w:t xml:space="preserve">feel </w:t>
      </w:r>
      <w:r>
        <w:rPr>
          <w:w w:val="95"/>
        </w:rPr>
        <w:t>welcomed,</w:t>
      </w:r>
      <w:r>
        <w:rPr>
          <w:spacing w:val="-41"/>
          <w:w w:val="95"/>
        </w:rPr>
        <w:t xml:space="preserve"> </w:t>
      </w:r>
      <w:r>
        <w:rPr>
          <w:w w:val="95"/>
        </w:rPr>
        <w:t>valued,</w:t>
      </w:r>
      <w:r>
        <w:rPr>
          <w:spacing w:val="-41"/>
          <w:w w:val="95"/>
        </w:rPr>
        <w:t xml:space="preserve"> </w:t>
      </w:r>
      <w:r>
        <w:rPr>
          <w:spacing w:val="4"/>
          <w:w w:val="95"/>
        </w:rPr>
        <w:t>and</w:t>
      </w:r>
      <w:r w:rsidR="003B7FAC">
        <w:rPr>
          <w:spacing w:val="4"/>
          <w:w w:val="95"/>
        </w:rPr>
        <w:t xml:space="preserve"> </w:t>
      </w:r>
      <w:r>
        <w:rPr>
          <w:spacing w:val="4"/>
          <w:w w:val="95"/>
        </w:rPr>
        <w:t>connected</w:t>
      </w:r>
      <w:r w:rsidR="003B7FAC">
        <w:rPr>
          <w:spacing w:val="4"/>
          <w:w w:val="95"/>
        </w:rPr>
        <w:t xml:space="preserve"> </w:t>
      </w:r>
      <w:proofErr w:type="gramStart"/>
      <w:r>
        <w:rPr>
          <w:spacing w:val="4"/>
          <w:w w:val="95"/>
        </w:rPr>
        <w:t>to</w:t>
      </w:r>
      <w:r w:rsidR="003B7FAC">
        <w:rPr>
          <w:spacing w:val="4"/>
          <w:w w:val="95"/>
        </w:rPr>
        <w:t xml:space="preserve"> </w:t>
      </w:r>
      <w:r>
        <w:rPr>
          <w:spacing w:val="-42"/>
          <w:w w:val="95"/>
        </w:rPr>
        <w:t xml:space="preserve"> </w:t>
      </w:r>
      <w:r>
        <w:rPr>
          <w:w w:val="95"/>
        </w:rPr>
        <w:t>each</w:t>
      </w:r>
      <w:proofErr w:type="gramEnd"/>
      <w:r w:rsidR="003B7FAC">
        <w:rPr>
          <w:w w:val="95"/>
        </w:rPr>
        <w:t xml:space="preserve"> </w:t>
      </w:r>
      <w:r>
        <w:rPr>
          <w:spacing w:val="-42"/>
          <w:w w:val="95"/>
        </w:rPr>
        <w:t xml:space="preserve"> </w:t>
      </w:r>
      <w:r>
        <w:rPr>
          <w:w w:val="95"/>
        </w:rPr>
        <w:t>other,</w:t>
      </w:r>
      <w:r w:rsidR="003B7FAC">
        <w:rPr>
          <w:w w:val="95"/>
        </w:rPr>
        <w:t xml:space="preserve"> </w:t>
      </w:r>
      <w:r>
        <w:rPr>
          <w:w w:val="95"/>
        </w:rPr>
        <w:t>to</w:t>
      </w:r>
      <w:r>
        <w:rPr>
          <w:spacing w:val="-40"/>
          <w:w w:val="95"/>
        </w:rPr>
        <w:t xml:space="preserve"> </w:t>
      </w:r>
      <w:r w:rsidR="003B7FAC">
        <w:rPr>
          <w:spacing w:val="-40"/>
          <w:w w:val="95"/>
        </w:rPr>
        <w:t xml:space="preserve"> </w:t>
      </w:r>
      <w:r>
        <w:rPr>
          <w:spacing w:val="2"/>
          <w:w w:val="95"/>
        </w:rPr>
        <w:t>school</w:t>
      </w:r>
      <w:r w:rsidR="003B7FAC">
        <w:rPr>
          <w:spacing w:val="2"/>
          <w:w w:val="95"/>
        </w:rPr>
        <w:t xml:space="preserve"> </w:t>
      </w:r>
      <w:r>
        <w:rPr>
          <w:spacing w:val="2"/>
          <w:w w:val="95"/>
        </w:rPr>
        <w:t>staff,</w:t>
      </w:r>
      <w:r>
        <w:rPr>
          <w:spacing w:val="-41"/>
          <w:w w:val="95"/>
        </w:rPr>
        <w:t xml:space="preserve"> </w:t>
      </w:r>
      <w:r w:rsidR="003B7FAC">
        <w:rPr>
          <w:spacing w:val="6"/>
          <w:w w:val="95"/>
        </w:rPr>
        <w:t xml:space="preserve"> </w:t>
      </w:r>
      <w:r>
        <w:rPr>
          <w:spacing w:val="6"/>
          <w:w w:val="95"/>
        </w:rPr>
        <w:t>and</w:t>
      </w:r>
      <w:r w:rsidR="003B7FAC">
        <w:rPr>
          <w:spacing w:val="6"/>
          <w:w w:val="95"/>
        </w:rPr>
        <w:t xml:space="preserve"> </w:t>
      </w:r>
      <w:r>
        <w:rPr>
          <w:spacing w:val="6"/>
          <w:w w:val="95"/>
        </w:rPr>
        <w:t>to</w:t>
      </w:r>
      <w:r w:rsidR="003B7FAC">
        <w:rPr>
          <w:spacing w:val="6"/>
          <w:w w:val="95"/>
        </w:rPr>
        <w:t xml:space="preserve"> </w:t>
      </w:r>
      <w:r>
        <w:rPr>
          <w:spacing w:val="6"/>
          <w:w w:val="95"/>
        </w:rPr>
        <w:t>what</w:t>
      </w:r>
      <w:r w:rsidR="003B7FAC">
        <w:rPr>
          <w:spacing w:val="6"/>
          <w:w w:val="95"/>
        </w:rPr>
        <w:t xml:space="preserve"> </w:t>
      </w:r>
      <w:r>
        <w:rPr>
          <w:spacing w:val="6"/>
          <w:w w:val="95"/>
        </w:rPr>
        <w:t>students</w:t>
      </w:r>
      <w:r w:rsidR="003B7FAC">
        <w:rPr>
          <w:spacing w:val="6"/>
          <w:w w:val="95"/>
        </w:rPr>
        <w:t xml:space="preserve"> </w:t>
      </w:r>
      <w:r>
        <w:rPr>
          <w:spacing w:val="6"/>
          <w:w w:val="95"/>
        </w:rPr>
        <w:t>are</w:t>
      </w:r>
      <w:r>
        <w:rPr>
          <w:spacing w:val="-42"/>
          <w:w w:val="95"/>
        </w:rPr>
        <w:t xml:space="preserve"> </w:t>
      </w:r>
      <w:r>
        <w:rPr>
          <w:w w:val="95"/>
        </w:rPr>
        <w:t>learning</w:t>
      </w:r>
      <w:r>
        <w:rPr>
          <w:spacing w:val="-41"/>
          <w:w w:val="95"/>
        </w:rPr>
        <w:t xml:space="preserve"> </w:t>
      </w:r>
      <w:r>
        <w:rPr>
          <w:spacing w:val="4"/>
          <w:w w:val="95"/>
        </w:rPr>
        <w:t>and</w:t>
      </w:r>
      <w:r w:rsidR="003B7FAC">
        <w:rPr>
          <w:spacing w:val="4"/>
          <w:w w:val="95"/>
        </w:rPr>
        <w:t xml:space="preserve"> </w:t>
      </w:r>
      <w:r>
        <w:rPr>
          <w:spacing w:val="4"/>
          <w:w w:val="95"/>
        </w:rPr>
        <w:t>doing</w:t>
      </w:r>
      <w:r>
        <w:rPr>
          <w:spacing w:val="-42"/>
          <w:w w:val="95"/>
        </w:rPr>
        <w:t xml:space="preserve"> </w:t>
      </w:r>
      <w:r>
        <w:rPr>
          <w:w w:val="95"/>
        </w:rPr>
        <w:t>in</w:t>
      </w:r>
      <w:r>
        <w:rPr>
          <w:spacing w:val="-41"/>
          <w:w w:val="95"/>
        </w:rPr>
        <w:t xml:space="preserve"> </w:t>
      </w:r>
      <w:r>
        <w:rPr>
          <w:w w:val="95"/>
        </w:rPr>
        <w:t xml:space="preserve">the </w:t>
      </w:r>
      <w:r>
        <w:t>schools within the</w:t>
      </w:r>
      <w:r>
        <w:rPr>
          <w:spacing w:val="-8"/>
        </w:rPr>
        <w:t xml:space="preserve"> </w:t>
      </w:r>
      <w:r>
        <w:t>school</w:t>
      </w:r>
    </w:p>
    <w:p w14:paraId="36092148" w14:textId="77777777" w:rsidR="00A000BE" w:rsidRDefault="00204E17">
      <w:pPr>
        <w:pStyle w:val="ListParagraph"/>
        <w:numPr>
          <w:ilvl w:val="0"/>
          <w:numId w:val="7"/>
        </w:numPr>
        <w:tabs>
          <w:tab w:val="left" w:pos="1079"/>
          <w:tab w:val="left" w:pos="1080"/>
        </w:tabs>
        <w:spacing w:line="213" w:lineRule="auto"/>
        <w:ind w:right="1313"/>
      </w:pPr>
      <w:r>
        <w:rPr>
          <w:i/>
          <w:spacing w:val="-4"/>
        </w:rPr>
        <w:t xml:space="preserve">Communicating </w:t>
      </w:r>
      <w:r>
        <w:rPr>
          <w:i/>
        </w:rPr>
        <w:t xml:space="preserve">effectively </w:t>
      </w:r>
      <w:r>
        <w:rPr>
          <w:i/>
          <w:spacing w:val="3"/>
        </w:rPr>
        <w:t>with</w:t>
      </w:r>
      <w:r w:rsidR="003B7FAC">
        <w:rPr>
          <w:i/>
          <w:spacing w:val="3"/>
        </w:rPr>
        <w:t xml:space="preserve"> </w:t>
      </w:r>
      <w:r>
        <w:rPr>
          <w:i/>
          <w:spacing w:val="3"/>
        </w:rPr>
        <w:t>all</w:t>
      </w:r>
      <w:r w:rsidR="003B7FAC">
        <w:rPr>
          <w:i/>
          <w:spacing w:val="3"/>
        </w:rPr>
        <w:t xml:space="preserve"> </w:t>
      </w:r>
      <w:r>
        <w:rPr>
          <w:i/>
          <w:spacing w:val="3"/>
        </w:rPr>
        <w:t>families</w:t>
      </w:r>
      <w:r w:rsidR="003B7FAC">
        <w:rPr>
          <w:i/>
          <w:spacing w:val="3"/>
        </w:rPr>
        <w:t xml:space="preserve"> </w:t>
      </w:r>
      <w:r>
        <w:rPr>
          <w:i/>
          <w:spacing w:val="3"/>
        </w:rPr>
        <w:t>and</w:t>
      </w:r>
      <w:r w:rsidR="003B7FAC">
        <w:rPr>
          <w:i/>
          <w:spacing w:val="3"/>
        </w:rPr>
        <w:t xml:space="preserve"> </w:t>
      </w:r>
      <w:r>
        <w:rPr>
          <w:i/>
          <w:spacing w:val="3"/>
        </w:rPr>
        <w:t xml:space="preserve">the </w:t>
      </w:r>
      <w:r>
        <w:rPr>
          <w:i/>
          <w:spacing w:val="-4"/>
        </w:rPr>
        <w:t xml:space="preserve">community </w:t>
      </w:r>
      <w:r>
        <w:t xml:space="preserve">- The structure of the family and community </w:t>
      </w:r>
      <w:r>
        <w:rPr>
          <w:w w:val="90"/>
        </w:rPr>
        <w:t>engagement</w:t>
      </w:r>
      <w:r>
        <w:rPr>
          <w:spacing w:val="-12"/>
          <w:w w:val="90"/>
        </w:rPr>
        <w:t xml:space="preserve"> </w:t>
      </w:r>
      <w:r>
        <w:rPr>
          <w:w w:val="90"/>
        </w:rPr>
        <w:t>system</w:t>
      </w:r>
      <w:r>
        <w:rPr>
          <w:spacing w:val="-14"/>
          <w:w w:val="90"/>
        </w:rPr>
        <w:t xml:space="preserve"> </w:t>
      </w:r>
      <w:r>
        <w:rPr>
          <w:w w:val="90"/>
        </w:rPr>
        <w:t>that</w:t>
      </w:r>
      <w:r>
        <w:rPr>
          <w:spacing w:val="-13"/>
          <w:w w:val="90"/>
        </w:rPr>
        <w:t xml:space="preserve"> </w:t>
      </w:r>
      <w:r>
        <w:rPr>
          <w:w w:val="90"/>
        </w:rPr>
        <w:t>ensures</w:t>
      </w:r>
      <w:r>
        <w:rPr>
          <w:spacing w:val="-14"/>
          <w:w w:val="90"/>
        </w:rPr>
        <w:t xml:space="preserve"> </w:t>
      </w:r>
      <w:r>
        <w:rPr>
          <w:w w:val="90"/>
        </w:rPr>
        <w:t>families/the</w:t>
      </w:r>
      <w:r>
        <w:rPr>
          <w:spacing w:val="-11"/>
          <w:w w:val="90"/>
        </w:rPr>
        <w:t xml:space="preserve"> </w:t>
      </w:r>
      <w:r>
        <w:rPr>
          <w:w w:val="90"/>
        </w:rPr>
        <w:t>community</w:t>
      </w:r>
      <w:r>
        <w:rPr>
          <w:spacing w:val="-12"/>
          <w:w w:val="90"/>
        </w:rPr>
        <w:t xml:space="preserve"> </w:t>
      </w:r>
      <w:r>
        <w:rPr>
          <w:w w:val="90"/>
        </w:rPr>
        <w:t>and</w:t>
      </w:r>
      <w:r>
        <w:rPr>
          <w:spacing w:val="-13"/>
          <w:w w:val="90"/>
        </w:rPr>
        <w:t xml:space="preserve"> </w:t>
      </w:r>
      <w:r>
        <w:rPr>
          <w:w w:val="90"/>
        </w:rPr>
        <w:t>school</w:t>
      </w:r>
      <w:r>
        <w:rPr>
          <w:spacing w:val="-12"/>
          <w:w w:val="90"/>
        </w:rPr>
        <w:t xml:space="preserve"> </w:t>
      </w:r>
      <w:r>
        <w:rPr>
          <w:w w:val="90"/>
        </w:rPr>
        <w:t>staff</w:t>
      </w:r>
      <w:r>
        <w:rPr>
          <w:spacing w:val="-13"/>
          <w:w w:val="90"/>
        </w:rPr>
        <w:t xml:space="preserve"> </w:t>
      </w:r>
      <w:r>
        <w:rPr>
          <w:w w:val="90"/>
        </w:rPr>
        <w:t>engage</w:t>
      </w:r>
      <w:r>
        <w:rPr>
          <w:spacing w:val="-13"/>
          <w:w w:val="90"/>
        </w:rPr>
        <w:t xml:space="preserve"> </w:t>
      </w:r>
      <w:r>
        <w:rPr>
          <w:w w:val="90"/>
        </w:rPr>
        <w:t>in</w:t>
      </w:r>
      <w:r>
        <w:rPr>
          <w:spacing w:val="-13"/>
          <w:w w:val="90"/>
        </w:rPr>
        <w:t xml:space="preserve"> </w:t>
      </w:r>
      <w:r>
        <w:rPr>
          <w:w w:val="90"/>
        </w:rPr>
        <w:t>regular,</w:t>
      </w:r>
      <w:r>
        <w:rPr>
          <w:spacing w:val="-16"/>
          <w:w w:val="90"/>
        </w:rPr>
        <w:t xml:space="preserve"> </w:t>
      </w:r>
      <w:r>
        <w:rPr>
          <w:w w:val="90"/>
        </w:rPr>
        <w:t>two-way,</w:t>
      </w:r>
      <w:r>
        <w:rPr>
          <w:spacing w:val="-16"/>
          <w:w w:val="90"/>
        </w:rPr>
        <w:t xml:space="preserve"> </w:t>
      </w:r>
      <w:r>
        <w:rPr>
          <w:w w:val="90"/>
        </w:rPr>
        <w:t xml:space="preserve">meaningful </w:t>
      </w:r>
      <w:r>
        <w:t>communication about student</w:t>
      </w:r>
      <w:r>
        <w:rPr>
          <w:spacing w:val="-12"/>
        </w:rPr>
        <w:t xml:space="preserve"> </w:t>
      </w:r>
      <w:r>
        <w:t>learning</w:t>
      </w:r>
    </w:p>
    <w:p w14:paraId="174EA678" w14:textId="77777777" w:rsidR="00A000BE" w:rsidRDefault="00204E17">
      <w:pPr>
        <w:pStyle w:val="ListParagraph"/>
        <w:numPr>
          <w:ilvl w:val="0"/>
          <w:numId w:val="7"/>
        </w:numPr>
        <w:tabs>
          <w:tab w:val="left" w:pos="1079"/>
          <w:tab w:val="left" w:pos="1080"/>
        </w:tabs>
        <w:spacing w:line="213" w:lineRule="auto"/>
        <w:ind w:right="925"/>
      </w:pPr>
      <w:r>
        <w:rPr>
          <w:i/>
          <w:w w:val="95"/>
        </w:rPr>
        <w:t>Supporting</w:t>
      </w:r>
      <w:r>
        <w:rPr>
          <w:i/>
          <w:spacing w:val="-23"/>
          <w:w w:val="95"/>
        </w:rPr>
        <w:t xml:space="preserve"> </w:t>
      </w:r>
      <w:r>
        <w:rPr>
          <w:i/>
          <w:w w:val="95"/>
        </w:rPr>
        <w:t>student</w:t>
      </w:r>
      <w:r>
        <w:rPr>
          <w:i/>
          <w:spacing w:val="-26"/>
          <w:w w:val="95"/>
        </w:rPr>
        <w:t xml:space="preserve"> </w:t>
      </w:r>
      <w:r>
        <w:rPr>
          <w:i/>
          <w:w w:val="95"/>
        </w:rPr>
        <w:t>success</w:t>
      </w:r>
      <w:r>
        <w:rPr>
          <w:i/>
          <w:spacing w:val="-26"/>
          <w:w w:val="95"/>
        </w:rPr>
        <w:t xml:space="preserve"> </w:t>
      </w:r>
      <w:r>
        <w:rPr>
          <w:w w:val="95"/>
        </w:rPr>
        <w:t>-</w:t>
      </w:r>
      <w:r>
        <w:rPr>
          <w:spacing w:val="-25"/>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5"/>
          <w:w w:val="95"/>
        </w:rPr>
        <w:t xml:space="preserve"> </w:t>
      </w:r>
      <w:r>
        <w:rPr>
          <w:w w:val="95"/>
        </w:rPr>
        <w:t>the</w:t>
      </w:r>
      <w:r>
        <w:rPr>
          <w:spacing w:val="-23"/>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4"/>
          <w:w w:val="95"/>
        </w:rPr>
        <w:t xml:space="preserve"> </w:t>
      </w:r>
      <w:r>
        <w:rPr>
          <w:w w:val="95"/>
        </w:rPr>
        <w:t>engagement</w:t>
      </w:r>
      <w:r>
        <w:rPr>
          <w:spacing w:val="-24"/>
          <w:w w:val="95"/>
        </w:rPr>
        <w:t xml:space="preserve"> </w:t>
      </w:r>
      <w:r>
        <w:rPr>
          <w:w w:val="95"/>
        </w:rPr>
        <w:t>system</w:t>
      </w:r>
      <w:r>
        <w:rPr>
          <w:spacing w:val="-25"/>
          <w:w w:val="95"/>
        </w:rPr>
        <w:t xml:space="preserve"> </w:t>
      </w:r>
      <w:r>
        <w:rPr>
          <w:w w:val="95"/>
        </w:rPr>
        <w:t>that</w:t>
      </w:r>
      <w:r>
        <w:rPr>
          <w:spacing w:val="-23"/>
          <w:w w:val="95"/>
        </w:rPr>
        <w:t xml:space="preserve"> </w:t>
      </w:r>
      <w:r>
        <w:rPr>
          <w:w w:val="95"/>
        </w:rPr>
        <w:t>ensures</w:t>
      </w:r>
      <w:r>
        <w:rPr>
          <w:spacing w:val="-24"/>
          <w:w w:val="95"/>
        </w:rPr>
        <w:t xml:space="preserve"> </w:t>
      </w:r>
      <w:r>
        <w:rPr>
          <w:w w:val="95"/>
        </w:rPr>
        <w:t xml:space="preserve">families, </w:t>
      </w:r>
      <w:r>
        <w:rPr>
          <w:w w:val="90"/>
        </w:rPr>
        <w:t>communities,</w:t>
      </w:r>
      <w:r>
        <w:rPr>
          <w:spacing w:val="-11"/>
          <w:w w:val="90"/>
        </w:rPr>
        <w:t xml:space="preserve"> </w:t>
      </w:r>
      <w:r>
        <w:rPr>
          <w:w w:val="90"/>
        </w:rPr>
        <w:t>school</w:t>
      </w:r>
      <w:r>
        <w:rPr>
          <w:spacing w:val="-8"/>
          <w:w w:val="90"/>
        </w:rPr>
        <w:t xml:space="preserve"> </w:t>
      </w:r>
      <w:r>
        <w:rPr>
          <w:w w:val="90"/>
        </w:rPr>
        <w:t>staff,</w:t>
      </w:r>
      <w:r>
        <w:rPr>
          <w:spacing w:val="-11"/>
          <w:w w:val="90"/>
        </w:rPr>
        <w:t xml:space="preserve"> </w:t>
      </w:r>
      <w:r>
        <w:rPr>
          <w:w w:val="90"/>
        </w:rPr>
        <w:t>and</w:t>
      </w:r>
      <w:r>
        <w:rPr>
          <w:spacing w:val="-8"/>
          <w:w w:val="90"/>
        </w:rPr>
        <w:t xml:space="preserve"> </w:t>
      </w:r>
      <w:r>
        <w:rPr>
          <w:w w:val="90"/>
        </w:rPr>
        <w:t>as</w:t>
      </w:r>
      <w:r>
        <w:rPr>
          <w:spacing w:val="-3"/>
          <w:w w:val="90"/>
        </w:rPr>
        <w:t xml:space="preserve"> </w:t>
      </w:r>
      <w:r>
        <w:rPr>
          <w:w w:val="90"/>
        </w:rPr>
        <w:t>appropriate</w:t>
      </w:r>
      <w:r>
        <w:rPr>
          <w:spacing w:val="-11"/>
          <w:w w:val="90"/>
        </w:rPr>
        <w:t xml:space="preserve"> </w:t>
      </w:r>
      <w:r>
        <w:rPr>
          <w:w w:val="90"/>
        </w:rPr>
        <w:t>district</w:t>
      </w:r>
      <w:r>
        <w:rPr>
          <w:spacing w:val="-9"/>
          <w:w w:val="90"/>
        </w:rPr>
        <w:t xml:space="preserve"> </w:t>
      </w:r>
      <w:r>
        <w:rPr>
          <w:w w:val="90"/>
        </w:rPr>
        <w:t>staff,</w:t>
      </w:r>
      <w:r>
        <w:rPr>
          <w:spacing w:val="-10"/>
          <w:w w:val="90"/>
        </w:rPr>
        <w:t xml:space="preserve"> </w:t>
      </w:r>
      <w:r>
        <w:rPr>
          <w:w w:val="90"/>
        </w:rPr>
        <w:t>continuously</w:t>
      </w:r>
      <w:r>
        <w:rPr>
          <w:spacing w:val="-9"/>
          <w:w w:val="90"/>
        </w:rPr>
        <w:t xml:space="preserve"> </w:t>
      </w:r>
      <w:r>
        <w:rPr>
          <w:w w:val="90"/>
        </w:rPr>
        <w:t>collaborate</w:t>
      </w:r>
      <w:r>
        <w:rPr>
          <w:spacing w:val="-10"/>
          <w:w w:val="90"/>
        </w:rPr>
        <w:t xml:space="preserve"> </w:t>
      </w:r>
      <w:r>
        <w:rPr>
          <w:w w:val="90"/>
        </w:rPr>
        <w:t>to</w:t>
      </w:r>
      <w:r>
        <w:rPr>
          <w:spacing w:val="-9"/>
          <w:w w:val="90"/>
        </w:rPr>
        <w:t xml:space="preserve"> </w:t>
      </w:r>
      <w:r>
        <w:rPr>
          <w:spacing w:val="2"/>
          <w:w w:val="90"/>
        </w:rPr>
        <w:t>support</w:t>
      </w:r>
      <w:r>
        <w:rPr>
          <w:spacing w:val="-11"/>
          <w:w w:val="90"/>
        </w:rPr>
        <w:t xml:space="preserve"> </w:t>
      </w:r>
      <w:r>
        <w:rPr>
          <w:w w:val="90"/>
        </w:rPr>
        <w:t>students’</w:t>
      </w:r>
      <w:r>
        <w:rPr>
          <w:spacing w:val="-15"/>
          <w:w w:val="90"/>
        </w:rPr>
        <w:t xml:space="preserve"> </w:t>
      </w:r>
      <w:r>
        <w:rPr>
          <w:w w:val="90"/>
        </w:rPr>
        <w:t>learning</w:t>
      </w:r>
      <w:r>
        <w:rPr>
          <w:spacing w:val="-10"/>
          <w:w w:val="90"/>
        </w:rPr>
        <w:t xml:space="preserve"> </w:t>
      </w:r>
      <w:r>
        <w:rPr>
          <w:w w:val="90"/>
        </w:rPr>
        <w:t xml:space="preserve">and </w:t>
      </w:r>
      <w:r w:rsidR="003B7FAC">
        <w:rPr>
          <w:w w:val="95"/>
        </w:rPr>
        <w:t>healthy</w:t>
      </w:r>
      <w:r>
        <w:rPr>
          <w:spacing w:val="-45"/>
          <w:w w:val="95"/>
        </w:rPr>
        <w:t xml:space="preserve"> </w:t>
      </w:r>
      <w:r>
        <w:rPr>
          <w:w w:val="95"/>
        </w:rPr>
        <w:t>development</w:t>
      </w:r>
      <w:r w:rsidR="003B7FAC">
        <w:rPr>
          <w:w w:val="95"/>
        </w:rPr>
        <w:t xml:space="preserve"> </w:t>
      </w:r>
      <w:proofErr w:type="gramStart"/>
      <w:r>
        <w:rPr>
          <w:w w:val="95"/>
        </w:rPr>
        <w:t>both</w:t>
      </w:r>
      <w:r w:rsidR="003B7FAC">
        <w:rPr>
          <w:w w:val="95"/>
        </w:rPr>
        <w:t xml:space="preserve"> </w:t>
      </w:r>
      <w:r>
        <w:rPr>
          <w:spacing w:val="-44"/>
          <w:w w:val="95"/>
        </w:rPr>
        <w:t xml:space="preserve"> </w:t>
      </w:r>
      <w:r>
        <w:rPr>
          <w:spacing w:val="3"/>
          <w:w w:val="95"/>
        </w:rPr>
        <w:t>at</w:t>
      </w:r>
      <w:proofErr w:type="gramEnd"/>
      <w:r w:rsidR="003B7FAC">
        <w:rPr>
          <w:spacing w:val="3"/>
          <w:w w:val="95"/>
        </w:rPr>
        <w:t xml:space="preserve"> </w:t>
      </w:r>
      <w:r>
        <w:rPr>
          <w:spacing w:val="3"/>
          <w:w w:val="95"/>
        </w:rPr>
        <w:t>home</w:t>
      </w:r>
      <w:r>
        <w:rPr>
          <w:spacing w:val="-44"/>
          <w:w w:val="95"/>
        </w:rPr>
        <w:t xml:space="preserve"> </w:t>
      </w:r>
      <w:r>
        <w:rPr>
          <w:spacing w:val="4"/>
          <w:w w:val="95"/>
        </w:rPr>
        <w:t>and</w:t>
      </w:r>
      <w:r w:rsidR="003B7FAC">
        <w:rPr>
          <w:spacing w:val="4"/>
          <w:w w:val="95"/>
        </w:rPr>
        <w:t xml:space="preserve"> </w:t>
      </w:r>
      <w:r>
        <w:rPr>
          <w:spacing w:val="4"/>
          <w:w w:val="95"/>
        </w:rPr>
        <w:t>at</w:t>
      </w:r>
      <w:r w:rsidR="003B7FAC">
        <w:rPr>
          <w:spacing w:val="4"/>
          <w:w w:val="95"/>
        </w:rPr>
        <w:t xml:space="preserve"> </w:t>
      </w:r>
      <w:r>
        <w:rPr>
          <w:spacing w:val="4"/>
          <w:w w:val="95"/>
        </w:rPr>
        <w:t>school,</w:t>
      </w:r>
      <w:r>
        <w:rPr>
          <w:spacing w:val="-45"/>
          <w:w w:val="95"/>
        </w:rPr>
        <w:t xml:space="preserve"> </w:t>
      </w:r>
      <w:r w:rsidR="003B7FAC">
        <w:rPr>
          <w:spacing w:val="-45"/>
          <w:w w:val="95"/>
        </w:rPr>
        <w:t xml:space="preserve">  </w:t>
      </w:r>
      <w:r>
        <w:rPr>
          <w:spacing w:val="3"/>
          <w:w w:val="95"/>
        </w:rPr>
        <w:t>and</w:t>
      </w:r>
      <w:r w:rsidR="003B7FAC">
        <w:rPr>
          <w:spacing w:val="3"/>
          <w:w w:val="95"/>
        </w:rPr>
        <w:t xml:space="preserve"> </w:t>
      </w:r>
      <w:r>
        <w:rPr>
          <w:spacing w:val="3"/>
          <w:w w:val="95"/>
        </w:rPr>
        <w:t>have</w:t>
      </w:r>
      <w:r w:rsidR="003B7FAC">
        <w:rPr>
          <w:spacing w:val="3"/>
          <w:w w:val="95"/>
        </w:rPr>
        <w:t xml:space="preserve"> </w:t>
      </w:r>
      <w:r>
        <w:rPr>
          <w:spacing w:val="3"/>
          <w:w w:val="95"/>
        </w:rPr>
        <w:t>regular</w:t>
      </w:r>
      <w:r w:rsidR="003B7FAC">
        <w:rPr>
          <w:spacing w:val="3"/>
          <w:w w:val="95"/>
        </w:rPr>
        <w:t xml:space="preserve"> </w:t>
      </w:r>
      <w:r>
        <w:rPr>
          <w:spacing w:val="3"/>
          <w:w w:val="95"/>
        </w:rPr>
        <w:t>opportunities</w:t>
      </w:r>
      <w:r>
        <w:rPr>
          <w:spacing w:val="-45"/>
          <w:w w:val="95"/>
        </w:rPr>
        <w:t xml:space="preserve"> </w:t>
      </w:r>
      <w:r w:rsidR="003B7FAC">
        <w:rPr>
          <w:spacing w:val="-45"/>
          <w:w w:val="95"/>
        </w:rPr>
        <w:t xml:space="preserve"> </w:t>
      </w:r>
      <w:r>
        <w:rPr>
          <w:spacing w:val="3"/>
          <w:w w:val="95"/>
        </w:rPr>
        <w:t>to</w:t>
      </w:r>
      <w:r w:rsidR="003B7FAC">
        <w:rPr>
          <w:spacing w:val="3"/>
          <w:w w:val="95"/>
        </w:rPr>
        <w:t xml:space="preserve"> </w:t>
      </w:r>
      <w:r>
        <w:rPr>
          <w:spacing w:val="3"/>
          <w:w w:val="95"/>
        </w:rPr>
        <w:t>strengthen</w:t>
      </w:r>
      <w:r w:rsidR="003B7FAC">
        <w:rPr>
          <w:spacing w:val="3"/>
          <w:w w:val="95"/>
        </w:rPr>
        <w:t xml:space="preserve"> </w:t>
      </w:r>
      <w:r>
        <w:rPr>
          <w:spacing w:val="3"/>
          <w:w w:val="95"/>
        </w:rPr>
        <w:t>their</w:t>
      </w:r>
      <w:r>
        <w:rPr>
          <w:spacing w:val="-44"/>
          <w:w w:val="95"/>
        </w:rPr>
        <w:t xml:space="preserve"> </w:t>
      </w:r>
      <w:r>
        <w:rPr>
          <w:spacing w:val="3"/>
          <w:w w:val="95"/>
        </w:rPr>
        <w:t>knowledge</w:t>
      </w:r>
      <w:r w:rsidR="003B7FAC">
        <w:rPr>
          <w:spacing w:val="3"/>
          <w:w w:val="95"/>
        </w:rPr>
        <w:t xml:space="preserve"> </w:t>
      </w:r>
      <w:r>
        <w:rPr>
          <w:spacing w:val="3"/>
          <w:w w:val="95"/>
        </w:rPr>
        <w:t xml:space="preserve">and </w:t>
      </w:r>
      <w:r>
        <w:t>skills to do</w:t>
      </w:r>
      <w:r>
        <w:rPr>
          <w:spacing w:val="-17"/>
        </w:rPr>
        <w:t xml:space="preserve"> </w:t>
      </w:r>
      <w:r>
        <w:t>so</w:t>
      </w:r>
      <w:r w:rsidR="003B7FAC">
        <w:t xml:space="preserve"> </w:t>
      </w:r>
      <w:r>
        <w:t>effectively</w:t>
      </w:r>
    </w:p>
    <w:p w14:paraId="3F54FEDE" w14:textId="77777777" w:rsidR="00A000BE" w:rsidRDefault="00204E17">
      <w:pPr>
        <w:pStyle w:val="ListParagraph"/>
        <w:numPr>
          <w:ilvl w:val="0"/>
          <w:numId w:val="7"/>
        </w:numPr>
        <w:tabs>
          <w:tab w:val="left" w:pos="1079"/>
          <w:tab w:val="left" w:pos="1080"/>
        </w:tabs>
        <w:spacing w:line="213" w:lineRule="auto"/>
        <w:ind w:right="886"/>
      </w:pPr>
      <w:r>
        <w:rPr>
          <w:i/>
        </w:rPr>
        <w:t>Empowering</w:t>
      </w:r>
      <w:r w:rsidR="003B7FAC">
        <w:rPr>
          <w:i/>
        </w:rPr>
        <w:t xml:space="preserve"> </w:t>
      </w:r>
      <w:r>
        <w:rPr>
          <w:i/>
        </w:rPr>
        <w:t>families</w:t>
      </w:r>
      <w:r>
        <w:t>- the</w:t>
      </w:r>
      <w:r w:rsidR="003B7FAC">
        <w:t xml:space="preserve"> </w:t>
      </w:r>
      <w:r>
        <w:t>structure of</w:t>
      </w:r>
      <w:r w:rsidR="003B7FAC">
        <w:t xml:space="preserve"> </w:t>
      </w:r>
      <w:r>
        <w:t>the</w:t>
      </w:r>
      <w:r w:rsidR="003B7FAC">
        <w:t xml:space="preserve"> </w:t>
      </w:r>
      <w:r>
        <w:t>family</w:t>
      </w:r>
      <w:r w:rsidR="003B7FAC">
        <w:t xml:space="preserve"> </w:t>
      </w:r>
      <w:r>
        <w:t>and</w:t>
      </w:r>
      <w:r w:rsidR="003B7FAC">
        <w:t xml:space="preserve"> </w:t>
      </w:r>
      <w:r>
        <w:t>community</w:t>
      </w:r>
      <w:r w:rsidR="003B7FAC">
        <w:t xml:space="preserve"> </w:t>
      </w:r>
      <w:r>
        <w:t>engagement</w:t>
      </w:r>
      <w:r w:rsidR="003B7FAC">
        <w:t xml:space="preserve"> </w:t>
      </w:r>
      <w:r>
        <w:t>system</w:t>
      </w:r>
      <w:r w:rsidR="003B7FAC">
        <w:t xml:space="preserve"> </w:t>
      </w:r>
      <w:r>
        <w:t>that</w:t>
      </w:r>
      <w:r w:rsidR="003B7FAC">
        <w:t xml:space="preserve"> </w:t>
      </w:r>
      <w:r>
        <w:t>ensures</w:t>
      </w:r>
      <w:r w:rsidR="003B7FAC">
        <w:t xml:space="preserve"> </w:t>
      </w:r>
      <w:r>
        <w:t xml:space="preserve">families are </w:t>
      </w:r>
      <w:r>
        <w:rPr>
          <w:spacing w:val="4"/>
          <w:w w:val="95"/>
        </w:rPr>
        <w:t>empowered</w:t>
      </w:r>
      <w:r w:rsidR="003B7FAC">
        <w:rPr>
          <w:spacing w:val="4"/>
          <w:w w:val="95"/>
        </w:rPr>
        <w:t xml:space="preserve"> </w:t>
      </w:r>
      <w:r>
        <w:rPr>
          <w:spacing w:val="4"/>
          <w:w w:val="95"/>
        </w:rPr>
        <w:t>to</w:t>
      </w:r>
      <w:r w:rsidR="003B7FAC">
        <w:rPr>
          <w:spacing w:val="4"/>
          <w:w w:val="95"/>
        </w:rPr>
        <w:t xml:space="preserve"> </w:t>
      </w:r>
      <w:r>
        <w:rPr>
          <w:spacing w:val="4"/>
          <w:w w:val="95"/>
        </w:rPr>
        <w:t>be</w:t>
      </w:r>
      <w:r w:rsidR="003B7FAC">
        <w:rPr>
          <w:spacing w:val="4"/>
          <w:w w:val="95"/>
        </w:rPr>
        <w:t xml:space="preserve"> </w:t>
      </w:r>
      <w:r>
        <w:rPr>
          <w:spacing w:val="4"/>
          <w:w w:val="95"/>
        </w:rPr>
        <w:t>advocates</w:t>
      </w:r>
      <w:r w:rsidR="003B7FAC">
        <w:rPr>
          <w:spacing w:val="4"/>
          <w:w w:val="95"/>
        </w:rPr>
        <w:t xml:space="preserve"> </w:t>
      </w:r>
      <w:r>
        <w:rPr>
          <w:spacing w:val="4"/>
          <w:w w:val="95"/>
        </w:rPr>
        <w:t>for</w:t>
      </w:r>
      <w:r>
        <w:rPr>
          <w:spacing w:val="-46"/>
          <w:w w:val="95"/>
        </w:rPr>
        <w:t xml:space="preserve"> </w:t>
      </w:r>
      <w:r>
        <w:rPr>
          <w:spacing w:val="3"/>
          <w:w w:val="95"/>
        </w:rPr>
        <w:t>their</w:t>
      </w:r>
      <w:r w:rsidR="003B7FAC">
        <w:rPr>
          <w:spacing w:val="3"/>
          <w:w w:val="95"/>
        </w:rPr>
        <w:t xml:space="preserve"> </w:t>
      </w:r>
      <w:r>
        <w:rPr>
          <w:spacing w:val="3"/>
          <w:w w:val="95"/>
        </w:rPr>
        <w:t>own</w:t>
      </w:r>
      <w:r>
        <w:rPr>
          <w:spacing w:val="-45"/>
          <w:w w:val="95"/>
        </w:rPr>
        <w:t xml:space="preserve"> </w:t>
      </w:r>
      <w:r>
        <w:rPr>
          <w:spacing w:val="3"/>
          <w:w w:val="95"/>
        </w:rPr>
        <w:t>and</w:t>
      </w:r>
      <w:r w:rsidR="003B7FAC">
        <w:rPr>
          <w:spacing w:val="3"/>
          <w:w w:val="95"/>
        </w:rPr>
        <w:t xml:space="preserve"> </w:t>
      </w:r>
      <w:proofErr w:type="gramStart"/>
      <w:r>
        <w:rPr>
          <w:spacing w:val="3"/>
          <w:w w:val="95"/>
        </w:rPr>
        <w:t>other</w:t>
      </w:r>
      <w:r w:rsidR="003B7FAC">
        <w:rPr>
          <w:spacing w:val="3"/>
          <w:w w:val="95"/>
        </w:rPr>
        <w:t xml:space="preserve"> </w:t>
      </w:r>
      <w:r>
        <w:rPr>
          <w:spacing w:val="-45"/>
          <w:w w:val="95"/>
        </w:rPr>
        <w:t xml:space="preserve"> </w:t>
      </w:r>
      <w:r>
        <w:rPr>
          <w:w w:val="95"/>
        </w:rPr>
        <w:t>children</w:t>
      </w:r>
      <w:proofErr w:type="gramEnd"/>
      <w:r>
        <w:rPr>
          <w:w w:val="95"/>
        </w:rPr>
        <w:t>,</w:t>
      </w:r>
      <w:r w:rsidR="003B7FAC">
        <w:rPr>
          <w:w w:val="95"/>
        </w:rPr>
        <w:t xml:space="preserve"> </w:t>
      </w:r>
      <w:r>
        <w:rPr>
          <w:spacing w:val="-46"/>
          <w:w w:val="95"/>
        </w:rPr>
        <w:t xml:space="preserve"> </w:t>
      </w:r>
      <w:r>
        <w:rPr>
          <w:spacing w:val="3"/>
          <w:w w:val="95"/>
        </w:rPr>
        <w:t>to</w:t>
      </w:r>
      <w:r w:rsidR="003B7FAC">
        <w:rPr>
          <w:spacing w:val="3"/>
          <w:w w:val="95"/>
        </w:rPr>
        <w:t xml:space="preserve"> </w:t>
      </w:r>
      <w:r>
        <w:rPr>
          <w:spacing w:val="3"/>
          <w:w w:val="95"/>
        </w:rPr>
        <w:t>ensure</w:t>
      </w:r>
      <w:r w:rsidR="003B7FAC">
        <w:rPr>
          <w:spacing w:val="3"/>
          <w:w w:val="95"/>
        </w:rPr>
        <w:t xml:space="preserve"> </w:t>
      </w:r>
      <w:r>
        <w:rPr>
          <w:spacing w:val="-45"/>
          <w:w w:val="95"/>
        </w:rPr>
        <w:t xml:space="preserve"> </w:t>
      </w:r>
      <w:r>
        <w:rPr>
          <w:w w:val="95"/>
        </w:rPr>
        <w:t>that</w:t>
      </w:r>
      <w:r w:rsidR="003B7FAC">
        <w:rPr>
          <w:w w:val="95"/>
        </w:rPr>
        <w:t xml:space="preserve"> </w:t>
      </w:r>
      <w:r>
        <w:rPr>
          <w:spacing w:val="-45"/>
          <w:w w:val="95"/>
        </w:rPr>
        <w:t xml:space="preserve"> </w:t>
      </w:r>
      <w:r>
        <w:rPr>
          <w:w w:val="95"/>
        </w:rPr>
        <w:t>students</w:t>
      </w:r>
      <w:r>
        <w:rPr>
          <w:spacing w:val="-45"/>
          <w:w w:val="95"/>
        </w:rPr>
        <w:t xml:space="preserve"> </w:t>
      </w:r>
      <w:r w:rsidR="003B7FAC">
        <w:rPr>
          <w:spacing w:val="-45"/>
          <w:w w:val="95"/>
        </w:rPr>
        <w:t xml:space="preserve"> </w:t>
      </w:r>
      <w:r>
        <w:rPr>
          <w:w w:val="95"/>
        </w:rPr>
        <w:t>are</w:t>
      </w:r>
      <w:r>
        <w:rPr>
          <w:spacing w:val="-45"/>
          <w:w w:val="95"/>
        </w:rPr>
        <w:t xml:space="preserve"> </w:t>
      </w:r>
      <w:r w:rsidR="003B7FAC">
        <w:rPr>
          <w:spacing w:val="-45"/>
          <w:w w:val="95"/>
        </w:rPr>
        <w:t xml:space="preserve"> </w:t>
      </w:r>
      <w:r>
        <w:rPr>
          <w:w w:val="95"/>
        </w:rPr>
        <w:t>treated</w:t>
      </w:r>
      <w:r>
        <w:rPr>
          <w:spacing w:val="-46"/>
          <w:w w:val="95"/>
        </w:rPr>
        <w:t xml:space="preserve"> </w:t>
      </w:r>
      <w:r>
        <w:rPr>
          <w:spacing w:val="4"/>
          <w:w w:val="95"/>
        </w:rPr>
        <w:t>fairly</w:t>
      </w:r>
      <w:r w:rsidR="00B9729F">
        <w:rPr>
          <w:spacing w:val="4"/>
          <w:w w:val="95"/>
        </w:rPr>
        <w:t xml:space="preserve"> </w:t>
      </w:r>
      <w:r>
        <w:rPr>
          <w:spacing w:val="4"/>
          <w:w w:val="95"/>
        </w:rPr>
        <w:t>and</w:t>
      </w:r>
      <w:r w:rsidR="00B9729F">
        <w:rPr>
          <w:spacing w:val="4"/>
          <w:w w:val="95"/>
        </w:rPr>
        <w:t xml:space="preserve"> </w:t>
      </w:r>
      <w:r>
        <w:rPr>
          <w:spacing w:val="4"/>
          <w:w w:val="95"/>
        </w:rPr>
        <w:t>have</w:t>
      </w:r>
      <w:r w:rsidR="00B9729F">
        <w:rPr>
          <w:spacing w:val="4"/>
          <w:w w:val="95"/>
        </w:rPr>
        <w:t xml:space="preserve"> </w:t>
      </w:r>
      <w:r>
        <w:rPr>
          <w:spacing w:val="4"/>
          <w:w w:val="95"/>
        </w:rPr>
        <w:t xml:space="preserve">access </w:t>
      </w:r>
      <w:r>
        <w:t>to</w:t>
      </w:r>
      <w:r>
        <w:rPr>
          <w:spacing w:val="-13"/>
        </w:rPr>
        <w:t xml:space="preserve"> </w:t>
      </w:r>
      <w:r>
        <w:t>learning</w:t>
      </w:r>
      <w:r>
        <w:rPr>
          <w:spacing w:val="-10"/>
        </w:rPr>
        <w:t xml:space="preserve"> </w:t>
      </w:r>
      <w:r>
        <w:t>opportunities</w:t>
      </w:r>
      <w:r>
        <w:rPr>
          <w:spacing w:val="-10"/>
        </w:rPr>
        <w:t xml:space="preserve"> </w:t>
      </w:r>
      <w:r>
        <w:t>that</w:t>
      </w:r>
      <w:r>
        <w:rPr>
          <w:spacing w:val="-9"/>
        </w:rPr>
        <w:t xml:space="preserve"> </w:t>
      </w:r>
      <w:r>
        <w:t>will</w:t>
      </w:r>
      <w:r>
        <w:rPr>
          <w:spacing w:val="-7"/>
        </w:rPr>
        <w:t xml:space="preserve"> </w:t>
      </w:r>
      <w:r>
        <w:t>support</w:t>
      </w:r>
      <w:r>
        <w:rPr>
          <w:spacing w:val="-9"/>
        </w:rPr>
        <w:t xml:space="preserve"> </w:t>
      </w:r>
      <w:r>
        <w:t>their</w:t>
      </w:r>
      <w:r>
        <w:rPr>
          <w:spacing w:val="-26"/>
        </w:rPr>
        <w:t xml:space="preserve"> </w:t>
      </w:r>
      <w:r>
        <w:t>success</w:t>
      </w:r>
    </w:p>
    <w:p w14:paraId="3AC26A1C" w14:textId="77777777" w:rsidR="00A000BE" w:rsidRDefault="00204E17">
      <w:pPr>
        <w:pStyle w:val="ListParagraph"/>
        <w:numPr>
          <w:ilvl w:val="0"/>
          <w:numId w:val="7"/>
        </w:numPr>
        <w:tabs>
          <w:tab w:val="left" w:pos="1080"/>
        </w:tabs>
        <w:spacing w:line="213" w:lineRule="auto"/>
        <w:ind w:right="979"/>
        <w:jc w:val="both"/>
      </w:pPr>
      <w:r>
        <w:rPr>
          <w:i/>
          <w:w w:val="95"/>
        </w:rPr>
        <w:t>Sharing</w:t>
      </w:r>
      <w:r>
        <w:rPr>
          <w:i/>
          <w:spacing w:val="-16"/>
          <w:w w:val="95"/>
        </w:rPr>
        <w:t xml:space="preserve"> </w:t>
      </w:r>
      <w:r>
        <w:rPr>
          <w:i/>
          <w:w w:val="95"/>
        </w:rPr>
        <w:t>leadership</w:t>
      </w:r>
      <w:r>
        <w:rPr>
          <w:i/>
          <w:spacing w:val="-17"/>
          <w:w w:val="95"/>
        </w:rPr>
        <w:t xml:space="preserve"> </w:t>
      </w:r>
      <w:r>
        <w:rPr>
          <w:i/>
          <w:w w:val="95"/>
        </w:rPr>
        <w:t>with</w:t>
      </w:r>
      <w:r>
        <w:rPr>
          <w:i/>
          <w:spacing w:val="-17"/>
          <w:w w:val="95"/>
        </w:rPr>
        <w:t xml:space="preserve"> </w:t>
      </w:r>
      <w:r>
        <w:rPr>
          <w:i/>
          <w:spacing w:val="-3"/>
          <w:w w:val="95"/>
        </w:rPr>
        <w:t>families</w:t>
      </w:r>
      <w:r>
        <w:rPr>
          <w:i/>
          <w:spacing w:val="-19"/>
          <w:w w:val="95"/>
        </w:rPr>
        <w:t xml:space="preserve"> </w:t>
      </w:r>
      <w:r>
        <w:rPr>
          <w:i/>
          <w:w w:val="95"/>
        </w:rPr>
        <w:t>and</w:t>
      </w:r>
      <w:r>
        <w:rPr>
          <w:i/>
          <w:spacing w:val="-18"/>
          <w:w w:val="95"/>
        </w:rPr>
        <w:t xml:space="preserve"> </w:t>
      </w:r>
      <w:r>
        <w:rPr>
          <w:i/>
          <w:w w:val="95"/>
        </w:rPr>
        <w:t>the</w:t>
      </w:r>
      <w:r>
        <w:rPr>
          <w:i/>
          <w:spacing w:val="-20"/>
          <w:w w:val="95"/>
        </w:rPr>
        <w:t xml:space="preserve"> </w:t>
      </w:r>
      <w:r>
        <w:rPr>
          <w:i/>
          <w:spacing w:val="-3"/>
          <w:w w:val="95"/>
        </w:rPr>
        <w:t>community</w:t>
      </w:r>
      <w:r>
        <w:rPr>
          <w:i/>
          <w:spacing w:val="-21"/>
          <w:w w:val="95"/>
        </w:rPr>
        <w:t xml:space="preserve"> </w:t>
      </w:r>
      <w:r>
        <w:rPr>
          <w:w w:val="95"/>
        </w:rPr>
        <w:t>-</w:t>
      </w:r>
      <w:r>
        <w:rPr>
          <w:spacing w:val="-13"/>
          <w:w w:val="95"/>
        </w:rPr>
        <w:t xml:space="preserve"> </w:t>
      </w:r>
      <w:r>
        <w:rPr>
          <w:w w:val="95"/>
        </w:rPr>
        <w:t>the</w:t>
      </w:r>
      <w:r>
        <w:rPr>
          <w:spacing w:val="-5"/>
          <w:w w:val="95"/>
        </w:rPr>
        <w:t xml:space="preserve"> </w:t>
      </w:r>
      <w:r>
        <w:rPr>
          <w:w w:val="95"/>
        </w:rPr>
        <w:t>structure</w:t>
      </w:r>
      <w:r>
        <w:rPr>
          <w:spacing w:val="-8"/>
          <w:w w:val="95"/>
        </w:rPr>
        <w:t xml:space="preserve"> </w:t>
      </w:r>
      <w:r>
        <w:rPr>
          <w:w w:val="95"/>
        </w:rPr>
        <w:t>of</w:t>
      </w:r>
      <w:r>
        <w:rPr>
          <w:spacing w:val="-10"/>
          <w:w w:val="95"/>
        </w:rPr>
        <w:t xml:space="preserve"> </w:t>
      </w:r>
      <w:r>
        <w:rPr>
          <w:w w:val="95"/>
        </w:rPr>
        <w:t>the</w:t>
      </w:r>
      <w:r>
        <w:rPr>
          <w:spacing w:val="-8"/>
          <w:w w:val="95"/>
        </w:rPr>
        <w:t xml:space="preserve"> </w:t>
      </w:r>
      <w:r>
        <w:rPr>
          <w:w w:val="95"/>
        </w:rPr>
        <w:t>family</w:t>
      </w:r>
      <w:r>
        <w:rPr>
          <w:spacing w:val="-7"/>
          <w:w w:val="95"/>
        </w:rPr>
        <w:t xml:space="preserve"> </w:t>
      </w:r>
      <w:r>
        <w:rPr>
          <w:w w:val="95"/>
        </w:rPr>
        <w:t>and</w:t>
      </w:r>
      <w:r>
        <w:rPr>
          <w:spacing w:val="-9"/>
          <w:w w:val="95"/>
        </w:rPr>
        <w:t xml:space="preserve"> </w:t>
      </w:r>
      <w:r>
        <w:rPr>
          <w:w w:val="95"/>
        </w:rPr>
        <w:t>community</w:t>
      </w:r>
      <w:r>
        <w:rPr>
          <w:spacing w:val="-8"/>
          <w:w w:val="95"/>
        </w:rPr>
        <w:t xml:space="preserve"> </w:t>
      </w:r>
      <w:r>
        <w:rPr>
          <w:w w:val="95"/>
        </w:rPr>
        <w:t>engagement</w:t>
      </w:r>
      <w:r>
        <w:rPr>
          <w:spacing w:val="-7"/>
          <w:w w:val="95"/>
        </w:rPr>
        <w:t xml:space="preserve"> </w:t>
      </w:r>
      <w:r>
        <w:rPr>
          <w:w w:val="95"/>
        </w:rPr>
        <w:t xml:space="preserve">system </w:t>
      </w:r>
      <w:r>
        <w:rPr>
          <w:w w:val="90"/>
        </w:rPr>
        <w:t xml:space="preserve">that </w:t>
      </w:r>
      <w:r>
        <w:rPr>
          <w:spacing w:val="2"/>
          <w:w w:val="90"/>
        </w:rPr>
        <w:t>ensures</w:t>
      </w:r>
      <w:r w:rsidR="00B9729F">
        <w:rPr>
          <w:spacing w:val="2"/>
          <w:w w:val="90"/>
        </w:rPr>
        <w:t xml:space="preserve"> </w:t>
      </w:r>
      <w:r>
        <w:rPr>
          <w:spacing w:val="2"/>
          <w:w w:val="90"/>
        </w:rPr>
        <w:t xml:space="preserve">families/the </w:t>
      </w:r>
      <w:r>
        <w:rPr>
          <w:spacing w:val="4"/>
          <w:w w:val="90"/>
        </w:rPr>
        <w:t>community</w:t>
      </w:r>
      <w:r w:rsidR="00B9729F">
        <w:rPr>
          <w:spacing w:val="4"/>
          <w:w w:val="90"/>
        </w:rPr>
        <w:t xml:space="preserve"> </w:t>
      </w:r>
      <w:r>
        <w:rPr>
          <w:spacing w:val="4"/>
          <w:w w:val="90"/>
        </w:rPr>
        <w:t>and</w:t>
      </w:r>
      <w:r w:rsidR="00B9729F">
        <w:rPr>
          <w:spacing w:val="4"/>
          <w:w w:val="90"/>
        </w:rPr>
        <w:t xml:space="preserve"> </w:t>
      </w:r>
      <w:r>
        <w:rPr>
          <w:spacing w:val="4"/>
          <w:w w:val="90"/>
        </w:rPr>
        <w:t>school</w:t>
      </w:r>
      <w:r w:rsidR="00B9729F">
        <w:rPr>
          <w:spacing w:val="4"/>
          <w:w w:val="90"/>
        </w:rPr>
        <w:t xml:space="preserve"> </w:t>
      </w:r>
      <w:r>
        <w:rPr>
          <w:spacing w:val="4"/>
          <w:w w:val="90"/>
        </w:rPr>
        <w:t>staff</w:t>
      </w:r>
      <w:r w:rsidR="00B9729F">
        <w:rPr>
          <w:spacing w:val="4"/>
          <w:w w:val="90"/>
        </w:rPr>
        <w:t xml:space="preserve"> </w:t>
      </w:r>
      <w:r>
        <w:rPr>
          <w:spacing w:val="4"/>
          <w:w w:val="90"/>
        </w:rPr>
        <w:t>are</w:t>
      </w:r>
      <w:r w:rsidR="00B9729F">
        <w:rPr>
          <w:spacing w:val="4"/>
          <w:w w:val="90"/>
        </w:rPr>
        <w:t xml:space="preserve"> </w:t>
      </w:r>
      <w:r>
        <w:rPr>
          <w:spacing w:val="4"/>
          <w:w w:val="90"/>
        </w:rPr>
        <w:t>equal</w:t>
      </w:r>
      <w:r w:rsidR="00B9729F">
        <w:rPr>
          <w:spacing w:val="4"/>
          <w:w w:val="90"/>
        </w:rPr>
        <w:t xml:space="preserve"> </w:t>
      </w:r>
      <w:r>
        <w:rPr>
          <w:spacing w:val="4"/>
          <w:w w:val="90"/>
        </w:rPr>
        <w:t xml:space="preserve">partners </w:t>
      </w:r>
      <w:r>
        <w:rPr>
          <w:spacing w:val="3"/>
          <w:w w:val="90"/>
        </w:rPr>
        <w:t>in</w:t>
      </w:r>
      <w:r w:rsidR="00B9729F">
        <w:rPr>
          <w:spacing w:val="3"/>
          <w:w w:val="90"/>
        </w:rPr>
        <w:t xml:space="preserve"> </w:t>
      </w:r>
      <w:r>
        <w:rPr>
          <w:spacing w:val="3"/>
          <w:w w:val="90"/>
        </w:rPr>
        <w:t>decisions</w:t>
      </w:r>
      <w:r w:rsidR="00B9729F">
        <w:rPr>
          <w:spacing w:val="3"/>
          <w:w w:val="90"/>
        </w:rPr>
        <w:t xml:space="preserve"> </w:t>
      </w:r>
      <w:r>
        <w:rPr>
          <w:spacing w:val="3"/>
          <w:w w:val="90"/>
        </w:rPr>
        <w:t xml:space="preserve">that </w:t>
      </w:r>
      <w:r>
        <w:rPr>
          <w:w w:val="90"/>
        </w:rPr>
        <w:t xml:space="preserve">affect children </w:t>
      </w:r>
      <w:r>
        <w:rPr>
          <w:spacing w:val="3"/>
          <w:w w:val="90"/>
        </w:rPr>
        <w:t>and</w:t>
      </w:r>
      <w:r w:rsidR="00B9729F">
        <w:rPr>
          <w:spacing w:val="3"/>
          <w:w w:val="90"/>
        </w:rPr>
        <w:t xml:space="preserve"> </w:t>
      </w:r>
      <w:r>
        <w:rPr>
          <w:spacing w:val="3"/>
          <w:w w:val="90"/>
        </w:rPr>
        <w:t xml:space="preserve">families </w:t>
      </w:r>
      <w:r>
        <w:t>and</w:t>
      </w:r>
      <w:r>
        <w:rPr>
          <w:spacing w:val="-14"/>
        </w:rPr>
        <w:t xml:space="preserve"> </w:t>
      </w:r>
      <w:r>
        <w:t>together</w:t>
      </w:r>
      <w:r>
        <w:rPr>
          <w:spacing w:val="-14"/>
        </w:rPr>
        <w:t xml:space="preserve"> </w:t>
      </w:r>
      <w:r>
        <w:t>inform,</w:t>
      </w:r>
      <w:r>
        <w:rPr>
          <w:spacing w:val="-14"/>
        </w:rPr>
        <w:t xml:space="preserve"> </w:t>
      </w:r>
      <w:r>
        <w:t>influence,</w:t>
      </w:r>
      <w:r>
        <w:rPr>
          <w:spacing w:val="-15"/>
        </w:rPr>
        <w:t xml:space="preserve"> </w:t>
      </w:r>
      <w:r>
        <w:t>and</w:t>
      </w:r>
      <w:r>
        <w:rPr>
          <w:spacing w:val="-13"/>
        </w:rPr>
        <w:t xml:space="preserve"> </w:t>
      </w:r>
      <w:r>
        <w:t>create</w:t>
      </w:r>
      <w:r>
        <w:rPr>
          <w:spacing w:val="-14"/>
        </w:rPr>
        <w:t xml:space="preserve"> </w:t>
      </w:r>
      <w:r>
        <w:t>policies,</w:t>
      </w:r>
      <w:r>
        <w:rPr>
          <w:spacing w:val="-14"/>
        </w:rPr>
        <w:t xml:space="preserve"> </w:t>
      </w:r>
      <w:r>
        <w:t>practices,</w:t>
      </w:r>
      <w:r>
        <w:rPr>
          <w:spacing w:val="-13"/>
        </w:rPr>
        <w:t xml:space="preserve"> </w:t>
      </w:r>
      <w:r>
        <w:t>and</w:t>
      </w:r>
      <w:r>
        <w:rPr>
          <w:spacing w:val="-13"/>
        </w:rPr>
        <w:t xml:space="preserve"> </w:t>
      </w:r>
      <w:r>
        <w:t>programs</w:t>
      </w:r>
    </w:p>
    <w:p w14:paraId="4F6D7762" w14:textId="77777777" w:rsidR="00A000BE" w:rsidRDefault="00204E17">
      <w:pPr>
        <w:pStyle w:val="ListParagraph"/>
        <w:numPr>
          <w:ilvl w:val="0"/>
          <w:numId w:val="7"/>
        </w:numPr>
        <w:tabs>
          <w:tab w:val="left" w:pos="1080"/>
        </w:tabs>
        <w:spacing w:line="213" w:lineRule="auto"/>
        <w:ind w:right="1146"/>
        <w:jc w:val="both"/>
      </w:pPr>
      <w:r>
        <w:rPr>
          <w:i/>
          <w:spacing w:val="-4"/>
        </w:rPr>
        <w:t>Collaborating</w:t>
      </w:r>
      <w:r>
        <w:rPr>
          <w:i/>
          <w:spacing w:val="-38"/>
        </w:rPr>
        <w:t xml:space="preserve"> </w:t>
      </w:r>
      <w:r>
        <w:rPr>
          <w:i/>
        </w:rPr>
        <w:t>with</w:t>
      </w:r>
      <w:r>
        <w:rPr>
          <w:i/>
          <w:spacing w:val="-37"/>
        </w:rPr>
        <w:t xml:space="preserve"> </w:t>
      </w:r>
      <w:r>
        <w:rPr>
          <w:i/>
        </w:rPr>
        <w:t>the</w:t>
      </w:r>
      <w:r>
        <w:rPr>
          <w:i/>
          <w:spacing w:val="-38"/>
        </w:rPr>
        <w:t xml:space="preserve"> </w:t>
      </w:r>
      <w:r>
        <w:rPr>
          <w:i/>
          <w:spacing w:val="-3"/>
        </w:rPr>
        <w:t>community</w:t>
      </w:r>
      <w:r>
        <w:rPr>
          <w:i/>
          <w:spacing w:val="-37"/>
        </w:rPr>
        <w:t xml:space="preserve"> </w:t>
      </w:r>
      <w:r>
        <w:t>-</w:t>
      </w:r>
      <w:r>
        <w:rPr>
          <w:spacing w:val="-37"/>
        </w:rPr>
        <w:t xml:space="preserve"> </w:t>
      </w:r>
      <w:r>
        <w:t>the</w:t>
      </w:r>
      <w:r>
        <w:rPr>
          <w:spacing w:val="-35"/>
        </w:rPr>
        <w:t xml:space="preserve"> </w:t>
      </w:r>
      <w:r>
        <w:t>structure</w:t>
      </w:r>
      <w:r>
        <w:rPr>
          <w:spacing w:val="-35"/>
        </w:rPr>
        <w:t xml:space="preserve"> </w:t>
      </w:r>
      <w:r>
        <w:t>of</w:t>
      </w:r>
      <w:r>
        <w:rPr>
          <w:spacing w:val="-37"/>
        </w:rPr>
        <w:t xml:space="preserve"> </w:t>
      </w:r>
      <w:r>
        <w:t>the</w:t>
      </w:r>
      <w:r>
        <w:rPr>
          <w:spacing w:val="-35"/>
        </w:rPr>
        <w:t xml:space="preserve"> </w:t>
      </w:r>
      <w:r>
        <w:t>family</w:t>
      </w:r>
      <w:r>
        <w:rPr>
          <w:spacing w:val="-36"/>
        </w:rPr>
        <w:t xml:space="preserve"> </w:t>
      </w:r>
      <w:r>
        <w:t>and</w:t>
      </w:r>
      <w:r>
        <w:rPr>
          <w:spacing w:val="-35"/>
        </w:rPr>
        <w:t xml:space="preserve"> </w:t>
      </w:r>
      <w:r>
        <w:t>community</w:t>
      </w:r>
      <w:r>
        <w:rPr>
          <w:spacing w:val="-36"/>
        </w:rPr>
        <w:t xml:space="preserve"> </w:t>
      </w:r>
      <w:r>
        <w:t>engagement</w:t>
      </w:r>
      <w:r>
        <w:rPr>
          <w:spacing w:val="-36"/>
        </w:rPr>
        <w:t xml:space="preserve"> </w:t>
      </w:r>
      <w:r>
        <w:t>system</w:t>
      </w:r>
      <w:r>
        <w:rPr>
          <w:spacing w:val="-35"/>
        </w:rPr>
        <w:t xml:space="preserve"> </w:t>
      </w:r>
      <w:r>
        <w:t>that</w:t>
      </w:r>
      <w:r>
        <w:rPr>
          <w:spacing w:val="-35"/>
        </w:rPr>
        <w:t xml:space="preserve"> </w:t>
      </w:r>
      <w:r>
        <w:t xml:space="preserve">ensures </w:t>
      </w:r>
      <w:r>
        <w:rPr>
          <w:w w:val="90"/>
        </w:rPr>
        <w:t>families</w:t>
      </w:r>
      <w:r>
        <w:rPr>
          <w:spacing w:val="-7"/>
          <w:w w:val="90"/>
        </w:rPr>
        <w:t xml:space="preserve"> </w:t>
      </w:r>
      <w:r>
        <w:rPr>
          <w:w w:val="90"/>
        </w:rPr>
        <w:t>and</w:t>
      </w:r>
      <w:r>
        <w:rPr>
          <w:spacing w:val="-4"/>
          <w:w w:val="90"/>
        </w:rPr>
        <w:t xml:space="preserve"> </w:t>
      </w:r>
      <w:r>
        <w:rPr>
          <w:w w:val="90"/>
        </w:rPr>
        <w:t>school</w:t>
      </w:r>
      <w:r>
        <w:rPr>
          <w:spacing w:val="-2"/>
          <w:w w:val="90"/>
        </w:rPr>
        <w:t xml:space="preserve"> </w:t>
      </w:r>
      <w:r>
        <w:rPr>
          <w:w w:val="90"/>
        </w:rPr>
        <w:t>staff</w:t>
      </w:r>
      <w:r>
        <w:rPr>
          <w:spacing w:val="-6"/>
          <w:w w:val="90"/>
        </w:rPr>
        <w:t xml:space="preserve"> </w:t>
      </w:r>
      <w:r>
        <w:rPr>
          <w:w w:val="90"/>
        </w:rPr>
        <w:t>collaborate</w:t>
      </w:r>
      <w:r>
        <w:rPr>
          <w:spacing w:val="-2"/>
          <w:w w:val="90"/>
        </w:rPr>
        <w:t xml:space="preserve"> </w:t>
      </w:r>
      <w:r>
        <w:rPr>
          <w:w w:val="90"/>
        </w:rPr>
        <w:t>with</w:t>
      </w:r>
      <w:r>
        <w:rPr>
          <w:spacing w:val="-5"/>
          <w:w w:val="90"/>
        </w:rPr>
        <w:t xml:space="preserve"> </w:t>
      </w:r>
      <w:r>
        <w:rPr>
          <w:w w:val="90"/>
        </w:rPr>
        <w:t>community</w:t>
      </w:r>
      <w:r>
        <w:rPr>
          <w:spacing w:val="-4"/>
          <w:w w:val="90"/>
        </w:rPr>
        <w:t xml:space="preserve"> </w:t>
      </w:r>
      <w:r>
        <w:rPr>
          <w:w w:val="90"/>
        </w:rPr>
        <w:t>members</w:t>
      </w:r>
      <w:r>
        <w:rPr>
          <w:spacing w:val="-6"/>
          <w:w w:val="90"/>
        </w:rPr>
        <w:t xml:space="preserve"> </w:t>
      </w:r>
      <w:r>
        <w:rPr>
          <w:w w:val="90"/>
        </w:rPr>
        <w:t>to</w:t>
      </w:r>
      <w:r>
        <w:rPr>
          <w:spacing w:val="-5"/>
          <w:w w:val="90"/>
        </w:rPr>
        <w:t xml:space="preserve"> </w:t>
      </w:r>
      <w:r>
        <w:rPr>
          <w:w w:val="90"/>
        </w:rPr>
        <w:t>connect</w:t>
      </w:r>
      <w:r>
        <w:rPr>
          <w:spacing w:val="-4"/>
          <w:w w:val="90"/>
        </w:rPr>
        <w:t xml:space="preserve"> </w:t>
      </w:r>
      <w:r>
        <w:rPr>
          <w:w w:val="90"/>
        </w:rPr>
        <w:t>students,</w:t>
      </w:r>
      <w:r>
        <w:rPr>
          <w:spacing w:val="-5"/>
          <w:w w:val="90"/>
        </w:rPr>
        <w:t xml:space="preserve"> </w:t>
      </w:r>
      <w:r>
        <w:rPr>
          <w:w w:val="90"/>
        </w:rPr>
        <w:t>families,</w:t>
      </w:r>
      <w:r>
        <w:rPr>
          <w:spacing w:val="-5"/>
          <w:w w:val="90"/>
        </w:rPr>
        <w:t xml:space="preserve"> </w:t>
      </w:r>
      <w:r>
        <w:rPr>
          <w:w w:val="90"/>
        </w:rPr>
        <w:t>and</w:t>
      </w:r>
      <w:r>
        <w:rPr>
          <w:spacing w:val="-4"/>
          <w:w w:val="90"/>
        </w:rPr>
        <w:t xml:space="preserve"> </w:t>
      </w:r>
      <w:r>
        <w:rPr>
          <w:w w:val="90"/>
        </w:rPr>
        <w:t>staff</w:t>
      </w:r>
      <w:r>
        <w:rPr>
          <w:spacing w:val="-5"/>
          <w:w w:val="90"/>
        </w:rPr>
        <w:t xml:space="preserve"> </w:t>
      </w:r>
      <w:r>
        <w:rPr>
          <w:w w:val="90"/>
        </w:rPr>
        <w:t>to</w:t>
      </w:r>
      <w:r>
        <w:rPr>
          <w:spacing w:val="-5"/>
          <w:w w:val="90"/>
        </w:rPr>
        <w:t xml:space="preserve"> </w:t>
      </w:r>
      <w:r>
        <w:rPr>
          <w:w w:val="90"/>
        </w:rPr>
        <w:t xml:space="preserve">expanded </w:t>
      </w:r>
      <w:r>
        <w:t>learning</w:t>
      </w:r>
      <w:r>
        <w:rPr>
          <w:spacing w:val="-11"/>
        </w:rPr>
        <w:t xml:space="preserve"> </w:t>
      </w:r>
      <w:r>
        <w:t>opportunities,</w:t>
      </w:r>
      <w:r>
        <w:rPr>
          <w:spacing w:val="-14"/>
        </w:rPr>
        <w:t xml:space="preserve"> </w:t>
      </w:r>
      <w:r>
        <w:t>community</w:t>
      </w:r>
      <w:r>
        <w:rPr>
          <w:spacing w:val="-5"/>
        </w:rPr>
        <w:t xml:space="preserve"> </w:t>
      </w:r>
      <w:r>
        <w:t>services,</w:t>
      </w:r>
      <w:r>
        <w:rPr>
          <w:spacing w:val="-14"/>
        </w:rPr>
        <w:t xml:space="preserve"> </w:t>
      </w:r>
      <w:r>
        <w:t>and</w:t>
      </w:r>
      <w:r>
        <w:rPr>
          <w:spacing w:val="-11"/>
        </w:rPr>
        <w:t xml:space="preserve"> </w:t>
      </w:r>
      <w:r>
        <w:t>civic</w:t>
      </w:r>
      <w:r>
        <w:rPr>
          <w:spacing w:val="-6"/>
        </w:rPr>
        <w:t xml:space="preserve"> </w:t>
      </w:r>
      <w:r>
        <w:t>participation</w:t>
      </w:r>
    </w:p>
    <w:p w14:paraId="3589C1D2" w14:textId="77777777" w:rsidR="00A000BE" w:rsidRDefault="00A000BE">
      <w:pPr>
        <w:spacing w:line="213" w:lineRule="auto"/>
        <w:jc w:val="both"/>
        <w:sectPr w:rsidR="00A000BE">
          <w:footerReference w:type="default" r:id="rId22"/>
          <w:pgSz w:w="12240" w:h="15840"/>
          <w:pgMar w:top="0" w:right="0" w:bottom="820" w:left="0" w:header="0" w:footer="620" w:gutter="0"/>
          <w:cols w:space="720"/>
        </w:sectPr>
      </w:pPr>
    </w:p>
    <w:p w14:paraId="00DD5941" w14:textId="77777777" w:rsidR="00A000BE" w:rsidRDefault="00204E17">
      <w:pPr>
        <w:pStyle w:val="BodyText"/>
        <w:rPr>
          <w:sz w:val="20"/>
        </w:rPr>
      </w:pPr>
      <w:r>
        <w:rPr>
          <w:noProof/>
          <w:lang w:bidi="ar-SA"/>
        </w:rPr>
        <w:lastRenderedPageBreak/>
        <w:drawing>
          <wp:anchor distT="0" distB="0" distL="0" distR="0" simplePos="0" relativeHeight="251602944" behindDoc="0" locked="0" layoutInCell="1" allowOverlap="1" wp14:anchorId="64DF9D7E" wp14:editId="71A9E05F">
            <wp:simplePos x="0" y="0"/>
            <wp:positionH relativeFrom="page">
              <wp:posOffset>0</wp:posOffset>
            </wp:positionH>
            <wp:positionV relativeFrom="page">
              <wp:posOffset>0</wp:posOffset>
            </wp:positionV>
            <wp:extent cx="7772400" cy="571500"/>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46B5BC6C" w14:textId="77777777" w:rsidR="00A000BE" w:rsidRDefault="00A000BE">
      <w:pPr>
        <w:pStyle w:val="BodyText"/>
        <w:rPr>
          <w:sz w:val="20"/>
        </w:rPr>
      </w:pPr>
    </w:p>
    <w:p w14:paraId="450A62B6" w14:textId="77777777" w:rsidR="00A000BE" w:rsidRDefault="00A000BE">
      <w:pPr>
        <w:pStyle w:val="BodyText"/>
        <w:rPr>
          <w:sz w:val="20"/>
        </w:rPr>
      </w:pPr>
    </w:p>
    <w:p w14:paraId="3A79BF80" w14:textId="77777777" w:rsidR="00A000BE" w:rsidRDefault="00A000BE">
      <w:pPr>
        <w:pStyle w:val="BodyText"/>
        <w:spacing w:before="7"/>
        <w:rPr>
          <w:sz w:val="25"/>
        </w:rPr>
      </w:pPr>
    </w:p>
    <w:p w14:paraId="6BB4741A" w14:textId="77777777" w:rsidR="00A000BE" w:rsidRDefault="00204E17">
      <w:pPr>
        <w:pStyle w:val="BodyText"/>
        <w:spacing w:before="59" w:line="211" w:lineRule="auto"/>
        <w:ind w:left="720"/>
      </w:pPr>
      <w:r>
        <w:rPr>
          <w:b/>
          <w:w w:val="95"/>
        </w:rPr>
        <w:t>Supportive</w:t>
      </w:r>
      <w:r>
        <w:rPr>
          <w:b/>
          <w:spacing w:val="-31"/>
          <w:w w:val="95"/>
        </w:rPr>
        <w:t xml:space="preserve"> </w:t>
      </w:r>
      <w:r>
        <w:rPr>
          <w:b/>
          <w:w w:val="95"/>
        </w:rPr>
        <w:t>Learning</w:t>
      </w:r>
      <w:r>
        <w:rPr>
          <w:b/>
          <w:spacing w:val="-32"/>
          <w:w w:val="95"/>
        </w:rPr>
        <w:t xml:space="preserve"> </w:t>
      </w:r>
      <w:r>
        <w:rPr>
          <w:b/>
          <w:w w:val="95"/>
        </w:rPr>
        <w:t>Environment:</w:t>
      </w:r>
      <w:r>
        <w:rPr>
          <w:b/>
          <w:spacing w:val="-31"/>
          <w:w w:val="95"/>
        </w:rPr>
        <w:t xml:space="preserve"> </w:t>
      </w:r>
      <w:r>
        <w:rPr>
          <w:w w:val="95"/>
        </w:rPr>
        <w:t>A</w:t>
      </w:r>
      <w:r>
        <w:rPr>
          <w:spacing w:val="-29"/>
          <w:w w:val="95"/>
        </w:rPr>
        <w:t xml:space="preserve"> </w:t>
      </w:r>
      <w:r>
        <w:rPr>
          <w:w w:val="95"/>
        </w:rPr>
        <w:t>major</w:t>
      </w:r>
      <w:r>
        <w:rPr>
          <w:spacing w:val="-30"/>
          <w:w w:val="95"/>
        </w:rPr>
        <w:t xml:space="preserve"> </w:t>
      </w:r>
      <w:r>
        <w:rPr>
          <w:w w:val="95"/>
        </w:rPr>
        <w:t>system</w:t>
      </w:r>
      <w:r>
        <w:rPr>
          <w:spacing w:val="-31"/>
          <w:w w:val="95"/>
        </w:rPr>
        <w:t xml:space="preserve"> </w:t>
      </w:r>
      <w:r w:rsidR="00B9729F">
        <w:rPr>
          <w:spacing w:val="6"/>
          <w:w w:val="95"/>
        </w:rPr>
        <w:t>of the</w:t>
      </w:r>
      <w:r>
        <w:rPr>
          <w:spacing w:val="-31"/>
          <w:w w:val="95"/>
        </w:rPr>
        <w:t xml:space="preserve"> </w:t>
      </w:r>
      <w:r>
        <w:rPr>
          <w:w w:val="95"/>
        </w:rPr>
        <w:t>complex</w:t>
      </w:r>
      <w:r>
        <w:rPr>
          <w:spacing w:val="-30"/>
          <w:w w:val="95"/>
        </w:rPr>
        <w:t xml:space="preserve"> </w:t>
      </w:r>
      <w:r>
        <w:rPr>
          <w:w w:val="95"/>
        </w:rPr>
        <w:t>school</w:t>
      </w:r>
      <w:r>
        <w:rPr>
          <w:spacing w:val="-32"/>
          <w:w w:val="95"/>
        </w:rPr>
        <w:t xml:space="preserve"> </w:t>
      </w:r>
      <w:r>
        <w:rPr>
          <w:w w:val="95"/>
        </w:rPr>
        <w:t>organization</w:t>
      </w:r>
      <w:r>
        <w:rPr>
          <w:spacing w:val="-29"/>
          <w:w w:val="95"/>
        </w:rPr>
        <w:t xml:space="preserve"> </w:t>
      </w:r>
      <w:r>
        <w:rPr>
          <w:w w:val="95"/>
        </w:rPr>
        <w:t>that</w:t>
      </w:r>
      <w:r>
        <w:rPr>
          <w:spacing w:val="-30"/>
          <w:w w:val="95"/>
        </w:rPr>
        <w:t xml:space="preserve"> </w:t>
      </w:r>
      <w:r>
        <w:rPr>
          <w:w w:val="95"/>
        </w:rPr>
        <w:t>ensures</w:t>
      </w:r>
      <w:r>
        <w:rPr>
          <w:spacing w:val="-32"/>
          <w:w w:val="95"/>
        </w:rPr>
        <w:t xml:space="preserve"> </w:t>
      </w:r>
      <w:r>
        <w:rPr>
          <w:w w:val="95"/>
        </w:rPr>
        <w:t>students’</w:t>
      </w:r>
      <w:r>
        <w:rPr>
          <w:spacing w:val="-33"/>
          <w:w w:val="95"/>
        </w:rPr>
        <w:t xml:space="preserve"> </w:t>
      </w:r>
      <w:r>
        <w:rPr>
          <w:w w:val="95"/>
        </w:rPr>
        <w:t xml:space="preserve">school </w:t>
      </w:r>
      <w:r>
        <w:rPr>
          <w:w w:val="90"/>
        </w:rPr>
        <w:t>participation</w:t>
      </w:r>
      <w:r>
        <w:rPr>
          <w:spacing w:val="-7"/>
          <w:w w:val="90"/>
        </w:rPr>
        <w:t xml:space="preserve"> </w:t>
      </w:r>
      <w:r>
        <w:rPr>
          <w:w w:val="90"/>
        </w:rPr>
        <w:t>and</w:t>
      </w:r>
      <w:r>
        <w:rPr>
          <w:spacing w:val="-6"/>
          <w:w w:val="90"/>
        </w:rPr>
        <w:t xml:space="preserve"> </w:t>
      </w:r>
      <w:r>
        <w:rPr>
          <w:w w:val="90"/>
        </w:rPr>
        <w:t>willingness</w:t>
      </w:r>
      <w:r>
        <w:rPr>
          <w:spacing w:val="-6"/>
          <w:w w:val="90"/>
        </w:rPr>
        <w:t xml:space="preserve"> </w:t>
      </w:r>
      <w:r>
        <w:rPr>
          <w:w w:val="90"/>
        </w:rPr>
        <w:t>to</w:t>
      </w:r>
      <w:r>
        <w:rPr>
          <w:spacing w:val="-10"/>
          <w:w w:val="90"/>
        </w:rPr>
        <w:t xml:space="preserve"> </w:t>
      </w:r>
      <w:r>
        <w:rPr>
          <w:w w:val="90"/>
        </w:rPr>
        <w:t>expend</w:t>
      </w:r>
      <w:r>
        <w:rPr>
          <w:spacing w:val="-7"/>
          <w:w w:val="90"/>
        </w:rPr>
        <w:t xml:space="preserve"> </w:t>
      </w:r>
      <w:r>
        <w:rPr>
          <w:w w:val="90"/>
        </w:rPr>
        <w:t>major</w:t>
      </w:r>
      <w:r>
        <w:rPr>
          <w:spacing w:val="-9"/>
          <w:w w:val="90"/>
        </w:rPr>
        <w:t xml:space="preserve"> </w:t>
      </w:r>
      <w:r>
        <w:rPr>
          <w:w w:val="90"/>
        </w:rPr>
        <w:t>effort</w:t>
      </w:r>
      <w:r>
        <w:rPr>
          <w:spacing w:val="-8"/>
          <w:w w:val="90"/>
        </w:rPr>
        <w:t xml:space="preserve"> </w:t>
      </w:r>
      <w:r>
        <w:rPr>
          <w:w w:val="90"/>
        </w:rPr>
        <w:t>on</w:t>
      </w:r>
      <w:r>
        <w:rPr>
          <w:spacing w:val="-10"/>
          <w:w w:val="90"/>
        </w:rPr>
        <w:t xml:space="preserve"> </w:t>
      </w:r>
      <w:r>
        <w:rPr>
          <w:w w:val="90"/>
        </w:rPr>
        <w:t>classroom</w:t>
      </w:r>
      <w:r>
        <w:rPr>
          <w:spacing w:val="-7"/>
          <w:w w:val="90"/>
        </w:rPr>
        <w:t xml:space="preserve"> </w:t>
      </w:r>
      <w:r>
        <w:rPr>
          <w:w w:val="90"/>
        </w:rPr>
        <w:t>learning.</w:t>
      </w:r>
      <w:r>
        <w:rPr>
          <w:spacing w:val="-7"/>
          <w:w w:val="90"/>
        </w:rPr>
        <w:t xml:space="preserve"> </w:t>
      </w:r>
      <w:r>
        <w:rPr>
          <w:w w:val="90"/>
        </w:rPr>
        <w:t>This</w:t>
      </w:r>
      <w:r>
        <w:rPr>
          <w:spacing w:val="-9"/>
          <w:w w:val="90"/>
        </w:rPr>
        <w:t xml:space="preserve"> </w:t>
      </w:r>
      <w:r>
        <w:rPr>
          <w:w w:val="90"/>
        </w:rPr>
        <w:t>system</w:t>
      </w:r>
      <w:r>
        <w:rPr>
          <w:spacing w:val="-7"/>
          <w:w w:val="90"/>
        </w:rPr>
        <w:t xml:space="preserve"> </w:t>
      </w:r>
      <w:r>
        <w:rPr>
          <w:w w:val="90"/>
        </w:rPr>
        <w:t>includes</w:t>
      </w:r>
      <w:r>
        <w:rPr>
          <w:spacing w:val="-7"/>
          <w:w w:val="90"/>
        </w:rPr>
        <w:t xml:space="preserve"> </w:t>
      </w:r>
      <w:r>
        <w:rPr>
          <w:w w:val="90"/>
        </w:rPr>
        <w:t>the</w:t>
      </w:r>
      <w:r>
        <w:rPr>
          <w:spacing w:val="-7"/>
          <w:w w:val="90"/>
        </w:rPr>
        <w:t xml:space="preserve"> </w:t>
      </w:r>
      <w:r>
        <w:rPr>
          <w:w w:val="90"/>
        </w:rPr>
        <w:t>processes</w:t>
      </w:r>
      <w:r>
        <w:rPr>
          <w:spacing w:val="-9"/>
          <w:w w:val="90"/>
        </w:rPr>
        <w:t xml:space="preserve"> </w:t>
      </w:r>
      <w:r>
        <w:rPr>
          <w:w w:val="90"/>
        </w:rPr>
        <w:t>related</w:t>
      </w:r>
      <w:r>
        <w:rPr>
          <w:spacing w:val="-7"/>
          <w:w w:val="90"/>
        </w:rPr>
        <w:t xml:space="preserve"> </w:t>
      </w:r>
      <w:r>
        <w:rPr>
          <w:w w:val="90"/>
        </w:rPr>
        <w:t>to:</w:t>
      </w:r>
    </w:p>
    <w:p w14:paraId="04D70B26" w14:textId="77777777" w:rsidR="00A000BE" w:rsidRDefault="00B9729F">
      <w:pPr>
        <w:pStyle w:val="ListParagraph"/>
        <w:numPr>
          <w:ilvl w:val="0"/>
          <w:numId w:val="7"/>
        </w:numPr>
        <w:tabs>
          <w:tab w:val="left" w:pos="1079"/>
          <w:tab w:val="left" w:pos="1080"/>
        </w:tabs>
        <w:spacing w:before="1" w:line="213" w:lineRule="auto"/>
        <w:ind w:right="925"/>
      </w:pPr>
      <w:r>
        <w:rPr>
          <w:i/>
          <w:w w:val="95"/>
        </w:rPr>
        <w:t>Maintaining order</w:t>
      </w:r>
      <w:r w:rsidR="00204E17">
        <w:rPr>
          <w:i/>
          <w:spacing w:val="-28"/>
          <w:w w:val="95"/>
        </w:rPr>
        <w:t xml:space="preserve"> </w:t>
      </w:r>
      <w:r w:rsidR="00204E17">
        <w:rPr>
          <w:i/>
          <w:w w:val="95"/>
        </w:rPr>
        <w:t>and</w:t>
      </w:r>
      <w:r w:rsidR="00204E17">
        <w:rPr>
          <w:i/>
          <w:spacing w:val="-30"/>
          <w:w w:val="95"/>
        </w:rPr>
        <w:t xml:space="preserve"> </w:t>
      </w:r>
      <w:r w:rsidR="00204E17">
        <w:rPr>
          <w:i/>
          <w:w w:val="95"/>
        </w:rPr>
        <w:t>safety</w:t>
      </w:r>
      <w:r w:rsidR="00204E17">
        <w:rPr>
          <w:i/>
          <w:spacing w:val="-28"/>
          <w:w w:val="95"/>
        </w:rPr>
        <w:t xml:space="preserve"> </w:t>
      </w:r>
      <w:r w:rsidR="00204E17">
        <w:rPr>
          <w:w w:val="95"/>
        </w:rPr>
        <w:t>-</w:t>
      </w:r>
      <w:r w:rsidR="00204E17">
        <w:rPr>
          <w:spacing w:val="-30"/>
          <w:w w:val="95"/>
        </w:rPr>
        <w:t xml:space="preserve"> </w:t>
      </w:r>
      <w:r w:rsidR="00204E17">
        <w:rPr>
          <w:w w:val="95"/>
        </w:rPr>
        <w:t>the</w:t>
      </w:r>
      <w:r w:rsidR="00204E17">
        <w:rPr>
          <w:spacing w:val="-27"/>
          <w:w w:val="95"/>
        </w:rPr>
        <w:t xml:space="preserve"> </w:t>
      </w:r>
      <w:r w:rsidR="00204E17">
        <w:rPr>
          <w:w w:val="95"/>
        </w:rPr>
        <w:t>structure</w:t>
      </w:r>
      <w:r w:rsidR="00204E17">
        <w:rPr>
          <w:spacing w:val="-26"/>
          <w:w w:val="95"/>
        </w:rPr>
        <w:t xml:space="preserve"> </w:t>
      </w:r>
      <w:r w:rsidR="00204E17">
        <w:rPr>
          <w:w w:val="95"/>
        </w:rPr>
        <w:t>of</w:t>
      </w:r>
      <w:r w:rsidR="00204E17">
        <w:rPr>
          <w:spacing w:val="-30"/>
          <w:w w:val="95"/>
        </w:rPr>
        <w:t xml:space="preserve"> </w:t>
      </w:r>
      <w:r w:rsidR="00204E17">
        <w:rPr>
          <w:w w:val="95"/>
        </w:rPr>
        <w:t>the</w:t>
      </w:r>
      <w:r w:rsidR="00204E17">
        <w:rPr>
          <w:spacing w:val="-26"/>
          <w:w w:val="95"/>
        </w:rPr>
        <w:t xml:space="preserve"> </w:t>
      </w:r>
      <w:r w:rsidR="00204E17">
        <w:rPr>
          <w:w w:val="95"/>
        </w:rPr>
        <w:t>supportive</w:t>
      </w:r>
      <w:r w:rsidR="00204E17">
        <w:rPr>
          <w:spacing w:val="-27"/>
          <w:w w:val="95"/>
        </w:rPr>
        <w:t xml:space="preserve"> </w:t>
      </w:r>
      <w:r w:rsidR="00204E17">
        <w:rPr>
          <w:w w:val="95"/>
        </w:rPr>
        <w:t>learning</w:t>
      </w:r>
      <w:r w:rsidR="00204E17">
        <w:rPr>
          <w:spacing w:val="-27"/>
          <w:w w:val="95"/>
        </w:rPr>
        <w:t xml:space="preserve"> </w:t>
      </w:r>
      <w:r w:rsidR="00204E17">
        <w:rPr>
          <w:w w:val="95"/>
        </w:rPr>
        <w:t>environment</w:t>
      </w:r>
      <w:r w:rsidR="00204E17">
        <w:rPr>
          <w:spacing w:val="-25"/>
          <w:w w:val="95"/>
        </w:rPr>
        <w:t xml:space="preserve"> </w:t>
      </w:r>
      <w:r w:rsidR="00204E17">
        <w:rPr>
          <w:w w:val="95"/>
        </w:rPr>
        <w:t>system</w:t>
      </w:r>
      <w:r w:rsidR="00204E17">
        <w:rPr>
          <w:spacing w:val="-27"/>
          <w:w w:val="95"/>
        </w:rPr>
        <w:t xml:space="preserve"> </w:t>
      </w:r>
      <w:r w:rsidR="00204E17">
        <w:rPr>
          <w:w w:val="95"/>
        </w:rPr>
        <w:t>that</w:t>
      </w:r>
      <w:r w:rsidR="00204E17">
        <w:rPr>
          <w:spacing w:val="-26"/>
          <w:w w:val="95"/>
        </w:rPr>
        <w:t xml:space="preserve"> </w:t>
      </w:r>
      <w:r w:rsidR="00204E17">
        <w:rPr>
          <w:w w:val="95"/>
        </w:rPr>
        <w:t>ensures</w:t>
      </w:r>
      <w:r w:rsidR="00204E17">
        <w:rPr>
          <w:spacing w:val="-27"/>
          <w:w w:val="95"/>
        </w:rPr>
        <w:t xml:space="preserve"> </w:t>
      </w:r>
      <w:r w:rsidR="00204E17">
        <w:rPr>
          <w:w w:val="95"/>
        </w:rPr>
        <w:t>that</w:t>
      </w:r>
      <w:r w:rsidR="00204E17">
        <w:rPr>
          <w:spacing w:val="-26"/>
          <w:w w:val="95"/>
        </w:rPr>
        <w:t xml:space="preserve"> </w:t>
      </w:r>
      <w:r w:rsidR="00204E17">
        <w:rPr>
          <w:w w:val="95"/>
        </w:rPr>
        <w:t>the</w:t>
      </w:r>
      <w:r w:rsidR="00204E17">
        <w:rPr>
          <w:spacing w:val="-26"/>
          <w:w w:val="95"/>
        </w:rPr>
        <w:t xml:space="preserve"> </w:t>
      </w:r>
      <w:r w:rsidR="00204E17">
        <w:rPr>
          <w:w w:val="95"/>
        </w:rPr>
        <w:t xml:space="preserve">basic </w:t>
      </w:r>
      <w:r w:rsidR="00204E17">
        <w:t>needs</w:t>
      </w:r>
      <w:r w:rsidR="00204E17">
        <w:rPr>
          <w:spacing w:val="-12"/>
        </w:rPr>
        <w:t xml:space="preserve"> </w:t>
      </w:r>
      <w:r w:rsidR="00204E17">
        <w:t>of</w:t>
      </w:r>
      <w:r w:rsidR="00204E17">
        <w:rPr>
          <w:spacing w:val="-12"/>
        </w:rPr>
        <w:t xml:space="preserve"> </w:t>
      </w:r>
      <w:r w:rsidR="00204E17">
        <w:t>orderliness</w:t>
      </w:r>
      <w:r w:rsidR="00204E17">
        <w:rPr>
          <w:spacing w:val="-12"/>
        </w:rPr>
        <w:t xml:space="preserve"> </w:t>
      </w:r>
      <w:r w:rsidR="00204E17">
        <w:t>and</w:t>
      </w:r>
      <w:r w:rsidR="00204E17">
        <w:rPr>
          <w:spacing w:val="-12"/>
        </w:rPr>
        <w:t xml:space="preserve"> </w:t>
      </w:r>
      <w:r w:rsidR="00204E17">
        <w:t>safety</w:t>
      </w:r>
      <w:r w:rsidR="00204E17">
        <w:rPr>
          <w:spacing w:val="-11"/>
        </w:rPr>
        <w:t xml:space="preserve"> </w:t>
      </w:r>
      <w:r w:rsidR="00204E17">
        <w:t>are</w:t>
      </w:r>
      <w:r w:rsidR="00204E17">
        <w:rPr>
          <w:spacing w:val="-11"/>
        </w:rPr>
        <w:t xml:space="preserve"> </w:t>
      </w:r>
      <w:r w:rsidR="00204E17">
        <w:t>met</w:t>
      </w:r>
    </w:p>
    <w:p w14:paraId="48D37477" w14:textId="77777777" w:rsidR="00A000BE" w:rsidRDefault="00204E17">
      <w:pPr>
        <w:pStyle w:val="ListParagraph"/>
        <w:numPr>
          <w:ilvl w:val="0"/>
          <w:numId w:val="7"/>
        </w:numPr>
        <w:tabs>
          <w:tab w:val="left" w:pos="1079"/>
          <w:tab w:val="left" w:pos="1080"/>
        </w:tabs>
        <w:spacing w:before="2" w:line="211" w:lineRule="auto"/>
        <w:ind w:right="1242"/>
      </w:pPr>
      <w:r>
        <w:rPr>
          <w:i/>
          <w:w w:val="95"/>
        </w:rPr>
        <w:t>Developing</w:t>
      </w:r>
      <w:r>
        <w:rPr>
          <w:i/>
          <w:spacing w:val="-19"/>
          <w:w w:val="95"/>
        </w:rPr>
        <w:t xml:space="preserve"> </w:t>
      </w:r>
      <w:r>
        <w:rPr>
          <w:i/>
          <w:w w:val="95"/>
        </w:rPr>
        <w:t>and</w:t>
      </w:r>
      <w:r w:rsidR="00B9729F">
        <w:rPr>
          <w:i/>
          <w:w w:val="95"/>
        </w:rPr>
        <w:t xml:space="preserve"> </w:t>
      </w:r>
      <w:r>
        <w:rPr>
          <w:i/>
          <w:w w:val="95"/>
        </w:rPr>
        <w:t>monitoring</w:t>
      </w:r>
      <w:r w:rsidR="001A01EF">
        <w:rPr>
          <w:i/>
          <w:w w:val="95"/>
        </w:rPr>
        <w:t xml:space="preserve"> </w:t>
      </w:r>
      <w:r>
        <w:rPr>
          <w:i/>
          <w:w w:val="95"/>
        </w:rPr>
        <w:t>a</w:t>
      </w:r>
      <w:r>
        <w:rPr>
          <w:i/>
          <w:spacing w:val="-23"/>
          <w:w w:val="95"/>
        </w:rPr>
        <w:t xml:space="preserve"> </w:t>
      </w:r>
      <w:r>
        <w:rPr>
          <w:i/>
          <w:w w:val="95"/>
        </w:rPr>
        <w:t>system</w:t>
      </w:r>
      <w:r>
        <w:rPr>
          <w:i/>
          <w:spacing w:val="-22"/>
          <w:w w:val="95"/>
        </w:rPr>
        <w:t xml:space="preserve"> </w:t>
      </w:r>
      <w:r>
        <w:rPr>
          <w:i/>
          <w:w w:val="95"/>
        </w:rPr>
        <w:t>of</w:t>
      </w:r>
      <w:r>
        <w:rPr>
          <w:i/>
          <w:spacing w:val="-22"/>
          <w:w w:val="95"/>
        </w:rPr>
        <w:t xml:space="preserve"> </w:t>
      </w:r>
      <w:r>
        <w:rPr>
          <w:i/>
          <w:w w:val="95"/>
        </w:rPr>
        <w:t>supports</w:t>
      </w:r>
      <w:r>
        <w:rPr>
          <w:i/>
          <w:spacing w:val="-22"/>
          <w:w w:val="95"/>
        </w:rPr>
        <w:t xml:space="preserve"> </w:t>
      </w:r>
      <w:r>
        <w:rPr>
          <w:w w:val="95"/>
        </w:rPr>
        <w:t>-</w:t>
      </w:r>
      <w:r>
        <w:rPr>
          <w:spacing w:val="-25"/>
          <w:w w:val="95"/>
        </w:rPr>
        <w:t xml:space="preserve"> </w:t>
      </w:r>
      <w:r>
        <w:rPr>
          <w:w w:val="95"/>
        </w:rPr>
        <w:t>the</w:t>
      </w:r>
      <w:r>
        <w:rPr>
          <w:spacing w:val="-20"/>
          <w:w w:val="95"/>
        </w:rPr>
        <w:t xml:space="preserve"> </w:t>
      </w:r>
      <w:r>
        <w:rPr>
          <w:w w:val="95"/>
        </w:rPr>
        <w:t>structure</w:t>
      </w:r>
      <w:r>
        <w:rPr>
          <w:spacing w:val="-20"/>
          <w:w w:val="95"/>
        </w:rPr>
        <w:t xml:space="preserve"> </w:t>
      </w:r>
      <w:r>
        <w:rPr>
          <w:w w:val="95"/>
        </w:rPr>
        <w:t>of</w:t>
      </w:r>
      <w:r>
        <w:rPr>
          <w:spacing w:val="-22"/>
          <w:w w:val="95"/>
        </w:rPr>
        <w:t xml:space="preserve"> </w:t>
      </w:r>
      <w:r>
        <w:rPr>
          <w:w w:val="95"/>
        </w:rPr>
        <w:t>the</w:t>
      </w:r>
      <w:r>
        <w:rPr>
          <w:spacing w:val="-21"/>
          <w:w w:val="95"/>
        </w:rPr>
        <w:t xml:space="preserve"> </w:t>
      </w:r>
      <w:r>
        <w:rPr>
          <w:w w:val="95"/>
        </w:rPr>
        <w:t>supportive</w:t>
      </w:r>
      <w:r>
        <w:rPr>
          <w:spacing w:val="-20"/>
          <w:w w:val="95"/>
        </w:rPr>
        <w:t xml:space="preserve"> </w:t>
      </w:r>
      <w:r>
        <w:rPr>
          <w:w w:val="95"/>
        </w:rPr>
        <w:t>learning</w:t>
      </w:r>
      <w:r>
        <w:rPr>
          <w:spacing w:val="-20"/>
          <w:w w:val="95"/>
        </w:rPr>
        <w:t xml:space="preserve"> </w:t>
      </w:r>
      <w:r>
        <w:rPr>
          <w:w w:val="95"/>
        </w:rPr>
        <w:t>environment</w:t>
      </w:r>
      <w:r>
        <w:rPr>
          <w:spacing w:val="-20"/>
          <w:w w:val="95"/>
        </w:rPr>
        <w:t xml:space="preserve"> </w:t>
      </w:r>
      <w:r>
        <w:rPr>
          <w:w w:val="95"/>
        </w:rPr>
        <w:t>system</w:t>
      </w:r>
      <w:r>
        <w:rPr>
          <w:spacing w:val="-19"/>
          <w:w w:val="95"/>
        </w:rPr>
        <w:t xml:space="preserve"> </w:t>
      </w:r>
      <w:r>
        <w:rPr>
          <w:w w:val="95"/>
        </w:rPr>
        <w:t xml:space="preserve">that </w:t>
      </w:r>
      <w:r>
        <w:t>provides</w:t>
      </w:r>
      <w:r>
        <w:rPr>
          <w:spacing w:val="-22"/>
        </w:rPr>
        <w:t xml:space="preserve"> </w:t>
      </w:r>
      <w:r>
        <w:t>comprehensive</w:t>
      </w:r>
      <w:r>
        <w:rPr>
          <w:spacing w:val="-19"/>
        </w:rPr>
        <w:t xml:space="preserve"> </w:t>
      </w:r>
      <w:r>
        <w:t>services</w:t>
      </w:r>
      <w:r>
        <w:rPr>
          <w:spacing w:val="-22"/>
        </w:rPr>
        <w:t xml:space="preserve"> </w:t>
      </w:r>
      <w:r>
        <w:t>to</w:t>
      </w:r>
      <w:r>
        <w:rPr>
          <w:spacing w:val="-22"/>
        </w:rPr>
        <w:t xml:space="preserve"> </w:t>
      </w:r>
      <w:r>
        <w:t>students</w:t>
      </w:r>
      <w:r>
        <w:rPr>
          <w:spacing w:val="-22"/>
        </w:rPr>
        <w:t xml:space="preserve"> </w:t>
      </w:r>
      <w:r>
        <w:t>to</w:t>
      </w:r>
      <w:r>
        <w:rPr>
          <w:spacing w:val="-23"/>
        </w:rPr>
        <w:t xml:space="preserve"> </w:t>
      </w:r>
      <w:r>
        <w:t>meet</w:t>
      </w:r>
      <w:r>
        <w:rPr>
          <w:spacing w:val="-21"/>
        </w:rPr>
        <w:t xml:space="preserve"> </w:t>
      </w:r>
      <w:r>
        <w:t>their</w:t>
      </w:r>
      <w:r>
        <w:rPr>
          <w:spacing w:val="-22"/>
        </w:rPr>
        <w:t xml:space="preserve"> </w:t>
      </w:r>
      <w:r>
        <w:t>unique,</w:t>
      </w:r>
      <w:r>
        <w:rPr>
          <w:spacing w:val="-21"/>
        </w:rPr>
        <w:t xml:space="preserve"> </w:t>
      </w:r>
      <w:r>
        <w:t>whole-child</w:t>
      </w:r>
      <w:r>
        <w:rPr>
          <w:spacing w:val="-22"/>
        </w:rPr>
        <w:t xml:space="preserve"> </w:t>
      </w:r>
      <w:r>
        <w:t>needs</w:t>
      </w:r>
    </w:p>
    <w:p w14:paraId="7327D3E4" w14:textId="77777777" w:rsidR="00A000BE" w:rsidRDefault="00204E17">
      <w:pPr>
        <w:pStyle w:val="ListParagraph"/>
        <w:numPr>
          <w:ilvl w:val="0"/>
          <w:numId w:val="7"/>
        </w:numPr>
        <w:tabs>
          <w:tab w:val="left" w:pos="1079"/>
          <w:tab w:val="left" w:pos="1080"/>
        </w:tabs>
        <w:spacing w:before="1" w:line="213" w:lineRule="auto"/>
        <w:ind w:right="1244"/>
      </w:pPr>
      <w:r>
        <w:rPr>
          <w:i/>
          <w:w w:val="95"/>
        </w:rPr>
        <w:t>Ensuring</w:t>
      </w:r>
      <w:r>
        <w:rPr>
          <w:i/>
          <w:spacing w:val="-32"/>
          <w:w w:val="95"/>
        </w:rPr>
        <w:t xml:space="preserve"> </w:t>
      </w:r>
      <w:r>
        <w:rPr>
          <w:i/>
          <w:w w:val="95"/>
        </w:rPr>
        <w:t>a</w:t>
      </w:r>
      <w:r>
        <w:rPr>
          <w:i/>
          <w:spacing w:val="-32"/>
          <w:w w:val="95"/>
        </w:rPr>
        <w:t xml:space="preserve"> </w:t>
      </w:r>
      <w:r>
        <w:rPr>
          <w:i/>
          <w:w w:val="95"/>
        </w:rPr>
        <w:t>student</w:t>
      </w:r>
      <w:r>
        <w:rPr>
          <w:i/>
          <w:spacing w:val="-32"/>
          <w:w w:val="95"/>
        </w:rPr>
        <w:t xml:space="preserve"> </w:t>
      </w:r>
      <w:r w:rsidR="00B9729F">
        <w:rPr>
          <w:i/>
          <w:w w:val="95"/>
        </w:rPr>
        <w:t>learning community</w:t>
      </w:r>
      <w:r>
        <w:rPr>
          <w:i/>
          <w:spacing w:val="-31"/>
          <w:w w:val="95"/>
        </w:rPr>
        <w:t xml:space="preserve"> </w:t>
      </w:r>
      <w:r>
        <w:rPr>
          <w:w w:val="95"/>
        </w:rPr>
        <w:t>-</w:t>
      </w:r>
      <w:r>
        <w:rPr>
          <w:spacing w:val="-34"/>
          <w:w w:val="95"/>
        </w:rPr>
        <w:t xml:space="preserve"> </w:t>
      </w:r>
      <w:r>
        <w:rPr>
          <w:w w:val="95"/>
        </w:rPr>
        <w:t>the</w:t>
      </w:r>
      <w:r>
        <w:rPr>
          <w:spacing w:val="-30"/>
          <w:w w:val="95"/>
        </w:rPr>
        <w:t xml:space="preserve"> </w:t>
      </w:r>
      <w:r>
        <w:rPr>
          <w:w w:val="95"/>
        </w:rPr>
        <w:t>structure</w:t>
      </w:r>
      <w:r>
        <w:rPr>
          <w:spacing w:val="-30"/>
          <w:w w:val="95"/>
        </w:rPr>
        <w:t xml:space="preserve"> </w:t>
      </w:r>
      <w:r>
        <w:rPr>
          <w:spacing w:val="6"/>
          <w:w w:val="95"/>
        </w:rPr>
        <w:t>of</w:t>
      </w:r>
      <w:r w:rsidR="00B9729F">
        <w:rPr>
          <w:spacing w:val="6"/>
          <w:w w:val="95"/>
        </w:rPr>
        <w:t xml:space="preserve"> </w:t>
      </w:r>
      <w:r>
        <w:rPr>
          <w:spacing w:val="6"/>
          <w:w w:val="95"/>
        </w:rPr>
        <w:t>the</w:t>
      </w:r>
      <w:r>
        <w:rPr>
          <w:spacing w:val="-28"/>
          <w:w w:val="95"/>
        </w:rPr>
        <w:t xml:space="preserve"> </w:t>
      </w:r>
      <w:r>
        <w:rPr>
          <w:w w:val="95"/>
        </w:rPr>
        <w:t>supportive</w:t>
      </w:r>
      <w:r>
        <w:rPr>
          <w:spacing w:val="-30"/>
          <w:w w:val="95"/>
        </w:rPr>
        <w:t xml:space="preserve"> </w:t>
      </w:r>
      <w:r>
        <w:rPr>
          <w:w w:val="95"/>
        </w:rPr>
        <w:t>learning</w:t>
      </w:r>
      <w:r>
        <w:rPr>
          <w:spacing w:val="-28"/>
          <w:w w:val="95"/>
        </w:rPr>
        <w:t xml:space="preserve"> </w:t>
      </w:r>
      <w:r>
        <w:rPr>
          <w:w w:val="95"/>
        </w:rPr>
        <w:t>environment</w:t>
      </w:r>
      <w:r>
        <w:rPr>
          <w:spacing w:val="-29"/>
          <w:w w:val="95"/>
        </w:rPr>
        <w:t xml:space="preserve"> </w:t>
      </w:r>
      <w:r>
        <w:rPr>
          <w:w w:val="95"/>
        </w:rPr>
        <w:t>system</w:t>
      </w:r>
      <w:r>
        <w:rPr>
          <w:spacing w:val="-29"/>
          <w:w w:val="95"/>
        </w:rPr>
        <w:t xml:space="preserve"> </w:t>
      </w:r>
      <w:r>
        <w:rPr>
          <w:w w:val="95"/>
        </w:rPr>
        <w:t>that</w:t>
      </w:r>
      <w:r>
        <w:rPr>
          <w:spacing w:val="-31"/>
          <w:w w:val="95"/>
        </w:rPr>
        <w:t xml:space="preserve"> </w:t>
      </w:r>
      <w:r>
        <w:rPr>
          <w:w w:val="95"/>
        </w:rPr>
        <w:t xml:space="preserve">ensures </w:t>
      </w:r>
      <w:r>
        <w:t>compliance</w:t>
      </w:r>
      <w:r>
        <w:rPr>
          <w:spacing w:val="-15"/>
        </w:rPr>
        <w:t xml:space="preserve"> </w:t>
      </w:r>
      <w:r>
        <w:t>with</w:t>
      </w:r>
      <w:r>
        <w:rPr>
          <w:spacing w:val="-17"/>
        </w:rPr>
        <w:t xml:space="preserve"> </w:t>
      </w:r>
      <w:r>
        <w:t>positive</w:t>
      </w:r>
      <w:r>
        <w:rPr>
          <w:spacing w:val="-16"/>
        </w:rPr>
        <w:t xml:space="preserve"> </w:t>
      </w:r>
      <w:r>
        <w:t>and</w:t>
      </w:r>
      <w:r>
        <w:rPr>
          <w:spacing w:val="-17"/>
        </w:rPr>
        <w:t xml:space="preserve"> </w:t>
      </w:r>
      <w:r>
        <w:t>healthy</w:t>
      </w:r>
      <w:r>
        <w:rPr>
          <w:spacing w:val="-16"/>
        </w:rPr>
        <w:t xml:space="preserve"> </w:t>
      </w:r>
      <w:r>
        <w:t>behavioral</w:t>
      </w:r>
      <w:r>
        <w:rPr>
          <w:spacing w:val="-15"/>
        </w:rPr>
        <w:t xml:space="preserve"> </w:t>
      </w:r>
      <w:r>
        <w:t>and</w:t>
      </w:r>
      <w:r>
        <w:rPr>
          <w:spacing w:val="-17"/>
        </w:rPr>
        <w:t xml:space="preserve"> </w:t>
      </w:r>
      <w:r>
        <w:t>academic</w:t>
      </w:r>
      <w:r>
        <w:rPr>
          <w:spacing w:val="-16"/>
        </w:rPr>
        <w:t xml:space="preserve"> </w:t>
      </w:r>
      <w:r>
        <w:t>norms</w:t>
      </w:r>
    </w:p>
    <w:p w14:paraId="59F8C9C9" w14:textId="77777777" w:rsidR="00A000BE" w:rsidRDefault="00A000BE">
      <w:pPr>
        <w:pStyle w:val="BodyText"/>
        <w:spacing w:before="9"/>
        <w:rPr>
          <w:sz w:val="18"/>
        </w:rPr>
      </w:pPr>
    </w:p>
    <w:p w14:paraId="38621CE1" w14:textId="77777777" w:rsidR="00A000BE" w:rsidRDefault="00204E17">
      <w:pPr>
        <w:spacing w:before="1"/>
        <w:ind w:left="3835" w:right="3835"/>
        <w:jc w:val="center"/>
        <w:rPr>
          <w:rFonts w:ascii="Calibri"/>
          <w:b/>
          <w:i/>
        </w:rPr>
      </w:pPr>
      <w:r>
        <w:rPr>
          <w:rFonts w:ascii="Calibri"/>
          <w:b/>
          <w:i/>
          <w:w w:val="105"/>
        </w:rPr>
        <w:t>Process to Improve (How to Improve)</w:t>
      </w:r>
    </w:p>
    <w:p w14:paraId="26FABD0E" w14:textId="77777777" w:rsidR="00A000BE" w:rsidRDefault="00A000BE">
      <w:pPr>
        <w:pStyle w:val="BodyText"/>
        <w:spacing w:before="1"/>
        <w:rPr>
          <w:rFonts w:ascii="Calibri"/>
          <w:b/>
          <w:i/>
          <w:sz w:val="19"/>
        </w:rPr>
      </w:pPr>
    </w:p>
    <w:p w14:paraId="7C338957" w14:textId="77777777" w:rsidR="00A000BE" w:rsidRDefault="00204E17">
      <w:pPr>
        <w:spacing w:line="280" w:lineRule="exact"/>
        <w:ind w:left="720"/>
      </w:pPr>
      <w:r>
        <w:rPr>
          <w:b/>
        </w:rPr>
        <w:t xml:space="preserve">Step 1: Identify Needs: </w:t>
      </w:r>
      <w:r>
        <w:t>Consult many sources to determine what in the district needs improvement.</w:t>
      </w:r>
    </w:p>
    <w:p w14:paraId="6028C4D7" w14:textId="77777777" w:rsidR="00A000BE" w:rsidRDefault="00204E17">
      <w:pPr>
        <w:pStyle w:val="ListParagraph"/>
        <w:numPr>
          <w:ilvl w:val="0"/>
          <w:numId w:val="6"/>
        </w:numPr>
        <w:tabs>
          <w:tab w:val="left" w:pos="1079"/>
          <w:tab w:val="left" w:pos="1080"/>
        </w:tabs>
        <w:spacing w:line="264" w:lineRule="exact"/>
      </w:pPr>
      <w:r>
        <w:t>Plan</w:t>
      </w:r>
      <w:r>
        <w:rPr>
          <w:spacing w:val="-5"/>
        </w:rPr>
        <w:t xml:space="preserve"> </w:t>
      </w:r>
      <w:r>
        <w:t>and</w:t>
      </w:r>
      <w:r>
        <w:rPr>
          <w:spacing w:val="-8"/>
        </w:rPr>
        <w:t xml:space="preserve"> </w:t>
      </w:r>
      <w:r>
        <w:t>prepare</w:t>
      </w:r>
      <w:r>
        <w:rPr>
          <w:spacing w:val="-6"/>
        </w:rPr>
        <w:t xml:space="preserve"> </w:t>
      </w:r>
      <w:r>
        <w:t>for</w:t>
      </w:r>
      <w:r>
        <w:rPr>
          <w:spacing w:val="-7"/>
        </w:rPr>
        <w:t xml:space="preserve"> </w:t>
      </w:r>
      <w:r>
        <w:t>the</w:t>
      </w:r>
      <w:r>
        <w:rPr>
          <w:spacing w:val="-26"/>
        </w:rPr>
        <w:t xml:space="preserve"> </w:t>
      </w:r>
      <w:r>
        <w:t>process</w:t>
      </w:r>
    </w:p>
    <w:p w14:paraId="17145E39" w14:textId="77777777" w:rsidR="00A000BE" w:rsidRDefault="00204E17">
      <w:pPr>
        <w:pStyle w:val="ListParagraph"/>
        <w:numPr>
          <w:ilvl w:val="0"/>
          <w:numId w:val="6"/>
        </w:numPr>
        <w:tabs>
          <w:tab w:val="left" w:pos="1079"/>
          <w:tab w:val="left" w:pos="1080"/>
        </w:tabs>
        <w:spacing w:line="272" w:lineRule="exact"/>
      </w:pPr>
      <w:r>
        <w:t>Collect and analyze</w:t>
      </w:r>
      <w:r>
        <w:rPr>
          <w:spacing w:val="-37"/>
        </w:rPr>
        <w:t xml:space="preserve"> </w:t>
      </w:r>
      <w:r>
        <w:t>data</w:t>
      </w:r>
    </w:p>
    <w:p w14:paraId="036F7CB0" w14:textId="77777777" w:rsidR="00A000BE" w:rsidRDefault="00204E17">
      <w:pPr>
        <w:pStyle w:val="ListParagraph"/>
        <w:numPr>
          <w:ilvl w:val="0"/>
          <w:numId w:val="6"/>
        </w:numPr>
        <w:tabs>
          <w:tab w:val="left" w:pos="1079"/>
          <w:tab w:val="left" w:pos="1080"/>
        </w:tabs>
        <w:spacing w:line="288" w:lineRule="exact"/>
      </w:pPr>
      <w:r>
        <w:t>Identify</w:t>
      </w:r>
      <w:r>
        <w:rPr>
          <w:spacing w:val="-9"/>
        </w:rPr>
        <w:t xml:space="preserve"> </w:t>
      </w:r>
      <w:r>
        <w:t>needs</w:t>
      </w:r>
      <w:r>
        <w:rPr>
          <w:spacing w:val="-7"/>
        </w:rPr>
        <w:t xml:space="preserve"> </w:t>
      </w:r>
      <w:r>
        <w:t>and</w:t>
      </w:r>
      <w:r>
        <w:rPr>
          <w:spacing w:val="-7"/>
        </w:rPr>
        <w:t xml:space="preserve"> </w:t>
      </w:r>
      <w:r>
        <w:t>conduct</w:t>
      </w:r>
      <w:r>
        <w:rPr>
          <w:spacing w:val="-8"/>
        </w:rPr>
        <w:t xml:space="preserve"> </w:t>
      </w:r>
      <w:r>
        <w:t>a</w:t>
      </w:r>
      <w:r>
        <w:rPr>
          <w:spacing w:val="-9"/>
        </w:rPr>
        <w:t xml:space="preserve"> </w:t>
      </w:r>
      <w:r>
        <w:t>root</w:t>
      </w:r>
      <w:r>
        <w:rPr>
          <w:spacing w:val="-9"/>
        </w:rPr>
        <w:t xml:space="preserve"> </w:t>
      </w:r>
      <w:r>
        <w:t>cause</w:t>
      </w:r>
      <w:r>
        <w:rPr>
          <w:spacing w:val="-32"/>
        </w:rPr>
        <w:t xml:space="preserve"> </w:t>
      </w:r>
      <w:r>
        <w:t>analysis</w:t>
      </w:r>
    </w:p>
    <w:p w14:paraId="670F2674" w14:textId="77777777" w:rsidR="00A000BE" w:rsidRDefault="00A000BE">
      <w:pPr>
        <w:pStyle w:val="BodyText"/>
        <w:rPr>
          <w:sz w:val="19"/>
        </w:rPr>
      </w:pPr>
    </w:p>
    <w:p w14:paraId="4B432B06" w14:textId="77777777" w:rsidR="00A000BE" w:rsidRDefault="00204E17">
      <w:pPr>
        <w:spacing w:line="211" w:lineRule="auto"/>
        <w:ind w:left="720" w:right="1064"/>
      </w:pPr>
      <w:r>
        <w:rPr>
          <w:b/>
          <w:w w:val="95"/>
        </w:rPr>
        <w:t>Step</w:t>
      </w:r>
      <w:r>
        <w:rPr>
          <w:b/>
          <w:spacing w:val="-41"/>
          <w:w w:val="95"/>
        </w:rPr>
        <w:t xml:space="preserve"> </w:t>
      </w:r>
      <w:r>
        <w:rPr>
          <w:b/>
          <w:w w:val="95"/>
        </w:rPr>
        <w:t>2:</w:t>
      </w:r>
      <w:r>
        <w:rPr>
          <w:b/>
          <w:spacing w:val="-41"/>
          <w:w w:val="95"/>
        </w:rPr>
        <w:t xml:space="preserve"> </w:t>
      </w:r>
      <w:r>
        <w:rPr>
          <w:b/>
          <w:w w:val="95"/>
        </w:rPr>
        <w:t>Select</w:t>
      </w:r>
      <w:r>
        <w:rPr>
          <w:b/>
          <w:spacing w:val="-41"/>
          <w:w w:val="95"/>
        </w:rPr>
        <w:t xml:space="preserve"> </w:t>
      </w:r>
      <w:r>
        <w:rPr>
          <w:b/>
          <w:w w:val="95"/>
        </w:rPr>
        <w:t>Interventions:</w:t>
      </w:r>
      <w:r>
        <w:rPr>
          <w:b/>
          <w:spacing w:val="-40"/>
          <w:w w:val="95"/>
        </w:rPr>
        <w:t xml:space="preserve"> </w:t>
      </w:r>
      <w:r>
        <w:rPr>
          <w:w w:val="95"/>
        </w:rPr>
        <w:t>Research</w:t>
      </w:r>
      <w:r>
        <w:rPr>
          <w:spacing w:val="-39"/>
          <w:w w:val="95"/>
        </w:rPr>
        <w:t xml:space="preserve"> </w:t>
      </w:r>
      <w:r w:rsidR="00B9729F">
        <w:rPr>
          <w:spacing w:val="2"/>
          <w:w w:val="95"/>
        </w:rPr>
        <w:t>many sources</w:t>
      </w:r>
      <w:r>
        <w:rPr>
          <w:spacing w:val="-40"/>
          <w:w w:val="95"/>
        </w:rPr>
        <w:t xml:space="preserve"> </w:t>
      </w:r>
      <w:r w:rsidR="00B9729F">
        <w:rPr>
          <w:spacing w:val="3"/>
          <w:w w:val="95"/>
        </w:rPr>
        <w:t>to determine</w:t>
      </w:r>
      <w:r>
        <w:rPr>
          <w:spacing w:val="-40"/>
          <w:w w:val="95"/>
        </w:rPr>
        <w:t xml:space="preserve"> </w:t>
      </w:r>
      <w:r w:rsidR="00B9729F">
        <w:rPr>
          <w:spacing w:val="3"/>
          <w:w w:val="95"/>
        </w:rPr>
        <w:t>the solutions</w:t>
      </w:r>
      <w:r>
        <w:rPr>
          <w:spacing w:val="-42"/>
          <w:w w:val="95"/>
        </w:rPr>
        <w:t xml:space="preserve"> </w:t>
      </w:r>
      <w:r>
        <w:rPr>
          <w:spacing w:val="6"/>
          <w:w w:val="95"/>
        </w:rPr>
        <w:t>that</w:t>
      </w:r>
      <w:r w:rsidR="00B9729F">
        <w:rPr>
          <w:spacing w:val="6"/>
          <w:w w:val="95"/>
        </w:rPr>
        <w:t xml:space="preserve"> </w:t>
      </w:r>
      <w:r>
        <w:rPr>
          <w:spacing w:val="6"/>
          <w:w w:val="95"/>
        </w:rPr>
        <w:t>have</w:t>
      </w:r>
      <w:r w:rsidR="00B9729F">
        <w:rPr>
          <w:spacing w:val="6"/>
          <w:w w:val="95"/>
        </w:rPr>
        <w:t xml:space="preserve"> </w:t>
      </w:r>
      <w:r>
        <w:rPr>
          <w:spacing w:val="6"/>
          <w:w w:val="95"/>
        </w:rPr>
        <w:t>a</w:t>
      </w:r>
      <w:r w:rsidR="00B9729F">
        <w:rPr>
          <w:spacing w:val="6"/>
          <w:w w:val="95"/>
        </w:rPr>
        <w:t xml:space="preserve"> </w:t>
      </w:r>
      <w:r>
        <w:rPr>
          <w:spacing w:val="6"/>
          <w:w w:val="95"/>
        </w:rPr>
        <w:t>good</w:t>
      </w:r>
      <w:r w:rsidR="00B9729F">
        <w:rPr>
          <w:spacing w:val="6"/>
          <w:w w:val="95"/>
        </w:rPr>
        <w:t xml:space="preserve"> </w:t>
      </w:r>
      <w:r>
        <w:rPr>
          <w:spacing w:val="6"/>
          <w:w w:val="95"/>
        </w:rPr>
        <w:t>chance</w:t>
      </w:r>
      <w:r w:rsidR="00B9729F">
        <w:rPr>
          <w:spacing w:val="6"/>
          <w:w w:val="95"/>
        </w:rPr>
        <w:t xml:space="preserve"> </w:t>
      </w:r>
      <w:r>
        <w:rPr>
          <w:spacing w:val="6"/>
          <w:w w:val="95"/>
        </w:rPr>
        <w:t>of</w:t>
      </w:r>
      <w:r w:rsidR="00B9729F">
        <w:rPr>
          <w:spacing w:val="6"/>
          <w:w w:val="95"/>
        </w:rPr>
        <w:t xml:space="preserve"> </w:t>
      </w:r>
      <w:r>
        <w:rPr>
          <w:spacing w:val="6"/>
          <w:w w:val="95"/>
        </w:rPr>
        <w:t>meeting</w:t>
      </w:r>
      <w:r>
        <w:rPr>
          <w:spacing w:val="-40"/>
          <w:w w:val="95"/>
        </w:rPr>
        <w:t xml:space="preserve"> </w:t>
      </w:r>
      <w:r>
        <w:rPr>
          <w:w w:val="95"/>
        </w:rPr>
        <w:t xml:space="preserve">the </w:t>
      </w:r>
      <w:r>
        <w:t>identified district</w:t>
      </w:r>
      <w:r>
        <w:rPr>
          <w:spacing w:val="-17"/>
        </w:rPr>
        <w:t xml:space="preserve"> </w:t>
      </w:r>
      <w:r>
        <w:t>needs.</w:t>
      </w:r>
    </w:p>
    <w:p w14:paraId="6AD65AD2" w14:textId="77777777" w:rsidR="00A000BE" w:rsidRDefault="00204E17">
      <w:pPr>
        <w:pStyle w:val="ListParagraph"/>
        <w:numPr>
          <w:ilvl w:val="0"/>
          <w:numId w:val="6"/>
        </w:numPr>
        <w:tabs>
          <w:tab w:val="left" w:pos="1079"/>
          <w:tab w:val="left" w:pos="1080"/>
        </w:tabs>
        <w:spacing w:line="248" w:lineRule="exact"/>
      </w:pPr>
      <w:r>
        <w:t>Consider</w:t>
      </w:r>
      <w:r>
        <w:rPr>
          <w:spacing w:val="-9"/>
        </w:rPr>
        <w:t xml:space="preserve"> </w:t>
      </w:r>
      <w:r>
        <w:t>all</w:t>
      </w:r>
      <w:r>
        <w:rPr>
          <w:spacing w:val="-8"/>
        </w:rPr>
        <w:t xml:space="preserve"> </w:t>
      </w:r>
      <w:r>
        <w:t>the</w:t>
      </w:r>
      <w:r>
        <w:rPr>
          <w:spacing w:val="-6"/>
        </w:rPr>
        <w:t xml:space="preserve"> </w:t>
      </w:r>
      <w:r>
        <w:t>evidence</w:t>
      </w:r>
      <w:r>
        <w:rPr>
          <w:spacing w:val="-8"/>
        </w:rPr>
        <w:t xml:space="preserve"> </w:t>
      </w:r>
      <w:r>
        <w:t>for</w:t>
      </w:r>
      <w:r>
        <w:rPr>
          <w:spacing w:val="-8"/>
        </w:rPr>
        <w:t xml:space="preserve"> </w:t>
      </w:r>
      <w:r>
        <w:t>needed</w:t>
      </w:r>
      <w:r>
        <w:rPr>
          <w:spacing w:val="-26"/>
        </w:rPr>
        <w:t xml:space="preserve"> </w:t>
      </w:r>
      <w:r>
        <w:t>improvements</w:t>
      </w:r>
    </w:p>
    <w:p w14:paraId="3C671BBB" w14:textId="77777777" w:rsidR="00A000BE" w:rsidRDefault="00204E17">
      <w:pPr>
        <w:pStyle w:val="ListParagraph"/>
        <w:numPr>
          <w:ilvl w:val="0"/>
          <w:numId w:val="6"/>
        </w:numPr>
        <w:tabs>
          <w:tab w:val="left" w:pos="1079"/>
          <w:tab w:val="left" w:pos="1080"/>
        </w:tabs>
        <w:spacing w:line="268" w:lineRule="exact"/>
      </w:pPr>
      <w:r>
        <w:t>Research possible</w:t>
      </w:r>
      <w:r>
        <w:rPr>
          <w:spacing w:val="-18"/>
        </w:rPr>
        <w:t xml:space="preserve"> </w:t>
      </w:r>
      <w:r>
        <w:t>interventions</w:t>
      </w:r>
    </w:p>
    <w:p w14:paraId="5A9FAF12" w14:textId="77777777" w:rsidR="00A000BE" w:rsidRDefault="00204E17">
      <w:pPr>
        <w:pStyle w:val="ListParagraph"/>
        <w:numPr>
          <w:ilvl w:val="0"/>
          <w:numId w:val="6"/>
        </w:numPr>
        <w:tabs>
          <w:tab w:val="left" w:pos="1079"/>
          <w:tab w:val="left" w:pos="1080"/>
        </w:tabs>
        <w:spacing w:line="288" w:lineRule="exact"/>
      </w:pPr>
      <w:r>
        <w:t>Determine</w:t>
      </w:r>
      <w:r>
        <w:rPr>
          <w:spacing w:val="-11"/>
        </w:rPr>
        <w:t xml:space="preserve"> </w:t>
      </w:r>
      <w:r>
        <w:t>if</w:t>
      </w:r>
      <w:r>
        <w:rPr>
          <w:spacing w:val="-9"/>
        </w:rPr>
        <w:t xml:space="preserve"> </w:t>
      </w:r>
      <w:r>
        <w:t>staff</w:t>
      </w:r>
      <w:r>
        <w:rPr>
          <w:spacing w:val="-10"/>
        </w:rPr>
        <w:t xml:space="preserve"> </w:t>
      </w:r>
      <w:r>
        <w:t>has</w:t>
      </w:r>
      <w:r>
        <w:rPr>
          <w:spacing w:val="-12"/>
        </w:rPr>
        <w:t xml:space="preserve"> </w:t>
      </w:r>
      <w:r>
        <w:t>the</w:t>
      </w:r>
      <w:r>
        <w:rPr>
          <w:spacing w:val="-11"/>
        </w:rPr>
        <w:t xml:space="preserve"> </w:t>
      </w:r>
      <w:r>
        <w:t>capacity</w:t>
      </w:r>
      <w:r>
        <w:rPr>
          <w:spacing w:val="-10"/>
        </w:rPr>
        <w:t xml:space="preserve"> </w:t>
      </w:r>
      <w:r>
        <w:t>to</w:t>
      </w:r>
      <w:r>
        <w:rPr>
          <w:spacing w:val="-14"/>
        </w:rPr>
        <w:t xml:space="preserve"> </w:t>
      </w:r>
      <w:r>
        <w:t>implement</w:t>
      </w:r>
      <w:r>
        <w:rPr>
          <w:spacing w:val="-12"/>
        </w:rPr>
        <w:t xml:space="preserve"> </w:t>
      </w:r>
      <w:r>
        <w:t>possible</w:t>
      </w:r>
      <w:r>
        <w:rPr>
          <w:spacing w:val="-16"/>
        </w:rPr>
        <w:t xml:space="preserve"> </w:t>
      </w:r>
      <w:r>
        <w:t>interventions</w:t>
      </w:r>
    </w:p>
    <w:p w14:paraId="3B0C3316" w14:textId="77777777" w:rsidR="00A000BE" w:rsidRDefault="00A000BE">
      <w:pPr>
        <w:pStyle w:val="BodyText"/>
        <w:rPr>
          <w:sz w:val="19"/>
        </w:rPr>
      </w:pPr>
    </w:p>
    <w:p w14:paraId="5E109BE5" w14:textId="77777777" w:rsidR="00A000BE" w:rsidRDefault="00204E17">
      <w:pPr>
        <w:spacing w:line="211" w:lineRule="auto"/>
        <w:ind w:left="720" w:right="1064"/>
      </w:pPr>
      <w:r>
        <w:rPr>
          <w:b/>
          <w:i/>
          <w:w w:val="95"/>
        </w:rPr>
        <w:t>Step</w:t>
      </w:r>
      <w:r>
        <w:rPr>
          <w:b/>
          <w:i/>
          <w:spacing w:val="-38"/>
          <w:w w:val="95"/>
        </w:rPr>
        <w:t xml:space="preserve"> </w:t>
      </w:r>
      <w:r>
        <w:rPr>
          <w:b/>
          <w:i/>
          <w:w w:val="95"/>
        </w:rPr>
        <w:t>3:</w:t>
      </w:r>
      <w:r>
        <w:rPr>
          <w:b/>
          <w:i/>
          <w:spacing w:val="-38"/>
          <w:w w:val="95"/>
        </w:rPr>
        <w:t xml:space="preserve"> </w:t>
      </w:r>
      <w:r>
        <w:rPr>
          <w:b/>
          <w:i/>
          <w:w w:val="95"/>
        </w:rPr>
        <w:t>Plan</w:t>
      </w:r>
      <w:r>
        <w:rPr>
          <w:b/>
          <w:i/>
          <w:spacing w:val="-37"/>
          <w:w w:val="95"/>
        </w:rPr>
        <w:t xml:space="preserve"> </w:t>
      </w:r>
      <w:r>
        <w:rPr>
          <w:b/>
          <w:i/>
          <w:w w:val="95"/>
        </w:rPr>
        <w:t>Implementation:</w:t>
      </w:r>
      <w:r>
        <w:rPr>
          <w:b/>
          <w:i/>
          <w:spacing w:val="-36"/>
          <w:w w:val="95"/>
        </w:rPr>
        <w:t xml:space="preserve"> </w:t>
      </w:r>
      <w:r>
        <w:rPr>
          <w:w w:val="95"/>
        </w:rPr>
        <w:t>Develop</w:t>
      </w:r>
      <w:r>
        <w:rPr>
          <w:spacing w:val="-35"/>
          <w:w w:val="95"/>
        </w:rPr>
        <w:t xml:space="preserve"> </w:t>
      </w:r>
      <w:r w:rsidR="00B9729F">
        <w:rPr>
          <w:spacing w:val="5"/>
          <w:w w:val="95"/>
        </w:rPr>
        <w:t>a team</w:t>
      </w:r>
      <w:r>
        <w:rPr>
          <w:spacing w:val="-35"/>
          <w:w w:val="95"/>
        </w:rPr>
        <w:t xml:space="preserve"> </w:t>
      </w:r>
      <w:r>
        <w:rPr>
          <w:w w:val="95"/>
        </w:rPr>
        <w:t>and</w:t>
      </w:r>
      <w:r>
        <w:rPr>
          <w:spacing w:val="-36"/>
          <w:w w:val="95"/>
        </w:rPr>
        <w:t xml:space="preserve"> </w:t>
      </w:r>
      <w:r>
        <w:rPr>
          <w:w w:val="95"/>
        </w:rPr>
        <w:t>plan</w:t>
      </w:r>
      <w:r>
        <w:rPr>
          <w:spacing w:val="-36"/>
          <w:w w:val="95"/>
        </w:rPr>
        <w:t xml:space="preserve"> </w:t>
      </w:r>
      <w:r>
        <w:rPr>
          <w:w w:val="95"/>
        </w:rPr>
        <w:t>to</w:t>
      </w:r>
      <w:r>
        <w:rPr>
          <w:spacing w:val="-37"/>
          <w:w w:val="95"/>
        </w:rPr>
        <w:t xml:space="preserve"> </w:t>
      </w:r>
      <w:r>
        <w:rPr>
          <w:spacing w:val="3"/>
          <w:w w:val="95"/>
        </w:rPr>
        <w:t>implement</w:t>
      </w:r>
      <w:r w:rsidR="00B9729F">
        <w:rPr>
          <w:spacing w:val="3"/>
          <w:w w:val="95"/>
        </w:rPr>
        <w:t xml:space="preserve"> </w:t>
      </w:r>
      <w:r>
        <w:rPr>
          <w:spacing w:val="3"/>
          <w:w w:val="95"/>
        </w:rPr>
        <w:t>the</w:t>
      </w:r>
      <w:r w:rsidR="00B9729F">
        <w:rPr>
          <w:spacing w:val="3"/>
          <w:w w:val="95"/>
        </w:rPr>
        <w:t xml:space="preserve"> </w:t>
      </w:r>
      <w:r>
        <w:rPr>
          <w:spacing w:val="3"/>
          <w:w w:val="95"/>
        </w:rPr>
        <w:t>solutions</w:t>
      </w:r>
      <w:r>
        <w:rPr>
          <w:spacing w:val="-35"/>
          <w:w w:val="95"/>
        </w:rPr>
        <w:t xml:space="preserve"> </w:t>
      </w:r>
      <w:r>
        <w:rPr>
          <w:w w:val="95"/>
        </w:rPr>
        <w:t>that</w:t>
      </w:r>
      <w:r>
        <w:rPr>
          <w:spacing w:val="-36"/>
          <w:w w:val="95"/>
        </w:rPr>
        <w:t xml:space="preserve"> </w:t>
      </w:r>
      <w:r>
        <w:rPr>
          <w:spacing w:val="6"/>
          <w:w w:val="95"/>
        </w:rPr>
        <w:t>are</w:t>
      </w:r>
      <w:r w:rsidR="00B9729F">
        <w:rPr>
          <w:spacing w:val="6"/>
          <w:w w:val="95"/>
        </w:rPr>
        <w:t xml:space="preserve"> </w:t>
      </w:r>
      <w:r>
        <w:rPr>
          <w:spacing w:val="6"/>
          <w:w w:val="95"/>
        </w:rPr>
        <w:t>most</w:t>
      </w:r>
      <w:r w:rsidR="00B9729F">
        <w:rPr>
          <w:spacing w:val="6"/>
          <w:w w:val="95"/>
        </w:rPr>
        <w:t xml:space="preserve"> </w:t>
      </w:r>
      <w:r>
        <w:rPr>
          <w:spacing w:val="6"/>
          <w:w w:val="95"/>
        </w:rPr>
        <w:t>promising</w:t>
      </w:r>
      <w:r w:rsidR="00B9729F">
        <w:rPr>
          <w:spacing w:val="6"/>
          <w:w w:val="95"/>
        </w:rPr>
        <w:t xml:space="preserve"> </w:t>
      </w:r>
      <w:r>
        <w:rPr>
          <w:spacing w:val="6"/>
          <w:w w:val="95"/>
        </w:rPr>
        <w:t>and</w:t>
      </w:r>
      <w:r w:rsidR="00B9729F">
        <w:rPr>
          <w:spacing w:val="6"/>
          <w:w w:val="95"/>
        </w:rPr>
        <w:t xml:space="preserve"> </w:t>
      </w:r>
      <w:r>
        <w:rPr>
          <w:spacing w:val="6"/>
          <w:w w:val="95"/>
        </w:rPr>
        <w:t>can</w:t>
      </w:r>
      <w:r w:rsidR="00B9729F">
        <w:rPr>
          <w:spacing w:val="6"/>
          <w:w w:val="95"/>
        </w:rPr>
        <w:t xml:space="preserve"> </w:t>
      </w:r>
      <w:r>
        <w:rPr>
          <w:spacing w:val="6"/>
          <w:w w:val="95"/>
        </w:rPr>
        <w:t xml:space="preserve">be </w:t>
      </w:r>
      <w:r>
        <w:t>carried</w:t>
      </w:r>
      <w:r>
        <w:rPr>
          <w:spacing w:val="-29"/>
        </w:rPr>
        <w:t xml:space="preserve"> </w:t>
      </w:r>
      <w:r>
        <w:t>out</w:t>
      </w:r>
      <w:r>
        <w:rPr>
          <w:spacing w:val="-28"/>
        </w:rPr>
        <w:t xml:space="preserve"> </w:t>
      </w:r>
      <w:r>
        <w:t>at</w:t>
      </w:r>
      <w:r>
        <w:rPr>
          <w:spacing w:val="-32"/>
        </w:rPr>
        <w:t xml:space="preserve"> </w:t>
      </w:r>
      <w:r>
        <w:t>the</w:t>
      </w:r>
      <w:r>
        <w:rPr>
          <w:spacing w:val="-26"/>
        </w:rPr>
        <w:t xml:space="preserve"> </w:t>
      </w:r>
      <w:r>
        <w:t>school.</w:t>
      </w:r>
    </w:p>
    <w:p w14:paraId="3E399647" w14:textId="77777777" w:rsidR="00A000BE" w:rsidRDefault="00204E17">
      <w:pPr>
        <w:pStyle w:val="ListParagraph"/>
        <w:numPr>
          <w:ilvl w:val="0"/>
          <w:numId w:val="6"/>
        </w:numPr>
        <w:tabs>
          <w:tab w:val="left" w:pos="1079"/>
          <w:tab w:val="left" w:pos="1080"/>
        </w:tabs>
        <w:spacing w:line="248" w:lineRule="exact"/>
      </w:pPr>
      <w:r>
        <w:t>Identify</w:t>
      </w:r>
      <w:r>
        <w:rPr>
          <w:spacing w:val="-12"/>
        </w:rPr>
        <w:t xml:space="preserve"> </w:t>
      </w:r>
      <w:r>
        <w:t>roles</w:t>
      </w:r>
      <w:r>
        <w:rPr>
          <w:spacing w:val="-12"/>
        </w:rPr>
        <w:t xml:space="preserve"> </w:t>
      </w:r>
      <w:r>
        <w:t>and</w:t>
      </w:r>
      <w:r>
        <w:rPr>
          <w:spacing w:val="-11"/>
        </w:rPr>
        <w:t xml:space="preserve"> </w:t>
      </w:r>
      <w:r>
        <w:t>responsibilities</w:t>
      </w:r>
      <w:r>
        <w:rPr>
          <w:spacing w:val="-11"/>
        </w:rPr>
        <w:t xml:space="preserve"> </w:t>
      </w:r>
      <w:r>
        <w:t>of</w:t>
      </w:r>
      <w:r>
        <w:rPr>
          <w:spacing w:val="-10"/>
        </w:rPr>
        <w:t xml:space="preserve"> </w:t>
      </w:r>
      <w:r>
        <w:t>those</w:t>
      </w:r>
      <w:r>
        <w:rPr>
          <w:spacing w:val="-11"/>
        </w:rPr>
        <w:t xml:space="preserve"> </w:t>
      </w:r>
      <w:r>
        <w:t>implementing</w:t>
      </w:r>
      <w:r>
        <w:rPr>
          <w:spacing w:val="-12"/>
        </w:rPr>
        <w:t xml:space="preserve"> </w:t>
      </w:r>
      <w:r>
        <w:t>the</w:t>
      </w:r>
      <w:r>
        <w:rPr>
          <w:spacing w:val="-16"/>
        </w:rPr>
        <w:t xml:space="preserve"> </w:t>
      </w:r>
      <w:r>
        <w:t>intervention</w:t>
      </w:r>
    </w:p>
    <w:p w14:paraId="424705D3" w14:textId="77777777" w:rsidR="00A000BE" w:rsidRDefault="00204E17">
      <w:pPr>
        <w:pStyle w:val="ListParagraph"/>
        <w:numPr>
          <w:ilvl w:val="0"/>
          <w:numId w:val="6"/>
        </w:numPr>
        <w:tabs>
          <w:tab w:val="left" w:pos="1079"/>
          <w:tab w:val="left" w:pos="1080"/>
        </w:tabs>
        <w:spacing w:line="260" w:lineRule="exact"/>
      </w:pPr>
      <w:r>
        <w:t>Develop</w:t>
      </w:r>
      <w:r>
        <w:rPr>
          <w:spacing w:val="-19"/>
        </w:rPr>
        <w:t xml:space="preserve"> </w:t>
      </w:r>
      <w:r>
        <w:t>a</w:t>
      </w:r>
      <w:r>
        <w:rPr>
          <w:spacing w:val="-23"/>
        </w:rPr>
        <w:t xml:space="preserve"> </w:t>
      </w:r>
      <w:r>
        <w:t>team</w:t>
      </w:r>
      <w:r>
        <w:rPr>
          <w:spacing w:val="-21"/>
        </w:rPr>
        <w:t xml:space="preserve"> </w:t>
      </w:r>
      <w:r>
        <w:t>that</w:t>
      </w:r>
      <w:r>
        <w:rPr>
          <w:spacing w:val="-21"/>
        </w:rPr>
        <w:t xml:space="preserve"> </w:t>
      </w:r>
      <w:r>
        <w:t>will</w:t>
      </w:r>
      <w:r>
        <w:rPr>
          <w:spacing w:val="-20"/>
        </w:rPr>
        <w:t xml:space="preserve"> </w:t>
      </w:r>
      <w:r>
        <w:t>deeply</w:t>
      </w:r>
      <w:r>
        <w:rPr>
          <w:spacing w:val="-21"/>
        </w:rPr>
        <w:t xml:space="preserve"> </w:t>
      </w:r>
      <w:r>
        <w:t>understand</w:t>
      </w:r>
      <w:r>
        <w:rPr>
          <w:spacing w:val="-21"/>
        </w:rPr>
        <w:t xml:space="preserve"> </w:t>
      </w:r>
      <w:r>
        <w:t>the</w:t>
      </w:r>
      <w:r>
        <w:rPr>
          <w:spacing w:val="-21"/>
        </w:rPr>
        <w:t xml:space="preserve"> </w:t>
      </w:r>
      <w:r>
        <w:t>intervention</w:t>
      </w:r>
      <w:r>
        <w:rPr>
          <w:spacing w:val="-20"/>
        </w:rPr>
        <w:t xml:space="preserve"> </w:t>
      </w:r>
      <w:r>
        <w:t>and</w:t>
      </w:r>
      <w:r>
        <w:rPr>
          <w:spacing w:val="-21"/>
        </w:rPr>
        <w:t xml:space="preserve"> </w:t>
      </w:r>
      <w:r>
        <w:t>of</w:t>
      </w:r>
      <w:r>
        <w:rPr>
          <w:spacing w:val="-22"/>
        </w:rPr>
        <w:t xml:space="preserve"> </w:t>
      </w:r>
      <w:r>
        <w:t>best</w:t>
      </w:r>
      <w:r>
        <w:rPr>
          <w:spacing w:val="-23"/>
        </w:rPr>
        <w:t xml:space="preserve"> </w:t>
      </w:r>
      <w:r>
        <w:t>ways</w:t>
      </w:r>
      <w:r>
        <w:rPr>
          <w:spacing w:val="-21"/>
        </w:rPr>
        <w:t xml:space="preserve"> </w:t>
      </w:r>
      <w:r>
        <w:t>to</w:t>
      </w:r>
      <w:r>
        <w:rPr>
          <w:spacing w:val="-22"/>
        </w:rPr>
        <w:t xml:space="preserve"> </w:t>
      </w:r>
      <w:r>
        <w:t>implement</w:t>
      </w:r>
      <w:r>
        <w:rPr>
          <w:spacing w:val="-22"/>
        </w:rPr>
        <w:t xml:space="preserve"> </w:t>
      </w:r>
      <w:r>
        <w:rPr>
          <w:spacing w:val="3"/>
        </w:rPr>
        <w:t>it</w:t>
      </w:r>
    </w:p>
    <w:p w14:paraId="39B735F0" w14:textId="77777777" w:rsidR="00A000BE" w:rsidRDefault="00204E17">
      <w:pPr>
        <w:pStyle w:val="ListParagraph"/>
        <w:numPr>
          <w:ilvl w:val="0"/>
          <w:numId w:val="6"/>
        </w:numPr>
        <w:tabs>
          <w:tab w:val="left" w:pos="1079"/>
          <w:tab w:val="left" w:pos="1080"/>
        </w:tabs>
        <w:spacing w:line="264" w:lineRule="exact"/>
      </w:pPr>
      <w:r>
        <w:t>Develop the implementation</w:t>
      </w:r>
      <w:r>
        <w:rPr>
          <w:spacing w:val="-13"/>
        </w:rPr>
        <w:t xml:space="preserve"> </w:t>
      </w:r>
      <w:r>
        <w:t>timeline</w:t>
      </w:r>
    </w:p>
    <w:p w14:paraId="449CFA33" w14:textId="77777777" w:rsidR="00A000BE" w:rsidRDefault="00204E17">
      <w:pPr>
        <w:pStyle w:val="ListParagraph"/>
        <w:numPr>
          <w:ilvl w:val="0"/>
          <w:numId w:val="6"/>
        </w:numPr>
        <w:tabs>
          <w:tab w:val="left" w:pos="1079"/>
          <w:tab w:val="left" w:pos="1080"/>
        </w:tabs>
        <w:spacing w:line="271" w:lineRule="exact"/>
      </w:pPr>
      <w:r>
        <w:t>Identify</w:t>
      </w:r>
      <w:r>
        <w:rPr>
          <w:spacing w:val="-15"/>
        </w:rPr>
        <w:t xml:space="preserve"> </w:t>
      </w:r>
      <w:r>
        <w:t>resources</w:t>
      </w:r>
      <w:r>
        <w:rPr>
          <w:spacing w:val="-13"/>
        </w:rPr>
        <w:t xml:space="preserve"> </w:t>
      </w:r>
      <w:r>
        <w:t>and</w:t>
      </w:r>
      <w:r>
        <w:rPr>
          <w:spacing w:val="-13"/>
        </w:rPr>
        <w:t xml:space="preserve"> </w:t>
      </w:r>
      <w:r>
        <w:t>supports</w:t>
      </w:r>
      <w:r>
        <w:rPr>
          <w:spacing w:val="-13"/>
        </w:rPr>
        <w:t xml:space="preserve"> </w:t>
      </w:r>
      <w:r>
        <w:t>needed</w:t>
      </w:r>
      <w:r>
        <w:rPr>
          <w:spacing w:val="-15"/>
        </w:rPr>
        <w:t xml:space="preserve"> </w:t>
      </w:r>
      <w:r>
        <w:t>for</w:t>
      </w:r>
      <w:r>
        <w:rPr>
          <w:spacing w:val="-14"/>
        </w:rPr>
        <w:t xml:space="preserve"> </w:t>
      </w:r>
      <w:r>
        <w:t>the</w:t>
      </w:r>
      <w:r>
        <w:rPr>
          <w:spacing w:val="-15"/>
        </w:rPr>
        <w:t xml:space="preserve"> </w:t>
      </w:r>
      <w:r>
        <w:t>implementation</w:t>
      </w:r>
      <w:r>
        <w:rPr>
          <w:spacing w:val="-12"/>
        </w:rPr>
        <w:t xml:space="preserve"> </w:t>
      </w:r>
      <w:r>
        <w:t>of</w:t>
      </w:r>
      <w:r>
        <w:rPr>
          <w:spacing w:val="-13"/>
        </w:rPr>
        <w:t xml:space="preserve"> </w:t>
      </w:r>
      <w:r>
        <w:t>the</w:t>
      </w:r>
      <w:r>
        <w:rPr>
          <w:spacing w:val="-21"/>
        </w:rPr>
        <w:t xml:space="preserve"> </w:t>
      </w:r>
      <w:r>
        <w:t>intervention</w:t>
      </w:r>
    </w:p>
    <w:p w14:paraId="55375157" w14:textId="77777777" w:rsidR="00A000BE" w:rsidRDefault="00204E17">
      <w:pPr>
        <w:pStyle w:val="ListParagraph"/>
        <w:numPr>
          <w:ilvl w:val="0"/>
          <w:numId w:val="6"/>
        </w:numPr>
        <w:tabs>
          <w:tab w:val="left" w:pos="1079"/>
          <w:tab w:val="left" w:pos="1080"/>
        </w:tabs>
        <w:spacing w:line="288" w:lineRule="exact"/>
      </w:pPr>
      <w:r>
        <w:t>Develop</w:t>
      </w:r>
      <w:r>
        <w:rPr>
          <w:spacing w:val="-35"/>
        </w:rPr>
        <w:t xml:space="preserve"> </w:t>
      </w:r>
      <w:r>
        <w:rPr>
          <w:spacing w:val="7"/>
        </w:rPr>
        <w:t>a</w:t>
      </w:r>
      <w:r w:rsidR="00B9729F">
        <w:rPr>
          <w:spacing w:val="7"/>
        </w:rPr>
        <w:t xml:space="preserve"> </w:t>
      </w:r>
      <w:r>
        <w:rPr>
          <w:spacing w:val="7"/>
        </w:rPr>
        <w:t>set</w:t>
      </w:r>
      <w:r w:rsidR="00B9729F">
        <w:rPr>
          <w:spacing w:val="7"/>
        </w:rPr>
        <w:t xml:space="preserve"> </w:t>
      </w:r>
      <w:r>
        <w:rPr>
          <w:spacing w:val="7"/>
        </w:rPr>
        <w:t>of</w:t>
      </w:r>
      <w:r>
        <w:rPr>
          <w:spacing w:val="-37"/>
        </w:rPr>
        <w:t xml:space="preserve"> </w:t>
      </w:r>
      <w:r>
        <w:t>information</w:t>
      </w:r>
      <w:r>
        <w:rPr>
          <w:spacing w:val="-35"/>
        </w:rPr>
        <w:t xml:space="preserve"> </w:t>
      </w:r>
      <w:r>
        <w:t>to</w:t>
      </w:r>
      <w:r>
        <w:rPr>
          <w:spacing w:val="-34"/>
        </w:rPr>
        <w:t xml:space="preserve"> </w:t>
      </w:r>
      <w:r>
        <w:t>be</w:t>
      </w:r>
      <w:r>
        <w:rPr>
          <w:spacing w:val="-36"/>
        </w:rPr>
        <w:t xml:space="preserve"> </w:t>
      </w:r>
      <w:r>
        <w:rPr>
          <w:spacing w:val="3"/>
        </w:rPr>
        <w:t>reviewed</w:t>
      </w:r>
      <w:r w:rsidR="00B9729F">
        <w:rPr>
          <w:spacing w:val="3"/>
        </w:rPr>
        <w:t xml:space="preserve"> </w:t>
      </w:r>
      <w:r>
        <w:rPr>
          <w:spacing w:val="3"/>
        </w:rPr>
        <w:t>to</w:t>
      </w:r>
      <w:r>
        <w:rPr>
          <w:spacing w:val="-35"/>
        </w:rPr>
        <w:t xml:space="preserve"> </w:t>
      </w:r>
      <w:r>
        <w:t>track</w:t>
      </w:r>
      <w:r>
        <w:rPr>
          <w:spacing w:val="-35"/>
        </w:rPr>
        <w:t xml:space="preserve"> </w:t>
      </w:r>
      <w:r>
        <w:rPr>
          <w:spacing w:val="2"/>
        </w:rPr>
        <w:t>the</w:t>
      </w:r>
      <w:r w:rsidR="00B9729F">
        <w:rPr>
          <w:spacing w:val="2"/>
        </w:rPr>
        <w:t xml:space="preserve"> </w:t>
      </w:r>
      <w:r>
        <w:rPr>
          <w:spacing w:val="2"/>
        </w:rPr>
        <w:t>implementation</w:t>
      </w:r>
    </w:p>
    <w:p w14:paraId="46385624" w14:textId="77777777" w:rsidR="00A000BE" w:rsidRDefault="00A000BE">
      <w:pPr>
        <w:pStyle w:val="BodyText"/>
        <w:spacing w:before="11"/>
        <w:rPr>
          <w:sz w:val="18"/>
        </w:rPr>
      </w:pPr>
    </w:p>
    <w:p w14:paraId="7A4D6D41" w14:textId="77777777" w:rsidR="00A000BE" w:rsidRDefault="00204E17">
      <w:pPr>
        <w:pStyle w:val="BodyText"/>
        <w:spacing w:before="1" w:line="213" w:lineRule="auto"/>
        <w:ind w:left="720" w:right="972"/>
      </w:pPr>
      <w:r>
        <w:rPr>
          <w:b/>
          <w:i/>
          <w:w w:val="95"/>
        </w:rPr>
        <w:t>Step</w:t>
      </w:r>
      <w:r>
        <w:rPr>
          <w:b/>
          <w:i/>
          <w:spacing w:val="-46"/>
          <w:w w:val="95"/>
        </w:rPr>
        <w:t xml:space="preserve"> </w:t>
      </w:r>
      <w:r>
        <w:rPr>
          <w:b/>
          <w:i/>
          <w:w w:val="95"/>
        </w:rPr>
        <w:t>4:</w:t>
      </w:r>
      <w:r>
        <w:rPr>
          <w:b/>
          <w:i/>
          <w:spacing w:val="-45"/>
          <w:w w:val="95"/>
        </w:rPr>
        <w:t xml:space="preserve"> </w:t>
      </w:r>
      <w:r>
        <w:rPr>
          <w:b/>
          <w:i/>
          <w:w w:val="95"/>
        </w:rPr>
        <w:t>Implement</w:t>
      </w:r>
      <w:r>
        <w:rPr>
          <w:b/>
          <w:i/>
          <w:spacing w:val="-45"/>
          <w:w w:val="95"/>
        </w:rPr>
        <w:t xml:space="preserve"> </w:t>
      </w:r>
      <w:r>
        <w:rPr>
          <w:b/>
          <w:i/>
          <w:w w:val="95"/>
        </w:rPr>
        <w:t>Plan:</w:t>
      </w:r>
      <w:r>
        <w:rPr>
          <w:b/>
          <w:i/>
          <w:spacing w:val="-45"/>
          <w:w w:val="95"/>
        </w:rPr>
        <w:t xml:space="preserve"> </w:t>
      </w:r>
      <w:r w:rsidR="00B9729F">
        <w:rPr>
          <w:spacing w:val="5"/>
          <w:w w:val="95"/>
        </w:rPr>
        <w:t>Carry out the</w:t>
      </w:r>
      <w:r>
        <w:rPr>
          <w:spacing w:val="-44"/>
          <w:w w:val="95"/>
        </w:rPr>
        <w:t xml:space="preserve"> </w:t>
      </w:r>
      <w:r>
        <w:rPr>
          <w:w w:val="95"/>
        </w:rPr>
        <w:t>plan</w:t>
      </w:r>
      <w:r>
        <w:rPr>
          <w:spacing w:val="-44"/>
          <w:w w:val="95"/>
        </w:rPr>
        <w:t xml:space="preserve"> </w:t>
      </w:r>
      <w:r w:rsidR="00B9729F">
        <w:rPr>
          <w:spacing w:val="3"/>
          <w:w w:val="95"/>
        </w:rPr>
        <w:t>to implement</w:t>
      </w:r>
      <w:r>
        <w:rPr>
          <w:spacing w:val="-44"/>
          <w:w w:val="95"/>
        </w:rPr>
        <w:t xml:space="preserve"> </w:t>
      </w:r>
      <w:r>
        <w:rPr>
          <w:w w:val="95"/>
        </w:rPr>
        <w:t>the</w:t>
      </w:r>
      <w:r>
        <w:rPr>
          <w:spacing w:val="-44"/>
          <w:w w:val="95"/>
        </w:rPr>
        <w:t xml:space="preserve"> </w:t>
      </w:r>
      <w:r w:rsidR="00B9729F">
        <w:rPr>
          <w:spacing w:val="2"/>
          <w:w w:val="95"/>
        </w:rPr>
        <w:t>promising solutions</w:t>
      </w:r>
      <w:r>
        <w:rPr>
          <w:spacing w:val="2"/>
          <w:w w:val="95"/>
        </w:rPr>
        <w:t>,</w:t>
      </w:r>
      <w:r>
        <w:rPr>
          <w:spacing w:val="-44"/>
          <w:w w:val="95"/>
        </w:rPr>
        <w:t xml:space="preserve"> </w:t>
      </w:r>
      <w:r>
        <w:rPr>
          <w:spacing w:val="3"/>
          <w:w w:val="95"/>
        </w:rPr>
        <w:t>making</w:t>
      </w:r>
      <w:r w:rsidR="00B9729F">
        <w:rPr>
          <w:spacing w:val="3"/>
          <w:w w:val="95"/>
        </w:rPr>
        <w:t xml:space="preserve"> </w:t>
      </w:r>
      <w:r>
        <w:rPr>
          <w:spacing w:val="3"/>
          <w:w w:val="95"/>
        </w:rPr>
        <w:t>real-time</w:t>
      </w:r>
      <w:r w:rsidR="00B9729F">
        <w:rPr>
          <w:spacing w:val="3"/>
          <w:w w:val="95"/>
        </w:rPr>
        <w:t xml:space="preserve"> </w:t>
      </w:r>
      <w:r>
        <w:rPr>
          <w:spacing w:val="3"/>
          <w:w w:val="95"/>
        </w:rPr>
        <w:t>adjustments</w:t>
      </w:r>
      <w:r w:rsidR="00B9729F">
        <w:rPr>
          <w:spacing w:val="3"/>
          <w:w w:val="95"/>
        </w:rPr>
        <w:t xml:space="preserve"> where/</w:t>
      </w:r>
      <w:r>
        <w:t>when</w:t>
      </w:r>
      <w:r>
        <w:rPr>
          <w:spacing w:val="-19"/>
        </w:rPr>
        <w:t xml:space="preserve"> </w:t>
      </w:r>
      <w:r>
        <w:t>needed.</w:t>
      </w:r>
    </w:p>
    <w:p w14:paraId="07655013" w14:textId="77777777" w:rsidR="00A000BE" w:rsidRDefault="00204E17">
      <w:pPr>
        <w:pStyle w:val="ListParagraph"/>
        <w:numPr>
          <w:ilvl w:val="0"/>
          <w:numId w:val="6"/>
        </w:numPr>
        <w:tabs>
          <w:tab w:val="left" w:pos="1079"/>
          <w:tab w:val="left" w:pos="1080"/>
        </w:tabs>
        <w:spacing w:line="246" w:lineRule="exact"/>
      </w:pPr>
      <w:r>
        <w:rPr>
          <w:spacing w:val="2"/>
        </w:rPr>
        <w:t>Collect</w:t>
      </w:r>
      <w:r w:rsidR="00B9729F">
        <w:rPr>
          <w:spacing w:val="2"/>
        </w:rPr>
        <w:t xml:space="preserve"> </w:t>
      </w:r>
      <w:r>
        <w:rPr>
          <w:spacing w:val="2"/>
        </w:rPr>
        <w:t>information</w:t>
      </w:r>
      <w:r>
        <w:rPr>
          <w:spacing w:val="-39"/>
        </w:rPr>
        <w:t xml:space="preserve"> </w:t>
      </w:r>
      <w:r>
        <w:rPr>
          <w:spacing w:val="4"/>
        </w:rPr>
        <w:t>to</w:t>
      </w:r>
      <w:r w:rsidR="00B9729F">
        <w:rPr>
          <w:spacing w:val="4"/>
        </w:rPr>
        <w:t xml:space="preserve"> </w:t>
      </w:r>
      <w:r>
        <w:rPr>
          <w:spacing w:val="4"/>
        </w:rPr>
        <w:t>monitor</w:t>
      </w:r>
      <w:r w:rsidR="00B9729F">
        <w:rPr>
          <w:spacing w:val="4"/>
        </w:rPr>
        <w:t xml:space="preserve"> </w:t>
      </w:r>
      <w:r>
        <w:rPr>
          <w:spacing w:val="4"/>
        </w:rPr>
        <w:t>the</w:t>
      </w:r>
      <w:r>
        <w:rPr>
          <w:spacing w:val="-39"/>
        </w:rPr>
        <w:t xml:space="preserve"> </w:t>
      </w:r>
      <w:r>
        <w:rPr>
          <w:spacing w:val="3"/>
        </w:rPr>
        <w:t>quality</w:t>
      </w:r>
      <w:r w:rsidR="00B9729F">
        <w:rPr>
          <w:spacing w:val="3"/>
        </w:rPr>
        <w:t xml:space="preserve"> </w:t>
      </w:r>
      <w:r>
        <w:rPr>
          <w:spacing w:val="3"/>
        </w:rPr>
        <w:t>of</w:t>
      </w:r>
      <w:r w:rsidR="00B9729F">
        <w:rPr>
          <w:spacing w:val="3"/>
        </w:rPr>
        <w:t xml:space="preserve"> </w:t>
      </w:r>
      <w:r>
        <w:rPr>
          <w:spacing w:val="3"/>
        </w:rPr>
        <w:t>supports</w:t>
      </w:r>
      <w:r>
        <w:rPr>
          <w:spacing w:val="-38"/>
        </w:rPr>
        <w:t xml:space="preserve"> </w:t>
      </w:r>
      <w:r>
        <w:rPr>
          <w:spacing w:val="2"/>
        </w:rPr>
        <w:t>being</w:t>
      </w:r>
      <w:r w:rsidR="00B9729F">
        <w:rPr>
          <w:spacing w:val="2"/>
        </w:rPr>
        <w:t xml:space="preserve"> </w:t>
      </w:r>
      <w:r>
        <w:rPr>
          <w:spacing w:val="2"/>
        </w:rPr>
        <w:t>provided</w:t>
      </w:r>
      <w:r>
        <w:rPr>
          <w:spacing w:val="-39"/>
        </w:rPr>
        <w:t xml:space="preserve"> </w:t>
      </w:r>
      <w:r>
        <w:rPr>
          <w:spacing w:val="2"/>
        </w:rPr>
        <w:t>for</w:t>
      </w:r>
      <w:r w:rsidR="00B9729F">
        <w:rPr>
          <w:spacing w:val="2"/>
        </w:rPr>
        <w:t xml:space="preserve"> </w:t>
      </w:r>
      <w:r>
        <w:rPr>
          <w:spacing w:val="2"/>
        </w:rPr>
        <w:t>the</w:t>
      </w:r>
      <w:r w:rsidR="00B9729F">
        <w:rPr>
          <w:spacing w:val="2"/>
        </w:rPr>
        <w:t xml:space="preserve"> </w:t>
      </w:r>
      <w:r>
        <w:rPr>
          <w:spacing w:val="2"/>
        </w:rPr>
        <w:t>intervention</w:t>
      </w:r>
    </w:p>
    <w:p w14:paraId="54BDAD50" w14:textId="77777777" w:rsidR="00A000BE" w:rsidRDefault="00204E17">
      <w:pPr>
        <w:pStyle w:val="ListParagraph"/>
        <w:numPr>
          <w:ilvl w:val="0"/>
          <w:numId w:val="6"/>
        </w:numPr>
        <w:tabs>
          <w:tab w:val="left" w:pos="1079"/>
          <w:tab w:val="left" w:pos="1080"/>
        </w:tabs>
        <w:spacing w:line="260" w:lineRule="exact"/>
      </w:pPr>
      <w:r>
        <w:t>Consider</w:t>
      </w:r>
      <w:r>
        <w:rPr>
          <w:spacing w:val="-16"/>
        </w:rPr>
        <w:t xml:space="preserve"> </w:t>
      </w:r>
      <w:r>
        <w:t>what</w:t>
      </w:r>
      <w:r>
        <w:rPr>
          <w:spacing w:val="-15"/>
        </w:rPr>
        <w:t xml:space="preserve"> </w:t>
      </w:r>
      <w:r>
        <w:t>additional</w:t>
      </w:r>
      <w:r>
        <w:rPr>
          <w:spacing w:val="-16"/>
        </w:rPr>
        <w:t xml:space="preserve"> </w:t>
      </w:r>
      <w:r>
        <w:t>information</w:t>
      </w:r>
      <w:r>
        <w:rPr>
          <w:spacing w:val="-17"/>
        </w:rPr>
        <w:t xml:space="preserve"> </w:t>
      </w:r>
      <w:r>
        <w:t>is</w:t>
      </w:r>
      <w:r>
        <w:rPr>
          <w:spacing w:val="-14"/>
        </w:rPr>
        <w:t xml:space="preserve"> </w:t>
      </w:r>
      <w:r>
        <w:t>needed</w:t>
      </w:r>
      <w:r>
        <w:rPr>
          <w:spacing w:val="-15"/>
        </w:rPr>
        <w:t xml:space="preserve"> </w:t>
      </w:r>
      <w:r>
        <w:t>to</w:t>
      </w:r>
      <w:r>
        <w:rPr>
          <w:spacing w:val="-16"/>
        </w:rPr>
        <w:t xml:space="preserve"> </w:t>
      </w:r>
      <w:r>
        <w:t>determine</w:t>
      </w:r>
      <w:r>
        <w:rPr>
          <w:spacing w:val="-14"/>
        </w:rPr>
        <w:t xml:space="preserve"> </w:t>
      </w:r>
      <w:r>
        <w:t>if</w:t>
      </w:r>
      <w:r>
        <w:rPr>
          <w:spacing w:val="-16"/>
        </w:rPr>
        <w:t xml:space="preserve"> </w:t>
      </w:r>
      <w:r>
        <w:t>intervention</w:t>
      </w:r>
      <w:r>
        <w:rPr>
          <w:spacing w:val="-17"/>
        </w:rPr>
        <w:t xml:space="preserve"> </w:t>
      </w:r>
      <w:r>
        <w:t>is</w:t>
      </w:r>
      <w:r>
        <w:rPr>
          <w:spacing w:val="-15"/>
        </w:rPr>
        <w:t xml:space="preserve"> </w:t>
      </w:r>
      <w:r>
        <w:t>working</w:t>
      </w:r>
    </w:p>
    <w:p w14:paraId="0BAEA9B0" w14:textId="77777777" w:rsidR="00A000BE" w:rsidRDefault="00204E17">
      <w:pPr>
        <w:pStyle w:val="ListParagraph"/>
        <w:numPr>
          <w:ilvl w:val="0"/>
          <w:numId w:val="6"/>
        </w:numPr>
        <w:tabs>
          <w:tab w:val="left" w:pos="1079"/>
          <w:tab w:val="left" w:pos="1080"/>
        </w:tabs>
        <w:spacing w:line="264" w:lineRule="exact"/>
      </w:pPr>
      <w:r>
        <w:t>Assess</w:t>
      </w:r>
      <w:r>
        <w:rPr>
          <w:spacing w:val="-15"/>
        </w:rPr>
        <w:t xml:space="preserve"> </w:t>
      </w:r>
      <w:r>
        <w:t>the</w:t>
      </w:r>
      <w:r>
        <w:rPr>
          <w:spacing w:val="-15"/>
        </w:rPr>
        <w:t xml:space="preserve"> </w:t>
      </w:r>
      <w:r>
        <w:t>degree</w:t>
      </w:r>
      <w:r>
        <w:rPr>
          <w:spacing w:val="-14"/>
        </w:rPr>
        <w:t xml:space="preserve"> </w:t>
      </w:r>
      <w:r>
        <w:t>to</w:t>
      </w:r>
      <w:r>
        <w:rPr>
          <w:spacing w:val="-18"/>
        </w:rPr>
        <w:t xml:space="preserve"> </w:t>
      </w:r>
      <w:r>
        <w:t>which</w:t>
      </w:r>
      <w:r>
        <w:rPr>
          <w:spacing w:val="-16"/>
        </w:rPr>
        <w:t xml:space="preserve"> </w:t>
      </w:r>
      <w:r>
        <w:t>the</w:t>
      </w:r>
      <w:r>
        <w:rPr>
          <w:spacing w:val="-16"/>
        </w:rPr>
        <w:t xml:space="preserve"> </w:t>
      </w:r>
      <w:r>
        <w:t>implementation</w:t>
      </w:r>
      <w:r>
        <w:rPr>
          <w:spacing w:val="-16"/>
        </w:rPr>
        <w:t xml:space="preserve"> </w:t>
      </w:r>
      <w:r>
        <w:t>plan</w:t>
      </w:r>
      <w:r>
        <w:rPr>
          <w:spacing w:val="-17"/>
        </w:rPr>
        <w:t xml:space="preserve"> </w:t>
      </w:r>
      <w:r>
        <w:t>is</w:t>
      </w:r>
      <w:r>
        <w:rPr>
          <w:spacing w:val="-18"/>
        </w:rPr>
        <w:t xml:space="preserve"> </w:t>
      </w:r>
      <w:r>
        <w:t>being</w:t>
      </w:r>
      <w:r>
        <w:rPr>
          <w:spacing w:val="-16"/>
        </w:rPr>
        <w:t xml:space="preserve"> </w:t>
      </w:r>
      <w:r>
        <w:t>followed</w:t>
      </w:r>
    </w:p>
    <w:p w14:paraId="46B06D53" w14:textId="77777777" w:rsidR="00A000BE" w:rsidRDefault="00204E17">
      <w:pPr>
        <w:pStyle w:val="ListParagraph"/>
        <w:numPr>
          <w:ilvl w:val="0"/>
          <w:numId w:val="6"/>
        </w:numPr>
        <w:tabs>
          <w:tab w:val="left" w:pos="1079"/>
          <w:tab w:val="left" w:pos="1080"/>
        </w:tabs>
        <w:spacing w:line="271" w:lineRule="exact"/>
      </w:pPr>
      <w:r>
        <w:t>Identify</w:t>
      </w:r>
      <w:r>
        <w:rPr>
          <w:spacing w:val="-16"/>
        </w:rPr>
        <w:t xml:space="preserve"> </w:t>
      </w:r>
      <w:r>
        <w:t>ways</w:t>
      </w:r>
      <w:r>
        <w:rPr>
          <w:spacing w:val="-14"/>
        </w:rPr>
        <w:t xml:space="preserve"> </w:t>
      </w:r>
      <w:r>
        <w:t>to</w:t>
      </w:r>
      <w:r>
        <w:rPr>
          <w:spacing w:val="-17"/>
        </w:rPr>
        <w:t xml:space="preserve"> </w:t>
      </w:r>
      <w:r>
        <w:t>break</w:t>
      </w:r>
      <w:r>
        <w:rPr>
          <w:spacing w:val="-13"/>
        </w:rPr>
        <w:t xml:space="preserve"> </w:t>
      </w:r>
      <w:r>
        <w:t>down</w:t>
      </w:r>
      <w:r>
        <w:rPr>
          <w:spacing w:val="-16"/>
        </w:rPr>
        <w:t xml:space="preserve"> </w:t>
      </w:r>
      <w:r>
        <w:t>any</w:t>
      </w:r>
      <w:r>
        <w:rPr>
          <w:spacing w:val="-19"/>
        </w:rPr>
        <w:t xml:space="preserve"> </w:t>
      </w:r>
      <w:r>
        <w:t>barriers</w:t>
      </w:r>
    </w:p>
    <w:p w14:paraId="795EDF51" w14:textId="77777777" w:rsidR="00A000BE" w:rsidRDefault="00204E17">
      <w:pPr>
        <w:pStyle w:val="ListParagraph"/>
        <w:numPr>
          <w:ilvl w:val="0"/>
          <w:numId w:val="6"/>
        </w:numPr>
        <w:tabs>
          <w:tab w:val="left" w:pos="1079"/>
          <w:tab w:val="left" w:pos="1080"/>
        </w:tabs>
        <w:spacing w:line="288" w:lineRule="exact"/>
      </w:pPr>
      <w:r>
        <w:t>Build</w:t>
      </w:r>
      <w:r>
        <w:rPr>
          <w:spacing w:val="-36"/>
        </w:rPr>
        <w:t xml:space="preserve"> </w:t>
      </w:r>
      <w:r>
        <w:rPr>
          <w:spacing w:val="3"/>
        </w:rPr>
        <w:t>capacity</w:t>
      </w:r>
      <w:r w:rsidR="00B9729F">
        <w:rPr>
          <w:spacing w:val="3"/>
        </w:rPr>
        <w:t xml:space="preserve"> </w:t>
      </w:r>
      <w:r>
        <w:rPr>
          <w:spacing w:val="3"/>
        </w:rPr>
        <w:t>of</w:t>
      </w:r>
      <w:r w:rsidR="00B9729F">
        <w:rPr>
          <w:spacing w:val="3"/>
        </w:rPr>
        <w:t xml:space="preserve"> </w:t>
      </w:r>
      <w:r>
        <w:rPr>
          <w:spacing w:val="3"/>
        </w:rPr>
        <w:t>others</w:t>
      </w:r>
      <w:r>
        <w:rPr>
          <w:spacing w:val="-36"/>
        </w:rPr>
        <w:t xml:space="preserve"> </w:t>
      </w:r>
      <w:r>
        <w:rPr>
          <w:spacing w:val="2"/>
        </w:rPr>
        <w:t>to</w:t>
      </w:r>
      <w:r w:rsidR="00B9729F">
        <w:rPr>
          <w:spacing w:val="2"/>
        </w:rPr>
        <w:t xml:space="preserve"> </w:t>
      </w:r>
      <w:r>
        <w:rPr>
          <w:spacing w:val="2"/>
        </w:rPr>
        <w:t>facilitate</w:t>
      </w:r>
      <w:r>
        <w:rPr>
          <w:spacing w:val="-34"/>
        </w:rPr>
        <w:t xml:space="preserve"> </w:t>
      </w:r>
      <w:r>
        <w:t>the</w:t>
      </w:r>
      <w:r>
        <w:rPr>
          <w:spacing w:val="-39"/>
        </w:rPr>
        <w:t xml:space="preserve"> </w:t>
      </w:r>
      <w:r>
        <w:t>improvement</w:t>
      </w:r>
      <w:r>
        <w:rPr>
          <w:spacing w:val="-38"/>
        </w:rPr>
        <w:t xml:space="preserve"> </w:t>
      </w:r>
      <w:r>
        <w:rPr>
          <w:spacing w:val="5"/>
        </w:rPr>
        <w:t>process</w:t>
      </w:r>
      <w:r w:rsidR="00B9729F">
        <w:rPr>
          <w:spacing w:val="5"/>
        </w:rPr>
        <w:t xml:space="preserve"> </w:t>
      </w:r>
      <w:r>
        <w:rPr>
          <w:spacing w:val="5"/>
        </w:rPr>
        <w:t>now</w:t>
      </w:r>
      <w:r w:rsidR="00B9729F">
        <w:rPr>
          <w:spacing w:val="5"/>
        </w:rPr>
        <w:t xml:space="preserve"> </w:t>
      </w:r>
      <w:r>
        <w:rPr>
          <w:spacing w:val="5"/>
        </w:rPr>
        <w:t>and</w:t>
      </w:r>
      <w:r w:rsidR="00B9729F">
        <w:rPr>
          <w:spacing w:val="5"/>
        </w:rPr>
        <w:t xml:space="preserve"> </w:t>
      </w:r>
      <w:r>
        <w:rPr>
          <w:spacing w:val="5"/>
        </w:rPr>
        <w:t>in</w:t>
      </w:r>
      <w:r>
        <w:rPr>
          <w:spacing w:val="-36"/>
        </w:rPr>
        <w:t xml:space="preserve"> </w:t>
      </w:r>
      <w:r>
        <w:t>the</w:t>
      </w:r>
      <w:r>
        <w:rPr>
          <w:spacing w:val="-35"/>
        </w:rPr>
        <w:t xml:space="preserve"> </w:t>
      </w:r>
      <w:r>
        <w:t>future</w:t>
      </w:r>
    </w:p>
    <w:p w14:paraId="47AA2248" w14:textId="77777777" w:rsidR="00A000BE" w:rsidRDefault="00A000BE">
      <w:pPr>
        <w:pStyle w:val="BodyText"/>
        <w:rPr>
          <w:sz w:val="19"/>
        </w:rPr>
      </w:pPr>
    </w:p>
    <w:p w14:paraId="64F207BC" w14:textId="77777777" w:rsidR="00A000BE" w:rsidRDefault="00204E17">
      <w:pPr>
        <w:pStyle w:val="BodyText"/>
        <w:spacing w:line="211" w:lineRule="auto"/>
        <w:ind w:left="720" w:right="1064"/>
      </w:pPr>
      <w:r>
        <w:rPr>
          <w:b/>
          <w:i/>
          <w:w w:val="95"/>
        </w:rPr>
        <w:t>Step</w:t>
      </w:r>
      <w:r>
        <w:rPr>
          <w:b/>
          <w:i/>
          <w:spacing w:val="-41"/>
          <w:w w:val="95"/>
        </w:rPr>
        <w:t xml:space="preserve"> </w:t>
      </w:r>
      <w:r>
        <w:rPr>
          <w:b/>
          <w:i/>
          <w:w w:val="95"/>
        </w:rPr>
        <w:t>5:</w:t>
      </w:r>
      <w:r>
        <w:rPr>
          <w:b/>
          <w:i/>
          <w:spacing w:val="-40"/>
          <w:w w:val="95"/>
        </w:rPr>
        <w:t xml:space="preserve"> </w:t>
      </w:r>
      <w:r>
        <w:rPr>
          <w:b/>
          <w:i/>
          <w:w w:val="95"/>
        </w:rPr>
        <w:t>Examine</w:t>
      </w:r>
      <w:r>
        <w:rPr>
          <w:b/>
          <w:i/>
          <w:spacing w:val="-40"/>
          <w:w w:val="95"/>
        </w:rPr>
        <w:t xml:space="preserve"> </w:t>
      </w:r>
      <w:r>
        <w:rPr>
          <w:b/>
          <w:i/>
          <w:w w:val="95"/>
        </w:rPr>
        <w:t>Progress:</w:t>
      </w:r>
      <w:r>
        <w:rPr>
          <w:b/>
          <w:i/>
          <w:spacing w:val="-41"/>
          <w:w w:val="95"/>
        </w:rPr>
        <w:t xml:space="preserve"> </w:t>
      </w:r>
      <w:r>
        <w:rPr>
          <w:w w:val="95"/>
        </w:rPr>
        <w:t>Determine</w:t>
      </w:r>
      <w:r>
        <w:rPr>
          <w:spacing w:val="-41"/>
          <w:w w:val="95"/>
        </w:rPr>
        <w:t xml:space="preserve"> </w:t>
      </w:r>
      <w:r>
        <w:rPr>
          <w:spacing w:val="3"/>
          <w:w w:val="95"/>
        </w:rPr>
        <w:t>whether</w:t>
      </w:r>
      <w:r w:rsidR="00B9729F">
        <w:rPr>
          <w:spacing w:val="3"/>
          <w:w w:val="95"/>
        </w:rPr>
        <w:t xml:space="preserve"> </w:t>
      </w:r>
      <w:r>
        <w:rPr>
          <w:spacing w:val="3"/>
          <w:w w:val="95"/>
        </w:rPr>
        <w:t>the</w:t>
      </w:r>
      <w:r>
        <w:rPr>
          <w:spacing w:val="-41"/>
          <w:w w:val="95"/>
        </w:rPr>
        <w:t xml:space="preserve"> </w:t>
      </w:r>
      <w:r>
        <w:rPr>
          <w:w w:val="95"/>
        </w:rPr>
        <w:t>implementation</w:t>
      </w:r>
      <w:r>
        <w:rPr>
          <w:spacing w:val="-39"/>
          <w:w w:val="95"/>
        </w:rPr>
        <w:t xml:space="preserve"> </w:t>
      </w:r>
      <w:r>
        <w:rPr>
          <w:spacing w:val="4"/>
          <w:w w:val="95"/>
        </w:rPr>
        <w:t>of</w:t>
      </w:r>
      <w:r w:rsidR="00B9729F">
        <w:rPr>
          <w:spacing w:val="4"/>
          <w:w w:val="95"/>
        </w:rPr>
        <w:t xml:space="preserve"> </w:t>
      </w:r>
      <w:r>
        <w:rPr>
          <w:spacing w:val="4"/>
          <w:w w:val="95"/>
        </w:rPr>
        <w:t>the</w:t>
      </w:r>
      <w:r w:rsidR="00B9729F">
        <w:rPr>
          <w:spacing w:val="4"/>
          <w:w w:val="95"/>
        </w:rPr>
        <w:t xml:space="preserve"> </w:t>
      </w:r>
      <w:r>
        <w:rPr>
          <w:spacing w:val="4"/>
          <w:w w:val="95"/>
        </w:rPr>
        <w:t>promising</w:t>
      </w:r>
      <w:r>
        <w:rPr>
          <w:spacing w:val="-40"/>
          <w:w w:val="95"/>
        </w:rPr>
        <w:t xml:space="preserve"> </w:t>
      </w:r>
      <w:proofErr w:type="gramStart"/>
      <w:r>
        <w:rPr>
          <w:w w:val="95"/>
        </w:rPr>
        <w:t>solutions</w:t>
      </w:r>
      <w:r w:rsidR="00B9729F">
        <w:rPr>
          <w:w w:val="95"/>
        </w:rPr>
        <w:t xml:space="preserve"> </w:t>
      </w:r>
      <w:r>
        <w:rPr>
          <w:spacing w:val="-41"/>
          <w:w w:val="95"/>
        </w:rPr>
        <w:t xml:space="preserve"> </w:t>
      </w:r>
      <w:r>
        <w:rPr>
          <w:spacing w:val="3"/>
          <w:w w:val="95"/>
        </w:rPr>
        <w:t>is</w:t>
      </w:r>
      <w:proofErr w:type="gramEnd"/>
      <w:r w:rsidR="00B9729F">
        <w:rPr>
          <w:spacing w:val="3"/>
          <w:w w:val="95"/>
        </w:rPr>
        <w:t xml:space="preserve"> </w:t>
      </w:r>
      <w:r>
        <w:rPr>
          <w:spacing w:val="3"/>
          <w:w w:val="95"/>
        </w:rPr>
        <w:t>meeting</w:t>
      </w:r>
      <w:r>
        <w:rPr>
          <w:spacing w:val="-41"/>
          <w:w w:val="95"/>
        </w:rPr>
        <w:t xml:space="preserve"> </w:t>
      </w:r>
      <w:r>
        <w:rPr>
          <w:w w:val="95"/>
        </w:rPr>
        <w:t>the</w:t>
      </w:r>
      <w:r>
        <w:rPr>
          <w:spacing w:val="-41"/>
          <w:w w:val="95"/>
        </w:rPr>
        <w:t xml:space="preserve"> </w:t>
      </w:r>
      <w:r>
        <w:rPr>
          <w:w w:val="95"/>
        </w:rPr>
        <w:t xml:space="preserve">originally </w:t>
      </w:r>
      <w:r>
        <w:t>identified needs of the</w:t>
      </w:r>
      <w:r>
        <w:rPr>
          <w:spacing w:val="-31"/>
        </w:rPr>
        <w:t xml:space="preserve"> </w:t>
      </w:r>
      <w:r>
        <w:t>school.</w:t>
      </w:r>
    </w:p>
    <w:p w14:paraId="341FA07F" w14:textId="77777777" w:rsidR="00A000BE" w:rsidRDefault="00204E17">
      <w:pPr>
        <w:pStyle w:val="ListParagraph"/>
        <w:numPr>
          <w:ilvl w:val="0"/>
          <w:numId w:val="6"/>
        </w:numPr>
        <w:tabs>
          <w:tab w:val="left" w:pos="1079"/>
          <w:tab w:val="left" w:pos="1080"/>
        </w:tabs>
        <w:spacing w:line="249" w:lineRule="exact"/>
      </w:pPr>
      <w:r>
        <w:t>Determine</w:t>
      </w:r>
      <w:r>
        <w:rPr>
          <w:spacing w:val="-36"/>
        </w:rPr>
        <w:t xml:space="preserve"> </w:t>
      </w:r>
      <w:r>
        <w:rPr>
          <w:spacing w:val="5"/>
        </w:rPr>
        <w:t>if</w:t>
      </w:r>
      <w:r w:rsidR="00B9729F">
        <w:rPr>
          <w:spacing w:val="5"/>
        </w:rPr>
        <w:t xml:space="preserve"> </w:t>
      </w:r>
      <w:r>
        <w:rPr>
          <w:spacing w:val="5"/>
        </w:rPr>
        <w:t>the</w:t>
      </w:r>
      <w:r w:rsidR="00B9729F">
        <w:rPr>
          <w:spacing w:val="5"/>
        </w:rPr>
        <w:t xml:space="preserve"> </w:t>
      </w:r>
      <w:r>
        <w:rPr>
          <w:spacing w:val="5"/>
        </w:rPr>
        <w:t>staff</w:t>
      </w:r>
      <w:r w:rsidR="00B9729F">
        <w:rPr>
          <w:spacing w:val="5"/>
        </w:rPr>
        <w:t xml:space="preserve"> </w:t>
      </w:r>
      <w:r>
        <w:rPr>
          <w:spacing w:val="5"/>
        </w:rPr>
        <w:t>can</w:t>
      </w:r>
      <w:r w:rsidR="00B9729F">
        <w:rPr>
          <w:spacing w:val="5"/>
        </w:rPr>
        <w:t xml:space="preserve"> </w:t>
      </w:r>
      <w:r>
        <w:rPr>
          <w:spacing w:val="5"/>
        </w:rPr>
        <w:t>formally</w:t>
      </w:r>
      <w:r>
        <w:rPr>
          <w:spacing w:val="-35"/>
        </w:rPr>
        <w:t xml:space="preserve"> </w:t>
      </w:r>
      <w:r>
        <w:rPr>
          <w:spacing w:val="4"/>
        </w:rPr>
        <w:t>study</w:t>
      </w:r>
      <w:r w:rsidR="00B9729F">
        <w:rPr>
          <w:spacing w:val="4"/>
        </w:rPr>
        <w:t xml:space="preserve"> </w:t>
      </w:r>
      <w:r>
        <w:rPr>
          <w:spacing w:val="4"/>
        </w:rPr>
        <w:t>the</w:t>
      </w:r>
      <w:r w:rsidR="00B9729F">
        <w:rPr>
          <w:spacing w:val="4"/>
        </w:rPr>
        <w:t xml:space="preserve"> </w:t>
      </w:r>
      <w:r>
        <w:rPr>
          <w:spacing w:val="4"/>
        </w:rPr>
        <w:t>effects</w:t>
      </w:r>
      <w:r w:rsidR="00B9729F">
        <w:rPr>
          <w:spacing w:val="4"/>
        </w:rPr>
        <w:t xml:space="preserve"> </w:t>
      </w:r>
      <w:r>
        <w:rPr>
          <w:spacing w:val="4"/>
        </w:rPr>
        <w:t>of</w:t>
      </w:r>
      <w:r w:rsidR="00B9729F">
        <w:rPr>
          <w:spacing w:val="4"/>
        </w:rPr>
        <w:t xml:space="preserve"> </w:t>
      </w:r>
      <w:r>
        <w:rPr>
          <w:spacing w:val="4"/>
        </w:rPr>
        <w:t>the</w:t>
      </w:r>
      <w:r w:rsidR="00B9729F">
        <w:rPr>
          <w:spacing w:val="4"/>
        </w:rPr>
        <w:t xml:space="preserve"> </w:t>
      </w:r>
      <w:r>
        <w:rPr>
          <w:spacing w:val="4"/>
        </w:rPr>
        <w:t>intervention</w:t>
      </w:r>
      <w:r>
        <w:rPr>
          <w:spacing w:val="-37"/>
        </w:rPr>
        <w:t xml:space="preserve"> </w:t>
      </w:r>
      <w:r>
        <w:rPr>
          <w:spacing w:val="6"/>
        </w:rPr>
        <w:t>to</w:t>
      </w:r>
      <w:r w:rsidR="00B9729F">
        <w:rPr>
          <w:spacing w:val="6"/>
        </w:rPr>
        <w:t xml:space="preserve"> </w:t>
      </w:r>
      <w:r>
        <w:rPr>
          <w:spacing w:val="6"/>
        </w:rPr>
        <w:t>share</w:t>
      </w:r>
      <w:r w:rsidR="00B9729F">
        <w:rPr>
          <w:spacing w:val="6"/>
        </w:rPr>
        <w:t xml:space="preserve"> </w:t>
      </w:r>
      <w:r>
        <w:rPr>
          <w:spacing w:val="6"/>
        </w:rPr>
        <w:t>with</w:t>
      </w:r>
      <w:r w:rsidR="00B9729F">
        <w:rPr>
          <w:spacing w:val="6"/>
        </w:rPr>
        <w:t xml:space="preserve"> </w:t>
      </w:r>
      <w:r>
        <w:rPr>
          <w:spacing w:val="6"/>
        </w:rPr>
        <w:t>others</w:t>
      </w:r>
      <w:r w:rsidR="00B9729F">
        <w:rPr>
          <w:spacing w:val="6"/>
        </w:rPr>
        <w:t xml:space="preserve"> </w:t>
      </w:r>
      <w:r>
        <w:rPr>
          <w:spacing w:val="6"/>
        </w:rPr>
        <w:t>in</w:t>
      </w:r>
      <w:r w:rsidR="00B9729F">
        <w:rPr>
          <w:spacing w:val="6"/>
        </w:rPr>
        <w:t xml:space="preserve"> </w:t>
      </w:r>
      <w:r>
        <w:rPr>
          <w:spacing w:val="6"/>
        </w:rPr>
        <w:t>the</w:t>
      </w:r>
      <w:r w:rsidR="00B9729F">
        <w:rPr>
          <w:spacing w:val="6"/>
        </w:rPr>
        <w:t xml:space="preserve"> </w:t>
      </w:r>
      <w:r>
        <w:rPr>
          <w:spacing w:val="6"/>
        </w:rPr>
        <w:t>field</w:t>
      </w:r>
    </w:p>
    <w:p w14:paraId="3C5D02E0" w14:textId="77777777" w:rsidR="00A000BE" w:rsidRDefault="00204E17">
      <w:pPr>
        <w:pStyle w:val="ListParagraph"/>
        <w:numPr>
          <w:ilvl w:val="0"/>
          <w:numId w:val="6"/>
        </w:numPr>
        <w:tabs>
          <w:tab w:val="left" w:pos="1079"/>
          <w:tab w:val="left" w:pos="1080"/>
        </w:tabs>
        <w:spacing w:line="262" w:lineRule="exact"/>
      </w:pPr>
      <w:r>
        <w:t>Monitor</w:t>
      </w:r>
      <w:r>
        <w:rPr>
          <w:spacing w:val="-17"/>
        </w:rPr>
        <w:t xml:space="preserve"> </w:t>
      </w:r>
      <w:r>
        <w:t>implementation</w:t>
      </w:r>
      <w:r>
        <w:rPr>
          <w:spacing w:val="-8"/>
        </w:rPr>
        <w:t xml:space="preserve"> </w:t>
      </w:r>
      <w:r>
        <w:t>and</w:t>
      </w:r>
      <w:r>
        <w:rPr>
          <w:spacing w:val="-9"/>
        </w:rPr>
        <w:t xml:space="preserve"> </w:t>
      </w:r>
      <w:r>
        <w:t>progress</w:t>
      </w:r>
      <w:r>
        <w:rPr>
          <w:spacing w:val="-11"/>
        </w:rPr>
        <w:t xml:space="preserve"> </w:t>
      </w:r>
      <w:r>
        <w:t>against</w:t>
      </w:r>
      <w:r>
        <w:rPr>
          <w:spacing w:val="-9"/>
        </w:rPr>
        <w:t xml:space="preserve"> </w:t>
      </w:r>
      <w:r>
        <w:t>defined</w:t>
      </w:r>
      <w:r>
        <w:rPr>
          <w:spacing w:val="-25"/>
        </w:rPr>
        <w:t xml:space="preserve"> </w:t>
      </w:r>
      <w:r>
        <w:t>goals</w:t>
      </w:r>
    </w:p>
    <w:p w14:paraId="574423F0" w14:textId="77777777" w:rsidR="00A000BE" w:rsidRDefault="00204E17">
      <w:pPr>
        <w:pStyle w:val="ListParagraph"/>
        <w:numPr>
          <w:ilvl w:val="0"/>
          <w:numId w:val="6"/>
        </w:numPr>
        <w:tabs>
          <w:tab w:val="left" w:pos="1079"/>
          <w:tab w:val="left" w:pos="1080"/>
        </w:tabs>
        <w:spacing w:line="264" w:lineRule="exact"/>
      </w:pPr>
      <w:r>
        <w:t>Define reasonable expectations for</w:t>
      </w:r>
      <w:r>
        <w:rPr>
          <w:spacing w:val="-28"/>
        </w:rPr>
        <w:t xml:space="preserve"> </w:t>
      </w:r>
      <w:r>
        <w:t>success</w:t>
      </w:r>
    </w:p>
    <w:p w14:paraId="6C23A2D9" w14:textId="77777777" w:rsidR="00A000BE" w:rsidRDefault="00204E17">
      <w:pPr>
        <w:pStyle w:val="ListParagraph"/>
        <w:numPr>
          <w:ilvl w:val="0"/>
          <w:numId w:val="6"/>
        </w:numPr>
        <w:tabs>
          <w:tab w:val="left" w:pos="1079"/>
          <w:tab w:val="left" w:pos="1080"/>
        </w:tabs>
        <w:spacing w:line="264" w:lineRule="exact"/>
      </w:pPr>
      <w:r>
        <w:t>Identify</w:t>
      </w:r>
      <w:r>
        <w:rPr>
          <w:spacing w:val="-8"/>
        </w:rPr>
        <w:t xml:space="preserve"> </w:t>
      </w:r>
      <w:r>
        <w:t>and</w:t>
      </w:r>
      <w:r>
        <w:rPr>
          <w:spacing w:val="-7"/>
        </w:rPr>
        <w:t xml:space="preserve"> </w:t>
      </w:r>
      <w:r>
        <w:t>track</w:t>
      </w:r>
      <w:r>
        <w:rPr>
          <w:spacing w:val="-8"/>
        </w:rPr>
        <w:t xml:space="preserve"> </w:t>
      </w:r>
      <w:r>
        <w:t>progress</w:t>
      </w:r>
      <w:r>
        <w:rPr>
          <w:spacing w:val="-7"/>
        </w:rPr>
        <w:t xml:space="preserve"> </w:t>
      </w:r>
      <w:r>
        <w:t>and</w:t>
      </w:r>
      <w:r>
        <w:rPr>
          <w:spacing w:val="-20"/>
        </w:rPr>
        <w:t xml:space="preserve"> </w:t>
      </w:r>
      <w:r>
        <w:t>performance</w:t>
      </w:r>
    </w:p>
    <w:p w14:paraId="2E2B57EB" w14:textId="77777777" w:rsidR="00A000BE" w:rsidRDefault="00204E17">
      <w:pPr>
        <w:pStyle w:val="ListParagraph"/>
        <w:numPr>
          <w:ilvl w:val="0"/>
          <w:numId w:val="6"/>
        </w:numPr>
        <w:tabs>
          <w:tab w:val="left" w:pos="1079"/>
          <w:tab w:val="left" w:pos="1080"/>
        </w:tabs>
        <w:spacing w:line="271" w:lineRule="exact"/>
      </w:pPr>
      <w:r>
        <w:t>Develop</w:t>
      </w:r>
      <w:r>
        <w:rPr>
          <w:spacing w:val="-16"/>
        </w:rPr>
        <w:t xml:space="preserve"> </w:t>
      </w:r>
      <w:r>
        <w:t>a</w:t>
      </w:r>
      <w:r>
        <w:rPr>
          <w:spacing w:val="-21"/>
        </w:rPr>
        <w:t xml:space="preserve"> </w:t>
      </w:r>
      <w:r>
        <w:t>plan</w:t>
      </w:r>
      <w:r>
        <w:rPr>
          <w:spacing w:val="-20"/>
        </w:rPr>
        <w:t xml:space="preserve"> </w:t>
      </w:r>
      <w:r>
        <w:t>for</w:t>
      </w:r>
      <w:r>
        <w:rPr>
          <w:spacing w:val="-20"/>
        </w:rPr>
        <w:t xml:space="preserve"> </w:t>
      </w:r>
      <w:r>
        <w:t>how</w:t>
      </w:r>
      <w:r>
        <w:rPr>
          <w:spacing w:val="-19"/>
        </w:rPr>
        <w:t xml:space="preserve"> </w:t>
      </w:r>
      <w:r>
        <w:t>knowledge</w:t>
      </w:r>
      <w:r>
        <w:rPr>
          <w:spacing w:val="-15"/>
        </w:rPr>
        <w:t xml:space="preserve"> </w:t>
      </w:r>
      <w:r>
        <w:t>about</w:t>
      </w:r>
      <w:r>
        <w:rPr>
          <w:spacing w:val="-19"/>
        </w:rPr>
        <w:t xml:space="preserve"> </w:t>
      </w:r>
      <w:r>
        <w:t>the</w:t>
      </w:r>
      <w:r>
        <w:rPr>
          <w:spacing w:val="-19"/>
        </w:rPr>
        <w:t xml:space="preserve"> </w:t>
      </w:r>
      <w:r>
        <w:t>intervention</w:t>
      </w:r>
      <w:r>
        <w:rPr>
          <w:spacing w:val="-17"/>
        </w:rPr>
        <w:t xml:space="preserve"> </w:t>
      </w:r>
      <w:r>
        <w:t>will</w:t>
      </w:r>
      <w:r>
        <w:rPr>
          <w:spacing w:val="-17"/>
        </w:rPr>
        <w:t xml:space="preserve"> </w:t>
      </w:r>
      <w:r>
        <w:t>be</w:t>
      </w:r>
      <w:r>
        <w:rPr>
          <w:spacing w:val="-17"/>
        </w:rPr>
        <w:t xml:space="preserve"> </w:t>
      </w:r>
      <w:r>
        <w:t>shared</w:t>
      </w:r>
      <w:r>
        <w:rPr>
          <w:spacing w:val="-18"/>
        </w:rPr>
        <w:t xml:space="preserve"> </w:t>
      </w:r>
      <w:r>
        <w:t>with</w:t>
      </w:r>
      <w:r>
        <w:rPr>
          <w:spacing w:val="-20"/>
        </w:rPr>
        <w:t xml:space="preserve"> </w:t>
      </w:r>
      <w:r>
        <w:t>others</w:t>
      </w:r>
    </w:p>
    <w:p w14:paraId="4FD89A3A" w14:textId="77777777" w:rsidR="00A000BE" w:rsidRDefault="00204E17">
      <w:pPr>
        <w:pStyle w:val="ListParagraph"/>
        <w:numPr>
          <w:ilvl w:val="0"/>
          <w:numId w:val="6"/>
        </w:numPr>
        <w:tabs>
          <w:tab w:val="left" w:pos="1079"/>
          <w:tab w:val="left" w:pos="1080"/>
        </w:tabs>
        <w:spacing w:line="288" w:lineRule="exact"/>
      </w:pPr>
      <w:r>
        <w:rPr>
          <w:spacing w:val="3"/>
        </w:rPr>
        <w:t>Use</w:t>
      </w:r>
      <w:r w:rsidR="00B9729F">
        <w:rPr>
          <w:spacing w:val="3"/>
        </w:rPr>
        <w:t xml:space="preserve"> </w:t>
      </w:r>
      <w:r>
        <w:rPr>
          <w:spacing w:val="3"/>
        </w:rPr>
        <w:t>the</w:t>
      </w:r>
      <w:r w:rsidR="00B9729F">
        <w:rPr>
          <w:spacing w:val="3"/>
        </w:rPr>
        <w:t xml:space="preserve"> </w:t>
      </w:r>
      <w:r>
        <w:rPr>
          <w:spacing w:val="3"/>
        </w:rPr>
        <w:t>evidence</w:t>
      </w:r>
      <w:r w:rsidR="00B9729F">
        <w:rPr>
          <w:spacing w:val="3"/>
        </w:rPr>
        <w:t xml:space="preserve"> </w:t>
      </w:r>
      <w:r>
        <w:rPr>
          <w:spacing w:val="3"/>
        </w:rPr>
        <w:t>to</w:t>
      </w:r>
      <w:r w:rsidR="00B9729F">
        <w:rPr>
          <w:spacing w:val="3"/>
        </w:rPr>
        <w:t xml:space="preserve"> </w:t>
      </w:r>
      <w:r>
        <w:rPr>
          <w:spacing w:val="3"/>
        </w:rPr>
        <w:t>determine</w:t>
      </w:r>
      <w:r>
        <w:rPr>
          <w:spacing w:val="-40"/>
        </w:rPr>
        <w:t xml:space="preserve"> </w:t>
      </w:r>
      <w:r>
        <w:t>whether</w:t>
      </w:r>
      <w:r>
        <w:rPr>
          <w:spacing w:val="-42"/>
        </w:rPr>
        <w:t xml:space="preserve"> </w:t>
      </w:r>
      <w:r>
        <w:rPr>
          <w:spacing w:val="2"/>
        </w:rPr>
        <w:t>the</w:t>
      </w:r>
      <w:r w:rsidR="00B9729F">
        <w:rPr>
          <w:spacing w:val="2"/>
        </w:rPr>
        <w:t xml:space="preserve"> </w:t>
      </w:r>
      <w:r>
        <w:rPr>
          <w:spacing w:val="2"/>
        </w:rPr>
        <w:t>intervention</w:t>
      </w:r>
      <w:r>
        <w:rPr>
          <w:spacing w:val="-40"/>
        </w:rPr>
        <w:t xml:space="preserve"> </w:t>
      </w:r>
      <w:r>
        <w:rPr>
          <w:spacing w:val="2"/>
        </w:rPr>
        <w:t>should</w:t>
      </w:r>
      <w:r w:rsidR="00B9729F">
        <w:rPr>
          <w:spacing w:val="2"/>
        </w:rPr>
        <w:t xml:space="preserve"> </w:t>
      </w:r>
      <w:r>
        <w:rPr>
          <w:spacing w:val="2"/>
        </w:rPr>
        <w:t>continue</w:t>
      </w:r>
      <w:r>
        <w:rPr>
          <w:spacing w:val="-41"/>
        </w:rPr>
        <w:t xml:space="preserve"> </w:t>
      </w:r>
      <w:r>
        <w:rPr>
          <w:spacing w:val="4"/>
        </w:rPr>
        <w:t>as</w:t>
      </w:r>
      <w:r w:rsidR="00B9729F">
        <w:rPr>
          <w:spacing w:val="4"/>
        </w:rPr>
        <w:t xml:space="preserve"> </w:t>
      </w:r>
      <w:r>
        <w:rPr>
          <w:spacing w:val="4"/>
        </w:rPr>
        <w:t>is,</w:t>
      </w:r>
      <w:r>
        <w:rPr>
          <w:spacing w:val="-41"/>
        </w:rPr>
        <w:t xml:space="preserve"> </w:t>
      </w:r>
      <w:r>
        <w:t>be</w:t>
      </w:r>
      <w:r>
        <w:rPr>
          <w:spacing w:val="-41"/>
        </w:rPr>
        <w:t xml:space="preserve"> </w:t>
      </w:r>
      <w:r>
        <w:t>modified,</w:t>
      </w:r>
      <w:r>
        <w:rPr>
          <w:spacing w:val="-43"/>
        </w:rPr>
        <w:t xml:space="preserve"> </w:t>
      </w:r>
      <w:r>
        <w:rPr>
          <w:spacing w:val="3"/>
        </w:rPr>
        <w:t>or</w:t>
      </w:r>
      <w:r w:rsidR="00B9729F">
        <w:rPr>
          <w:spacing w:val="3"/>
        </w:rPr>
        <w:t xml:space="preserve"> </w:t>
      </w:r>
      <w:r>
        <w:rPr>
          <w:spacing w:val="3"/>
        </w:rPr>
        <w:t>be</w:t>
      </w:r>
      <w:r w:rsidR="00B9729F">
        <w:rPr>
          <w:spacing w:val="3"/>
        </w:rPr>
        <w:t xml:space="preserve"> </w:t>
      </w:r>
      <w:r>
        <w:rPr>
          <w:spacing w:val="3"/>
        </w:rPr>
        <w:t>discontinued</w:t>
      </w:r>
    </w:p>
    <w:p w14:paraId="43A18454" w14:textId="77777777" w:rsidR="00A000BE" w:rsidRDefault="00A000BE">
      <w:pPr>
        <w:spacing w:line="288" w:lineRule="exact"/>
        <w:sectPr w:rsidR="00A000BE">
          <w:footerReference w:type="default" r:id="rId23"/>
          <w:pgSz w:w="12240" w:h="15840"/>
          <w:pgMar w:top="0" w:right="0" w:bottom="820" w:left="0" w:header="0" w:footer="620" w:gutter="0"/>
          <w:cols w:space="720"/>
        </w:sectPr>
      </w:pPr>
    </w:p>
    <w:p w14:paraId="265E5B84" w14:textId="77777777" w:rsidR="00A000BE" w:rsidRDefault="00487092">
      <w:pPr>
        <w:pStyle w:val="BodyText"/>
        <w:rPr>
          <w:sz w:val="20"/>
        </w:rPr>
      </w:pPr>
      <w:r>
        <w:rPr>
          <w:noProof/>
          <w:lang w:bidi="ar-SA"/>
        </w:rPr>
        <w:lastRenderedPageBreak/>
        <mc:AlternateContent>
          <mc:Choice Requires="wpg">
            <w:drawing>
              <wp:anchor distT="0" distB="0" distL="114300" distR="114300" simplePos="0" relativeHeight="251603968" behindDoc="0" locked="0" layoutInCell="1" allowOverlap="1" wp14:anchorId="1D118CC2" wp14:editId="4551A5D9">
                <wp:simplePos x="0" y="0"/>
                <wp:positionH relativeFrom="page">
                  <wp:posOffset>0</wp:posOffset>
                </wp:positionH>
                <wp:positionV relativeFrom="page">
                  <wp:posOffset>0</wp:posOffset>
                </wp:positionV>
                <wp:extent cx="7772400" cy="571500"/>
                <wp:effectExtent l="0" t="0" r="0" b="0"/>
                <wp:wrapNone/>
                <wp:docPr id="83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32" name="Rectangle 400"/>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3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4" name="Text Box 39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A6734" w14:textId="77777777" w:rsidR="00C97FBD" w:rsidRDefault="00C97FBD">
                              <w:pPr>
                                <w:spacing w:before="5"/>
                                <w:rPr>
                                  <w:rFonts w:ascii="Times New Roman"/>
                                  <w:sz w:val="40"/>
                                </w:rPr>
                              </w:pPr>
                            </w:p>
                            <w:p w14:paraId="5CF6089C" w14:textId="77777777" w:rsidR="00C97FBD" w:rsidRDefault="00C97FBD">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18CC2" id="Group 397" o:spid="_x0000_s1028" style="position:absolute;margin-left:0;margin-top:0;width:612pt;height:45pt;z-index:2516039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A+0RUNewQAAJk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400" o:spid="_x0000_s102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" fillcolor="#b99dca" stroked="f"/>
                <v:shape id="Picture 399" o:spid="_x0000_s103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">
                  <v:imagedata r:id="rId25" o:title=""/>
                </v:shape>
                <v:shape id="Text Box 398" o:spid="_x0000_s103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311A6734" w14:textId="77777777" w:rsidR="00C97FBD" w:rsidRDefault="00C97FBD">
                        <w:pPr>
                          <w:spacing w:before="5"/>
                          <w:rPr>
                            <w:rFonts w:ascii="Times New Roman"/>
                            <w:sz w:val="40"/>
                          </w:rPr>
                        </w:pPr>
                      </w:p>
                      <w:p w14:paraId="5CF6089C" w14:textId="77777777" w:rsidR="00C97FBD" w:rsidRDefault="00C97FBD">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0CE997FF" w14:textId="77777777" w:rsidR="00A000BE" w:rsidRDefault="00A000BE">
      <w:pPr>
        <w:pStyle w:val="BodyText"/>
        <w:rPr>
          <w:sz w:val="20"/>
        </w:rPr>
      </w:pPr>
    </w:p>
    <w:p w14:paraId="7878B839" w14:textId="77777777" w:rsidR="00A000BE" w:rsidRDefault="00A000BE">
      <w:pPr>
        <w:pStyle w:val="BodyText"/>
        <w:rPr>
          <w:sz w:val="20"/>
        </w:rPr>
      </w:pPr>
    </w:p>
    <w:p w14:paraId="4A405173" w14:textId="77777777" w:rsidR="00A000BE" w:rsidRDefault="00A000BE">
      <w:pPr>
        <w:pStyle w:val="BodyText"/>
        <w:spacing w:before="3"/>
        <w:rPr>
          <w:sz w:val="29"/>
        </w:rPr>
      </w:pPr>
    </w:p>
    <w:p w14:paraId="2081949A" w14:textId="77777777" w:rsidR="00A000BE" w:rsidRDefault="00204E17">
      <w:pPr>
        <w:pStyle w:val="Heading1"/>
        <w:numPr>
          <w:ilvl w:val="1"/>
          <w:numId w:val="6"/>
        </w:numPr>
        <w:tabs>
          <w:tab w:val="left" w:pos="3928"/>
        </w:tabs>
        <w:spacing w:before="28"/>
        <w:ind w:hanging="367"/>
        <w:jc w:val="left"/>
      </w:pPr>
      <w:bookmarkStart w:id="0" w:name="_bookmark0"/>
      <w:bookmarkEnd w:id="0"/>
      <w:r>
        <w:rPr>
          <w:w w:val="110"/>
        </w:rPr>
        <w:t>PLANNING</w:t>
      </w:r>
      <w:r w:rsidR="00F87E00">
        <w:rPr>
          <w:w w:val="110"/>
        </w:rPr>
        <w:t xml:space="preserve"> and PREPARATION</w:t>
      </w:r>
    </w:p>
    <w:p w14:paraId="262E9A09" w14:textId="77777777" w:rsidR="00A000BE" w:rsidRDefault="00A000BE">
      <w:pPr>
        <w:pStyle w:val="BodyText"/>
        <w:spacing w:before="8"/>
        <w:rPr>
          <w:rFonts w:ascii="Calibri"/>
          <w:b/>
          <w:sz w:val="26"/>
        </w:rPr>
      </w:pPr>
    </w:p>
    <w:p w14:paraId="64D806B0" w14:textId="77777777" w:rsidR="00A000BE" w:rsidRDefault="00204E17">
      <w:pPr>
        <w:pStyle w:val="Heading2"/>
        <w:numPr>
          <w:ilvl w:val="1"/>
          <w:numId w:val="5"/>
        </w:numPr>
        <w:tabs>
          <w:tab w:val="left" w:pos="1145"/>
        </w:tabs>
        <w:spacing w:before="0"/>
        <w:ind w:hanging="424"/>
      </w:pPr>
      <w:r>
        <w:rPr>
          <w:spacing w:val="2"/>
          <w:w w:val="105"/>
        </w:rPr>
        <w:t>IDENTIFICATION</w:t>
      </w:r>
      <w:r w:rsidR="00B9729F">
        <w:rPr>
          <w:spacing w:val="2"/>
          <w:w w:val="105"/>
        </w:rPr>
        <w:t xml:space="preserve"> </w:t>
      </w:r>
      <w:r>
        <w:rPr>
          <w:spacing w:val="2"/>
          <w:w w:val="105"/>
        </w:rPr>
        <w:t>of</w:t>
      </w:r>
      <w:r w:rsidR="00B9729F">
        <w:rPr>
          <w:spacing w:val="2"/>
          <w:w w:val="105"/>
        </w:rPr>
        <w:t xml:space="preserve"> </w:t>
      </w:r>
      <w:r>
        <w:rPr>
          <w:spacing w:val="2"/>
          <w:w w:val="105"/>
        </w:rPr>
        <w:t>TEAM</w:t>
      </w:r>
    </w:p>
    <w:p w14:paraId="4E856959" w14:textId="77777777" w:rsidR="00A000BE" w:rsidRDefault="00204E17">
      <w:pPr>
        <w:pStyle w:val="BodyText"/>
        <w:spacing w:before="128" w:line="249" w:lineRule="auto"/>
        <w:ind w:left="720" w:right="779"/>
        <w:rPr>
          <w:rFonts w:ascii="Times New Roman"/>
        </w:rPr>
      </w:pPr>
      <w:r>
        <w:rPr>
          <w:rFonts w:ascii="Times New Roman"/>
        </w:rPr>
        <w:t>The comprehensive needs assessment team consists of people who are responsible for working collaboratively</w:t>
      </w:r>
      <w:r>
        <w:rPr>
          <w:rFonts w:ascii="Times New Roman"/>
          <w:spacing w:val="-38"/>
        </w:rPr>
        <w:t xml:space="preserve"> </w:t>
      </w:r>
      <w:r>
        <w:rPr>
          <w:rFonts w:ascii="Times New Roman"/>
        </w:rPr>
        <w:t>throughout the</w:t>
      </w:r>
      <w:r>
        <w:rPr>
          <w:rFonts w:ascii="Times New Roman"/>
          <w:spacing w:val="-9"/>
        </w:rPr>
        <w:t xml:space="preserve"> </w:t>
      </w:r>
      <w:r>
        <w:rPr>
          <w:rFonts w:ascii="Times New Roman"/>
        </w:rPr>
        <w:t>needs</w:t>
      </w:r>
      <w:r>
        <w:rPr>
          <w:rFonts w:ascii="Times New Roman"/>
          <w:spacing w:val="-10"/>
        </w:rPr>
        <w:t xml:space="preserve"> </w:t>
      </w:r>
      <w:r>
        <w:rPr>
          <w:rFonts w:ascii="Times New Roman"/>
        </w:rPr>
        <w:t>assessment</w:t>
      </w:r>
      <w:r>
        <w:rPr>
          <w:rFonts w:ascii="Times New Roman"/>
          <w:spacing w:val="-7"/>
        </w:rPr>
        <w:t xml:space="preserve"> </w:t>
      </w:r>
      <w:r>
        <w:rPr>
          <w:rFonts w:ascii="Times New Roman"/>
        </w:rPr>
        <w:t>process.</w:t>
      </w:r>
      <w:r>
        <w:rPr>
          <w:rFonts w:ascii="Times New Roman"/>
          <w:spacing w:val="-9"/>
        </w:rPr>
        <w:t xml:space="preserve"> </w:t>
      </w:r>
      <w:r>
        <w:rPr>
          <w:rFonts w:ascii="Times New Roman"/>
        </w:rPr>
        <w:t>Ideal</w:t>
      </w:r>
      <w:r>
        <w:rPr>
          <w:rFonts w:ascii="Times New Roman"/>
          <w:spacing w:val="-6"/>
        </w:rPr>
        <w:t xml:space="preserve"> </w:t>
      </w:r>
      <w:r>
        <w:rPr>
          <w:rFonts w:ascii="Times New Roman"/>
        </w:rPr>
        <w:t>team</w:t>
      </w:r>
      <w:r>
        <w:rPr>
          <w:rFonts w:ascii="Times New Roman"/>
          <w:spacing w:val="-9"/>
        </w:rPr>
        <w:t xml:space="preserve"> </w:t>
      </w:r>
      <w:r>
        <w:rPr>
          <w:rFonts w:ascii="Times New Roman"/>
        </w:rPr>
        <w:t>members</w:t>
      </w:r>
      <w:r>
        <w:rPr>
          <w:rFonts w:ascii="Times New Roman"/>
          <w:spacing w:val="-9"/>
        </w:rPr>
        <w:t xml:space="preserve"> </w:t>
      </w:r>
      <w:r>
        <w:rPr>
          <w:rFonts w:ascii="Times New Roman"/>
        </w:rPr>
        <w:t>possess</w:t>
      </w:r>
      <w:r>
        <w:rPr>
          <w:rFonts w:ascii="Times New Roman"/>
          <w:spacing w:val="-7"/>
        </w:rPr>
        <w:t xml:space="preserve"> </w:t>
      </w:r>
      <w:r>
        <w:rPr>
          <w:rFonts w:ascii="Times New Roman"/>
        </w:rPr>
        <w:t>knowledge</w:t>
      </w:r>
      <w:r>
        <w:rPr>
          <w:rFonts w:ascii="Times New Roman"/>
          <w:spacing w:val="-8"/>
        </w:rPr>
        <w:t xml:space="preserve"> </w:t>
      </w:r>
      <w:r>
        <w:rPr>
          <w:rFonts w:ascii="Times New Roman"/>
        </w:rPr>
        <w:t>of</w:t>
      </w:r>
      <w:r>
        <w:rPr>
          <w:rFonts w:ascii="Times New Roman"/>
          <w:spacing w:val="-9"/>
        </w:rPr>
        <w:t xml:space="preserve"> </w:t>
      </w:r>
      <w:r>
        <w:rPr>
          <w:rFonts w:ascii="Times New Roman"/>
        </w:rPr>
        <w:t>programs,</w:t>
      </w:r>
      <w:r>
        <w:rPr>
          <w:rFonts w:ascii="Times New Roman"/>
          <w:spacing w:val="-7"/>
        </w:rPr>
        <w:t xml:space="preserve"> </w:t>
      </w:r>
      <w:r>
        <w:rPr>
          <w:rFonts w:ascii="Times New Roman"/>
        </w:rPr>
        <w:t>the</w:t>
      </w:r>
      <w:r>
        <w:rPr>
          <w:rFonts w:ascii="Times New Roman"/>
          <w:spacing w:val="-10"/>
        </w:rPr>
        <w:t xml:space="preserve"> </w:t>
      </w:r>
      <w:r>
        <w:rPr>
          <w:rFonts w:ascii="Times New Roman"/>
        </w:rPr>
        <w:t>capacity</w:t>
      </w:r>
      <w:r>
        <w:rPr>
          <w:rFonts w:ascii="Times New Roman"/>
          <w:spacing w:val="-11"/>
        </w:rPr>
        <w:t xml:space="preserve"> </w:t>
      </w:r>
      <w:r>
        <w:rPr>
          <w:rFonts w:ascii="Times New Roman"/>
        </w:rPr>
        <w:t>to</w:t>
      </w:r>
      <w:r>
        <w:rPr>
          <w:rFonts w:ascii="Times New Roman"/>
          <w:spacing w:val="-8"/>
        </w:rPr>
        <w:t xml:space="preserve"> </w:t>
      </w:r>
      <w:r>
        <w:rPr>
          <w:rFonts w:ascii="Times New Roman"/>
        </w:rPr>
        <w:t>plan</w:t>
      </w:r>
      <w:r>
        <w:rPr>
          <w:rFonts w:ascii="Times New Roman"/>
          <w:spacing w:val="-8"/>
        </w:rPr>
        <w:t xml:space="preserve"> </w:t>
      </w:r>
      <w:r>
        <w:rPr>
          <w:rFonts w:ascii="Times New Roman"/>
        </w:rPr>
        <w:t>and</w:t>
      </w:r>
      <w:r>
        <w:rPr>
          <w:rFonts w:ascii="Times New Roman"/>
          <w:spacing w:val="-10"/>
        </w:rPr>
        <w:t xml:space="preserve"> </w:t>
      </w:r>
      <w:r>
        <w:rPr>
          <w:rFonts w:ascii="Times New Roman"/>
        </w:rPr>
        <w:t>implement</w:t>
      </w:r>
      <w:r>
        <w:rPr>
          <w:rFonts w:ascii="Times New Roman"/>
          <w:spacing w:val="-6"/>
        </w:rPr>
        <w:t xml:space="preserve"> </w:t>
      </w:r>
      <w:r>
        <w:rPr>
          <w:rFonts w:ascii="Times New Roman"/>
        </w:rPr>
        <w:t xml:space="preserve">the needs assessment, and the ability to ensure stakeholder involvement. Documentation of team member involvement must be maintained by the school. </w:t>
      </w:r>
    </w:p>
    <w:p w14:paraId="6F276C3F" w14:textId="77777777" w:rsidR="00A000BE" w:rsidRDefault="00A000BE">
      <w:pPr>
        <w:pStyle w:val="BodyText"/>
        <w:spacing w:before="1"/>
        <w:rPr>
          <w:rFonts w:ascii="Times New Roman"/>
        </w:rPr>
      </w:pPr>
    </w:p>
    <w:tbl>
      <w:tblPr>
        <w:tblW w:w="0" w:type="auto"/>
        <w:tblInd w:w="7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1E0" w:firstRow="1" w:lastRow="1" w:firstColumn="1" w:lastColumn="1" w:noHBand="0" w:noVBand="0"/>
      </w:tblPr>
      <w:tblGrid>
        <w:gridCol w:w="3882"/>
        <w:gridCol w:w="4031"/>
      </w:tblGrid>
      <w:tr w:rsidR="00A000BE" w14:paraId="779683A6" w14:textId="77777777" w:rsidTr="4606FF86">
        <w:trPr>
          <w:trHeight w:val="309"/>
        </w:trPr>
        <w:tc>
          <w:tcPr>
            <w:tcW w:w="3882" w:type="dxa"/>
            <w:tcBorders>
              <w:top w:val="nil"/>
              <w:left w:val="nil"/>
              <w:bottom w:val="nil"/>
              <w:right w:val="nil"/>
            </w:tcBorders>
            <w:shd w:val="clear" w:color="auto" w:fill="3B224A"/>
          </w:tcPr>
          <w:p w14:paraId="5670A2D3" w14:textId="77777777" w:rsidR="00A000BE" w:rsidRDefault="00204E17">
            <w:pPr>
              <w:pStyle w:val="TableParagraph"/>
              <w:spacing w:before="11" w:line="278" w:lineRule="exact"/>
              <w:ind w:left="88"/>
              <w:rPr>
                <w:b/>
                <w:i/>
              </w:rPr>
            </w:pPr>
            <w:r>
              <w:rPr>
                <w:b/>
                <w:i/>
                <w:color w:val="FFFFFF"/>
              </w:rPr>
              <w:t>Position/Role</w:t>
            </w:r>
          </w:p>
        </w:tc>
        <w:tc>
          <w:tcPr>
            <w:tcW w:w="4031" w:type="dxa"/>
            <w:tcBorders>
              <w:top w:val="nil"/>
              <w:left w:val="nil"/>
              <w:bottom w:val="nil"/>
              <w:right w:val="nil"/>
            </w:tcBorders>
            <w:shd w:val="clear" w:color="auto" w:fill="3B224A"/>
          </w:tcPr>
          <w:p w14:paraId="3A234EE5" w14:textId="77777777" w:rsidR="00A000BE" w:rsidRDefault="00204E17">
            <w:pPr>
              <w:pStyle w:val="TableParagraph"/>
              <w:spacing w:before="11" w:line="278" w:lineRule="exact"/>
              <w:ind w:left="136"/>
              <w:rPr>
                <w:b/>
                <w:i/>
              </w:rPr>
            </w:pPr>
            <w:r>
              <w:rPr>
                <w:b/>
                <w:i/>
                <w:color w:val="FFFFFF"/>
              </w:rPr>
              <w:t>Name</w:t>
            </w:r>
          </w:p>
        </w:tc>
      </w:tr>
      <w:tr w:rsidR="00A000BE" w14:paraId="6DF5D7B9" w14:textId="77777777" w:rsidTr="4606FF86">
        <w:trPr>
          <w:trHeight w:val="309"/>
        </w:trPr>
        <w:tc>
          <w:tcPr>
            <w:tcW w:w="3882" w:type="dxa"/>
            <w:tcBorders>
              <w:top w:val="nil"/>
              <w:bottom w:val="single" w:sz="8" w:space="0" w:color="3B224A"/>
              <w:right w:val="single" w:sz="8" w:space="0" w:color="3B224A"/>
            </w:tcBorders>
          </w:tcPr>
          <w:p w14:paraId="64457D0D" w14:textId="77777777" w:rsidR="00A000BE" w:rsidRDefault="2114CA1A" w:rsidP="2114CA1A">
            <w:pPr>
              <w:pStyle w:val="TableParagraph"/>
              <w:rPr>
                <w:rFonts w:ascii="Times New Roman"/>
              </w:rPr>
            </w:pPr>
            <w:r w:rsidRPr="2114CA1A">
              <w:rPr>
                <w:rFonts w:ascii="Times New Roman"/>
              </w:rPr>
              <w:t>Principal</w:t>
            </w:r>
          </w:p>
        </w:tc>
        <w:tc>
          <w:tcPr>
            <w:tcW w:w="4031" w:type="dxa"/>
            <w:tcBorders>
              <w:top w:val="nil"/>
              <w:left w:val="single" w:sz="8" w:space="0" w:color="3B224A"/>
              <w:right w:val="single" w:sz="8" w:space="0" w:color="3B224A"/>
            </w:tcBorders>
          </w:tcPr>
          <w:p w14:paraId="58DB3E67" w14:textId="57146C84" w:rsidR="00A000BE" w:rsidRDefault="00A000BE" w:rsidP="2114CA1A">
            <w:pPr>
              <w:pStyle w:val="TableParagraph"/>
              <w:rPr>
                <w:rFonts w:ascii="Times New Roman"/>
              </w:rPr>
            </w:pPr>
          </w:p>
        </w:tc>
      </w:tr>
      <w:tr w:rsidR="00A000BE" w14:paraId="65FE1EAC" w14:textId="77777777" w:rsidTr="4606FF86">
        <w:trPr>
          <w:trHeight w:val="301"/>
        </w:trPr>
        <w:tc>
          <w:tcPr>
            <w:tcW w:w="3882" w:type="dxa"/>
            <w:tcBorders>
              <w:top w:val="single" w:sz="8" w:space="0" w:color="3B224A"/>
              <w:bottom w:val="single" w:sz="8" w:space="0" w:color="3B224A"/>
              <w:right w:val="single" w:sz="8" w:space="0" w:color="3B224A"/>
            </w:tcBorders>
          </w:tcPr>
          <w:p w14:paraId="0B61BA0A" w14:textId="76B9A1FB" w:rsidR="00A000BE" w:rsidRDefault="00CE67EF" w:rsidP="4606FF86">
            <w:pPr>
              <w:pStyle w:val="TableParagraph"/>
              <w:rPr>
                <w:rFonts w:ascii="Times New Roman"/>
              </w:rPr>
            </w:pPr>
            <w:r>
              <w:rPr>
                <w:rFonts w:ascii="Times New Roman"/>
              </w:rPr>
              <w:t xml:space="preserve">Lead </w:t>
            </w:r>
            <w:r w:rsidR="4606FF86" w:rsidRPr="4606FF86">
              <w:rPr>
                <w:rFonts w:ascii="Times New Roman"/>
              </w:rPr>
              <w:t>Assistant Principal</w:t>
            </w:r>
          </w:p>
        </w:tc>
        <w:tc>
          <w:tcPr>
            <w:tcW w:w="4031" w:type="dxa"/>
            <w:tcBorders>
              <w:left w:val="single" w:sz="8" w:space="0" w:color="3B224A"/>
              <w:right w:val="single" w:sz="8" w:space="0" w:color="3B224A"/>
            </w:tcBorders>
          </w:tcPr>
          <w:p w14:paraId="3F2ABF6A" w14:textId="77777777" w:rsidR="00A000BE" w:rsidRDefault="4606FF86" w:rsidP="4606FF86">
            <w:pPr>
              <w:pStyle w:val="TableParagraph"/>
              <w:rPr>
                <w:rFonts w:ascii="Times New Roman"/>
              </w:rPr>
            </w:pPr>
            <w:r w:rsidRPr="4606FF86">
              <w:rPr>
                <w:rFonts w:ascii="Times New Roman"/>
              </w:rPr>
              <w:t>Rod Williams</w:t>
            </w:r>
          </w:p>
        </w:tc>
      </w:tr>
      <w:tr w:rsidR="00A000BE" w14:paraId="414D8E84" w14:textId="77777777" w:rsidTr="4606FF86">
        <w:trPr>
          <w:trHeight w:val="299"/>
        </w:trPr>
        <w:tc>
          <w:tcPr>
            <w:tcW w:w="3882" w:type="dxa"/>
            <w:tcBorders>
              <w:top w:val="single" w:sz="8" w:space="0" w:color="3B224A"/>
              <w:bottom w:val="single" w:sz="8" w:space="0" w:color="3B224A"/>
              <w:right w:val="single" w:sz="8" w:space="0" w:color="3B224A"/>
            </w:tcBorders>
          </w:tcPr>
          <w:p w14:paraId="60EB8C2B" w14:textId="77777777" w:rsidR="00A000BE" w:rsidRDefault="4606FF86" w:rsidP="4606FF86">
            <w:pPr>
              <w:pStyle w:val="TableParagraph"/>
              <w:rPr>
                <w:rFonts w:ascii="Times New Roman"/>
              </w:rPr>
            </w:pPr>
            <w:r w:rsidRPr="4606FF86">
              <w:rPr>
                <w:rFonts w:ascii="Times New Roman"/>
              </w:rPr>
              <w:t>Assistant Principal</w:t>
            </w:r>
          </w:p>
        </w:tc>
        <w:tc>
          <w:tcPr>
            <w:tcW w:w="4031" w:type="dxa"/>
            <w:tcBorders>
              <w:left w:val="single" w:sz="8" w:space="0" w:color="3B224A"/>
              <w:right w:val="single" w:sz="8" w:space="0" w:color="3B224A"/>
            </w:tcBorders>
          </w:tcPr>
          <w:p w14:paraId="476D25BD" w14:textId="77777777" w:rsidR="00A000BE" w:rsidRDefault="4606FF86" w:rsidP="4606FF86">
            <w:pPr>
              <w:pStyle w:val="TableParagraph"/>
              <w:rPr>
                <w:rFonts w:ascii="Times New Roman"/>
              </w:rPr>
            </w:pPr>
            <w:r w:rsidRPr="4606FF86">
              <w:rPr>
                <w:rFonts w:ascii="Times New Roman"/>
              </w:rPr>
              <w:t>Yolanda Davis</w:t>
            </w:r>
          </w:p>
        </w:tc>
      </w:tr>
      <w:tr w:rsidR="00A000BE" w14:paraId="7C9EA68B" w14:textId="77777777" w:rsidTr="4606FF86">
        <w:trPr>
          <w:trHeight w:val="299"/>
        </w:trPr>
        <w:tc>
          <w:tcPr>
            <w:tcW w:w="3882" w:type="dxa"/>
            <w:tcBorders>
              <w:top w:val="single" w:sz="8" w:space="0" w:color="3B224A"/>
              <w:bottom w:val="single" w:sz="8" w:space="0" w:color="3B224A"/>
              <w:right w:val="single" w:sz="8" w:space="0" w:color="3B224A"/>
            </w:tcBorders>
          </w:tcPr>
          <w:p w14:paraId="57612309" w14:textId="77777777" w:rsidR="00A000BE" w:rsidRDefault="4606FF86" w:rsidP="4606FF86">
            <w:pPr>
              <w:pStyle w:val="TableParagraph"/>
              <w:rPr>
                <w:rFonts w:ascii="Times New Roman"/>
              </w:rPr>
            </w:pPr>
            <w:r w:rsidRPr="4606FF86">
              <w:rPr>
                <w:rFonts w:ascii="Times New Roman"/>
              </w:rPr>
              <w:t>Assistant Principal</w:t>
            </w:r>
          </w:p>
        </w:tc>
        <w:tc>
          <w:tcPr>
            <w:tcW w:w="4031" w:type="dxa"/>
            <w:tcBorders>
              <w:left w:val="single" w:sz="8" w:space="0" w:color="3B224A"/>
              <w:right w:val="single" w:sz="8" w:space="0" w:color="3B224A"/>
            </w:tcBorders>
          </w:tcPr>
          <w:p w14:paraId="4489FC3E" w14:textId="77777777" w:rsidR="00A000BE" w:rsidRDefault="4606FF86" w:rsidP="4606FF86">
            <w:pPr>
              <w:pStyle w:val="TableParagraph"/>
              <w:rPr>
                <w:rFonts w:ascii="Times New Roman"/>
              </w:rPr>
            </w:pPr>
            <w:r w:rsidRPr="4606FF86">
              <w:rPr>
                <w:rFonts w:ascii="Times New Roman"/>
              </w:rPr>
              <w:t>Kali Bass</w:t>
            </w:r>
          </w:p>
        </w:tc>
      </w:tr>
      <w:tr w:rsidR="00A000BE" w14:paraId="47AC2ACD" w14:textId="77777777" w:rsidTr="4606FF86">
        <w:trPr>
          <w:trHeight w:val="299"/>
        </w:trPr>
        <w:tc>
          <w:tcPr>
            <w:tcW w:w="3882" w:type="dxa"/>
            <w:tcBorders>
              <w:top w:val="single" w:sz="8" w:space="0" w:color="3B224A"/>
              <w:bottom w:val="single" w:sz="8" w:space="0" w:color="3B224A"/>
              <w:right w:val="single" w:sz="8" w:space="0" w:color="3B224A"/>
            </w:tcBorders>
          </w:tcPr>
          <w:p w14:paraId="6D682265" w14:textId="77777777" w:rsidR="00A000BE" w:rsidRDefault="4606FF86" w:rsidP="4606FF86">
            <w:pPr>
              <w:pStyle w:val="TableParagraph"/>
              <w:rPr>
                <w:rFonts w:ascii="Times New Roman"/>
              </w:rPr>
            </w:pPr>
            <w:r w:rsidRPr="4606FF86">
              <w:rPr>
                <w:rFonts w:ascii="Times New Roman"/>
              </w:rPr>
              <w:t>MTSS/SIT/RTI</w:t>
            </w:r>
          </w:p>
        </w:tc>
        <w:tc>
          <w:tcPr>
            <w:tcW w:w="4031" w:type="dxa"/>
            <w:tcBorders>
              <w:left w:val="single" w:sz="8" w:space="0" w:color="3B224A"/>
              <w:right w:val="single" w:sz="8" w:space="0" w:color="3B224A"/>
            </w:tcBorders>
          </w:tcPr>
          <w:p w14:paraId="4EFC7F4A" w14:textId="10023C0E" w:rsidR="00A000BE" w:rsidRDefault="00CE67EF" w:rsidP="4606FF86">
            <w:pPr>
              <w:pStyle w:val="TableParagraph"/>
              <w:rPr>
                <w:rFonts w:ascii="Times New Roman"/>
              </w:rPr>
            </w:pPr>
            <w:r>
              <w:rPr>
                <w:rFonts w:ascii="Times New Roman"/>
              </w:rPr>
              <w:t>Autumn Burnette</w:t>
            </w:r>
          </w:p>
        </w:tc>
      </w:tr>
      <w:tr w:rsidR="00A000BE" w14:paraId="113DA4AB" w14:textId="77777777" w:rsidTr="4606FF86">
        <w:trPr>
          <w:trHeight w:val="299"/>
        </w:trPr>
        <w:tc>
          <w:tcPr>
            <w:tcW w:w="3882" w:type="dxa"/>
            <w:tcBorders>
              <w:top w:val="single" w:sz="8" w:space="0" w:color="3B224A"/>
              <w:bottom w:val="single" w:sz="8" w:space="0" w:color="3B224A"/>
              <w:right w:val="single" w:sz="8" w:space="0" w:color="3B224A"/>
            </w:tcBorders>
          </w:tcPr>
          <w:p w14:paraId="32F2CA0C" w14:textId="77777777" w:rsidR="00A000BE" w:rsidRDefault="4606FF86" w:rsidP="4606FF86">
            <w:pPr>
              <w:pStyle w:val="TableParagraph"/>
              <w:rPr>
                <w:rFonts w:ascii="Times New Roman"/>
              </w:rPr>
            </w:pPr>
            <w:r w:rsidRPr="4606FF86">
              <w:rPr>
                <w:rFonts w:ascii="Times New Roman"/>
              </w:rPr>
              <w:t>CIM</w:t>
            </w:r>
          </w:p>
        </w:tc>
        <w:tc>
          <w:tcPr>
            <w:tcW w:w="4031" w:type="dxa"/>
            <w:tcBorders>
              <w:left w:val="single" w:sz="8" w:space="0" w:color="3B224A"/>
              <w:right w:val="single" w:sz="8" w:space="0" w:color="3B224A"/>
            </w:tcBorders>
          </w:tcPr>
          <w:p w14:paraId="273E0474" w14:textId="77777777" w:rsidR="00A000BE" w:rsidRDefault="4606FF86" w:rsidP="4606FF86">
            <w:pPr>
              <w:pStyle w:val="TableParagraph"/>
              <w:rPr>
                <w:rFonts w:ascii="Times New Roman"/>
              </w:rPr>
            </w:pPr>
            <w:r w:rsidRPr="4606FF86">
              <w:rPr>
                <w:rFonts w:ascii="Times New Roman"/>
              </w:rPr>
              <w:t>Paula Kauffman</w:t>
            </w:r>
          </w:p>
        </w:tc>
      </w:tr>
      <w:tr w:rsidR="00A000BE" w14:paraId="51FED06F" w14:textId="77777777" w:rsidTr="4606FF86">
        <w:trPr>
          <w:trHeight w:val="299"/>
        </w:trPr>
        <w:tc>
          <w:tcPr>
            <w:tcW w:w="3882" w:type="dxa"/>
            <w:tcBorders>
              <w:top w:val="single" w:sz="8" w:space="0" w:color="3B224A"/>
              <w:bottom w:val="single" w:sz="8" w:space="0" w:color="3B224A"/>
              <w:right w:val="single" w:sz="8" w:space="0" w:color="3B224A"/>
            </w:tcBorders>
          </w:tcPr>
          <w:p w14:paraId="217FEEE6" w14:textId="77777777" w:rsidR="00A000BE" w:rsidRDefault="4606FF86" w:rsidP="4606FF86">
            <w:pPr>
              <w:pStyle w:val="TableParagraph"/>
              <w:rPr>
                <w:rFonts w:ascii="Times New Roman"/>
              </w:rPr>
            </w:pPr>
            <w:r w:rsidRPr="4606FF86">
              <w:rPr>
                <w:rFonts w:ascii="Times New Roman"/>
              </w:rPr>
              <w:t>Pre-Kindergarten Chair</w:t>
            </w:r>
          </w:p>
        </w:tc>
        <w:tc>
          <w:tcPr>
            <w:tcW w:w="4031" w:type="dxa"/>
            <w:tcBorders>
              <w:left w:val="single" w:sz="8" w:space="0" w:color="3B224A"/>
              <w:right w:val="single" w:sz="8" w:space="0" w:color="3B224A"/>
            </w:tcBorders>
          </w:tcPr>
          <w:p w14:paraId="43FCBD81" w14:textId="77777777" w:rsidR="00A000BE" w:rsidRDefault="4606FF86" w:rsidP="4606FF86">
            <w:pPr>
              <w:pStyle w:val="TableParagraph"/>
              <w:rPr>
                <w:rFonts w:ascii="Times New Roman"/>
              </w:rPr>
            </w:pPr>
            <w:r w:rsidRPr="4606FF86">
              <w:rPr>
                <w:rFonts w:ascii="Times New Roman"/>
              </w:rPr>
              <w:t>Lawanda Jennings</w:t>
            </w:r>
          </w:p>
        </w:tc>
      </w:tr>
      <w:tr w:rsidR="00A000BE" w14:paraId="021DAE74" w14:textId="77777777" w:rsidTr="4606FF86">
        <w:trPr>
          <w:trHeight w:val="299"/>
        </w:trPr>
        <w:tc>
          <w:tcPr>
            <w:tcW w:w="3882" w:type="dxa"/>
            <w:tcBorders>
              <w:top w:val="single" w:sz="8" w:space="0" w:color="3B224A"/>
              <w:bottom w:val="single" w:sz="8" w:space="0" w:color="3B224A"/>
              <w:right w:val="single" w:sz="8" w:space="0" w:color="3B224A"/>
            </w:tcBorders>
          </w:tcPr>
          <w:p w14:paraId="378F129C" w14:textId="77777777" w:rsidR="00A000BE" w:rsidRDefault="4606FF86" w:rsidP="4606FF86">
            <w:pPr>
              <w:pStyle w:val="TableParagraph"/>
              <w:rPr>
                <w:rFonts w:ascii="Times New Roman"/>
              </w:rPr>
            </w:pPr>
            <w:r w:rsidRPr="4606FF86">
              <w:rPr>
                <w:rFonts w:ascii="Times New Roman"/>
              </w:rPr>
              <w:t>Kindergarten Chair</w:t>
            </w:r>
          </w:p>
        </w:tc>
        <w:tc>
          <w:tcPr>
            <w:tcW w:w="4031" w:type="dxa"/>
            <w:tcBorders>
              <w:left w:val="single" w:sz="8" w:space="0" w:color="3B224A"/>
              <w:right w:val="single" w:sz="8" w:space="0" w:color="3B224A"/>
            </w:tcBorders>
          </w:tcPr>
          <w:p w14:paraId="06C9ADD0" w14:textId="77777777" w:rsidR="00A000BE" w:rsidRDefault="4606FF86" w:rsidP="4606FF86">
            <w:pPr>
              <w:pStyle w:val="TableParagraph"/>
              <w:rPr>
                <w:rFonts w:ascii="Times New Roman"/>
              </w:rPr>
            </w:pPr>
            <w:r w:rsidRPr="4606FF86">
              <w:rPr>
                <w:rFonts w:ascii="Times New Roman"/>
              </w:rPr>
              <w:t>Ceola Graham</w:t>
            </w:r>
          </w:p>
        </w:tc>
      </w:tr>
      <w:tr w:rsidR="00A000BE" w14:paraId="1A9FA0D9" w14:textId="77777777" w:rsidTr="4606FF86">
        <w:trPr>
          <w:trHeight w:val="301"/>
        </w:trPr>
        <w:tc>
          <w:tcPr>
            <w:tcW w:w="3882" w:type="dxa"/>
            <w:tcBorders>
              <w:top w:val="single" w:sz="8" w:space="0" w:color="3B224A"/>
              <w:bottom w:val="single" w:sz="8" w:space="0" w:color="3B224A"/>
              <w:right w:val="single" w:sz="8" w:space="0" w:color="3B224A"/>
            </w:tcBorders>
          </w:tcPr>
          <w:p w14:paraId="47BA39DC" w14:textId="77777777" w:rsidR="00A000BE" w:rsidRDefault="4606FF86" w:rsidP="4606FF86">
            <w:pPr>
              <w:pStyle w:val="TableParagraph"/>
              <w:rPr>
                <w:rFonts w:ascii="Times New Roman"/>
              </w:rPr>
            </w:pPr>
            <w:r w:rsidRPr="4606FF86">
              <w:rPr>
                <w:rFonts w:ascii="Times New Roman"/>
              </w:rPr>
              <w:t>First Grade Chair</w:t>
            </w:r>
          </w:p>
        </w:tc>
        <w:tc>
          <w:tcPr>
            <w:tcW w:w="4031" w:type="dxa"/>
            <w:tcBorders>
              <w:left w:val="single" w:sz="8" w:space="0" w:color="3B224A"/>
              <w:right w:val="single" w:sz="8" w:space="0" w:color="3B224A"/>
            </w:tcBorders>
          </w:tcPr>
          <w:p w14:paraId="4E4A7CB9" w14:textId="1669A581" w:rsidR="00A000BE" w:rsidRDefault="00CE67EF" w:rsidP="4606FF86">
            <w:pPr>
              <w:pStyle w:val="TableParagraph"/>
              <w:rPr>
                <w:rFonts w:ascii="Times New Roman"/>
              </w:rPr>
            </w:pPr>
            <w:r>
              <w:rPr>
                <w:rFonts w:ascii="Times New Roman"/>
              </w:rPr>
              <w:t>Pam Blue</w:t>
            </w:r>
          </w:p>
        </w:tc>
      </w:tr>
      <w:tr w:rsidR="00A000BE" w14:paraId="05983BC8" w14:textId="77777777" w:rsidTr="4606FF86">
        <w:trPr>
          <w:trHeight w:val="299"/>
        </w:trPr>
        <w:tc>
          <w:tcPr>
            <w:tcW w:w="3882" w:type="dxa"/>
            <w:tcBorders>
              <w:top w:val="single" w:sz="8" w:space="0" w:color="3B224A"/>
              <w:bottom w:val="single" w:sz="8" w:space="0" w:color="3B224A"/>
              <w:right w:val="single" w:sz="8" w:space="0" w:color="3B224A"/>
            </w:tcBorders>
          </w:tcPr>
          <w:p w14:paraId="78EA5DED" w14:textId="77777777" w:rsidR="00A000BE" w:rsidRDefault="4606FF86" w:rsidP="4606FF86">
            <w:pPr>
              <w:pStyle w:val="TableParagraph"/>
              <w:rPr>
                <w:rFonts w:ascii="Times New Roman"/>
              </w:rPr>
            </w:pPr>
            <w:r w:rsidRPr="4606FF86">
              <w:rPr>
                <w:rFonts w:ascii="Times New Roman"/>
              </w:rPr>
              <w:t>Second Grade Chair</w:t>
            </w:r>
          </w:p>
        </w:tc>
        <w:tc>
          <w:tcPr>
            <w:tcW w:w="4031" w:type="dxa"/>
            <w:tcBorders>
              <w:left w:val="single" w:sz="8" w:space="0" w:color="3B224A"/>
              <w:right w:val="single" w:sz="8" w:space="0" w:color="3B224A"/>
            </w:tcBorders>
          </w:tcPr>
          <w:p w14:paraId="522236AC" w14:textId="1829AA75" w:rsidR="00A000BE" w:rsidRDefault="00CE67EF" w:rsidP="4606FF86">
            <w:pPr>
              <w:pStyle w:val="TableParagraph"/>
              <w:rPr>
                <w:rFonts w:ascii="Times New Roman"/>
              </w:rPr>
            </w:pPr>
            <w:r>
              <w:rPr>
                <w:rFonts w:ascii="Times New Roman"/>
              </w:rPr>
              <w:t>Poly Day</w:t>
            </w:r>
          </w:p>
        </w:tc>
      </w:tr>
      <w:tr w:rsidR="00A000BE" w14:paraId="351DA454" w14:textId="77777777" w:rsidTr="4606FF86">
        <w:trPr>
          <w:trHeight w:val="299"/>
        </w:trPr>
        <w:tc>
          <w:tcPr>
            <w:tcW w:w="3882" w:type="dxa"/>
            <w:tcBorders>
              <w:top w:val="single" w:sz="8" w:space="0" w:color="3B224A"/>
              <w:bottom w:val="single" w:sz="8" w:space="0" w:color="3B224A"/>
              <w:right w:val="single" w:sz="8" w:space="0" w:color="3B224A"/>
            </w:tcBorders>
          </w:tcPr>
          <w:p w14:paraId="3C3A0C39" w14:textId="77777777" w:rsidR="00A000BE" w:rsidRDefault="4606FF86" w:rsidP="4606FF86">
            <w:pPr>
              <w:pStyle w:val="TableParagraph"/>
              <w:rPr>
                <w:rFonts w:ascii="Times New Roman"/>
              </w:rPr>
            </w:pPr>
            <w:r w:rsidRPr="4606FF86">
              <w:rPr>
                <w:rFonts w:ascii="Times New Roman"/>
              </w:rPr>
              <w:t>Third Grade Teacher Chair</w:t>
            </w:r>
          </w:p>
        </w:tc>
        <w:tc>
          <w:tcPr>
            <w:tcW w:w="4031" w:type="dxa"/>
            <w:tcBorders>
              <w:left w:val="single" w:sz="8" w:space="0" w:color="3B224A"/>
              <w:right w:val="single" w:sz="8" w:space="0" w:color="3B224A"/>
            </w:tcBorders>
          </w:tcPr>
          <w:p w14:paraId="19F3B2C3" w14:textId="5DF17034" w:rsidR="00A000BE" w:rsidRDefault="00CE67EF" w:rsidP="4606FF86">
            <w:pPr>
              <w:pStyle w:val="TableParagraph"/>
              <w:rPr>
                <w:rFonts w:ascii="Times New Roman"/>
              </w:rPr>
            </w:pPr>
            <w:r>
              <w:rPr>
                <w:rFonts w:ascii="Times New Roman"/>
              </w:rPr>
              <w:t xml:space="preserve">Amanda </w:t>
            </w:r>
            <w:proofErr w:type="spellStart"/>
            <w:r>
              <w:rPr>
                <w:rFonts w:ascii="Times New Roman"/>
              </w:rPr>
              <w:t>Bish</w:t>
            </w:r>
            <w:proofErr w:type="spellEnd"/>
          </w:p>
        </w:tc>
      </w:tr>
      <w:tr w:rsidR="00A000BE" w14:paraId="16B2091A" w14:textId="77777777" w:rsidTr="4606FF86">
        <w:trPr>
          <w:trHeight w:val="302"/>
        </w:trPr>
        <w:tc>
          <w:tcPr>
            <w:tcW w:w="3882" w:type="dxa"/>
            <w:tcBorders>
              <w:top w:val="single" w:sz="8" w:space="0" w:color="3B224A"/>
              <w:bottom w:val="single" w:sz="8" w:space="0" w:color="3B224A"/>
              <w:right w:val="single" w:sz="8" w:space="0" w:color="3B224A"/>
            </w:tcBorders>
          </w:tcPr>
          <w:p w14:paraId="4D35FAEA" w14:textId="77777777" w:rsidR="00A000BE" w:rsidRDefault="4606FF86" w:rsidP="4606FF86">
            <w:pPr>
              <w:pStyle w:val="TableParagraph"/>
              <w:rPr>
                <w:rFonts w:ascii="Times New Roman"/>
              </w:rPr>
            </w:pPr>
            <w:r w:rsidRPr="4606FF86">
              <w:rPr>
                <w:rFonts w:ascii="Times New Roman"/>
              </w:rPr>
              <w:t>Fourth Grade Teacher Chair</w:t>
            </w:r>
          </w:p>
        </w:tc>
        <w:tc>
          <w:tcPr>
            <w:tcW w:w="4031" w:type="dxa"/>
            <w:tcBorders>
              <w:left w:val="single" w:sz="8" w:space="0" w:color="3B224A"/>
              <w:right w:val="single" w:sz="8" w:space="0" w:color="3B224A"/>
            </w:tcBorders>
          </w:tcPr>
          <w:p w14:paraId="2AE7B907" w14:textId="77777777" w:rsidR="00A000BE" w:rsidRDefault="4606FF86" w:rsidP="4606FF86">
            <w:pPr>
              <w:pStyle w:val="TableParagraph"/>
              <w:rPr>
                <w:rFonts w:ascii="Times New Roman"/>
              </w:rPr>
            </w:pPr>
            <w:proofErr w:type="spellStart"/>
            <w:r w:rsidRPr="4606FF86">
              <w:rPr>
                <w:rFonts w:ascii="Times New Roman"/>
              </w:rPr>
              <w:t>Shaneika</w:t>
            </w:r>
            <w:proofErr w:type="spellEnd"/>
            <w:r w:rsidRPr="4606FF86">
              <w:rPr>
                <w:rFonts w:ascii="Times New Roman"/>
              </w:rPr>
              <w:t xml:space="preserve"> Pride</w:t>
            </w:r>
          </w:p>
        </w:tc>
      </w:tr>
      <w:tr w:rsidR="00A000BE" w14:paraId="7215E309" w14:textId="77777777" w:rsidTr="00CE67EF">
        <w:trPr>
          <w:trHeight w:val="299"/>
        </w:trPr>
        <w:tc>
          <w:tcPr>
            <w:tcW w:w="3882" w:type="dxa"/>
            <w:tcBorders>
              <w:top w:val="single" w:sz="8" w:space="0" w:color="3B224A"/>
              <w:bottom w:val="single" w:sz="8" w:space="0" w:color="3B224A"/>
              <w:right w:val="single" w:sz="8" w:space="0" w:color="3B224A"/>
            </w:tcBorders>
          </w:tcPr>
          <w:p w14:paraId="4713EFD4" w14:textId="77777777" w:rsidR="00A000BE" w:rsidRDefault="4606FF86" w:rsidP="4606FF86">
            <w:pPr>
              <w:pStyle w:val="TableParagraph"/>
              <w:rPr>
                <w:rFonts w:ascii="Times New Roman"/>
              </w:rPr>
            </w:pPr>
            <w:r w:rsidRPr="4606FF86">
              <w:rPr>
                <w:rFonts w:ascii="Times New Roman"/>
              </w:rPr>
              <w:t>Fifth Grade Teacher Chair</w:t>
            </w:r>
          </w:p>
        </w:tc>
        <w:tc>
          <w:tcPr>
            <w:tcW w:w="4031" w:type="dxa"/>
            <w:tcBorders>
              <w:left w:val="single" w:sz="8" w:space="0" w:color="3B224A"/>
              <w:right w:val="single" w:sz="8" w:space="0" w:color="3B224A"/>
            </w:tcBorders>
          </w:tcPr>
          <w:p w14:paraId="62E4797F" w14:textId="2E4C5345" w:rsidR="00A000BE" w:rsidRDefault="00CE67EF" w:rsidP="4606FF86">
            <w:pPr>
              <w:pStyle w:val="TableParagraph"/>
              <w:rPr>
                <w:rFonts w:ascii="Times New Roman"/>
              </w:rPr>
            </w:pPr>
            <w:r>
              <w:rPr>
                <w:rFonts w:ascii="Times New Roman"/>
              </w:rPr>
              <w:t>Georgia Dietz</w:t>
            </w:r>
          </w:p>
        </w:tc>
      </w:tr>
      <w:tr w:rsidR="00CE67EF" w14:paraId="49B22839" w14:textId="77777777" w:rsidTr="00CE67EF">
        <w:trPr>
          <w:trHeight w:val="299"/>
        </w:trPr>
        <w:tc>
          <w:tcPr>
            <w:tcW w:w="3882" w:type="dxa"/>
            <w:tcBorders>
              <w:top w:val="single" w:sz="8" w:space="0" w:color="3B224A"/>
              <w:bottom w:val="single" w:sz="8" w:space="0" w:color="3B224A"/>
              <w:right w:val="single" w:sz="8" w:space="0" w:color="3B224A"/>
            </w:tcBorders>
          </w:tcPr>
          <w:p w14:paraId="61FDE283" w14:textId="48079A8C" w:rsidR="00CE67EF" w:rsidRPr="4606FF86" w:rsidRDefault="00CE67EF" w:rsidP="4606FF86">
            <w:pPr>
              <w:pStyle w:val="TableParagraph"/>
              <w:rPr>
                <w:rFonts w:ascii="Times New Roman"/>
              </w:rPr>
            </w:pPr>
            <w:r>
              <w:rPr>
                <w:rFonts w:ascii="Times New Roman"/>
              </w:rPr>
              <w:t>Sixth Grade Chair</w:t>
            </w:r>
          </w:p>
        </w:tc>
        <w:tc>
          <w:tcPr>
            <w:tcW w:w="4031" w:type="dxa"/>
            <w:tcBorders>
              <w:left w:val="single" w:sz="8" w:space="0" w:color="3B224A"/>
              <w:right w:val="single" w:sz="8" w:space="0" w:color="3B224A"/>
            </w:tcBorders>
          </w:tcPr>
          <w:p w14:paraId="63E7ABAE" w14:textId="455BCF6C" w:rsidR="00CE67EF" w:rsidRDefault="00CE67EF" w:rsidP="4606FF86">
            <w:pPr>
              <w:pStyle w:val="TableParagraph"/>
              <w:rPr>
                <w:rFonts w:ascii="Times New Roman"/>
              </w:rPr>
            </w:pPr>
            <w:r>
              <w:rPr>
                <w:rFonts w:ascii="Times New Roman"/>
              </w:rPr>
              <w:t>Janet Bailey</w:t>
            </w:r>
          </w:p>
        </w:tc>
      </w:tr>
      <w:tr w:rsidR="00CE67EF" w14:paraId="2C12EDDD" w14:textId="77777777" w:rsidTr="00CE67EF">
        <w:trPr>
          <w:trHeight w:val="299"/>
        </w:trPr>
        <w:tc>
          <w:tcPr>
            <w:tcW w:w="3882" w:type="dxa"/>
            <w:tcBorders>
              <w:top w:val="single" w:sz="8" w:space="0" w:color="3B224A"/>
              <w:bottom w:val="single" w:sz="8" w:space="0" w:color="3B224A"/>
              <w:right w:val="single" w:sz="8" w:space="0" w:color="3B224A"/>
            </w:tcBorders>
          </w:tcPr>
          <w:p w14:paraId="42DE6C18" w14:textId="7631A7C4" w:rsidR="00CE67EF" w:rsidRPr="4606FF86" w:rsidRDefault="00CE67EF" w:rsidP="4606FF86">
            <w:pPr>
              <w:pStyle w:val="TableParagraph"/>
              <w:rPr>
                <w:rFonts w:ascii="Times New Roman"/>
              </w:rPr>
            </w:pPr>
            <w:r>
              <w:rPr>
                <w:rFonts w:ascii="Times New Roman"/>
              </w:rPr>
              <w:t>Seventh Grade Chair</w:t>
            </w:r>
          </w:p>
        </w:tc>
        <w:tc>
          <w:tcPr>
            <w:tcW w:w="4031" w:type="dxa"/>
            <w:tcBorders>
              <w:left w:val="single" w:sz="8" w:space="0" w:color="3B224A"/>
              <w:right w:val="single" w:sz="8" w:space="0" w:color="3B224A"/>
            </w:tcBorders>
          </w:tcPr>
          <w:p w14:paraId="69E5B30D" w14:textId="0A72E04E" w:rsidR="00CE67EF" w:rsidRDefault="00CE67EF" w:rsidP="4606FF86">
            <w:pPr>
              <w:pStyle w:val="TableParagraph"/>
              <w:rPr>
                <w:rFonts w:ascii="Times New Roman"/>
              </w:rPr>
            </w:pPr>
            <w:proofErr w:type="spellStart"/>
            <w:r>
              <w:rPr>
                <w:rFonts w:ascii="Times New Roman"/>
              </w:rPr>
              <w:t>Quasheena</w:t>
            </w:r>
            <w:proofErr w:type="spellEnd"/>
            <w:r>
              <w:rPr>
                <w:rFonts w:ascii="Times New Roman"/>
              </w:rPr>
              <w:t xml:space="preserve"> Knight</w:t>
            </w:r>
          </w:p>
        </w:tc>
      </w:tr>
      <w:tr w:rsidR="00CE67EF" w14:paraId="5B18CEEA" w14:textId="77777777" w:rsidTr="00CE67EF">
        <w:trPr>
          <w:trHeight w:val="299"/>
        </w:trPr>
        <w:tc>
          <w:tcPr>
            <w:tcW w:w="3882" w:type="dxa"/>
            <w:tcBorders>
              <w:top w:val="single" w:sz="8" w:space="0" w:color="3B224A"/>
              <w:bottom w:val="single" w:sz="8" w:space="0" w:color="3B224A"/>
              <w:right w:val="single" w:sz="8" w:space="0" w:color="3B224A"/>
            </w:tcBorders>
          </w:tcPr>
          <w:p w14:paraId="30D22799" w14:textId="7579CCD5" w:rsidR="00CE67EF" w:rsidRPr="4606FF86" w:rsidRDefault="00CE67EF" w:rsidP="4606FF86">
            <w:pPr>
              <w:pStyle w:val="TableParagraph"/>
              <w:rPr>
                <w:rFonts w:ascii="Times New Roman"/>
              </w:rPr>
            </w:pPr>
            <w:r>
              <w:rPr>
                <w:rFonts w:ascii="Times New Roman"/>
              </w:rPr>
              <w:t>Eighth Grade Chair</w:t>
            </w:r>
          </w:p>
        </w:tc>
        <w:tc>
          <w:tcPr>
            <w:tcW w:w="4031" w:type="dxa"/>
            <w:tcBorders>
              <w:left w:val="single" w:sz="8" w:space="0" w:color="3B224A"/>
              <w:right w:val="single" w:sz="8" w:space="0" w:color="3B224A"/>
            </w:tcBorders>
          </w:tcPr>
          <w:p w14:paraId="0945F01A" w14:textId="0A0B783F" w:rsidR="00CE67EF" w:rsidRDefault="00CE67EF" w:rsidP="4606FF86">
            <w:pPr>
              <w:pStyle w:val="TableParagraph"/>
              <w:rPr>
                <w:rFonts w:ascii="Times New Roman"/>
              </w:rPr>
            </w:pPr>
            <w:proofErr w:type="spellStart"/>
            <w:r>
              <w:rPr>
                <w:rFonts w:ascii="Times New Roman"/>
              </w:rPr>
              <w:t>Joii</w:t>
            </w:r>
            <w:proofErr w:type="spellEnd"/>
            <w:r>
              <w:rPr>
                <w:rFonts w:ascii="Times New Roman"/>
              </w:rPr>
              <w:t xml:space="preserve"> </w:t>
            </w:r>
            <w:proofErr w:type="spellStart"/>
            <w:r>
              <w:rPr>
                <w:rFonts w:ascii="Times New Roman"/>
              </w:rPr>
              <w:t>Moye</w:t>
            </w:r>
            <w:proofErr w:type="spellEnd"/>
            <w:r>
              <w:rPr>
                <w:rFonts w:ascii="Times New Roman"/>
              </w:rPr>
              <w:t>-Slater</w:t>
            </w:r>
          </w:p>
        </w:tc>
      </w:tr>
      <w:tr w:rsidR="00CE67EF" w14:paraId="1E3D4D7B" w14:textId="77777777" w:rsidTr="00CE67EF">
        <w:trPr>
          <w:trHeight w:val="299"/>
        </w:trPr>
        <w:tc>
          <w:tcPr>
            <w:tcW w:w="3882" w:type="dxa"/>
            <w:tcBorders>
              <w:top w:val="single" w:sz="8" w:space="0" w:color="3B224A"/>
              <w:bottom w:val="single" w:sz="8" w:space="0" w:color="3B224A"/>
              <w:right w:val="single" w:sz="8" w:space="0" w:color="3B224A"/>
            </w:tcBorders>
          </w:tcPr>
          <w:p w14:paraId="0D25D496" w14:textId="13333414" w:rsidR="00CE67EF" w:rsidRPr="4606FF86" w:rsidRDefault="00CE67EF" w:rsidP="4606FF86">
            <w:pPr>
              <w:pStyle w:val="TableParagraph"/>
              <w:rPr>
                <w:rFonts w:ascii="Times New Roman"/>
              </w:rPr>
            </w:pPr>
            <w:r>
              <w:rPr>
                <w:rFonts w:ascii="Times New Roman"/>
              </w:rPr>
              <w:t>PK-5 Dean</w:t>
            </w:r>
          </w:p>
        </w:tc>
        <w:tc>
          <w:tcPr>
            <w:tcW w:w="4031" w:type="dxa"/>
            <w:tcBorders>
              <w:left w:val="single" w:sz="8" w:space="0" w:color="3B224A"/>
              <w:right w:val="single" w:sz="8" w:space="0" w:color="3B224A"/>
            </w:tcBorders>
          </w:tcPr>
          <w:p w14:paraId="7F5941C6" w14:textId="4FEE1F4F" w:rsidR="00CE67EF" w:rsidRDefault="00CE67EF" w:rsidP="4606FF86">
            <w:pPr>
              <w:pStyle w:val="TableParagraph"/>
              <w:rPr>
                <w:rFonts w:ascii="Times New Roman"/>
              </w:rPr>
            </w:pPr>
            <w:r>
              <w:rPr>
                <w:rFonts w:ascii="Times New Roman"/>
              </w:rPr>
              <w:t>Carol Griffin</w:t>
            </w:r>
          </w:p>
        </w:tc>
      </w:tr>
      <w:tr w:rsidR="00CE67EF" w14:paraId="2D3C27AD" w14:textId="77777777" w:rsidTr="00CE67EF">
        <w:trPr>
          <w:trHeight w:val="299"/>
        </w:trPr>
        <w:tc>
          <w:tcPr>
            <w:tcW w:w="3882" w:type="dxa"/>
            <w:tcBorders>
              <w:top w:val="single" w:sz="8" w:space="0" w:color="3B224A"/>
              <w:bottom w:val="single" w:sz="8" w:space="0" w:color="3B224A"/>
              <w:right w:val="single" w:sz="8" w:space="0" w:color="3B224A"/>
            </w:tcBorders>
          </w:tcPr>
          <w:p w14:paraId="1D9673A7" w14:textId="44E6B009" w:rsidR="00CE67EF" w:rsidRPr="4606FF86" w:rsidRDefault="00CE67EF" w:rsidP="4606FF86">
            <w:pPr>
              <w:pStyle w:val="TableParagraph"/>
              <w:rPr>
                <w:rFonts w:ascii="Times New Roman"/>
              </w:rPr>
            </w:pPr>
            <w:r>
              <w:rPr>
                <w:rFonts w:ascii="Times New Roman"/>
              </w:rPr>
              <w:t>6-8 Dean</w:t>
            </w:r>
          </w:p>
        </w:tc>
        <w:tc>
          <w:tcPr>
            <w:tcW w:w="4031" w:type="dxa"/>
            <w:tcBorders>
              <w:left w:val="single" w:sz="8" w:space="0" w:color="3B224A"/>
              <w:right w:val="single" w:sz="8" w:space="0" w:color="3B224A"/>
            </w:tcBorders>
          </w:tcPr>
          <w:p w14:paraId="2FDF869E" w14:textId="54E19B9D" w:rsidR="00CE67EF" w:rsidRDefault="00CE67EF" w:rsidP="4606FF86">
            <w:pPr>
              <w:pStyle w:val="TableParagraph"/>
              <w:rPr>
                <w:rFonts w:ascii="Times New Roman"/>
              </w:rPr>
            </w:pPr>
            <w:r>
              <w:rPr>
                <w:rFonts w:ascii="Times New Roman"/>
              </w:rPr>
              <w:t>Barbara Thomas</w:t>
            </w:r>
          </w:p>
        </w:tc>
      </w:tr>
      <w:tr w:rsidR="00CE67EF" w14:paraId="2A443918" w14:textId="77777777" w:rsidTr="00CE67EF">
        <w:trPr>
          <w:trHeight w:val="299"/>
        </w:trPr>
        <w:tc>
          <w:tcPr>
            <w:tcW w:w="3882" w:type="dxa"/>
            <w:tcBorders>
              <w:top w:val="single" w:sz="8" w:space="0" w:color="3B224A"/>
              <w:bottom w:val="single" w:sz="8" w:space="0" w:color="3B224A"/>
              <w:right w:val="single" w:sz="8" w:space="0" w:color="3B224A"/>
            </w:tcBorders>
          </w:tcPr>
          <w:p w14:paraId="77CAEE3D" w14:textId="160CAE8A" w:rsidR="00CE67EF" w:rsidRPr="4606FF86" w:rsidRDefault="00CE67EF" w:rsidP="4606FF86">
            <w:pPr>
              <w:pStyle w:val="TableParagraph"/>
              <w:rPr>
                <w:rFonts w:ascii="Times New Roman"/>
              </w:rPr>
            </w:pPr>
            <w:r>
              <w:rPr>
                <w:rFonts w:ascii="Times New Roman"/>
              </w:rPr>
              <w:t>Staffing Specialist</w:t>
            </w:r>
          </w:p>
        </w:tc>
        <w:tc>
          <w:tcPr>
            <w:tcW w:w="4031" w:type="dxa"/>
            <w:tcBorders>
              <w:left w:val="single" w:sz="8" w:space="0" w:color="3B224A"/>
              <w:right w:val="single" w:sz="8" w:space="0" w:color="3B224A"/>
            </w:tcBorders>
          </w:tcPr>
          <w:p w14:paraId="3F22848F" w14:textId="54806045" w:rsidR="00CE67EF" w:rsidRDefault="00CE67EF" w:rsidP="4606FF86">
            <w:pPr>
              <w:pStyle w:val="TableParagraph"/>
              <w:rPr>
                <w:rFonts w:ascii="Times New Roman"/>
              </w:rPr>
            </w:pPr>
            <w:r>
              <w:rPr>
                <w:rFonts w:ascii="Times New Roman"/>
              </w:rPr>
              <w:t>Missy Cherry</w:t>
            </w:r>
          </w:p>
        </w:tc>
      </w:tr>
      <w:tr w:rsidR="00CE67EF" w14:paraId="40FAEF3F" w14:textId="77777777" w:rsidTr="00CE67EF">
        <w:trPr>
          <w:trHeight w:val="299"/>
        </w:trPr>
        <w:tc>
          <w:tcPr>
            <w:tcW w:w="3882" w:type="dxa"/>
            <w:tcBorders>
              <w:top w:val="single" w:sz="8" w:space="0" w:color="3B224A"/>
              <w:bottom w:val="single" w:sz="8" w:space="0" w:color="3B224A"/>
              <w:right w:val="single" w:sz="8" w:space="0" w:color="3B224A"/>
            </w:tcBorders>
          </w:tcPr>
          <w:p w14:paraId="164F0AB7" w14:textId="1F1F2C8F" w:rsidR="00CE67EF" w:rsidRPr="4606FF86" w:rsidRDefault="00CE67EF" w:rsidP="4606FF86">
            <w:pPr>
              <w:pStyle w:val="TableParagraph"/>
              <w:rPr>
                <w:rFonts w:ascii="Times New Roman"/>
              </w:rPr>
            </w:pPr>
            <w:r>
              <w:rPr>
                <w:rFonts w:ascii="Times New Roman"/>
              </w:rPr>
              <w:t>Paraprofessional Liaison</w:t>
            </w:r>
          </w:p>
        </w:tc>
        <w:tc>
          <w:tcPr>
            <w:tcW w:w="4031" w:type="dxa"/>
            <w:tcBorders>
              <w:left w:val="single" w:sz="8" w:space="0" w:color="3B224A"/>
              <w:right w:val="single" w:sz="8" w:space="0" w:color="3B224A"/>
            </w:tcBorders>
          </w:tcPr>
          <w:p w14:paraId="715ABC69" w14:textId="61FDC269" w:rsidR="00CE67EF" w:rsidRDefault="00CE67EF" w:rsidP="4606FF86">
            <w:pPr>
              <w:pStyle w:val="TableParagraph"/>
              <w:rPr>
                <w:rFonts w:ascii="Times New Roman"/>
              </w:rPr>
            </w:pPr>
            <w:r>
              <w:rPr>
                <w:rFonts w:ascii="Times New Roman"/>
              </w:rPr>
              <w:t>Devin Thompson</w:t>
            </w:r>
          </w:p>
        </w:tc>
      </w:tr>
      <w:tr w:rsidR="00CE67EF" w14:paraId="03383002" w14:textId="77777777" w:rsidTr="4606FF86">
        <w:trPr>
          <w:trHeight w:val="299"/>
        </w:trPr>
        <w:tc>
          <w:tcPr>
            <w:tcW w:w="3882" w:type="dxa"/>
            <w:tcBorders>
              <w:top w:val="single" w:sz="8" w:space="0" w:color="3B224A"/>
              <w:right w:val="single" w:sz="8" w:space="0" w:color="3B224A"/>
            </w:tcBorders>
          </w:tcPr>
          <w:p w14:paraId="2CFE986F" w14:textId="0B58442C" w:rsidR="00CE67EF" w:rsidRPr="4606FF86" w:rsidRDefault="00CE67EF" w:rsidP="4606FF86">
            <w:pPr>
              <w:pStyle w:val="TableParagraph"/>
              <w:rPr>
                <w:rFonts w:ascii="Times New Roman"/>
              </w:rPr>
            </w:pPr>
            <w:r>
              <w:rPr>
                <w:rFonts w:ascii="Times New Roman"/>
              </w:rPr>
              <w:t>School Resource Officer</w:t>
            </w:r>
          </w:p>
        </w:tc>
        <w:tc>
          <w:tcPr>
            <w:tcW w:w="4031" w:type="dxa"/>
            <w:tcBorders>
              <w:left w:val="single" w:sz="8" w:space="0" w:color="3B224A"/>
              <w:right w:val="single" w:sz="8" w:space="0" w:color="3B224A"/>
            </w:tcBorders>
          </w:tcPr>
          <w:p w14:paraId="3E2A98E4" w14:textId="1CDE8723" w:rsidR="00CE67EF" w:rsidRDefault="00CE67EF" w:rsidP="4606FF86">
            <w:pPr>
              <w:pStyle w:val="TableParagraph"/>
              <w:rPr>
                <w:rFonts w:ascii="Times New Roman"/>
              </w:rPr>
            </w:pPr>
            <w:r>
              <w:rPr>
                <w:rFonts w:ascii="Times New Roman"/>
              </w:rPr>
              <w:t>Joey Knight</w:t>
            </w:r>
          </w:p>
        </w:tc>
      </w:tr>
    </w:tbl>
    <w:p w14:paraId="4CB3D1AC" w14:textId="5214098D" w:rsidR="00A000BE" w:rsidRDefault="00A000BE">
      <w:pPr>
        <w:pStyle w:val="BodyText"/>
        <w:rPr>
          <w:rFonts w:ascii="Times New Roman"/>
          <w:sz w:val="24"/>
        </w:rPr>
      </w:pPr>
    </w:p>
    <w:p w14:paraId="65BF36B2" w14:textId="2DE2D291" w:rsidR="00CE67EF" w:rsidRDefault="00CE67EF">
      <w:pPr>
        <w:pStyle w:val="BodyText"/>
        <w:rPr>
          <w:rFonts w:ascii="Times New Roman"/>
          <w:sz w:val="24"/>
        </w:rPr>
      </w:pPr>
    </w:p>
    <w:p w14:paraId="71B4E2A2" w14:textId="43675883" w:rsidR="00CE67EF" w:rsidRDefault="00CE67EF">
      <w:pPr>
        <w:pStyle w:val="BodyText"/>
        <w:rPr>
          <w:rFonts w:ascii="Times New Roman"/>
          <w:sz w:val="24"/>
        </w:rPr>
      </w:pPr>
    </w:p>
    <w:p w14:paraId="6EBB7693" w14:textId="28C0CF34" w:rsidR="00CE67EF" w:rsidRDefault="00CE67EF">
      <w:pPr>
        <w:pStyle w:val="BodyText"/>
        <w:rPr>
          <w:rFonts w:ascii="Times New Roman"/>
          <w:sz w:val="24"/>
        </w:rPr>
      </w:pPr>
    </w:p>
    <w:p w14:paraId="07D9C3A7" w14:textId="48339544" w:rsidR="00CE67EF" w:rsidRDefault="00CE67EF">
      <w:pPr>
        <w:pStyle w:val="BodyText"/>
        <w:rPr>
          <w:rFonts w:ascii="Times New Roman"/>
          <w:sz w:val="24"/>
        </w:rPr>
      </w:pPr>
    </w:p>
    <w:p w14:paraId="7DF222FF" w14:textId="4D3593E9" w:rsidR="00CE67EF" w:rsidRDefault="00CE67EF">
      <w:pPr>
        <w:pStyle w:val="BodyText"/>
        <w:rPr>
          <w:rFonts w:ascii="Times New Roman"/>
          <w:sz w:val="24"/>
        </w:rPr>
      </w:pPr>
    </w:p>
    <w:p w14:paraId="1B78347A" w14:textId="6D81F632" w:rsidR="00CE67EF" w:rsidRDefault="00CE67EF">
      <w:pPr>
        <w:pStyle w:val="BodyText"/>
        <w:rPr>
          <w:rFonts w:ascii="Times New Roman"/>
          <w:sz w:val="24"/>
        </w:rPr>
      </w:pPr>
    </w:p>
    <w:p w14:paraId="2DCEE01D" w14:textId="74788D6D" w:rsidR="00CE67EF" w:rsidRDefault="00CE67EF">
      <w:pPr>
        <w:pStyle w:val="BodyText"/>
        <w:rPr>
          <w:rFonts w:ascii="Times New Roman"/>
          <w:sz w:val="24"/>
        </w:rPr>
      </w:pPr>
    </w:p>
    <w:p w14:paraId="4FD68715" w14:textId="74090D76" w:rsidR="00CE67EF" w:rsidRDefault="00CE67EF">
      <w:pPr>
        <w:pStyle w:val="BodyText"/>
        <w:rPr>
          <w:rFonts w:ascii="Times New Roman"/>
          <w:sz w:val="24"/>
        </w:rPr>
      </w:pPr>
    </w:p>
    <w:p w14:paraId="1A566A18" w14:textId="0030E8E0" w:rsidR="00CE67EF" w:rsidRDefault="00CE67EF">
      <w:pPr>
        <w:pStyle w:val="BodyText"/>
        <w:rPr>
          <w:rFonts w:ascii="Times New Roman"/>
          <w:sz w:val="24"/>
        </w:rPr>
      </w:pPr>
    </w:p>
    <w:p w14:paraId="6F6277CB" w14:textId="2F9A9D36" w:rsidR="00CE67EF" w:rsidRDefault="00CE67EF">
      <w:pPr>
        <w:pStyle w:val="BodyText"/>
        <w:rPr>
          <w:rFonts w:ascii="Times New Roman"/>
          <w:sz w:val="24"/>
        </w:rPr>
      </w:pPr>
    </w:p>
    <w:p w14:paraId="598DE939" w14:textId="343909EC" w:rsidR="00CE67EF" w:rsidRDefault="00CE67EF">
      <w:pPr>
        <w:pStyle w:val="BodyText"/>
        <w:rPr>
          <w:rFonts w:ascii="Times New Roman"/>
          <w:sz w:val="24"/>
        </w:rPr>
      </w:pPr>
    </w:p>
    <w:p w14:paraId="0B3E70E3" w14:textId="757D793F" w:rsidR="00CE67EF" w:rsidRDefault="00CE67EF">
      <w:pPr>
        <w:pStyle w:val="BodyText"/>
        <w:rPr>
          <w:rFonts w:ascii="Times New Roman"/>
          <w:sz w:val="24"/>
        </w:rPr>
      </w:pPr>
    </w:p>
    <w:p w14:paraId="69A15C59" w14:textId="6E60A2E9" w:rsidR="00CE67EF" w:rsidRDefault="00CE67EF">
      <w:pPr>
        <w:pStyle w:val="BodyText"/>
        <w:rPr>
          <w:rFonts w:ascii="Times New Roman"/>
          <w:sz w:val="24"/>
        </w:rPr>
      </w:pPr>
    </w:p>
    <w:p w14:paraId="0C56CA05" w14:textId="77777777" w:rsidR="00CE67EF" w:rsidRDefault="00CE67EF">
      <w:pPr>
        <w:pStyle w:val="BodyText"/>
        <w:rPr>
          <w:rFonts w:ascii="Times New Roman"/>
          <w:sz w:val="24"/>
        </w:rPr>
      </w:pPr>
    </w:p>
    <w:p w14:paraId="297F81A3" w14:textId="77777777" w:rsidR="00A000BE" w:rsidRDefault="00204E17">
      <w:pPr>
        <w:pStyle w:val="Heading2"/>
        <w:numPr>
          <w:ilvl w:val="1"/>
          <w:numId w:val="5"/>
        </w:numPr>
        <w:tabs>
          <w:tab w:val="left" w:pos="1148"/>
        </w:tabs>
        <w:spacing w:before="158"/>
        <w:ind w:left="1147" w:hanging="427"/>
      </w:pPr>
      <w:r>
        <w:rPr>
          <w:w w:val="105"/>
        </w:rPr>
        <w:lastRenderedPageBreak/>
        <w:t>IDENTIFICATION of</w:t>
      </w:r>
      <w:r>
        <w:rPr>
          <w:spacing w:val="-8"/>
          <w:w w:val="105"/>
        </w:rPr>
        <w:t xml:space="preserve"> </w:t>
      </w:r>
      <w:r>
        <w:rPr>
          <w:w w:val="105"/>
        </w:rPr>
        <w:t>STAKEHOLDERS</w:t>
      </w:r>
    </w:p>
    <w:p w14:paraId="1B9D0F00" w14:textId="77777777" w:rsidR="00A000BE" w:rsidRDefault="00204E17">
      <w:pPr>
        <w:pStyle w:val="BodyText"/>
        <w:spacing w:before="137" w:line="249" w:lineRule="auto"/>
        <w:ind w:left="720" w:right="1064"/>
        <w:rPr>
          <w:rFonts w:ascii="Times New Roman"/>
        </w:rPr>
      </w:pPr>
      <w:r>
        <w:rPr>
          <w:rFonts w:ascii="Times New Roman"/>
        </w:rPr>
        <w:t>Stakeholders</w:t>
      </w:r>
      <w:r w:rsidR="00B9729F">
        <w:rPr>
          <w:rFonts w:ascii="Times New Roman"/>
        </w:rPr>
        <w:t xml:space="preserve"> </w:t>
      </w:r>
      <w:r>
        <w:rPr>
          <w:rFonts w:ascii="Times New Roman"/>
        </w:rPr>
        <w:t>are</w:t>
      </w:r>
      <w:r w:rsidR="00B9729F">
        <w:rPr>
          <w:rFonts w:ascii="Times New Roman"/>
        </w:rPr>
        <w:t xml:space="preserve"> </w:t>
      </w:r>
      <w:r>
        <w:rPr>
          <w:rFonts w:ascii="Times New Roman"/>
        </w:rPr>
        <w:t>those</w:t>
      </w:r>
      <w:r w:rsidR="00B9729F">
        <w:rPr>
          <w:rFonts w:ascii="Times New Roman"/>
        </w:rPr>
        <w:t xml:space="preserve"> </w:t>
      </w:r>
      <w:r>
        <w:rPr>
          <w:rFonts w:ascii="Times New Roman"/>
        </w:rPr>
        <w:t>individuals</w:t>
      </w:r>
      <w:r w:rsidR="00B9729F">
        <w:rPr>
          <w:rFonts w:ascii="Times New Roman"/>
        </w:rPr>
        <w:t xml:space="preserve"> </w:t>
      </w:r>
      <w:r>
        <w:rPr>
          <w:rFonts w:ascii="Times New Roman"/>
        </w:rPr>
        <w:t>with</w:t>
      </w:r>
      <w:r w:rsidR="00B9729F">
        <w:rPr>
          <w:rFonts w:ascii="Times New Roman"/>
        </w:rPr>
        <w:t xml:space="preserve"> </w:t>
      </w:r>
      <w:r>
        <w:rPr>
          <w:rFonts w:ascii="Times New Roman"/>
        </w:rPr>
        <w:t>valuable</w:t>
      </w:r>
      <w:r w:rsidR="00B9729F">
        <w:rPr>
          <w:rFonts w:ascii="Times New Roman"/>
        </w:rPr>
        <w:t xml:space="preserve"> </w:t>
      </w:r>
      <w:r>
        <w:rPr>
          <w:rFonts w:ascii="Times New Roman"/>
        </w:rPr>
        <w:t>experiences and</w:t>
      </w:r>
      <w:r w:rsidR="00B9729F">
        <w:rPr>
          <w:rFonts w:ascii="Times New Roman"/>
        </w:rPr>
        <w:t xml:space="preserve"> </w:t>
      </w:r>
      <w:r>
        <w:rPr>
          <w:rFonts w:ascii="Times New Roman"/>
        </w:rPr>
        <w:t>perspective</w:t>
      </w:r>
      <w:r w:rsidR="00B9729F">
        <w:rPr>
          <w:rFonts w:ascii="Times New Roman"/>
        </w:rPr>
        <w:t xml:space="preserve"> </w:t>
      </w:r>
      <w:r>
        <w:rPr>
          <w:rFonts w:ascii="Times New Roman"/>
        </w:rPr>
        <w:t>who</w:t>
      </w:r>
      <w:r w:rsidR="00B9729F">
        <w:rPr>
          <w:rFonts w:ascii="Times New Roman"/>
        </w:rPr>
        <w:t xml:space="preserve"> </w:t>
      </w:r>
      <w:r>
        <w:rPr>
          <w:rFonts w:ascii="Times New Roman"/>
        </w:rPr>
        <w:t>will</w:t>
      </w:r>
      <w:r w:rsidR="00B9729F">
        <w:rPr>
          <w:rFonts w:ascii="Times New Roman"/>
        </w:rPr>
        <w:t xml:space="preserve"> </w:t>
      </w:r>
      <w:r>
        <w:rPr>
          <w:rFonts w:ascii="Times New Roman"/>
        </w:rPr>
        <w:t>provide</w:t>
      </w:r>
      <w:r w:rsidR="00B9729F">
        <w:rPr>
          <w:rFonts w:ascii="Times New Roman"/>
        </w:rPr>
        <w:t xml:space="preserve"> </w:t>
      </w:r>
      <w:r>
        <w:rPr>
          <w:rFonts w:ascii="Times New Roman"/>
        </w:rPr>
        <w:t>the</w:t>
      </w:r>
      <w:r w:rsidR="00B9729F">
        <w:rPr>
          <w:rFonts w:ascii="Times New Roman"/>
        </w:rPr>
        <w:t xml:space="preserve"> </w:t>
      </w:r>
      <w:r>
        <w:rPr>
          <w:rFonts w:ascii="Times New Roman"/>
        </w:rPr>
        <w:t>team</w:t>
      </w:r>
      <w:r w:rsidR="00B9729F">
        <w:rPr>
          <w:rFonts w:ascii="Times New Roman"/>
        </w:rPr>
        <w:t xml:space="preserve"> </w:t>
      </w:r>
      <w:r>
        <w:rPr>
          <w:rFonts w:ascii="Times New Roman"/>
        </w:rPr>
        <w:t>with</w:t>
      </w:r>
      <w:r w:rsidR="00B9729F">
        <w:rPr>
          <w:rFonts w:ascii="Times New Roman"/>
        </w:rPr>
        <w:t xml:space="preserve"> </w:t>
      </w:r>
      <w:r>
        <w:rPr>
          <w:rFonts w:ascii="Times New Roman"/>
        </w:rPr>
        <w:t xml:space="preserve">important </w:t>
      </w:r>
      <w:r>
        <w:rPr>
          <w:rFonts w:ascii="Times New Roman"/>
          <w:w w:val="105"/>
        </w:rPr>
        <w:t xml:space="preserve">input, feedback, and guidance. Stakeholders must be engaged in the process in order to meet the requirements of </w:t>
      </w:r>
      <w:r>
        <w:rPr>
          <w:rFonts w:ascii="Times New Roman"/>
        </w:rPr>
        <w:t>participating</w:t>
      </w:r>
      <w:r w:rsidR="00B9729F">
        <w:rPr>
          <w:rFonts w:ascii="Times New Roman"/>
        </w:rPr>
        <w:t xml:space="preserve"> </w:t>
      </w:r>
      <w:r>
        <w:rPr>
          <w:rFonts w:ascii="Times New Roman"/>
        </w:rPr>
        <w:t>federal</w:t>
      </w:r>
      <w:r w:rsidR="00B9729F">
        <w:rPr>
          <w:rFonts w:ascii="Times New Roman"/>
        </w:rPr>
        <w:t xml:space="preserve"> </w:t>
      </w:r>
      <w:r>
        <w:rPr>
          <w:rFonts w:ascii="Times New Roman"/>
        </w:rPr>
        <w:t>programs. Documentation of stakeholder</w:t>
      </w:r>
      <w:r w:rsidR="00B9729F">
        <w:rPr>
          <w:rFonts w:ascii="Times New Roman"/>
        </w:rPr>
        <w:t xml:space="preserve"> </w:t>
      </w:r>
      <w:r>
        <w:rPr>
          <w:rFonts w:ascii="Times New Roman"/>
        </w:rPr>
        <w:t>involvement</w:t>
      </w:r>
      <w:r w:rsidR="00B9729F">
        <w:rPr>
          <w:rFonts w:ascii="Times New Roman"/>
        </w:rPr>
        <w:t xml:space="preserve"> </w:t>
      </w:r>
      <w:r>
        <w:rPr>
          <w:rFonts w:ascii="Times New Roman"/>
        </w:rPr>
        <w:t>must</w:t>
      </w:r>
      <w:r w:rsidR="00B9729F">
        <w:rPr>
          <w:rFonts w:ascii="Times New Roman"/>
        </w:rPr>
        <w:t xml:space="preserve"> </w:t>
      </w:r>
      <w:r>
        <w:rPr>
          <w:rFonts w:ascii="Times New Roman"/>
        </w:rPr>
        <w:t>be</w:t>
      </w:r>
      <w:r w:rsidR="00B9729F">
        <w:rPr>
          <w:rFonts w:ascii="Times New Roman"/>
        </w:rPr>
        <w:t xml:space="preserve"> </w:t>
      </w:r>
      <w:r>
        <w:rPr>
          <w:rFonts w:ascii="Times New Roman"/>
        </w:rPr>
        <w:t>maintained</w:t>
      </w:r>
      <w:r w:rsidR="00B9729F">
        <w:rPr>
          <w:rFonts w:ascii="Times New Roman"/>
        </w:rPr>
        <w:t xml:space="preserve"> </w:t>
      </w:r>
      <w:r>
        <w:rPr>
          <w:rFonts w:ascii="Times New Roman"/>
        </w:rPr>
        <w:t>by</w:t>
      </w:r>
      <w:r w:rsidR="00B9729F">
        <w:rPr>
          <w:rFonts w:ascii="Times New Roman"/>
        </w:rPr>
        <w:t xml:space="preserve"> </w:t>
      </w:r>
      <w:r>
        <w:rPr>
          <w:rFonts w:ascii="Times New Roman"/>
        </w:rPr>
        <w:t>the</w:t>
      </w:r>
      <w:r w:rsidR="00B9729F">
        <w:rPr>
          <w:rFonts w:ascii="Times New Roman"/>
        </w:rPr>
        <w:t xml:space="preserve"> </w:t>
      </w:r>
      <w:r>
        <w:rPr>
          <w:rFonts w:ascii="Times New Roman"/>
        </w:rPr>
        <w:t>school.</w:t>
      </w:r>
    </w:p>
    <w:p w14:paraId="73554318" w14:textId="77777777" w:rsidR="00A000BE" w:rsidRDefault="00A000BE">
      <w:pPr>
        <w:pStyle w:val="BodyText"/>
        <w:spacing w:before="1"/>
        <w:rPr>
          <w:rFonts w:ascii="Times New Roman"/>
          <w:sz w:val="21"/>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3329"/>
      </w:tblGrid>
      <w:tr w:rsidR="00A000BE" w14:paraId="7753F970" w14:textId="77777777" w:rsidTr="00CE67EF">
        <w:trPr>
          <w:trHeight w:val="309"/>
        </w:trPr>
        <w:tc>
          <w:tcPr>
            <w:tcW w:w="3771" w:type="dxa"/>
            <w:tcBorders>
              <w:top w:val="nil"/>
              <w:left w:val="nil"/>
              <w:bottom w:val="nil"/>
              <w:right w:val="nil"/>
            </w:tcBorders>
            <w:shd w:val="clear" w:color="auto" w:fill="3B224A"/>
          </w:tcPr>
          <w:p w14:paraId="28FBF697" w14:textId="77777777" w:rsidR="00A000BE" w:rsidRDefault="00204E17">
            <w:pPr>
              <w:pStyle w:val="TableParagraph"/>
              <w:spacing w:before="11" w:line="278" w:lineRule="exact"/>
              <w:ind w:left="88"/>
              <w:rPr>
                <w:b/>
                <w:i/>
              </w:rPr>
            </w:pPr>
            <w:r>
              <w:rPr>
                <w:b/>
                <w:i/>
                <w:color w:val="FFFFFF"/>
              </w:rPr>
              <w:t>Position/Role</w:t>
            </w:r>
          </w:p>
        </w:tc>
        <w:tc>
          <w:tcPr>
            <w:tcW w:w="3329" w:type="dxa"/>
            <w:tcBorders>
              <w:top w:val="nil"/>
              <w:left w:val="nil"/>
              <w:bottom w:val="nil"/>
              <w:right w:val="nil"/>
            </w:tcBorders>
            <w:shd w:val="clear" w:color="auto" w:fill="3B224A"/>
          </w:tcPr>
          <w:p w14:paraId="652FD6E5" w14:textId="77777777" w:rsidR="00A000BE" w:rsidRDefault="00204E17">
            <w:pPr>
              <w:pStyle w:val="TableParagraph"/>
              <w:spacing w:before="11" w:line="278" w:lineRule="exact"/>
              <w:ind w:left="504"/>
              <w:rPr>
                <w:b/>
                <w:i/>
              </w:rPr>
            </w:pPr>
            <w:r>
              <w:rPr>
                <w:b/>
                <w:i/>
                <w:color w:val="FFFFFF"/>
              </w:rPr>
              <w:t>Included?</w:t>
            </w:r>
          </w:p>
        </w:tc>
      </w:tr>
      <w:tr w:rsidR="00A000BE" w14:paraId="7CC2851B" w14:textId="77777777" w:rsidTr="00CE67EF">
        <w:trPr>
          <w:trHeight w:val="310"/>
        </w:trPr>
        <w:tc>
          <w:tcPr>
            <w:tcW w:w="3771" w:type="dxa"/>
            <w:tcBorders>
              <w:top w:val="nil"/>
            </w:tcBorders>
            <w:shd w:val="clear" w:color="auto" w:fill="E3E4EB"/>
          </w:tcPr>
          <w:p w14:paraId="6B952D41" w14:textId="77777777" w:rsidR="00A000BE" w:rsidRDefault="00204E17">
            <w:pPr>
              <w:pStyle w:val="TableParagraph"/>
              <w:spacing w:before="34"/>
              <w:ind w:left="78"/>
              <w:rPr>
                <w:rFonts w:ascii="Times New Roman"/>
              </w:rPr>
            </w:pPr>
            <w:r>
              <w:rPr>
                <w:rFonts w:ascii="Times New Roman"/>
              </w:rPr>
              <w:t>Instructional coaches</w:t>
            </w:r>
          </w:p>
        </w:tc>
        <w:tc>
          <w:tcPr>
            <w:tcW w:w="3329" w:type="dxa"/>
            <w:tcBorders>
              <w:top w:val="nil"/>
              <w:right w:val="single" w:sz="8" w:space="0" w:color="3B224A"/>
            </w:tcBorders>
          </w:tcPr>
          <w:p w14:paraId="54F60249" w14:textId="77777777" w:rsidR="00A000BE" w:rsidRDefault="4606FF86" w:rsidP="4606FF86">
            <w:pPr>
              <w:pStyle w:val="TableParagraph"/>
              <w:rPr>
                <w:rFonts w:ascii="Times New Roman"/>
              </w:rPr>
            </w:pPr>
            <w:r w:rsidRPr="4606FF86">
              <w:rPr>
                <w:rFonts w:ascii="Times New Roman"/>
              </w:rPr>
              <w:t>Kara Washington</w:t>
            </w:r>
          </w:p>
        </w:tc>
      </w:tr>
      <w:tr w:rsidR="00A000BE" w14:paraId="4630D36D" w14:textId="77777777" w:rsidTr="00CE67EF">
        <w:trPr>
          <w:trHeight w:val="300"/>
        </w:trPr>
        <w:tc>
          <w:tcPr>
            <w:tcW w:w="3771" w:type="dxa"/>
            <w:tcBorders>
              <w:bottom w:val="single" w:sz="8" w:space="0" w:color="3B224A"/>
            </w:tcBorders>
            <w:shd w:val="clear" w:color="auto" w:fill="E3E4EB"/>
          </w:tcPr>
          <w:p w14:paraId="4D794DCD" w14:textId="77777777" w:rsidR="00A000BE" w:rsidRDefault="00204E17">
            <w:pPr>
              <w:pStyle w:val="TableParagraph"/>
              <w:spacing w:before="26"/>
              <w:ind w:left="78"/>
              <w:rPr>
                <w:rFonts w:ascii="Times New Roman"/>
              </w:rPr>
            </w:pPr>
            <w:r>
              <w:rPr>
                <w:rFonts w:ascii="Times New Roman"/>
              </w:rPr>
              <w:t>Counselor</w:t>
            </w:r>
          </w:p>
        </w:tc>
        <w:tc>
          <w:tcPr>
            <w:tcW w:w="3329" w:type="dxa"/>
            <w:tcBorders>
              <w:right w:val="single" w:sz="8" w:space="0" w:color="3B224A"/>
            </w:tcBorders>
          </w:tcPr>
          <w:p w14:paraId="41AA8804" w14:textId="287098C4" w:rsidR="00A000BE" w:rsidRDefault="00CE67EF" w:rsidP="4606FF86">
            <w:pPr>
              <w:pStyle w:val="TableParagraph"/>
              <w:rPr>
                <w:rFonts w:ascii="Times New Roman"/>
              </w:rPr>
            </w:pPr>
            <w:proofErr w:type="spellStart"/>
            <w:r>
              <w:rPr>
                <w:rFonts w:ascii="Times New Roman"/>
              </w:rPr>
              <w:t>Tomeisha</w:t>
            </w:r>
            <w:proofErr w:type="spellEnd"/>
            <w:r>
              <w:rPr>
                <w:rFonts w:ascii="Times New Roman"/>
              </w:rPr>
              <w:t xml:space="preserve"> Williams</w:t>
            </w:r>
          </w:p>
        </w:tc>
      </w:tr>
      <w:tr w:rsidR="00A000BE" w14:paraId="48F836C6" w14:textId="77777777" w:rsidTr="00CE67EF">
        <w:trPr>
          <w:trHeight w:val="299"/>
        </w:trPr>
        <w:tc>
          <w:tcPr>
            <w:tcW w:w="3771" w:type="dxa"/>
            <w:tcBorders>
              <w:top w:val="single" w:sz="8" w:space="0" w:color="3B224A"/>
              <w:left w:val="single" w:sz="8" w:space="0" w:color="3B224A"/>
              <w:bottom w:val="single" w:sz="8" w:space="0" w:color="3B224A"/>
              <w:right w:val="single" w:sz="8" w:space="0" w:color="3B224A"/>
            </w:tcBorders>
            <w:shd w:val="clear" w:color="auto" w:fill="E3E4EB"/>
          </w:tcPr>
          <w:p w14:paraId="5A2BCB7F" w14:textId="77777777" w:rsidR="00A000BE" w:rsidRDefault="00204E17">
            <w:pPr>
              <w:pStyle w:val="TableParagraph"/>
              <w:spacing w:before="24"/>
              <w:ind w:left="78"/>
              <w:rPr>
                <w:rFonts w:ascii="Times New Roman"/>
              </w:rPr>
            </w:pPr>
            <w:r>
              <w:rPr>
                <w:rFonts w:ascii="Times New Roman"/>
              </w:rPr>
              <w:t>Parent liaison</w:t>
            </w:r>
          </w:p>
        </w:tc>
        <w:tc>
          <w:tcPr>
            <w:tcW w:w="3329" w:type="dxa"/>
            <w:tcBorders>
              <w:left w:val="single" w:sz="8" w:space="0" w:color="3B224A"/>
              <w:right w:val="single" w:sz="8" w:space="0" w:color="3B224A"/>
            </w:tcBorders>
          </w:tcPr>
          <w:p w14:paraId="5D2AAB3D" w14:textId="52CA8E96" w:rsidR="00A000BE" w:rsidRDefault="00A000BE" w:rsidP="4606FF86">
            <w:pPr>
              <w:pStyle w:val="TableParagraph"/>
              <w:rPr>
                <w:rFonts w:ascii="Calibri" w:eastAsia="Calibri" w:hAnsi="Calibri" w:cs="Calibri"/>
              </w:rPr>
            </w:pPr>
          </w:p>
        </w:tc>
      </w:tr>
      <w:tr w:rsidR="00A000BE" w14:paraId="6F39926D" w14:textId="77777777" w:rsidTr="00CE67EF">
        <w:trPr>
          <w:trHeight w:val="300"/>
        </w:trPr>
        <w:tc>
          <w:tcPr>
            <w:tcW w:w="3771" w:type="dxa"/>
            <w:tcBorders>
              <w:top w:val="single" w:sz="8" w:space="0" w:color="3B224A"/>
              <w:bottom w:val="single" w:sz="8" w:space="0" w:color="3B224A"/>
              <w:right w:val="single" w:sz="8" w:space="0" w:color="3B224A"/>
            </w:tcBorders>
            <w:shd w:val="clear" w:color="auto" w:fill="E3E4EB"/>
          </w:tcPr>
          <w:p w14:paraId="755A2E2E" w14:textId="77777777" w:rsidR="00A000BE" w:rsidRDefault="00204E17">
            <w:pPr>
              <w:pStyle w:val="TableParagraph"/>
              <w:spacing w:before="17"/>
              <w:ind w:left="78"/>
              <w:rPr>
                <w:rFonts w:ascii="Times New Roman"/>
              </w:rPr>
            </w:pPr>
            <w:r>
              <w:rPr>
                <w:rFonts w:ascii="Times New Roman"/>
              </w:rPr>
              <w:t>Health care providers</w:t>
            </w:r>
          </w:p>
        </w:tc>
        <w:tc>
          <w:tcPr>
            <w:tcW w:w="3329" w:type="dxa"/>
            <w:tcBorders>
              <w:left w:val="single" w:sz="8" w:space="0" w:color="3B224A"/>
              <w:right w:val="single" w:sz="8" w:space="0" w:color="3B224A"/>
            </w:tcBorders>
          </w:tcPr>
          <w:p w14:paraId="1FAA9C44" w14:textId="77777777" w:rsidR="00A000BE" w:rsidRDefault="4606FF86" w:rsidP="4606FF86">
            <w:pPr>
              <w:pStyle w:val="TableParagraph"/>
              <w:rPr>
                <w:rFonts w:ascii="Times New Roman"/>
              </w:rPr>
            </w:pPr>
            <w:r w:rsidRPr="4606FF86">
              <w:rPr>
                <w:rFonts w:ascii="Times New Roman"/>
              </w:rPr>
              <w:t>Annie Dyke</w:t>
            </w:r>
          </w:p>
        </w:tc>
      </w:tr>
      <w:tr w:rsidR="00A000BE" w14:paraId="5BCC6295" w14:textId="77777777" w:rsidTr="00CE67EF">
        <w:trPr>
          <w:trHeight w:val="300"/>
        </w:trPr>
        <w:tc>
          <w:tcPr>
            <w:tcW w:w="3771" w:type="dxa"/>
            <w:tcBorders>
              <w:top w:val="single" w:sz="8" w:space="0" w:color="3B224A"/>
              <w:bottom w:val="single" w:sz="8" w:space="0" w:color="3B224A"/>
              <w:right w:val="single" w:sz="8" w:space="0" w:color="3B224A"/>
            </w:tcBorders>
            <w:shd w:val="clear" w:color="auto" w:fill="E3E4EB"/>
          </w:tcPr>
          <w:p w14:paraId="0EB34282" w14:textId="77777777" w:rsidR="00A000BE" w:rsidRDefault="00204E17">
            <w:pPr>
              <w:pStyle w:val="TableParagraph"/>
              <w:spacing w:before="18"/>
              <w:ind w:left="78"/>
              <w:rPr>
                <w:rFonts w:ascii="Times New Roman"/>
              </w:rPr>
            </w:pPr>
            <w:r>
              <w:rPr>
                <w:rFonts w:ascii="Times New Roman"/>
              </w:rPr>
              <w:t>Social workers</w:t>
            </w:r>
          </w:p>
        </w:tc>
        <w:tc>
          <w:tcPr>
            <w:tcW w:w="3329" w:type="dxa"/>
            <w:tcBorders>
              <w:left w:val="single" w:sz="8" w:space="0" w:color="3B224A"/>
              <w:right w:val="single" w:sz="8" w:space="0" w:color="3B224A"/>
            </w:tcBorders>
          </w:tcPr>
          <w:p w14:paraId="0E0B1FB7" w14:textId="78B441D5" w:rsidR="00A000BE" w:rsidRDefault="00CE67EF" w:rsidP="4606FF86">
            <w:pPr>
              <w:pStyle w:val="TableParagraph"/>
              <w:rPr>
                <w:rFonts w:ascii="Times New Roman"/>
              </w:rPr>
            </w:pPr>
            <w:r>
              <w:rPr>
                <w:rFonts w:ascii="Times New Roman"/>
              </w:rPr>
              <w:t>Debbie Connors/Amanda Walker</w:t>
            </w:r>
          </w:p>
        </w:tc>
      </w:tr>
      <w:tr w:rsidR="00A000BE" w14:paraId="49EC015F" w14:textId="77777777" w:rsidTr="00CE67EF">
        <w:trPr>
          <w:trHeight w:val="299"/>
        </w:trPr>
        <w:tc>
          <w:tcPr>
            <w:tcW w:w="3771" w:type="dxa"/>
            <w:tcBorders>
              <w:top w:val="single" w:sz="8" w:space="0" w:color="3B224A"/>
              <w:bottom w:val="single" w:sz="8" w:space="0" w:color="3B224A"/>
              <w:right w:val="single" w:sz="8" w:space="0" w:color="3B224A"/>
            </w:tcBorders>
            <w:shd w:val="clear" w:color="auto" w:fill="E3E4EB"/>
          </w:tcPr>
          <w:p w14:paraId="4AEEC352" w14:textId="77777777" w:rsidR="00A000BE" w:rsidRDefault="00204E17">
            <w:pPr>
              <w:pStyle w:val="TableParagraph"/>
              <w:spacing w:before="17"/>
              <w:ind w:left="78"/>
              <w:rPr>
                <w:rFonts w:ascii="Times New Roman"/>
              </w:rPr>
            </w:pPr>
            <w:r>
              <w:rPr>
                <w:rFonts w:ascii="Times New Roman"/>
              </w:rPr>
              <w:t>IHE leaders</w:t>
            </w:r>
          </w:p>
        </w:tc>
        <w:tc>
          <w:tcPr>
            <w:tcW w:w="3329" w:type="dxa"/>
            <w:tcBorders>
              <w:left w:val="single" w:sz="8" w:space="0" w:color="3B224A"/>
              <w:right w:val="single" w:sz="8" w:space="0" w:color="3B224A"/>
            </w:tcBorders>
          </w:tcPr>
          <w:p w14:paraId="44C80EC9" w14:textId="77777777" w:rsidR="00A000BE" w:rsidRDefault="00A000BE">
            <w:pPr>
              <w:pStyle w:val="TableParagraph"/>
              <w:rPr>
                <w:rFonts w:ascii="Times New Roman"/>
              </w:rPr>
            </w:pPr>
          </w:p>
        </w:tc>
      </w:tr>
      <w:tr w:rsidR="00A000BE" w14:paraId="71110179" w14:textId="77777777" w:rsidTr="00CE67EF">
        <w:trPr>
          <w:trHeight w:val="300"/>
        </w:trPr>
        <w:tc>
          <w:tcPr>
            <w:tcW w:w="3771" w:type="dxa"/>
            <w:tcBorders>
              <w:top w:val="single" w:sz="8" w:space="0" w:color="3B224A"/>
              <w:bottom w:val="single" w:sz="8" w:space="0" w:color="3B224A"/>
              <w:right w:val="single" w:sz="8" w:space="0" w:color="3B224A"/>
            </w:tcBorders>
            <w:shd w:val="clear" w:color="auto" w:fill="E3E4EB"/>
          </w:tcPr>
          <w:p w14:paraId="7DFD76DE" w14:textId="77777777" w:rsidR="00A000BE" w:rsidRDefault="00204E17">
            <w:pPr>
              <w:pStyle w:val="TableParagraph"/>
              <w:spacing w:before="17"/>
              <w:ind w:left="78"/>
              <w:rPr>
                <w:rFonts w:ascii="Times New Roman"/>
              </w:rPr>
            </w:pPr>
            <w:r>
              <w:rPr>
                <w:rFonts w:ascii="Times New Roman"/>
              </w:rPr>
              <w:t>Faith-based community leaders</w:t>
            </w:r>
          </w:p>
        </w:tc>
        <w:tc>
          <w:tcPr>
            <w:tcW w:w="3329" w:type="dxa"/>
            <w:tcBorders>
              <w:left w:val="single" w:sz="8" w:space="0" w:color="3B224A"/>
              <w:right w:val="single" w:sz="8" w:space="0" w:color="3B224A"/>
            </w:tcBorders>
          </w:tcPr>
          <w:p w14:paraId="7FC62F49" w14:textId="43B880A4" w:rsidR="00A000BE" w:rsidRDefault="008F692A">
            <w:pPr>
              <w:pStyle w:val="TableParagraph"/>
              <w:rPr>
                <w:rFonts w:ascii="Times New Roman"/>
              </w:rPr>
            </w:pPr>
            <w:r>
              <w:rPr>
                <w:rFonts w:ascii="Times New Roman"/>
              </w:rPr>
              <w:t>Matt Thompson/Jackie Watts</w:t>
            </w:r>
          </w:p>
        </w:tc>
      </w:tr>
      <w:tr w:rsidR="00A000BE" w14:paraId="1F3DB9E5" w14:textId="77777777" w:rsidTr="00CE67EF">
        <w:trPr>
          <w:trHeight w:val="300"/>
        </w:trPr>
        <w:tc>
          <w:tcPr>
            <w:tcW w:w="3771" w:type="dxa"/>
            <w:tcBorders>
              <w:top w:val="single" w:sz="8" w:space="0" w:color="3B224A"/>
              <w:bottom w:val="single" w:sz="8" w:space="0" w:color="3B224A"/>
              <w:right w:val="single" w:sz="8" w:space="0" w:color="3B224A"/>
            </w:tcBorders>
            <w:shd w:val="clear" w:color="auto" w:fill="E3E4EB"/>
          </w:tcPr>
          <w:p w14:paraId="347265D6" w14:textId="77777777" w:rsidR="00A000BE" w:rsidRDefault="00204E17">
            <w:pPr>
              <w:pStyle w:val="TableParagraph"/>
              <w:spacing w:before="18"/>
              <w:ind w:left="78"/>
              <w:rPr>
                <w:rFonts w:ascii="Times New Roman"/>
              </w:rPr>
            </w:pPr>
            <w:r>
              <w:rPr>
                <w:rFonts w:ascii="Times New Roman"/>
              </w:rPr>
              <w:t>Technology experts</w:t>
            </w:r>
          </w:p>
        </w:tc>
        <w:tc>
          <w:tcPr>
            <w:tcW w:w="3329" w:type="dxa"/>
            <w:tcBorders>
              <w:left w:val="single" w:sz="8" w:space="0" w:color="3B224A"/>
              <w:right w:val="single" w:sz="8" w:space="0" w:color="3B224A"/>
            </w:tcBorders>
          </w:tcPr>
          <w:p w14:paraId="23B9855B" w14:textId="77777777" w:rsidR="00A000BE" w:rsidRDefault="4606FF86" w:rsidP="4606FF86">
            <w:pPr>
              <w:pStyle w:val="TableParagraph"/>
              <w:rPr>
                <w:rFonts w:ascii="Times New Roman"/>
              </w:rPr>
            </w:pPr>
            <w:r w:rsidRPr="4606FF86">
              <w:rPr>
                <w:rFonts w:ascii="Times New Roman"/>
              </w:rPr>
              <w:t>Robert Rice</w:t>
            </w:r>
          </w:p>
        </w:tc>
      </w:tr>
      <w:tr w:rsidR="00A000BE" w14:paraId="47384AF4" w14:textId="77777777" w:rsidTr="00CE67EF">
        <w:trPr>
          <w:trHeight w:val="299"/>
        </w:trPr>
        <w:tc>
          <w:tcPr>
            <w:tcW w:w="3771" w:type="dxa"/>
            <w:tcBorders>
              <w:top w:val="single" w:sz="8" w:space="0" w:color="3B224A"/>
              <w:bottom w:val="single" w:sz="8" w:space="0" w:color="3B224A"/>
              <w:right w:val="single" w:sz="8" w:space="0" w:color="3B224A"/>
            </w:tcBorders>
            <w:shd w:val="clear" w:color="auto" w:fill="E3E4EB"/>
          </w:tcPr>
          <w:p w14:paraId="1E1144C2" w14:textId="77777777" w:rsidR="00A000BE" w:rsidRDefault="00204E17">
            <w:pPr>
              <w:pStyle w:val="TableParagraph"/>
              <w:spacing w:before="17"/>
              <w:ind w:left="78"/>
              <w:rPr>
                <w:rFonts w:ascii="Times New Roman"/>
              </w:rPr>
            </w:pPr>
            <w:r>
              <w:rPr>
                <w:rFonts w:ascii="Times New Roman"/>
              </w:rPr>
              <w:t>Media specialists/librarians</w:t>
            </w:r>
          </w:p>
        </w:tc>
        <w:tc>
          <w:tcPr>
            <w:tcW w:w="3329" w:type="dxa"/>
            <w:tcBorders>
              <w:left w:val="single" w:sz="8" w:space="0" w:color="3B224A"/>
              <w:right w:val="single" w:sz="8" w:space="0" w:color="3B224A"/>
            </w:tcBorders>
          </w:tcPr>
          <w:p w14:paraId="178793A8" w14:textId="77777777" w:rsidR="00A000BE" w:rsidRDefault="4606FF86" w:rsidP="4606FF86">
            <w:pPr>
              <w:pStyle w:val="TableParagraph"/>
              <w:rPr>
                <w:rFonts w:ascii="Times New Roman"/>
              </w:rPr>
            </w:pPr>
            <w:r w:rsidRPr="4606FF86">
              <w:rPr>
                <w:rFonts w:ascii="Times New Roman"/>
              </w:rPr>
              <w:t>Heather Welch</w:t>
            </w:r>
          </w:p>
        </w:tc>
      </w:tr>
      <w:tr w:rsidR="008F692A" w14:paraId="29F04D36" w14:textId="77777777" w:rsidTr="00CE67EF">
        <w:trPr>
          <w:trHeight w:val="299"/>
        </w:trPr>
        <w:tc>
          <w:tcPr>
            <w:tcW w:w="3771" w:type="dxa"/>
            <w:tcBorders>
              <w:top w:val="single" w:sz="8" w:space="0" w:color="3B224A"/>
              <w:bottom w:val="single" w:sz="8" w:space="0" w:color="3B224A"/>
              <w:right w:val="single" w:sz="8" w:space="0" w:color="3B224A"/>
            </w:tcBorders>
            <w:shd w:val="clear" w:color="auto" w:fill="E3E4EB"/>
          </w:tcPr>
          <w:p w14:paraId="5E7E3CFC" w14:textId="471E9B05" w:rsidR="008F692A" w:rsidRDefault="008F692A">
            <w:pPr>
              <w:pStyle w:val="TableParagraph"/>
              <w:spacing w:before="17"/>
              <w:ind w:left="78"/>
              <w:rPr>
                <w:rFonts w:ascii="Times New Roman"/>
              </w:rPr>
            </w:pPr>
            <w:r>
              <w:rPr>
                <w:rFonts w:ascii="Times New Roman"/>
              </w:rPr>
              <w:t>Community Connection</w:t>
            </w:r>
          </w:p>
        </w:tc>
        <w:tc>
          <w:tcPr>
            <w:tcW w:w="3329" w:type="dxa"/>
            <w:tcBorders>
              <w:left w:val="single" w:sz="8" w:space="0" w:color="3B224A"/>
              <w:right w:val="single" w:sz="8" w:space="0" w:color="3B224A"/>
            </w:tcBorders>
          </w:tcPr>
          <w:p w14:paraId="2BF67B98" w14:textId="35E08C13" w:rsidR="008F692A" w:rsidRPr="4606FF86" w:rsidRDefault="008F692A" w:rsidP="4606FF86">
            <w:pPr>
              <w:pStyle w:val="TableParagraph"/>
              <w:rPr>
                <w:rFonts w:ascii="Times New Roman"/>
              </w:rPr>
            </w:pPr>
            <w:proofErr w:type="spellStart"/>
            <w:r>
              <w:rPr>
                <w:rFonts w:ascii="Times New Roman"/>
              </w:rPr>
              <w:t>Merve</w:t>
            </w:r>
            <w:proofErr w:type="spellEnd"/>
            <w:r>
              <w:rPr>
                <w:rFonts w:ascii="Times New Roman"/>
              </w:rPr>
              <w:t xml:space="preserve"> </w:t>
            </w:r>
            <w:proofErr w:type="spellStart"/>
            <w:r>
              <w:rPr>
                <w:rFonts w:ascii="Times New Roman"/>
              </w:rPr>
              <w:t>Mattair</w:t>
            </w:r>
            <w:proofErr w:type="spellEnd"/>
          </w:p>
        </w:tc>
      </w:tr>
    </w:tbl>
    <w:p w14:paraId="55A051F3" w14:textId="77777777" w:rsidR="00A000BE" w:rsidRDefault="00A000BE">
      <w:pPr>
        <w:rPr>
          <w:rFonts w:ascii="Times New Roman"/>
        </w:rPr>
        <w:sectPr w:rsidR="00A000BE">
          <w:footerReference w:type="default" r:id="rId26"/>
          <w:pgSz w:w="12240" w:h="15840"/>
          <w:pgMar w:top="0" w:right="0" w:bottom="820" w:left="0" w:header="0" w:footer="620" w:gutter="0"/>
          <w:cols w:space="720"/>
        </w:sectPr>
      </w:pPr>
    </w:p>
    <w:p w14:paraId="5DE417D6" w14:textId="4A32BDEE" w:rsidR="00A000BE" w:rsidRPr="00CE67EF"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6016" behindDoc="0" locked="0" layoutInCell="1" allowOverlap="1" wp14:anchorId="68545896" wp14:editId="06D75BC5">
                <wp:simplePos x="0" y="0"/>
                <wp:positionH relativeFrom="page">
                  <wp:posOffset>0</wp:posOffset>
                </wp:positionH>
                <wp:positionV relativeFrom="page">
                  <wp:posOffset>0</wp:posOffset>
                </wp:positionV>
                <wp:extent cx="7772400" cy="571500"/>
                <wp:effectExtent l="0" t="0" r="0" b="0"/>
                <wp:wrapNone/>
                <wp:docPr id="82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28" name="Rectangle 396"/>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9" name="Picture 3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0" name="Text Box 39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7AA15" w14:textId="77777777" w:rsidR="00C97FBD" w:rsidRDefault="00C97FBD">
                              <w:pPr>
                                <w:spacing w:before="5"/>
                                <w:rPr>
                                  <w:rFonts w:ascii="Times New Roman"/>
                                  <w:sz w:val="40"/>
                                </w:rPr>
                              </w:pPr>
                            </w:p>
                            <w:p w14:paraId="6514DEFD"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45896" id="Group 393" o:spid="_x0000_s1032" style="position:absolute;margin-left:0;margin-top:0;width:612pt;height:45pt;z-index:2516060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E1sVcqDBAAAmw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396" o:spid="_x0000_s103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" fillcolor="#b99dca" stroked="f"/>
                <v:shape id="Picture 395" o:spid="_x0000_s103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">
                  <v:imagedata r:id="rId25" o:title=""/>
                </v:shape>
                <v:shape id="Text Box 394" o:spid="_x0000_s103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7407AA15" w14:textId="77777777" w:rsidR="00C97FBD" w:rsidRDefault="00C97FBD">
                        <w:pPr>
                          <w:spacing w:before="5"/>
                          <w:rPr>
                            <w:rFonts w:ascii="Times New Roman"/>
                            <w:sz w:val="40"/>
                          </w:rPr>
                        </w:pPr>
                      </w:p>
                      <w:p w14:paraId="6514DEFD"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0D0AA8">
        <w:rPr>
          <w:noProof/>
          <w:lang w:bidi="ar-SA"/>
        </w:rPr>
        <mc:AlternateContent>
          <mc:Choice Requires="wps">
            <w:drawing>
              <wp:anchor distT="0" distB="0" distL="114300" distR="114300" simplePos="0" relativeHeight="251721728" behindDoc="0" locked="0" layoutInCell="1" allowOverlap="1" wp14:anchorId="0EE84FEA" wp14:editId="014E7218">
                <wp:simplePos x="0" y="0"/>
                <wp:positionH relativeFrom="column">
                  <wp:posOffset>2446020</wp:posOffset>
                </wp:positionH>
                <wp:positionV relativeFrom="paragraph">
                  <wp:posOffset>4900930</wp:posOffset>
                </wp:positionV>
                <wp:extent cx="4869180" cy="1310640"/>
                <wp:effectExtent l="0" t="0" r="26670" b="22860"/>
                <wp:wrapNone/>
                <wp:docPr id="840" name="Text Box 840"/>
                <wp:cNvGraphicFramePr/>
                <a:graphic xmlns:a="http://schemas.openxmlformats.org/drawingml/2006/main">
                  <a:graphicData uri="http://schemas.microsoft.com/office/word/2010/wordprocessingShape">
                    <wps:wsp>
                      <wps:cNvSpPr txBox="1"/>
                      <wps:spPr>
                        <a:xfrm>
                          <a:off x="0" y="0"/>
                          <a:ext cx="4869180" cy="1310640"/>
                        </a:xfrm>
                        <a:prstGeom prst="rect">
                          <a:avLst/>
                        </a:prstGeom>
                        <a:solidFill>
                          <a:schemeClr val="lt1"/>
                        </a:solidFill>
                        <a:ln w="6350">
                          <a:solidFill>
                            <a:prstClr val="black"/>
                          </a:solidFill>
                        </a:ln>
                      </wps:spPr>
                      <wps:txbx>
                        <w:txbxContent>
                          <w:p w14:paraId="6EDFE4E2" w14:textId="77777777" w:rsidR="00C97FBD" w:rsidRDefault="00C97FBD">
                            <w:r>
                              <w:t>An existing team was used to avoid duplication of effort and to capitalize on the collective experience and expertise of stakeholders in the school and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84FEA" id="Text Box 840" o:spid="_x0000_s1036" type="#_x0000_t202" style="position:absolute;margin-left:192.6pt;margin-top:385.9pt;width:383.4pt;height:103.2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" fillcolor="white [3201]" strokeweight=".5pt">
                <v:textbox>
                  <w:txbxContent>
                    <w:p w14:paraId="6EDFE4E2" w14:textId="77777777" w:rsidR="00C97FBD" w:rsidRDefault="00C97FBD">
                      <w:r>
                        <w:t>An existing team was used to avoid duplication of effort and to capitalize on the collective experience and expertise of stakeholders in the school and community.</w:t>
                      </w:r>
                    </w:p>
                  </w:txbxContent>
                </v:textbox>
              </v:shape>
            </w:pict>
          </mc:Fallback>
        </mc:AlternateContent>
      </w:r>
      <w:r w:rsidR="000D0AA8">
        <w:rPr>
          <w:noProof/>
          <w:lang w:bidi="ar-SA"/>
        </w:rPr>
        <mc:AlternateContent>
          <mc:Choice Requires="wpg">
            <w:drawing>
              <wp:anchor distT="0" distB="0" distL="0" distR="0" simplePos="0" relativeHeight="251716608" behindDoc="1" locked="0" layoutInCell="1" allowOverlap="1" wp14:anchorId="397BAB08" wp14:editId="585D211B">
                <wp:simplePos x="0" y="0"/>
                <wp:positionH relativeFrom="margin">
                  <wp:posOffset>449580</wp:posOffset>
                </wp:positionH>
                <wp:positionV relativeFrom="paragraph">
                  <wp:posOffset>4801870</wp:posOffset>
                </wp:positionV>
                <wp:extent cx="6819900" cy="1498600"/>
                <wp:effectExtent l="0" t="0" r="38100" b="25400"/>
                <wp:wrapTopAndBottom/>
                <wp:docPr id="81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1498600"/>
                          <a:chOff x="720" y="346"/>
                          <a:chExt cx="10800" cy="2360"/>
                        </a:xfrm>
                      </wpg:grpSpPr>
                      <wps:wsp>
                        <wps:cNvPr id="818" name="Line 392"/>
                        <wps:cNvCnPr>
                          <a:cxnSpLocks noChangeShapeType="1"/>
                        </wps:cNvCnPr>
                        <wps:spPr bwMode="auto">
                          <a:xfrm>
                            <a:off x="720" y="35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9" name="Line 391"/>
                        <wps:cNvCnPr>
                          <a:cxnSpLocks noChangeShapeType="1"/>
                        </wps:cNvCnPr>
                        <wps:spPr bwMode="auto">
                          <a:xfrm>
                            <a:off x="3760" y="35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0" name="Line 390"/>
                        <wps:cNvCnPr>
                          <a:cxnSpLocks noChangeShapeType="1"/>
                        </wps:cNvCnPr>
                        <wps:spPr bwMode="auto">
                          <a:xfrm>
                            <a:off x="3765" y="366"/>
                            <a:ext cx="0" cy="232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1" name="Line 389"/>
                        <wps:cNvCnPr>
                          <a:cxnSpLocks noChangeShapeType="1"/>
                        </wps:cNvCnPr>
                        <wps:spPr bwMode="auto">
                          <a:xfrm>
                            <a:off x="11510" y="268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2" name="Line 388"/>
                        <wps:cNvCnPr>
                          <a:cxnSpLocks noChangeShapeType="1"/>
                        </wps:cNvCnPr>
                        <wps:spPr bwMode="auto">
                          <a:xfrm>
                            <a:off x="720" y="270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3" name="Line 387"/>
                        <wps:cNvCnPr>
                          <a:cxnSpLocks noChangeShapeType="1"/>
                        </wps:cNvCnPr>
                        <wps:spPr bwMode="auto">
                          <a:xfrm>
                            <a:off x="3760" y="269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4" name="Rectangle 386"/>
                        <wps:cNvSpPr>
                          <a:spLocks noChangeArrowheads="1"/>
                        </wps:cNvSpPr>
                        <wps:spPr bwMode="auto">
                          <a:xfrm>
                            <a:off x="730" y="355"/>
                            <a:ext cx="3030" cy="234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385"/>
                        <wps:cNvSpPr>
                          <a:spLocks noChangeArrowheads="1"/>
                        </wps:cNvSpPr>
                        <wps:spPr bwMode="auto">
                          <a:xfrm>
                            <a:off x="730" y="355"/>
                            <a:ext cx="3030" cy="234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Text Box 384"/>
                        <wps:cNvSpPr txBox="1">
                          <a:spLocks noChangeArrowheads="1"/>
                        </wps:cNvSpPr>
                        <wps:spPr bwMode="auto">
                          <a:xfrm>
                            <a:off x="730" y="355"/>
                            <a:ext cx="3030" cy="2340"/>
                          </a:xfrm>
                          <a:prstGeom prst="rect">
                            <a:avLst/>
                          </a:prstGeom>
                          <a:solidFill>
                            <a:srgbClr val="E3E4EB"/>
                          </a:solidFill>
                          <a:ln w="12700">
                            <a:solidFill>
                              <a:srgbClr val="3B224A"/>
                            </a:solidFill>
                            <a:miter lim="800000"/>
                            <a:headEnd/>
                            <a:tailEnd/>
                          </a:ln>
                        </wps:spPr>
                        <wps:txbx>
                          <w:txbxContent>
                            <w:p w14:paraId="61F55154" w14:textId="77777777" w:rsidR="00C97FBD" w:rsidRDefault="00C97FBD">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BAB08" id="Group 383" o:spid="_x0000_s1037" style="position:absolute;margin-left:35.4pt;margin-top:378.1pt;width:537pt;height:118pt;z-index:-251599872;mso-wrap-distance-left:0;mso-wrap-distance-right:0;mso-position-horizontal-relative:margin" coordorigin="720,346" coordsize="1080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">
                <v:line id="Line 392" o:spid="_x0000_s1038" style="position:absolute;visibility:visible;mso-wrap-style:square" from="720,351" to="376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" strokecolor="#3b224a" strokeweight=".5pt"/>
                <v:line id="Line 391" o:spid="_x0000_s1039" style="position:absolute;visibility:visible;mso-wrap-style:square" from="3760,356" to="1152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" strokecolor="#3b224a" strokeweight="1pt"/>
                <v:line id="Line 390" o:spid="_x0000_s1040" style="position:absolute;visibility:visible;mso-wrap-style:square" from="3765,366" to="3765,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" strokecolor="#3b224a" strokeweight=".5pt"/>
                <v:line id="Line 389" o:spid="_x0000_s1041" style="position:absolute;visibility:visible;mso-wrap-style:square" from="11510,2686" to="11510,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" strokecolor="#3b224a" strokeweight="1pt"/>
                <v:line id="Line 388" o:spid="_x0000_s1042" style="position:absolute;visibility:visible;mso-wrap-style:square" from="720,2701" to="3760,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" strokecolor="#3b224a" strokeweight=".5pt"/>
                <v:line id="Line 387" o:spid="_x0000_s1043" style="position:absolute;visibility:visible;mso-wrap-style:square" from="3760,2696" to="11520,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" strokecolor="#3b224a" strokeweight="1pt"/>
                <v:rect id="Rectangle 386" o:spid="_x0000_s1044"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" fillcolor="#e3e4eb" stroked="f"/>
                <v:rect id="Rectangle 385" o:spid="_x0000_s1045"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" filled="f" strokecolor="#3b224a" strokeweight="1pt"/>
                <v:shape id="Text Box 384" o:spid="_x0000_s1046" type="#_x0000_t202"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" fillcolor="#e3e4eb" strokecolor="#3b224a" strokeweight="1pt">
                  <v:textbox inset="0,0,0,0">
                    <w:txbxContent>
                      <w:p w14:paraId="61F55154" w14:textId="77777777" w:rsidR="00C97FBD" w:rsidRDefault="00C97FBD">
                        <w:pPr>
                          <w:spacing w:before="19" w:line="252" w:lineRule="auto"/>
                          <w:ind w:left="68" w:right="160"/>
                          <w:rPr>
                            <w:rFonts w:ascii="Times New Roman"/>
                          </w:rPr>
                        </w:pPr>
                        <w:r>
                          <w:rPr>
                            <w:rFonts w:ascii="Times New Roman"/>
                          </w:rPr>
                          <w:t>How did the team ensure that the selection of stakeholders created an inclusive group with varied perspectives?</w:t>
                        </w:r>
                      </w:p>
                    </w:txbxContent>
                  </v:textbox>
                </v:shape>
                <w10:wrap type="topAndBottom" anchorx="margin"/>
              </v:group>
            </w:pict>
          </mc:Fallback>
        </mc:AlternateContent>
      </w: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46461716" w14:textId="77777777" w:rsidTr="4606FF86">
        <w:trPr>
          <w:trHeight w:val="310"/>
        </w:trPr>
        <w:tc>
          <w:tcPr>
            <w:tcW w:w="3771" w:type="dxa"/>
            <w:tcBorders>
              <w:top w:val="nil"/>
              <w:left w:val="nil"/>
              <w:bottom w:val="nil"/>
              <w:right w:val="nil"/>
            </w:tcBorders>
            <w:shd w:val="clear" w:color="auto" w:fill="3B224A"/>
          </w:tcPr>
          <w:p w14:paraId="12735006" w14:textId="77777777" w:rsidR="00A000BE" w:rsidRDefault="00204E17">
            <w:pPr>
              <w:pStyle w:val="TableParagraph"/>
              <w:spacing w:before="12" w:line="278" w:lineRule="exact"/>
              <w:ind w:left="88"/>
              <w:rPr>
                <w:b/>
                <w:i/>
              </w:rPr>
            </w:pPr>
            <w:bookmarkStart w:id="1" w:name="_bookmark1"/>
            <w:bookmarkEnd w:id="1"/>
            <w:r>
              <w:rPr>
                <w:b/>
                <w:i/>
                <w:color w:val="FFFFFF"/>
              </w:rPr>
              <w:t>Position/Role</w:t>
            </w:r>
          </w:p>
        </w:tc>
        <w:tc>
          <w:tcPr>
            <w:tcW w:w="1790" w:type="dxa"/>
            <w:tcBorders>
              <w:top w:val="nil"/>
              <w:left w:val="nil"/>
              <w:bottom w:val="nil"/>
              <w:right w:val="nil"/>
            </w:tcBorders>
            <w:shd w:val="clear" w:color="auto" w:fill="3B224A"/>
          </w:tcPr>
          <w:p w14:paraId="6CD1C381" w14:textId="77777777" w:rsidR="00A000BE" w:rsidRDefault="00204E17">
            <w:pPr>
              <w:pStyle w:val="TableParagraph"/>
              <w:spacing w:before="12" w:line="278" w:lineRule="exact"/>
              <w:ind w:left="504"/>
              <w:rPr>
                <w:b/>
                <w:i/>
              </w:rPr>
            </w:pPr>
            <w:r>
              <w:rPr>
                <w:b/>
                <w:i/>
                <w:color w:val="FFFFFF"/>
              </w:rPr>
              <w:t>Included?</w:t>
            </w:r>
          </w:p>
        </w:tc>
      </w:tr>
    </w:tbl>
    <w:p w14:paraId="49ED9B0F" w14:textId="77777777" w:rsidR="00A000BE" w:rsidRDefault="000D0AA8">
      <w:pPr>
        <w:pStyle w:val="BodyText"/>
        <w:spacing w:before="7"/>
        <w:rPr>
          <w:rFonts w:ascii="Times New Roman"/>
          <w:sz w:val="26"/>
        </w:rPr>
      </w:pPr>
      <w:r>
        <w:rPr>
          <w:noProof/>
          <w:lang w:bidi="ar-SA"/>
        </w:rPr>
        <mc:AlternateContent>
          <mc:Choice Requires="wps">
            <w:drawing>
              <wp:anchor distT="0" distB="0" distL="114300" distR="114300" simplePos="0" relativeHeight="251722752" behindDoc="0" locked="0" layoutInCell="1" allowOverlap="1" wp14:anchorId="07CBEDE4" wp14:editId="3571F894">
                <wp:simplePos x="0" y="0"/>
                <wp:positionH relativeFrom="column">
                  <wp:posOffset>2453640</wp:posOffset>
                </wp:positionH>
                <wp:positionV relativeFrom="paragraph">
                  <wp:posOffset>2080895</wp:posOffset>
                </wp:positionV>
                <wp:extent cx="4892040" cy="1203960"/>
                <wp:effectExtent l="0" t="0" r="22860" b="15240"/>
                <wp:wrapNone/>
                <wp:docPr id="841" name="Text Box 841"/>
                <wp:cNvGraphicFramePr/>
                <a:graphic xmlns:a="http://schemas.openxmlformats.org/drawingml/2006/main">
                  <a:graphicData uri="http://schemas.microsoft.com/office/word/2010/wordprocessingShape">
                    <wps:wsp>
                      <wps:cNvSpPr txBox="1"/>
                      <wps:spPr>
                        <a:xfrm>
                          <a:off x="0" y="0"/>
                          <a:ext cx="4892040" cy="1203960"/>
                        </a:xfrm>
                        <a:prstGeom prst="rect">
                          <a:avLst/>
                        </a:prstGeom>
                        <a:solidFill>
                          <a:schemeClr val="lt1"/>
                        </a:solidFill>
                        <a:ln w="6350">
                          <a:solidFill>
                            <a:prstClr val="black"/>
                          </a:solidFill>
                        </a:ln>
                      </wps:spPr>
                      <wps:txbx>
                        <w:txbxContent>
                          <w:p w14:paraId="2FFFD69E" w14:textId="77777777" w:rsidR="00C97FBD" w:rsidRDefault="00C97FBD" w:rsidP="00FF483A">
                            <w:r>
                              <w:t>The Comprehensive Needs Assessment Process requires active and meaningful engagement of all concerned stakeholders in a process to examine, identify, and diagnose the challenges that need to be addressed for improvement to occur.  To achieve this goal, the team included diverse representation and clear guidelines were established for engagement and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CBEDE4" id="Text Box 841" o:spid="_x0000_s1047" type="#_x0000_t202" style="position:absolute;margin-left:193.2pt;margin-top:163.85pt;width:385.2pt;height:94.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" fillcolor="white [3201]" strokeweight=".5pt">
                <v:textbox>
                  <w:txbxContent>
                    <w:p w14:paraId="2FFFD69E" w14:textId="77777777" w:rsidR="00C97FBD" w:rsidRDefault="00C97FBD" w:rsidP="00FF483A">
                      <w:r>
                        <w:t>The Comprehensive Needs Assessment Process requires active and meaningful engagement of all concerned stakeholders in a process to examine, identify, and diagnose the challenges that need to be addressed for improvement to occur.  To achieve this goal, the team included diverse representation and clear guidelines were established for engagement and participation.</w:t>
                      </w:r>
                    </w:p>
                  </w:txbxContent>
                </v:textbox>
              </v:shape>
            </w:pict>
          </mc:Fallback>
        </mc:AlternateContent>
      </w:r>
      <w:r w:rsidR="00487092">
        <w:rPr>
          <w:noProof/>
          <w:lang w:bidi="ar-SA"/>
        </w:rPr>
        <mc:AlternateContent>
          <mc:Choice Requires="wpg">
            <w:drawing>
              <wp:anchor distT="0" distB="0" distL="0" distR="0" simplePos="0" relativeHeight="251717632" behindDoc="1" locked="0" layoutInCell="1" allowOverlap="1" wp14:anchorId="705A1ACE" wp14:editId="4BC35742">
                <wp:simplePos x="0" y="0"/>
                <wp:positionH relativeFrom="page">
                  <wp:posOffset>457200</wp:posOffset>
                </wp:positionH>
                <wp:positionV relativeFrom="paragraph">
                  <wp:posOffset>1946910</wp:posOffset>
                </wp:positionV>
                <wp:extent cx="6858000" cy="1479550"/>
                <wp:effectExtent l="9525" t="8890" r="9525" b="6985"/>
                <wp:wrapTopAndBottom/>
                <wp:docPr id="807"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79550"/>
                          <a:chOff x="720" y="3066"/>
                          <a:chExt cx="10800" cy="2330"/>
                        </a:xfrm>
                      </wpg:grpSpPr>
                      <wps:wsp>
                        <wps:cNvPr id="808" name="Line 382"/>
                        <wps:cNvCnPr>
                          <a:cxnSpLocks noChangeShapeType="1"/>
                        </wps:cNvCnPr>
                        <wps:spPr bwMode="auto">
                          <a:xfrm>
                            <a:off x="720" y="307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09" name="Line 381"/>
                        <wps:cNvCnPr>
                          <a:cxnSpLocks noChangeShapeType="1"/>
                        </wps:cNvCnPr>
                        <wps:spPr bwMode="auto">
                          <a:xfrm>
                            <a:off x="3760" y="307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0" name="Line 380"/>
                        <wps:cNvCnPr>
                          <a:cxnSpLocks noChangeShapeType="1"/>
                        </wps:cNvCnPr>
                        <wps:spPr bwMode="auto">
                          <a:xfrm>
                            <a:off x="3765" y="3086"/>
                            <a:ext cx="0" cy="229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1" name="Line 379"/>
                        <wps:cNvCnPr>
                          <a:cxnSpLocks noChangeShapeType="1"/>
                        </wps:cNvCnPr>
                        <wps:spPr bwMode="auto">
                          <a:xfrm>
                            <a:off x="11510" y="537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2" name="Line 378"/>
                        <wps:cNvCnPr>
                          <a:cxnSpLocks noChangeShapeType="1"/>
                        </wps:cNvCnPr>
                        <wps:spPr bwMode="auto">
                          <a:xfrm>
                            <a:off x="720" y="539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3" name="Line 377"/>
                        <wps:cNvCnPr>
                          <a:cxnSpLocks noChangeShapeType="1"/>
                        </wps:cNvCnPr>
                        <wps:spPr bwMode="auto">
                          <a:xfrm>
                            <a:off x="3760" y="538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4" name="Rectangle 376"/>
                        <wps:cNvSpPr>
                          <a:spLocks noChangeArrowheads="1"/>
                        </wps:cNvSpPr>
                        <wps:spPr bwMode="auto">
                          <a:xfrm>
                            <a:off x="730" y="3075"/>
                            <a:ext cx="3030" cy="231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375"/>
                        <wps:cNvSpPr>
                          <a:spLocks noChangeArrowheads="1"/>
                        </wps:cNvSpPr>
                        <wps:spPr bwMode="auto">
                          <a:xfrm>
                            <a:off x="730" y="3075"/>
                            <a:ext cx="3030" cy="231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Text Box 374"/>
                        <wps:cNvSpPr txBox="1">
                          <a:spLocks noChangeArrowheads="1"/>
                        </wps:cNvSpPr>
                        <wps:spPr bwMode="auto">
                          <a:xfrm>
                            <a:off x="730" y="3075"/>
                            <a:ext cx="3030" cy="2310"/>
                          </a:xfrm>
                          <a:prstGeom prst="rect">
                            <a:avLst/>
                          </a:prstGeom>
                          <a:solidFill>
                            <a:srgbClr val="E3E4EB"/>
                          </a:solidFill>
                          <a:ln w="12700">
                            <a:solidFill>
                              <a:srgbClr val="3B224A"/>
                            </a:solidFill>
                            <a:miter lim="800000"/>
                            <a:headEnd/>
                            <a:tailEnd/>
                          </a:ln>
                        </wps:spPr>
                        <wps:txbx>
                          <w:txbxContent>
                            <w:p w14:paraId="1EB7E188" w14:textId="77777777" w:rsidR="00C97FBD" w:rsidRDefault="00C97FBD">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A1ACE" id="Group 373" o:spid="_x0000_s1048" style="position:absolute;margin-left:36pt;margin-top:153.3pt;width:540pt;height:116.5pt;z-index:-251598848;mso-wrap-distance-left:0;mso-wrap-distance-right:0;mso-position-horizontal-relative:page" coordorigin="720,3066" coordsize="1080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">
                <v:line id="Line 382" o:spid="_x0000_s1049" style="position:absolute;visibility:visible;mso-wrap-style:square" from="720,3071" to="3760,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" strokecolor="#3b224a" strokeweight=".5pt"/>
                <v:line id="Line 381" o:spid="_x0000_s1050" style="position:absolute;visibility:visible;mso-wrap-style:square" from="3760,3076" to="11520,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" strokecolor="#3b224a" strokeweight="1pt"/>
                <v:line id="Line 380" o:spid="_x0000_s1051" style="position:absolute;visibility:visible;mso-wrap-style:square" from="3765,3086" to="3765,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" strokecolor="#3b224a" strokeweight=".5pt"/>
                <v:line id="Line 379" o:spid="_x0000_s1052" style="position:absolute;visibility:visible;mso-wrap-style:square" from="11510,5376" to="11510,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" strokecolor="#3b224a" strokeweight="1pt"/>
                <v:line id="Line 378" o:spid="_x0000_s1053" style="position:absolute;visibility:visible;mso-wrap-style:square" from="720,5391" to="376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" strokecolor="#3b224a" strokeweight=".5pt"/>
                <v:line id="Line 377" o:spid="_x0000_s1054" style="position:absolute;visibility:visible;mso-wrap-style:square" from="3760,5386" to="11520,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" strokecolor="#3b224a" strokeweight="1pt"/>
                <v:rect id="Rectangle 376" o:spid="_x0000_s1055"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" fillcolor="#e3e4eb" stroked="f"/>
                <v:rect id="Rectangle 375" o:spid="_x0000_s1056"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" filled="f" strokecolor="#3b224a" strokeweight="1pt"/>
                <v:shape id="Text Box 374" o:spid="_x0000_s1057" type="#_x0000_t202"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" fillcolor="#e3e4eb" strokecolor="#3b224a" strokeweight="1pt">
                  <v:textbox inset="0,0,0,0">
                    <w:txbxContent>
                      <w:p w14:paraId="1EB7E188" w14:textId="77777777" w:rsidR="00C97FBD" w:rsidRDefault="00C97FBD">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txbxContent>
                  </v:textbox>
                </v:shape>
                <w10:wrap type="topAndBottom" anchorx="page"/>
              </v:group>
            </w:pict>
          </mc:Fallback>
        </mc:AlternateContent>
      </w:r>
    </w:p>
    <w:p w14:paraId="3B6273FA" w14:textId="77777777" w:rsidR="00A000BE" w:rsidRDefault="00A000BE">
      <w:pPr>
        <w:pStyle w:val="BodyText"/>
        <w:spacing w:before="4"/>
        <w:rPr>
          <w:rFonts w:ascii="Times New Roman"/>
          <w:sz w:val="25"/>
        </w:rPr>
      </w:pPr>
    </w:p>
    <w:p w14:paraId="4B081C61" w14:textId="77777777" w:rsidR="00A000BE" w:rsidRDefault="00A000BE">
      <w:pPr>
        <w:rPr>
          <w:rFonts w:ascii="Times New Roman"/>
          <w:sz w:val="25"/>
        </w:rPr>
        <w:sectPr w:rsidR="00A000BE">
          <w:footerReference w:type="default" r:id="rId27"/>
          <w:pgSz w:w="12240" w:h="15840"/>
          <w:pgMar w:top="0" w:right="0" w:bottom="820" w:left="0" w:header="0" w:footer="620" w:gutter="0"/>
          <w:cols w:space="720"/>
        </w:sectPr>
      </w:pPr>
    </w:p>
    <w:p w14:paraId="113597E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8064" behindDoc="0" locked="0" layoutInCell="1" allowOverlap="1" wp14:anchorId="1FF753B9" wp14:editId="6E53A464">
                <wp:simplePos x="0" y="0"/>
                <wp:positionH relativeFrom="page">
                  <wp:posOffset>0</wp:posOffset>
                </wp:positionH>
                <wp:positionV relativeFrom="page">
                  <wp:posOffset>0</wp:posOffset>
                </wp:positionV>
                <wp:extent cx="7772400" cy="571500"/>
                <wp:effectExtent l="0" t="0" r="0" b="0"/>
                <wp:wrapNone/>
                <wp:docPr id="80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04" name="Rectangle 372"/>
                        <wps:cNvSpPr>
                          <a:spLocks noChangeArrowheads="1"/>
                        </wps:cNvSpPr>
                        <wps:spPr bwMode="auto">
                          <a:xfrm>
                            <a:off x="0" y="0"/>
                            <a:ext cx="12240" cy="9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5" name="Picture 3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06" name="Text Box 370"/>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3161B" w14:textId="77777777" w:rsidR="00C97FBD" w:rsidRDefault="00C97FBD">
                              <w:pPr>
                                <w:spacing w:before="1"/>
                                <w:rPr>
                                  <w:rFonts w:ascii="Calibri"/>
                                  <w:b/>
                                  <w:i/>
                                  <w:sz w:val="38"/>
                                </w:rPr>
                              </w:pPr>
                            </w:p>
                            <w:p w14:paraId="0E73DEA1" w14:textId="77777777" w:rsidR="00C97FBD" w:rsidRDefault="00C97FBD">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753B9" id="Group 369" o:spid="_x0000_s1058" style="position:absolute;margin-left:0;margin-top:0;width:612pt;height:45pt;z-index:2516080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CUgu+JfgQAAJk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72" o:spid="_x0000_s105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" fillcolor="#b89dc9" stroked="f"/>
                <v:shape id="Picture 371" o:spid="_x0000_s106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">
                  <v:imagedata r:id="rId25" o:title=""/>
                </v:shape>
                <v:shape id="Text Box 370" o:spid="_x0000_s106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2103161B" w14:textId="77777777" w:rsidR="00C97FBD" w:rsidRDefault="00C97FBD">
                        <w:pPr>
                          <w:spacing w:before="1"/>
                          <w:rPr>
                            <w:rFonts w:ascii="Calibri"/>
                            <w:b/>
                            <w:i/>
                            <w:sz w:val="38"/>
                          </w:rPr>
                        </w:pPr>
                      </w:p>
                      <w:p w14:paraId="0E73DEA1" w14:textId="77777777" w:rsidR="00C97FBD" w:rsidRDefault="00C97FBD">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5011F4AD" w14:textId="77777777" w:rsidR="00A000BE" w:rsidRDefault="00A000BE">
      <w:pPr>
        <w:pStyle w:val="BodyText"/>
        <w:rPr>
          <w:rFonts w:ascii="Times New Roman"/>
          <w:sz w:val="20"/>
        </w:rPr>
      </w:pPr>
    </w:p>
    <w:p w14:paraId="5BE476AC" w14:textId="77777777" w:rsidR="00A000BE" w:rsidRDefault="00A000BE">
      <w:pPr>
        <w:pStyle w:val="BodyText"/>
        <w:rPr>
          <w:rFonts w:ascii="Times New Roman"/>
          <w:sz w:val="20"/>
        </w:rPr>
      </w:pPr>
    </w:p>
    <w:p w14:paraId="66A99EEA" w14:textId="77777777" w:rsidR="00A000BE" w:rsidRDefault="00A000BE">
      <w:pPr>
        <w:pStyle w:val="BodyText"/>
        <w:rPr>
          <w:rFonts w:ascii="Times New Roman"/>
          <w:sz w:val="20"/>
        </w:rPr>
      </w:pPr>
    </w:p>
    <w:p w14:paraId="14426F92" w14:textId="77777777" w:rsidR="00A000BE" w:rsidRDefault="00A000BE">
      <w:pPr>
        <w:pStyle w:val="BodyText"/>
        <w:rPr>
          <w:rFonts w:ascii="Times New Roman"/>
          <w:sz w:val="20"/>
        </w:rPr>
      </w:pPr>
    </w:p>
    <w:p w14:paraId="53BEF17B" w14:textId="77777777" w:rsidR="00A000BE" w:rsidRDefault="00A000BE">
      <w:pPr>
        <w:pStyle w:val="BodyText"/>
        <w:spacing w:before="10"/>
        <w:rPr>
          <w:rFonts w:ascii="Times New Roman"/>
        </w:rPr>
      </w:pPr>
    </w:p>
    <w:p w14:paraId="5F42D36C" w14:textId="77777777" w:rsidR="00A000BE" w:rsidRDefault="00204E17">
      <w:pPr>
        <w:pStyle w:val="Heading2"/>
        <w:numPr>
          <w:ilvl w:val="1"/>
          <w:numId w:val="5"/>
        </w:numPr>
        <w:tabs>
          <w:tab w:val="left" w:pos="1165"/>
        </w:tabs>
        <w:ind w:left="1164"/>
      </w:pPr>
      <w:bookmarkStart w:id="2" w:name="_bookmark2"/>
      <w:bookmarkEnd w:id="2"/>
      <w:r>
        <w:t>PROJECT</w:t>
      </w:r>
      <w:r>
        <w:rPr>
          <w:spacing w:val="22"/>
        </w:rPr>
        <w:t xml:space="preserve"> </w:t>
      </w:r>
      <w:r>
        <w:t>MANAGEMENT</w:t>
      </w:r>
    </w:p>
    <w:p w14:paraId="21B5CAFA" w14:textId="77777777" w:rsidR="00A000BE" w:rsidRDefault="00204E17">
      <w:pPr>
        <w:pStyle w:val="ListParagraph"/>
        <w:numPr>
          <w:ilvl w:val="2"/>
          <w:numId w:val="5"/>
        </w:numPr>
        <w:tabs>
          <w:tab w:val="left" w:pos="1227"/>
        </w:tabs>
        <w:spacing w:before="162"/>
        <w:ind w:hanging="487"/>
        <w:rPr>
          <w:rFonts w:ascii="Calibri"/>
          <w:b/>
          <w:i/>
        </w:rPr>
      </w:pPr>
      <w:r>
        <w:rPr>
          <w:rFonts w:ascii="Calibri"/>
          <w:b/>
          <w:i/>
        </w:rPr>
        <w:t>TIMELINE</w:t>
      </w:r>
    </w:p>
    <w:p w14:paraId="56388C25" w14:textId="77777777" w:rsidR="00A000BE" w:rsidRDefault="00487092">
      <w:pPr>
        <w:pStyle w:val="BodyText"/>
        <w:spacing w:before="1"/>
        <w:rPr>
          <w:rFonts w:ascii="Calibri"/>
          <w:b/>
          <w:i/>
          <w:sz w:val="19"/>
        </w:rPr>
      </w:pPr>
      <w:r>
        <w:rPr>
          <w:noProof/>
          <w:lang w:bidi="ar-SA"/>
        </w:rPr>
        <mc:AlternateContent>
          <mc:Choice Requires="wps">
            <w:drawing>
              <wp:anchor distT="0" distB="0" distL="0" distR="0" simplePos="0" relativeHeight="251703296" behindDoc="1" locked="0" layoutInCell="1" allowOverlap="1" wp14:anchorId="19D67569" wp14:editId="5362F1F8">
                <wp:simplePos x="0" y="0"/>
                <wp:positionH relativeFrom="page">
                  <wp:posOffset>463550</wp:posOffset>
                </wp:positionH>
                <wp:positionV relativeFrom="paragraph">
                  <wp:posOffset>191135</wp:posOffset>
                </wp:positionV>
                <wp:extent cx="2175510" cy="585470"/>
                <wp:effectExtent l="0" t="0" r="0" b="0"/>
                <wp:wrapTopAndBottom/>
                <wp:docPr id="80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C97FBD" w14:paraId="35236042" w14:textId="77777777">
                              <w:trPr>
                                <w:trHeight w:val="321"/>
                              </w:trPr>
                              <w:tc>
                                <w:tcPr>
                                  <w:tcW w:w="3398" w:type="dxa"/>
                                  <w:gridSpan w:val="2"/>
                                  <w:tcBorders>
                                    <w:top w:val="nil"/>
                                    <w:left w:val="nil"/>
                                    <w:bottom w:val="nil"/>
                                    <w:right w:val="nil"/>
                                  </w:tcBorders>
                                  <w:shd w:val="clear" w:color="auto" w:fill="3A2149"/>
                                </w:tcPr>
                                <w:p w14:paraId="78502188" w14:textId="77777777" w:rsidR="00C97FBD" w:rsidRDefault="00C97FBD">
                                  <w:pPr>
                                    <w:pStyle w:val="TableParagraph"/>
                                    <w:spacing w:before="32"/>
                                    <w:ind w:left="552"/>
                                    <w:rPr>
                                      <w:rFonts w:ascii="Times New Roman"/>
                                      <w:b/>
                                      <w:i/>
                                    </w:rPr>
                                  </w:pPr>
                                  <w:r>
                                    <w:rPr>
                                      <w:rFonts w:ascii="Times New Roman"/>
                                      <w:b/>
                                      <w:i/>
                                      <w:color w:val="FFFFFF"/>
                                    </w:rPr>
                                    <w:t>Planning and Preparation</w:t>
                                  </w:r>
                                </w:p>
                              </w:tc>
                            </w:tr>
                            <w:tr w:rsidR="00C97FBD" w14:paraId="03314301" w14:textId="77777777">
                              <w:trPr>
                                <w:trHeight w:val="278"/>
                              </w:trPr>
                              <w:tc>
                                <w:tcPr>
                                  <w:tcW w:w="1172" w:type="dxa"/>
                                  <w:tcBorders>
                                    <w:top w:val="nil"/>
                                  </w:tcBorders>
                                  <w:shd w:val="clear" w:color="auto" w:fill="E2E3EB"/>
                                </w:tcPr>
                                <w:p w14:paraId="29309593" w14:textId="77777777" w:rsidR="00C97FBD" w:rsidRDefault="00C97FBD">
                                  <w:pPr>
                                    <w:pStyle w:val="TableParagraph"/>
                                    <w:spacing w:line="258" w:lineRule="exact"/>
                                    <w:ind w:right="58"/>
                                    <w:jc w:val="right"/>
                                    <w:rPr>
                                      <w:i/>
                                    </w:rPr>
                                  </w:pPr>
                                  <w:r>
                                    <w:rPr>
                                      <w:i/>
                                      <w:w w:val="85"/>
                                    </w:rPr>
                                    <w:t>Begin</w:t>
                                  </w:r>
                                </w:p>
                              </w:tc>
                              <w:tc>
                                <w:tcPr>
                                  <w:tcW w:w="2226" w:type="dxa"/>
                                  <w:tcBorders>
                                    <w:top w:val="nil"/>
                                  </w:tcBorders>
                                </w:tcPr>
                                <w:p w14:paraId="47E6FAD3" w14:textId="2DD7746A" w:rsidR="00C97FBD" w:rsidRDefault="00691F9A">
                                  <w:pPr>
                                    <w:pStyle w:val="TableParagraph"/>
                                    <w:rPr>
                                      <w:rFonts w:ascii="Times New Roman"/>
                                      <w:sz w:val="20"/>
                                    </w:rPr>
                                  </w:pPr>
                                  <w:r>
                                    <w:rPr>
                                      <w:rFonts w:ascii="Times New Roman"/>
                                      <w:sz w:val="20"/>
                                    </w:rPr>
                                    <w:t>October 6</w:t>
                                  </w:r>
                                  <w:r w:rsidR="00C97FBD">
                                    <w:rPr>
                                      <w:rFonts w:ascii="Times New Roman"/>
                                      <w:sz w:val="20"/>
                                    </w:rPr>
                                    <w:t>, 20</w:t>
                                  </w:r>
                                  <w:r>
                                    <w:rPr>
                                      <w:rFonts w:ascii="Times New Roman"/>
                                      <w:sz w:val="20"/>
                                    </w:rPr>
                                    <w:t>19</w:t>
                                  </w:r>
                                </w:p>
                              </w:tc>
                            </w:tr>
                            <w:tr w:rsidR="00C97FBD" w14:paraId="6C60E2C9" w14:textId="77777777">
                              <w:trPr>
                                <w:trHeight w:val="282"/>
                              </w:trPr>
                              <w:tc>
                                <w:tcPr>
                                  <w:tcW w:w="1172" w:type="dxa"/>
                                  <w:shd w:val="clear" w:color="auto" w:fill="E2E3EB"/>
                                </w:tcPr>
                                <w:p w14:paraId="13E42262" w14:textId="77777777" w:rsidR="00C97FBD" w:rsidRDefault="00C97FBD">
                                  <w:pPr>
                                    <w:pStyle w:val="TableParagraph"/>
                                    <w:spacing w:line="262" w:lineRule="exact"/>
                                    <w:ind w:right="56"/>
                                    <w:jc w:val="right"/>
                                    <w:rPr>
                                      <w:i/>
                                    </w:rPr>
                                  </w:pPr>
                                  <w:r>
                                    <w:rPr>
                                      <w:i/>
                                      <w:w w:val="95"/>
                                    </w:rPr>
                                    <w:t>Complete</w:t>
                                  </w:r>
                                </w:p>
                              </w:tc>
                              <w:tc>
                                <w:tcPr>
                                  <w:tcW w:w="2226" w:type="dxa"/>
                                </w:tcPr>
                                <w:p w14:paraId="3207B2BE" w14:textId="17F5B7F1" w:rsidR="00C97FBD" w:rsidRDefault="00C97FBD">
                                  <w:pPr>
                                    <w:pStyle w:val="TableParagraph"/>
                                    <w:rPr>
                                      <w:rFonts w:ascii="Times New Roman"/>
                                      <w:sz w:val="20"/>
                                    </w:rPr>
                                  </w:pPr>
                                  <w:r>
                                    <w:rPr>
                                      <w:rFonts w:ascii="Times New Roman"/>
                                      <w:sz w:val="20"/>
                                    </w:rPr>
                                    <w:t>April 2, 2020</w:t>
                                  </w:r>
                                </w:p>
                              </w:tc>
                            </w:tr>
                          </w:tbl>
                          <w:p w14:paraId="5BE928F6"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67569" id="Text Box 368" o:spid="_x0000_s1062" type="#_x0000_t202" style="position:absolute;margin-left:36.5pt;margin-top:15.05pt;width:171.3pt;height:46.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gJtQ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" filled="f" stroked="f">
                <v:textbox inset="0,0,0,0">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C97FBD" w14:paraId="35236042" w14:textId="77777777">
                        <w:trPr>
                          <w:trHeight w:val="321"/>
                        </w:trPr>
                        <w:tc>
                          <w:tcPr>
                            <w:tcW w:w="3398" w:type="dxa"/>
                            <w:gridSpan w:val="2"/>
                            <w:tcBorders>
                              <w:top w:val="nil"/>
                              <w:left w:val="nil"/>
                              <w:bottom w:val="nil"/>
                              <w:right w:val="nil"/>
                            </w:tcBorders>
                            <w:shd w:val="clear" w:color="auto" w:fill="3A2149"/>
                          </w:tcPr>
                          <w:p w14:paraId="78502188" w14:textId="77777777" w:rsidR="00C97FBD" w:rsidRDefault="00C97FBD">
                            <w:pPr>
                              <w:pStyle w:val="TableParagraph"/>
                              <w:spacing w:before="32"/>
                              <w:ind w:left="552"/>
                              <w:rPr>
                                <w:rFonts w:ascii="Times New Roman"/>
                                <w:b/>
                                <w:i/>
                              </w:rPr>
                            </w:pPr>
                            <w:r>
                              <w:rPr>
                                <w:rFonts w:ascii="Times New Roman"/>
                                <w:b/>
                                <w:i/>
                                <w:color w:val="FFFFFF"/>
                              </w:rPr>
                              <w:t>Planning and Preparation</w:t>
                            </w:r>
                          </w:p>
                        </w:tc>
                      </w:tr>
                      <w:tr w:rsidR="00C97FBD" w14:paraId="03314301" w14:textId="77777777">
                        <w:trPr>
                          <w:trHeight w:val="278"/>
                        </w:trPr>
                        <w:tc>
                          <w:tcPr>
                            <w:tcW w:w="1172" w:type="dxa"/>
                            <w:tcBorders>
                              <w:top w:val="nil"/>
                            </w:tcBorders>
                            <w:shd w:val="clear" w:color="auto" w:fill="E2E3EB"/>
                          </w:tcPr>
                          <w:p w14:paraId="29309593" w14:textId="77777777" w:rsidR="00C97FBD" w:rsidRDefault="00C97FBD">
                            <w:pPr>
                              <w:pStyle w:val="TableParagraph"/>
                              <w:spacing w:line="258" w:lineRule="exact"/>
                              <w:ind w:right="58"/>
                              <w:jc w:val="right"/>
                              <w:rPr>
                                <w:i/>
                              </w:rPr>
                            </w:pPr>
                            <w:r>
                              <w:rPr>
                                <w:i/>
                                <w:w w:val="85"/>
                              </w:rPr>
                              <w:t>Begin</w:t>
                            </w:r>
                          </w:p>
                        </w:tc>
                        <w:tc>
                          <w:tcPr>
                            <w:tcW w:w="2226" w:type="dxa"/>
                            <w:tcBorders>
                              <w:top w:val="nil"/>
                            </w:tcBorders>
                          </w:tcPr>
                          <w:p w14:paraId="47E6FAD3" w14:textId="2DD7746A" w:rsidR="00C97FBD" w:rsidRDefault="00691F9A">
                            <w:pPr>
                              <w:pStyle w:val="TableParagraph"/>
                              <w:rPr>
                                <w:rFonts w:ascii="Times New Roman"/>
                                <w:sz w:val="20"/>
                              </w:rPr>
                            </w:pPr>
                            <w:r>
                              <w:rPr>
                                <w:rFonts w:ascii="Times New Roman"/>
                                <w:sz w:val="20"/>
                              </w:rPr>
                              <w:t>October 6</w:t>
                            </w:r>
                            <w:r w:rsidR="00C97FBD">
                              <w:rPr>
                                <w:rFonts w:ascii="Times New Roman"/>
                                <w:sz w:val="20"/>
                              </w:rPr>
                              <w:t>, 20</w:t>
                            </w:r>
                            <w:r>
                              <w:rPr>
                                <w:rFonts w:ascii="Times New Roman"/>
                                <w:sz w:val="20"/>
                              </w:rPr>
                              <w:t>19</w:t>
                            </w:r>
                          </w:p>
                        </w:tc>
                      </w:tr>
                      <w:tr w:rsidR="00C97FBD" w14:paraId="6C60E2C9" w14:textId="77777777">
                        <w:trPr>
                          <w:trHeight w:val="282"/>
                        </w:trPr>
                        <w:tc>
                          <w:tcPr>
                            <w:tcW w:w="1172" w:type="dxa"/>
                            <w:shd w:val="clear" w:color="auto" w:fill="E2E3EB"/>
                          </w:tcPr>
                          <w:p w14:paraId="13E42262" w14:textId="77777777" w:rsidR="00C97FBD" w:rsidRDefault="00C97FBD">
                            <w:pPr>
                              <w:pStyle w:val="TableParagraph"/>
                              <w:spacing w:line="262" w:lineRule="exact"/>
                              <w:ind w:right="56"/>
                              <w:jc w:val="right"/>
                              <w:rPr>
                                <w:i/>
                              </w:rPr>
                            </w:pPr>
                            <w:r>
                              <w:rPr>
                                <w:i/>
                                <w:w w:val="95"/>
                              </w:rPr>
                              <w:t>Complete</w:t>
                            </w:r>
                          </w:p>
                        </w:tc>
                        <w:tc>
                          <w:tcPr>
                            <w:tcW w:w="2226" w:type="dxa"/>
                          </w:tcPr>
                          <w:p w14:paraId="3207B2BE" w14:textId="17F5B7F1" w:rsidR="00C97FBD" w:rsidRDefault="00C97FBD">
                            <w:pPr>
                              <w:pStyle w:val="TableParagraph"/>
                              <w:rPr>
                                <w:rFonts w:ascii="Times New Roman"/>
                                <w:sz w:val="20"/>
                              </w:rPr>
                            </w:pPr>
                            <w:r>
                              <w:rPr>
                                <w:rFonts w:ascii="Times New Roman"/>
                                <w:sz w:val="20"/>
                              </w:rPr>
                              <w:t>April 2, 2020</w:t>
                            </w:r>
                          </w:p>
                        </w:tc>
                      </w:tr>
                    </w:tbl>
                    <w:p w14:paraId="5BE928F6" w14:textId="77777777" w:rsidR="00C97FBD" w:rsidRDefault="00C97FBD">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4320" behindDoc="1" locked="0" layoutInCell="1" allowOverlap="1" wp14:anchorId="15E9931C" wp14:editId="3CBD4EBF">
                <wp:simplePos x="0" y="0"/>
                <wp:positionH relativeFrom="page">
                  <wp:posOffset>2747010</wp:posOffset>
                </wp:positionH>
                <wp:positionV relativeFrom="paragraph">
                  <wp:posOffset>172720</wp:posOffset>
                </wp:positionV>
                <wp:extent cx="2178050" cy="584200"/>
                <wp:effectExtent l="3810" t="0" r="0" b="0"/>
                <wp:wrapTopAndBottom/>
                <wp:docPr id="8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C97FBD" w14:paraId="3D47B97F" w14:textId="77777777">
                              <w:trPr>
                                <w:trHeight w:val="319"/>
                              </w:trPr>
                              <w:tc>
                                <w:tcPr>
                                  <w:tcW w:w="3401" w:type="dxa"/>
                                  <w:gridSpan w:val="2"/>
                                  <w:shd w:val="clear" w:color="auto" w:fill="334673"/>
                                </w:tcPr>
                                <w:p w14:paraId="040E8D19" w14:textId="77777777" w:rsidR="00C97FBD" w:rsidRDefault="00C97FBD">
                                  <w:pPr>
                                    <w:pStyle w:val="TableParagraph"/>
                                    <w:spacing w:before="42"/>
                                    <w:ind w:left="420"/>
                                    <w:rPr>
                                      <w:rFonts w:ascii="Times New Roman"/>
                                      <w:b/>
                                      <w:i/>
                                    </w:rPr>
                                  </w:pPr>
                                  <w:r>
                                    <w:rPr>
                                      <w:rFonts w:ascii="Times New Roman"/>
                                      <w:b/>
                                      <w:i/>
                                      <w:color w:val="FFFFFF"/>
                                    </w:rPr>
                                    <w:t>Data Collection and Analysis</w:t>
                                  </w:r>
                                </w:p>
                              </w:tc>
                            </w:tr>
                            <w:tr w:rsidR="00C97FBD" w14:paraId="701A6213" w14:textId="77777777">
                              <w:trPr>
                                <w:trHeight w:val="336"/>
                              </w:trPr>
                              <w:tc>
                                <w:tcPr>
                                  <w:tcW w:w="1171" w:type="dxa"/>
                                  <w:tcBorders>
                                    <w:left w:val="single" w:sz="8" w:space="0" w:color="334673"/>
                                    <w:right w:val="single" w:sz="8" w:space="0" w:color="334673"/>
                                  </w:tcBorders>
                                  <w:shd w:val="clear" w:color="auto" w:fill="E9F7FC"/>
                                </w:tcPr>
                                <w:p w14:paraId="03A40692" w14:textId="77777777" w:rsidR="00C97FBD" w:rsidRDefault="00C97FBD">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469CC2D0" w14:textId="4C75357C" w:rsidR="00C97FBD" w:rsidRDefault="00691F9A">
                                  <w:pPr>
                                    <w:pStyle w:val="TableParagraph"/>
                                    <w:rPr>
                                      <w:rFonts w:ascii="Times New Roman"/>
                                      <w:sz w:val="20"/>
                                    </w:rPr>
                                  </w:pPr>
                                  <w:r>
                                    <w:rPr>
                                      <w:rFonts w:ascii="Times New Roman"/>
                                      <w:sz w:val="20"/>
                                    </w:rPr>
                                    <w:t>October 10</w:t>
                                  </w:r>
                                  <w:r w:rsidR="00C97FBD">
                                    <w:rPr>
                                      <w:rFonts w:ascii="Times New Roman"/>
                                      <w:sz w:val="20"/>
                                    </w:rPr>
                                    <w:t>, 20</w:t>
                                  </w:r>
                                  <w:r>
                                    <w:rPr>
                                      <w:rFonts w:ascii="Times New Roman"/>
                                      <w:sz w:val="20"/>
                                    </w:rPr>
                                    <w:t>19</w:t>
                                  </w:r>
                                </w:p>
                                <w:p w14:paraId="06EA931D" w14:textId="3E2090C6" w:rsidR="00C97FBD" w:rsidRDefault="00C97FBD">
                                  <w:pPr>
                                    <w:pStyle w:val="TableParagraph"/>
                                    <w:rPr>
                                      <w:rFonts w:ascii="Times New Roman"/>
                                      <w:sz w:val="20"/>
                                    </w:rPr>
                                  </w:pPr>
                                  <w:r>
                                    <w:rPr>
                                      <w:rFonts w:ascii="Times New Roman"/>
                                      <w:sz w:val="20"/>
                                    </w:rPr>
                                    <w:t>April 2, 2020</w:t>
                                  </w:r>
                                </w:p>
                              </w:tc>
                            </w:tr>
                            <w:tr w:rsidR="00C97FBD" w14:paraId="36A604D6" w14:textId="77777777">
                              <w:trPr>
                                <w:trHeight w:val="263"/>
                              </w:trPr>
                              <w:tc>
                                <w:tcPr>
                                  <w:tcW w:w="1171" w:type="dxa"/>
                                  <w:tcBorders>
                                    <w:left w:val="single" w:sz="8" w:space="0" w:color="334673"/>
                                    <w:right w:val="single" w:sz="8" w:space="0" w:color="334673"/>
                                  </w:tcBorders>
                                  <w:shd w:val="clear" w:color="auto" w:fill="E9F7FC"/>
                                </w:tcPr>
                                <w:p w14:paraId="3F3168FD" w14:textId="77777777" w:rsidR="00C97FBD" w:rsidRDefault="00C97FBD">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659595F0" w14:textId="77777777" w:rsidR="00C97FBD" w:rsidRDefault="00C97FBD">
                                  <w:pPr>
                                    <w:rPr>
                                      <w:sz w:val="2"/>
                                      <w:szCs w:val="2"/>
                                    </w:rPr>
                                  </w:pPr>
                                </w:p>
                              </w:tc>
                            </w:tr>
                          </w:tbl>
                          <w:p w14:paraId="1A1447C2"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9931C" id="Text Box 367" o:spid="_x0000_s1063" type="#_x0000_t202" style="position:absolute;margin-left:216.3pt;margin-top:13.6pt;width:171.5pt;height:4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wPswIAALU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C97FBD" w14:paraId="3D47B97F" w14:textId="77777777">
                        <w:trPr>
                          <w:trHeight w:val="319"/>
                        </w:trPr>
                        <w:tc>
                          <w:tcPr>
                            <w:tcW w:w="3401" w:type="dxa"/>
                            <w:gridSpan w:val="2"/>
                            <w:shd w:val="clear" w:color="auto" w:fill="334673"/>
                          </w:tcPr>
                          <w:p w14:paraId="040E8D19" w14:textId="77777777" w:rsidR="00C97FBD" w:rsidRDefault="00C97FBD">
                            <w:pPr>
                              <w:pStyle w:val="TableParagraph"/>
                              <w:spacing w:before="42"/>
                              <w:ind w:left="420"/>
                              <w:rPr>
                                <w:rFonts w:ascii="Times New Roman"/>
                                <w:b/>
                                <w:i/>
                              </w:rPr>
                            </w:pPr>
                            <w:r>
                              <w:rPr>
                                <w:rFonts w:ascii="Times New Roman"/>
                                <w:b/>
                                <w:i/>
                                <w:color w:val="FFFFFF"/>
                              </w:rPr>
                              <w:t>Data Collection and Analysis</w:t>
                            </w:r>
                          </w:p>
                        </w:tc>
                      </w:tr>
                      <w:tr w:rsidR="00C97FBD" w14:paraId="701A6213" w14:textId="77777777">
                        <w:trPr>
                          <w:trHeight w:val="336"/>
                        </w:trPr>
                        <w:tc>
                          <w:tcPr>
                            <w:tcW w:w="1171" w:type="dxa"/>
                            <w:tcBorders>
                              <w:left w:val="single" w:sz="8" w:space="0" w:color="334673"/>
                              <w:right w:val="single" w:sz="8" w:space="0" w:color="334673"/>
                            </w:tcBorders>
                            <w:shd w:val="clear" w:color="auto" w:fill="E9F7FC"/>
                          </w:tcPr>
                          <w:p w14:paraId="03A40692" w14:textId="77777777" w:rsidR="00C97FBD" w:rsidRDefault="00C97FBD">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469CC2D0" w14:textId="4C75357C" w:rsidR="00C97FBD" w:rsidRDefault="00691F9A">
                            <w:pPr>
                              <w:pStyle w:val="TableParagraph"/>
                              <w:rPr>
                                <w:rFonts w:ascii="Times New Roman"/>
                                <w:sz w:val="20"/>
                              </w:rPr>
                            </w:pPr>
                            <w:r>
                              <w:rPr>
                                <w:rFonts w:ascii="Times New Roman"/>
                                <w:sz w:val="20"/>
                              </w:rPr>
                              <w:t>October 10</w:t>
                            </w:r>
                            <w:r w:rsidR="00C97FBD">
                              <w:rPr>
                                <w:rFonts w:ascii="Times New Roman"/>
                                <w:sz w:val="20"/>
                              </w:rPr>
                              <w:t>, 20</w:t>
                            </w:r>
                            <w:r>
                              <w:rPr>
                                <w:rFonts w:ascii="Times New Roman"/>
                                <w:sz w:val="20"/>
                              </w:rPr>
                              <w:t>19</w:t>
                            </w:r>
                          </w:p>
                          <w:p w14:paraId="06EA931D" w14:textId="3E2090C6" w:rsidR="00C97FBD" w:rsidRDefault="00C97FBD">
                            <w:pPr>
                              <w:pStyle w:val="TableParagraph"/>
                              <w:rPr>
                                <w:rFonts w:ascii="Times New Roman"/>
                                <w:sz w:val="20"/>
                              </w:rPr>
                            </w:pPr>
                            <w:r>
                              <w:rPr>
                                <w:rFonts w:ascii="Times New Roman"/>
                                <w:sz w:val="20"/>
                              </w:rPr>
                              <w:t>April 2, 2020</w:t>
                            </w:r>
                          </w:p>
                        </w:tc>
                      </w:tr>
                      <w:tr w:rsidR="00C97FBD" w14:paraId="36A604D6" w14:textId="77777777">
                        <w:trPr>
                          <w:trHeight w:val="263"/>
                        </w:trPr>
                        <w:tc>
                          <w:tcPr>
                            <w:tcW w:w="1171" w:type="dxa"/>
                            <w:tcBorders>
                              <w:left w:val="single" w:sz="8" w:space="0" w:color="334673"/>
                              <w:right w:val="single" w:sz="8" w:space="0" w:color="334673"/>
                            </w:tcBorders>
                            <w:shd w:val="clear" w:color="auto" w:fill="E9F7FC"/>
                          </w:tcPr>
                          <w:p w14:paraId="3F3168FD" w14:textId="77777777" w:rsidR="00C97FBD" w:rsidRDefault="00C97FBD">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659595F0" w14:textId="77777777" w:rsidR="00C97FBD" w:rsidRDefault="00C97FBD">
                            <w:pPr>
                              <w:rPr>
                                <w:sz w:val="2"/>
                                <w:szCs w:val="2"/>
                              </w:rPr>
                            </w:pPr>
                          </w:p>
                        </w:tc>
                      </w:tr>
                    </w:tbl>
                    <w:p w14:paraId="1A1447C2" w14:textId="77777777" w:rsidR="00C97FBD" w:rsidRDefault="00C97FBD">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5344" behindDoc="1" locked="0" layoutInCell="1" allowOverlap="1" wp14:anchorId="4582CA5B" wp14:editId="4599DE26">
                <wp:simplePos x="0" y="0"/>
                <wp:positionH relativeFrom="page">
                  <wp:posOffset>5033010</wp:posOffset>
                </wp:positionH>
                <wp:positionV relativeFrom="paragraph">
                  <wp:posOffset>172720</wp:posOffset>
                </wp:positionV>
                <wp:extent cx="2178685" cy="584200"/>
                <wp:effectExtent l="3810" t="0" r="0" b="0"/>
                <wp:wrapTopAndBottom/>
                <wp:docPr id="80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C97FBD" w14:paraId="6E42E107" w14:textId="77777777">
                              <w:trPr>
                                <w:trHeight w:val="319"/>
                              </w:trPr>
                              <w:tc>
                                <w:tcPr>
                                  <w:tcW w:w="3402" w:type="dxa"/>
                                  <w:gridSpan w:val="2"/>
                                  <w:shd w:val="clear" w:color="auto" w:fill="2F4939"/>
                                </w:tcPr>
                                <w:p w14:paraId="181810A2" w14:textId="77777777" w:rsidR="00C97FBD" w:rsidRDefault="00C97FBD">
                                  <w:pPr>
                                    <w:pStyle w:val="TableParagraph"/>
                                    <w:spacing w:before="42"/>
                                    <w:ind w:left="528"/>
                                    <w:rPr>
                                      <w:rFonts w:ascii="Times New Roman"/>
                                      <w:b/>
                                      <w:i/>
                                    </w:rPr>
                                  </w:pPr>
                                  <w:r>
                                    <w:rPr>
                                      <w:rFonts w:ascii="Times New Roman"/>
                                      <w:b/>
                                      <w:i/>
                                      <w:color w:val="FFFFFF"/>
                                    </w:rPr>
                                    <w:t>Needs Identification / RCA</w:t>
                                  </w:r>
                                </w:p>
                              </w:tc>
                            </w:tr>
                            <w:tr w:rsidR="00C97FBD" w14:paraId="1F689BF9" w14:textId="77777777">
                              <w:trPr>
                                <w:trHeight w:val="336"/>
                              </w:trPr>
                              <w:tc>
                                <w:tcPr>
                                  <w:tcW w:w="1172" w:type="dxa"/>
                                  <w:tcBorders>
                                    <w:left w:val="single" w:sz="8" w:space="0" w:color="2F4939"/>
                                    <w:right w:val="single" w:sz="8" w:space="0" w:color="2F4939"/>
                                  </w:tcBorders>
                                  <w:shd w:val="clear" w:color="auto" w:fill="E1F6E7"/>
                                </w:tcPr>
                                <w:p w14:paraId="16BFC301" w14:textId="77777777" w:rsidR="00C97FBD" w:rsidRDefault="00C97FBD">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55A8C1C6" w14:textId="1ED7A1DB" w:rsidR="00C97FBD" w:rsidRDefault="00691F9A">
                                  <w:pPr>
                                    <w:pStyle w:val="TableParagraph"/>
                                    <w:rPr>
                                      <w:rFonts w:ascii="Times New Roman"/>
                                      <w:sz w:val="20"/>
                                    </w:rPr>
                                  </w:pPr>
                                  <w:r>
                                    <w:rPr>
                                      <w:rFonts w:ascii="Times New Roman"/>
                                      <w:sz w:val="20"/>
                                    </w:rPr>
                                    <w:t>October 6</w:t>
                                  </w:r>
                                  <w:r w:rsidR="00C97FBD">
                                    <w:rPr>
                                      <w:rFonts w:ascii="Times New Roman"/>
                                      <w:sz w:val="20"/>
                                    </w:rPr>
                                    <w:t>, 20</w:t>
                                  </w:r>
                                  <w:r>
                                    <w:rPr>
                                      <w:rFonts w:ascii="Times New Roman"/>
                                      <w:sz w:val="20"/>
                                    </w:rPr>
                                    <w:t>19</w:t>
                                  </w:r>
                                </w:p>
                                <w:p w14:paraId="461E9C8D" w14:textId="6C0CD090" w:rsidR="00C97FBD" w:rsidRDefault="00C97FBD">
                                  <w:pPr>
                                    <w:pStyle w:val="TableParagraph"/>
                                    <w:rPr>
                                      <w:rFonts w:ascii="Times New Roman"/>
                                      <w:sz w:val="20"/>
                                    </w:rPr>
                                  </w:pPr>
                                  <w:r>
                                    <w:rPr>
                                      <w:rFonts w:ascii="Times New Roman"/>
                                      <w:sz w:val="20"/>
                                    </w:rPr>
                                    <w:t>April 2, 2020</w:t>
                                  </w:r>
                                </w:p>
                              </w:tc>
                            </w:tr>
                            <w:tr w:rsidR="00C97FBD" w14:paraId="3FCEA0E7" w14:textId="77777777">
                              <w:trPr>
                                <w:trHeight w:val="263"/>
                              </w:trPr>
                              <w:tc>
                                <w:tcPr>
                                  <w:tcW w:w="1172" w:type="dxa"/>
                                  <w:tcBorders>
                                    <w:left w:val="single" w:sz="8" w:space="0" w:color="2F4939"/>
                                    <w:right w:val="single" w:sz="8" w:space="0" w:color="2F4939"/>
                                  </w:tcBorders>
                                  <w:shd w:val="clear" w:color="auto" w:fill="E1F6E7"/>
                                </w:tcPr>
                                <w:p w14:paraId="0B3475A1" w14:textId="77777777" w:rsidR="00C97FBD" w:rsidRDefault="00C97FBD">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7691509D" w14:textId="77777777" w:rsidR="00C97FBD" w:rsidRDefault="00C97FBD">
                                  <w:pPr>
                                    <w:rPr>
                                      <w:sz w:val="2"/>
                                      <w:szCs w:val="2"/>
                                    </w:rPr>
                                  </w:pPr>
                                </w:p>
                              </w:tc>
                            </w:tr>
                          </w:tbl>
                          <w:p w14:paraId="74FFA025"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2CA5B" id="Text Box 366" o:spid="_x0000_s1064" type="#_x0000_t202" style="position:absolute;margin-left:396.3pt;margin-top:13.6pt;width:171.55pt;height:46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RI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C97FBD" w14:paraId="6E42E107" w14:textId="77777777">
                        <w:trPr>
                          <w:trHeight w:val="319"/>
                        </w:trPr>
                        <w:tc>
                          <w:tcPr>
                            <w:tcW w:w="3402" w:type="dxa"/>
                            <w:gridSpan w:val="2"/>
                            <w:shd w:val="clear" w:color="auto" w:fill="2F4939"/>
                          </w:tcPr>
                          <w:p w14:paraId="181810A2" w14:textId="77777777" w:rsidR="00C97FBD" w:rsidRDefault="00C97FBD">
                            <w:pPr>
                              <w:pStyle w:val="TableParagraph"/>
                              <w:spacing w:before="42"/>
                              <w:ind w:left="528"/>
                              <w:rPr>
                                <w:rFonts w:ascii="Times New Roman"/>
                                <w:b/>
                                <w:i/>
                              </w:rPr>
                            </w:pPr>
                            <w:r>
                              <w:rPr>
                                <w:rFonts w:ascii="Times New Roman"/>
                                <w:b/>
                                <w:i/>
                                <w:color w:val="FFFFFF"/>
                              </w:rPr>
                              <w:t>Needs Identification / RCA</w:t>
                            </w:r>
                          </w:p>
                        </w:tc>
                      </w:tr>
                      <w:tr w:rsidR="00C97FBD" w14:paraId="1F689BF9" w14:textId="77777777">
                        <w:trPr>
                          <w:trHeight w:val="336"/>
                        </w:trPr>
                        <w:tc>
                          <w:tcPr>
                            <w:tcW w:w="1172" w:type="dxa"/>
                            <w:tcBorders>
                              <w:left w:val="single" w:sz="8" w:space="0" w:color="2F4939"/>
                              <w:right w:val="single" w:sz="8" w:space="0" w:color="2F4939"/>
                            </w:tcBorders>
                            <w:shd w:val="clear" w:color="auto" w:fill="E1F6E7"/>
                          </w:tcPr>
                          <w:p w14:paraId="16BFC301" w14:textId="77777777" w:rsidR="00C97FBD" w:rsidRDefault="00C97FBD">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55A8C1C6" w14:textId="1ED7A1DB" w:rsidR="00C97FBD" w:rsidRDefault="00691F9A">
                            <w:pPr>
                              <w:pStyle w:val="TableParagraph"/>
                              <w:rPr>
                                <w:rFonts w:ascii="Times New Roman"/>
                                <w:sz w:val="20"/>
                              </w:rPr>
                            </w:pPr>
                            <w:r>
                              <w:rPr>
                                <w:rFonts w:ascii="Times New Roman"/>
                                <w:sz w:val="20"/>
                              </w:rPr>
                              <w:t>October 6</w:t>
                            </w:r>
                            <w:r w:rsidR="00C97FBD">
                              <w:rPr>
                                <w:rFonts w:ascii="Times New Roman"/>
                                <w:sz w:val="20"/>
                              </w:rPr>
                              <w:t>, 20</w:t>
                            </w:r>
                            <w:r>
                              <w:rPr>
                                <w:rFonts w:ascii="Times New Roman"/>
                                <w:sz w:val="20"/>
                              </w:rPr>
                              <w:t>19</w:t>
                            </w:r>
                          </w:p>
                          <w:p w14:paraId="461E9C8D" w14:textId="6C0CD090" w:rsidR="00C97FBD" w:rsidRDefault="00C97FBD">
                            <w:pPr>
                              <w:pStyle w:val="TableParagraph"/>
                              <w:rPr>
                                <w:rFonts w:ascii="Times New Roman"/>
                                <w:sz w:val="20"/>
                              </w:rPr>
                            </w:pPr>
                            <w:r>
                              <w:rPr>
                                <w:rFonts w:ascii="Times New Roman"/>
                                <w:sz w:val="20"/>
                              </w:rPr>
                              <w:t>April 2, 2020</w:t>
                            </w:r>
                          </w:p>
                        </w:tc>
                      </w:tr>
                      <w:tr w:rsidR="00C97FBD" w14:paraId="3FCEA0E7" w14:textId="77777777">
                        <w:trPr>
                          <w:trHeight w:val="263"/>
                        </w:trPr>
                        <w:tc>
                          <w:tcPr>
                            <w:tcW w:w="1172" w:type="dxa"/>
                            <w:tcBorders>
                              <w:left w:val="single" w:sz="8" w:space="0" w:color="2F4939"/>
                              <w:right w:val="single" w:sz="8" w:space="0" w:color="2F4939"/>
                            </w:tcBorders>
                            <w:shd w:val="clear" w:color="auto" w:fill="E1F6E7"/>
                          </w:tcPr>
                          <w:p w14:paraId="0B3475A1" w14:textId="77777777" w:rsidR="00C97FBD" w:rsidRDefault="00C97FBD">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7691509D" w14:textId="77777777" w:rsidR="00C97FBD" w:rsidRDefault="00C97FBD">
                            <w:pPr>
                              <w:rPr>
                                <w:sz w:val="2"/>
                                <w:szCs w:val="2"/>
                              </w:rPr>
                            </w:pPr>
                          </w:p>
                        </w:tc>
                      </w:tr>
                    </w:tbl>
                    <w:p w14:paraId="74FFA025" w14:textId="77777777" w:rsidR="00C97FBD" w:rsidRDefault="00C97FBD">
                      <w:pPr>
                        <w:pStyle w:val="BodyText"/>
                      </w:pPr>
                    </w:p>
                  </w:txbxContent>
                </v:textbox>
                <w10:wrap type="topAndBottom" anchorx="page"/>
              </v:shape>
            </w:pict>
          </mc:Fallback>
        </mc:AlternateContent>
      </w:r>
    </w:p>
    <w:p w14:paraId="5265518A" w14:textId="77777777" w:rsidR="00A000BE" w:rsidRDefault="00A000BE">
      <w:pPr>
        <w:pStyle w:val="BodyText"/>
        <w:spacing w:before="6"/>
        <w:rPr>
          <w:rFonts w:ascii="Calibri"/>
          <w:b/>
          <w:i/>
        </w:rPr>
      </w:pPr>
    </w:p>
    <w:p w14:paraId="13F5FCC4" w14:textId="77777777" w:rsidR="00A000BE" w:rsidRDefault="00204E17">
      <w:pPr>
        <w:pStyle w:val="ListParagraph"/>
        <w:numPr>
          <w:ilvl w:val="2"/>
          <w:numId w:val="5"/>
        </w:numPr>
        <w:tabs>
          <w:tab w:val="left" w:pos="1227"/>
        </w:tabs>
        <w:ind w:hanging="487"/>
        <w:rPr>
          <w:rFonts w:ascii="Calibri" w:hAnsi="Calibri"/>
          <w:b/>
          <w:i/>
        </w:rPr>
      </w:pPr>
      <w:r>
        <w:rPr>
          <w:rFonts w:ascii="Calibri" w:hAnsi="Calibri"/>
          <w:b/>
          <w:i/>
          <w:spacing w:val="2"/>
        </w:rPr>
        <w:t>MANAGINGTHETEAM’SWORK</w:t>
      </w:r>
    </w:p>
    <w:p w14:paraId="5EEEB8AD" w14:textId="77777777" w:rsidR="00A000BE" w:rsidRDefault="00B74BA4">
      <w:pPr>
        <w:pStyle w:val="BodyText"/>
        <w:spacing w:before="7"/>
        <w:rPr>
          <w:rFonts w:ascii="Calibri"/>
          <w:b/>
          <w:i/>
          <w:sz w:val="20"/>
        </w:rPr>
      </w:pPr>
      <w:r>
        <w:rPr>
          <w:noProof/>
          <w:lang w:bidi="ar-SA"/>
        </w:rPr>
        <mc:AlternateContent>
          <mc:Choice Requires="wps">
            <w:drawing>
              <wp:anchor distT="0" distB="0" distL="114300" distR="114300" simplePos="0" relativeHeight="251723776" behindDoc="0" locked="0" layoutInCell="1" allowOverlap="1" wp14:anchorId="3AEC3085" wp14:editId="120E3A8E">
                <wp:simplePos x="0" y="0"/>
                <wp:positionH relativeFrom="column">
                  <wp:posOffset>2506980</wp:posOffset>
                </wp:positionH>
                <wp:positionV relativeFrom="paragraph">
                  <wp:posOffset>189865</wp:posOffset>
                </wp:positionV>
                <wp:extent cx="4792980" cy="854710"/>
                <wp:effectExtent l="0" t="0" r="26670" b="21590"/>
                <wp:wrapNone/>
                <wp:docPr id="843" name="Text Box 843"/>
                <wp:cNvGraphicFramePr/>
                <a:graphic xmlns:a="http://schemas.openxmlformats.org/drawingml/2006/main">
                  <a:graphicData uri="http://schemas.microsoft.com/office/word/2010/wordprocessingShape">
                    <wps:wsp>
                      <wps:cNvSpPr txBox="1"/>
                      <wps:spPr>
                        <a:xfrm>
                          <a:off x="0" y="0"/>
                          <a:ext cx="4792980" cy="854710"/>
                        </a:xfrm>
                        <a:prstGeom prst="rect">
                          <a:avLst/>
                        </a:prstGeom>
                        <a:solidFill>
                          <a:schemeClr val="lt1"/>
                        </a:solidFill>
                        <a:ln w="6350">
                          <a:solidFill>
                            <a:prstClr val="black"/>
                          </a:solidFill>
                        </a:ln>
                      </wps:spPr>
                      <wps:txbx>
                        <w:txbxContent>
                          <w:p w14:paraId="2819421A" w14:textId="3BA4F536" w:rsidR="00C97FBD" w:rsidRDefault="00C97FBD">
                            <w:r>
                              <w:t xml:space="preserve">The principal will serve as the chair of the team.  </w:t>
                            </w:r>
                            <w:proofErr w:type="spellStart"/>
                            <w:r>
                              <w:t>He/She</w:t>
                            </w:r>
                            <w:proofErr w:type="spellEnd"/>
                            <w:r>
                              <w:t xml:space="preserve"> will coordinate all aspects of the school’s planning, serve as a liaison with the committee, the central office, and the school.  The chair will identify subcommittee chairs and delegate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C3085" id="Text Box 843" o:spid="_x0000_s1065" type="#_x0000_t202" style="position:absolute;margin-left:197.4pt;margin-top:14.95pt;width:377.4pt;height:67.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" fillcolor="white [3201]" strokeweight=".5pt">
                <v:textbox>
                  <w:txbxContent>
                    <w:p w14:paraId="2819421A" w14:textId="3BA4F536" w:rsidR="00C97FBD" w:rsidRDefault="00C97FBD">
                      <w:r>
                        <w:t xml:space="preserve">The principal will serve as the chair of the team.  </w:t>
                      </w:r>
                      <w:proofErr w:type="spellStart"/>
                      <w:r>
                        <w:t>He/She</w:t>
                      </w:r>
                      <w:proofErr w:type="spellEnd"/>
                      <w:r>
                        <w:t xml:space="preserve"> will coordinate all aspects of the school’s planning, serve as a liaison with the committee, the central office, and the school.  The chair will identify subcommittee chairs and delegate responsibilities.</w:t>
                      </w:r>
                    </w:p>
                  </w:txbxContent>
                </v:textbox>
              </v:shape>
            </w:pict>
          </mc:Fallback>
        </mc:AlternateContent>
      </w:r>
      <w:r w:rsidR="00487092">
        <w:rPr>
          <w:noProof/>
          <w:lang w:bidi="ar-SA"/>
        </w:rPr>
        <mc:AlternateContent>
          <mc:Choice Requires="wpg">
            <w:drawing>
              <wp:anchor distT="0" distB="0" distL="0" distR="0" simplePos="0" relativeHeight="251718656" behindDoc="1" locked="0" layoutInCell="1" allowOverlap="1" wp14:anchorId="46E92411" wp14:editId="791968C7">
                <wp:simplePos x="0" y="0"/>
                <wp:positionH relativeFrom="page">
                  <wp:posOffset>469900</wp:posOffset>
                </wp:positionH>
                <wp:positionV relativeFrom="paragraph">
                  <wp:posOffset>184150</wp:posOffset>
                </wp:positionV>
                <wp:extent cx="6845300" cy="920750"/>
                <wp:effectExtent l="12700" t="10795" r="9525" b="1905"/>
                <wp:wrapTopAndBottom/>
                <wp:docPr id="79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20750"/>
                          <a:chOff x="740" y="290"/>
                          <a:chExt cx="10780" cy="1450"/>
                        </a:xfrm>
                      </wpg:grpSpPr>
                      <wps:wsp>
                        <wps:cNvPr id="791" name="Line 365"/>
                        <wps:cNvCnPr>
                          <a:cxnSpLocks noChangeShapeType="1"/>
                        </wps:cNvCnPr>
                        <wps:spPr bwMode="auto">
                          <a:xfrm>
                            <a:off x="740" y="29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2" name="Line 364"/>
                        <wps:cNvCnPr>
                          <a:cxnSpLocks noChangeShapeType="1"/>
                        </wps:cNvCnPr>
                        <wps:spPr bwMode="auto">
                          <a:xfrm>
                            <a:off x="3780" y="30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3" name="Line 363"/>
                        <wps:cNvCnPr>
                          <a:cxnSpLocks noChangeShapeType="1"/>
                        </wps:cNvCnPr>
                        <wps:spPr bwMode="auto">
                          <a:xfrm>
                            <a:off x="3785" y="310"/>
                            <a:ext cx="0" cy="141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4" name="Line 362"/>
                        <wps:cNvCnPr>
                          <a:cxnSpLocks noChangeShapeType="1"/>
                        </wps:cNvCnPr>
                        <wps:spPr bwMode="auto">
                          <a:xfrm>
                            <a:off x="11510" y="17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5" name="Line 361"/>
                        <wps:cNvCnPr>
                          <a:cxnSpLocks noChangeShapeType="1"/>
                        </wps:cNvCnPr>
                        <wps:spPr bwMode="auto">
                          <a:xfrm>
                            <a:off x="740" y="17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6" name="Line 360"/>
                        <wps:cNvCnPr>
                          <a:cxnSpLocks noChangeShapeType="1"/>
                        </wps:cNvCnPr>
                        <wps:spPr bwMode="auto">
                          <a:xfrm>
                            <a:off x="3780" y="173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7" name="Rectangle 359"/>
                        <wps:cNvSpPr>
                          <a:spLocks noChangeArrowheads="1"/>
                        </wps:cNvSpPr>
                        <wps:spPr bwMode="auto">
                          <a:xfrm>
                            <a:off x="750" y="300"/>
                            <a:ext cx="3030" cy="143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358"/>
                        <wps:cNvSpPr>
                          <a:spLocks noChangeArrowheads="1"/>
                        </wps:cNvSpPr>
                        <wps:spPr bwMode="auto">
                          <a:xfrm>
                            <a:off x="750" y="300"/>
                            <a:ext cx="3030" cy="143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Text Box 357"/>
                        <wps:cNvSpPr txBox="1">
                          <a:spLocks noChangeArrowheads="1"/>
                        </wps:cNvSpPr>
                        <wps:spPr bwMode="auto">
                          <a:xfrm>
                            <a:off x="750" y="300"/>
                            <a:ext cx="3030" cy="1430"/>
                          </a:xfrm>
                          <a:prstGeom prst="rect">
                            <a:avLst/>
                          </a:prstGeom>
                          <a:solidFill>
                            <a:srgbClr val="E2E3EB"/>
                          </a:solidFill>
                          <a:ln w="12700">
                            <a:solidFill>
                              <a:srgbClr val="3A2149"/>
                            </a:solidFill>
                            <a:miter lim="800000"/>
                            <a:headEnd/>
                            <a:tailEnd/>
                          </a:ln>
                        </wps:spPr>
                        <wps:txbx>
                          <w:txbxContent>
                            <w:p w14:paraId="47394F30" w14:textId="77777777" w:rsidR="00C97FBD" w:rsidRDefault="00C97FBD">
                              <w:pPr>
                                <w:spacing w:before="30" w:line="213" w:lineRule="auto"/>
                                <w:ind w:left="70" w:right="56"/>
                              </w:pPr>
                              <w:r>
                                <w:t xml:space="preserve">Who will be responsible for organizing and running meetings? How will the </w:t>
                              </w:r>
                              <w:r>
                                <w:rPr>
                                  <w:w w:val="90"/>
                                </w:rPr>
                                <w:t>meetings be organized and run?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92411" id="Group 356" o:spid="_x0000_s1066" style="position:absolute;margin-left:37pt;margin-top:14.5pt;width:539pt;height:72.5pt;z-index:-251597824;mso-wrap-distance-left:0;mso-wrap-distance-right:0;mso-position-horizontal-relative:page" coordorigin="740,290" coordsize="1078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">
                <v:line id="Line 365" o:spid="_x0000_s1067" style="position:absolute;visibility:visible;mso-wrap-style:square" from="740,295" to="378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" strokecolor="#3a2149" strokeweight=".5pt"/>
                <v:line id="Line 364" o:spid="_x0000_s1068" style="position:absolute;visibility:visible;mso-wrap-style:square" from="3780,300" to="115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" strokecolor="#3a2149" strokeweight="1pt"/>
                <v:line id="Line 363" o:spid="_x0000_s1069" style="position:absolute;visibility:visible;mso-wrap-style:square" from="3785,310" to="378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tTxAAAANwAAAAPAAAAZHJzL2Rvd25yZXYueG1sRI9Ba8JA&#10;FITvgv9heUJvutFC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Keuy1PEAAAA3AAAAA8A&#10;AAAAAAAAAAAAAAAABwIAAGRycy9kb3ducmV2LnhtbFBLBQYAAAAAAwADALcAAAD4AgAAAAA=&#10;" strokecolor="#3a2149" strokeweight=".5pt"/>
                <v:line id="Line 362" o:spid="_x0000_s1070" style="position:absolute;visibility:visible;mso-wrap-style:square" from="11510,1720" to="1151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" strokecolor="#3a2149" strokeweight="1pt"/>
                <v:line id="Line 361" o:spid="_x0000_s1071" style="position:absolute;visibility:visible;mso-wrap-style:square" from="740,1735" to="378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8xAAAANwAAAAPAAAAZHJzL2Rvd25yZXYueG1sRI9Ba8JA&#10;FITvgv9heUJvulFo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EcL9rzEAAAA3AAAAA8A&#10;AAAAAAAAAAAAAAAABwIAAGRycy9kb3ducmV2LnhtbFBLBQYAAAAAAwADALcAAAD4AgAAAAA=&#10;" strokecolor="#3a2149" strokeweight=".5pt"/>
                <v:line id="Line 360" o:spid="_x0000_s1072" style="position:absolute;visibility:visible;mso-wrap-style:square" from="3780,1730" to="1152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" strokecolor="#3a2149" strokeweight="1pt"/>
                <v:rect id="Rectangle 359" o:spid="_x0000_s1073"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" fillcolor="#e2e3eb" stroked="f"/>
                <v:rect id="Rectangle 358" o:spid="_x0000_s1074"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" filled="f" strokecolor="#3a2149" strokeweight="1pt"/>
                <v:shape id="Text Box 357" o:spid="_x0000_s1075" type="#_x0000_t202"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" fillcolor="#e2e3eb" strokecolor="#3a2149" strokeweight="1pt">
                  <v:textbox inset="0,0,0,0">
                    <w:txbxContent>
                      <w:p w14:paraId="47394F30" w14:textId="77777777" w:rsidR="00C97FBD" w:rsidRDefault="00C97FBD">
                        <w:pPr>
                          <w:spacing w:before="30" w:line="213" w:lineRule="auto"/>
                          <w:ind w:left="70" w:right="56"/>
                        </w:pPr>
                        <w:r>
                          <w:t xml:space="preserve">Who will be responsible for organizing and running meetings? How will the </w:t>
                        </w:r>
                        <w:r>
                          <w:rPr>
                            <w:w w:val="90"/>
                          </w:rPr>
                          <w:t>meetings be organized and run?</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19680" behindDoc="1" locked="0" layoutInCell="1" allowOverlap="1" wp14:anchorId="5ED59ADE" wp14:editId="43A32B29">
                <wp:simplePos x="0" y="0"/>
                <wp:positionH relativeFrom="page">
                  <wp:posOffset>457200</wp:posOffset>
                </wp:positionH>
                <wp:positionV relativeFrom="paragraph">
                  <wp:posOffset>1333500</wp:posOffset>
                </wp:positionV>
                <wp:extent cx="6858000" cy="914400"/>
                <wp:effectExtent l="9525" t="7620" r="9525" b="1905"/>
                <wp:wrapTopAndBottom/>
                <wp:docPr id="78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2100"/>
                          <a:chExt cx="10800" cy="1440"/>
                        </a:xfrm>
                      </wpg:grpSpPr>
                      <wps:wsp>
                        <wps:cNvPr id="781" name="Line 355"/>
                        <wps:cNvCnPr>
                          <a:cxnSpLocks noChangeShapeType="1"/>
                        </wps:cNvCnPr>
                        <wps:spPr bwMode="auto">
                          <a:xfrm>
                            <a:off x="720" y="21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2" name="Line 354"/>
                        <wps:cNvCnPr>
                          <a:cxnSpLocks noChangeShapeType="1"/>
                        </wps:cNvCnPr>
                        <wps:spPr bwMode="auto">
                          <a:xfrm>
                            <a:off x="3760" y="21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3" name="Line 353"/>
                        <wps:cNvCnPr>
                          <a:cxnSpLocks noChangeShapeType="1"/>
                        </wps:cNvCnPr>
                        <wps:spPr bwMode="auto">
                          <a:xfrm>
                            <a:off x="3765" y="21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4" name="Line 352"/>
                        <wps:cNvCnPr>
                          <a:cxnSpLocks noChangeShapeType="1"/>
                        </wps:cNvCnPr>
                        <wps:spPr bwMode="auto">
                          <a:xfrm>
                            <a:off x="11510" y="35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5" name="Line 351"/>
                        <wps:cNvCnPr>
                          <a:cxnSpLocks noChangeShapeType="1"/>
                        </wps:cNvCnPr>
                        <wps:spPr bwMode="auto">
                          <a:xfrm>
                            <a:off x="720" y="35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6" name="Line 350"/>
                        <wps:cNvCnPr>
                          <a:cxnSpLocks noChangeShapeType="1"/>
                        </wps:cNvCnPr>
                        <wps:spPr bwMode="auto">
                          <a:xfrm>
                            <a:off x="3760" y="35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7" name="Rectangle 349"/>
                        <wps:cNvSpPr>
                          <a:spLocks noChangeArrowheads="1"/>
                        </wps:cNvSpPr>
                        <wps:spPr bwMode="auto">
                          <a:xfrm>
                            <a:off x="730" y="21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348"/>
                        <wps:cNvSpPr>
                          <a:spLocks noChangeArrowheads="1"/>
                        </wps:cNvSpPr>
                        <wps:spPr bwMode="auto">
                          <a:xfrm>
                            <a:off x="730" y="21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Text Box 347"/>
                        <wps:cNvSpPr txBox="1">
                          <a:spLocks noChangeArrowheads="1"/>
                        </wps:cNvSpPr>
                        <wps:spPr bwMode="auto">
                          <a:xfrm>
                            <a:off x="730" y="2110"/>
                            <a:ext cx="3030" cy="1420"/>
                          </a:xfrm>
                          <a:prstGeom prst="rect">
                            <a:avLst/>
                          </a:prstGeom>
                          <a:solidFill>
                            <a:srgbClr val="E2E3EB"/>
                          </a:solidFill>
                          <a:ln w="12700">
                            <a:solidFill>
                              <a:srgbClr val="3A2149"/>
                            </a:solidFill>
                            <a:miter lim="800000"/>
                            <a:headEnd/>
                            <a:tailEnd/>
                          </a:ln>
                        </wps:spPr>
                        <wps:txbx>
                          <w:txbxContent>
                            <w:p w14:paraId="1A391A1A" w14:textId="77777777" w:rsidR="00C97FBD" w:rsidRDefault="00C97FBD">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59ADE" id="Group 346" o:spid="_x0000_s1076" style="position:absolute;margin-left:36pt;margin-top:105pt;width:540pt;height:1in;z-index:-251596800;mso-wrap-distance-left:0;mso-wrap-distance-right:0;mso-position-horizontal-relative:page" coordorigin="720,21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">
                <v:line id="Line 355" o:spid="_x0000_s1077" style="position:absolute;visibility:visible;mso-wrap-style:square" from="720,2105" to="376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" strokecolor="#3a2149" strokeweight=".5pt"/>
                <v:line id="Line 354" o:spid="_x0000_s1078" style="position:absolute;visibility:visible;mso-wrap-style:square" from="3760,2110" to="1152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" strokecolor="#3a2149" strokeweight="1pt"/>
                <v:line id="Line 353" o:spid="_x0000_s1079" style="position:absolute;visibility:visible;mso-wrap-style:square" from="3765,2120" to="3765,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2OwwAAANwAAAAPAAAAZHJzL2Rvd25yZXYueG1sRI9Bi8Iw&#10;FITvgv8hPMGbpq6w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InddjsMAAADcAAAADwAA&#10;AAAAAAAAAAAAAAAHAgAAZHJzL2Rvd25yZXYueG1sUEsFBgAAAAADAAMAtwAAAPcCAAAAAA==&#10;" strokecolor="#3a2149" strokeweight=".5pt"/>
                <v:line id="Line 352" o:spid="_x0000_s1080" style="position:absolute;visibility:visible;mso-wrap-style:square" from="11510,3520" to="11510,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" strokecolor="#3a2149" strokeweight="1pt"/>
                <v:line id="Line 351" o:spid="_x0000_s1081" style="position:absolute;visibility:visible;mso-wrap-style:square" from="720,3535" to="3760,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BhwwAAANwAAAAPAAAAZHJzL2Rvd25yZXYueG1sRI9Bi8Iw&#10;FITvgv8hPMGbpi64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wtJgYcMAAADcAAAADwAA&#10;AAAAAAAAAAAAAAAHAgAAZHJzL2Rvd25yZXYueG1sUEsFBgAAAAADAAMAtwAAAPcCAAAAAA==&#10;" strokecolor="#3a2149" strokeweight=".5pt"/>
                <v:line id="Line 350" o:spid="_x0000_s1082" style="position:absolute;visibility:visible;mso-wrap-style:square" from="3760,3530" to="11520,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" strokecolor="#3a2149" strokeweight="1pt"/>
                <v:rect id="Rectangle 349" o:spid="_x0000_s1083"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" fillcolor="#e2e3eb" stroked="f"/>
                <v:rect id="Rectangle 348" o:spid="_x0000_s1084"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" filled="f" strokecolor="#3a2149" strokeweight="1pt"/>
                <v:shape id="Text Box 347" o:spid="_x0000_s1085" type="#_x0000_t202"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" fillcolor="#e2e3eb" strokecolor="#3a2149" strokeweight="1pt">
                  <v:textbox inset="0,0,0,0">
                    <w:txbxContent>
                      <w:p w14:paraId="1A391A1A" w14:textId="77777777" w:rsidR="00C97FBD" w:rsidRDefault="00C97FBD">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v:textbox>
                </v:shape>
                <w10:wrap type="topAndBottom" anchorx="page"/>
              </v:group>
            </w:pict>
          </mc:Fallback>
        </mc:AlternateContent>
      </w:r>
      <w:r w:rsidR="00487092">
        <w:rPr>
          <w:noProof/>
          <w:lang w:bidi="ar-SA"/>
        </w:rPr>
        <mc:AlternateContent>
          <mc:Choice Requires="wpg">
            <w:drawing>
              <wp:anchor distT="0" distB="0" distL="0" distR="0" simplePos="0" relativeHeight="251720704" behindDoc="1" locked="0" layoutInCell="1" allowOverlap="1" wp14:anchorId="65BBAF0A" wp14:editId="6C370918">
                <wp:simplePos x="0" y="0"/>
                <wp:positionH relativeFrom="page">
                  <wp:posOffset>457200</wp:posOffset>
                </wp:positionH>
                <wp:positionV relativeFrom="paragraph">
                  <wp:posOffset>2476500</wp:posOffset>
                </wp:positionV>
                <wp:extent cx="6858000" cy="914400"/>
                <wp:effectExtent l="9525" t="7620" r="9525" b="1905"/>
                <wp:wrapTopAndBottom/>
                <wp:docPr id="77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3900"/>
                          <a:chExt cx="10800" cy="1440"/>
                        </a:xfrm>
                      </wpg:grpSpPr>
                      <wps:wsp>
                        <wps:cNvPr id="771" name="Line 345"/>
                        <wps:cNvCnPr>
                          <a:cxnSpLocks noChangeShapeType="1"/>
                        </wps:cNvCnPr>
                        <wps:spPr bwMode="auto">
                          <a:xfrm>
                            <a:off x="720" y="39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2" name="Line 344"/>
                        <wps:cNvCnPr>
                          <a:cxnSpLocks noChangeShapeType="1"/>
                        </wps:cNvCnPr>
                        <wps:spPr bwMode="auto">
                          <a:xfrm>
                            <a:off x="3760" y="39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3" name="Line 343"/>
                        <wps:cNvCnPr>
                          <a:cxnSpLocks noChangeShapeType="1"/>
                        </wps:cNvCnPr>
                        <wps:spPr bwMode="auto">
                          <a:xfrm>
                            <a:off x="3765" y="39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4" name="Line 342"/>
                        <wps:cNvCnPr>
                          <a:cxnSpLocks noChangeShapeType="1"/>
                        </wps:cNvCnPr>
                        <wps:spPr bwMode="auto">
                          <a:xfrm>
                            <a:off x="11510" y="53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5" name="Line 341"/>
                        <wps:cNvCnPr>
                          <a:cxnSpLocks noChangeShapeType="1"/>
                        </wps:cNvCnPr>
                        <wps:spPr bwMode="auto">
                          <a:xfrm>
                            <a:off x="720" y="53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6" name="Line 340"/>
                        <wps:cNvCnPr>
                          <a:cxnSpLocks noChangeShapeType="1"/>
                        </wps:cNvCnPr>
                        <wps:spPr bwMode="auto">
                          <a:xfrm>
                            <a:off x="3760" y="53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7" name="Rectangle 339"/>
                        <wps:cNvSpPr>
                          <a:spLocks noChangeArrowheads="1"/>
                        </wps:cNvSpPr>
                        <wps:spPr bwMode="auto">
                          <a:xfrm>
                            <a:off x="730" y="39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338"/>
                        <wps:cNvSpPr>
                          <a:spLocks noChangeArrowheads="1"/>
                        </wps:cNvSpPr>
                        <wps:spPr bwMode="auto">
                          <a:xfrm>
                            <a:off x="730" y="39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Text Box 337"/>
                        <wps:cNvSpPr txBox="1">
                          <a:spLocks noChangeArrowheads="1"/>
                        </wps:cNvSpPr>
                        <wps:spPr bwMode="auto">
                          <a:xfrm>
                            <a:off x="730" y="3910"/>
                            <a:ext cx="3030" cy="1420"/>
                          </a:xfrm>
                          <a:prstGeom prst="rect">
                            <a:avLst/>
                          </a:prstGeom>
                          <a:solidFill>
                            <a:srgbClr val="E2E3EB"/>
                          </a:solidFill>
                          <a:ln w="12700">
                            <a:solidFill>
                              <a:srgbClr val="3A2149"/>
                            </a:solidFill>
                            <a:miter lim="800000"/>
                            <a:headEnd/>
                            <a:tailEnd/>
                          </a:ln>
                        </wps:spPr>
                        <wps:txbx>
                          <w:txbxContent>
                            <w:p w14:paraId="0D613F4E" w14:textId="77777777" w:rsidR="00C97FBD" w:rsidRDefault="00C97FBD">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BAF0A" id="Group 336" o:spid="_x0000_s1086" style="position:absolute;margin-left:36pt;margin-top:195pt;width:540pt;height:1in;z-index:-251595776;mso-wrap-distance-left:0;mso-wrap-distance-right:0;mso-position-horizontal-relative:page" coordorigin="720,39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">
                <v:line id="Line 345" o:spid="_x0000_s1087" style="position:absolute;visibility:visible;mso-wrap-style:square" from="720,3905" to="3760,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" strokecolor="#3a2149" strokeweight=".5pt"/>
                <v:line id="Line 344" o:spid="_x0000_s1088" style="position:absolute;visibility:visible;mso-wrap-style:square" from="3760,3910" to="1152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" strokecolor="#3a2149" strokeweight="1pt"/>
                <v:line id="Line 343" o:spid="_x0000_s1089" style="position:absolute;visibility:visible;mso-wrap-style:square" from="3765,3920" to="3765,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" strokecolor="#3a2149" strokeweight=".5pt"/>
                <v:line id="Line 342" o:spid="_x0000_s1090" style="position:absolute;visibility:visible;mso-wrap-style:square" from="11510,5320" to="11510,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" strokecolor="#3a2149" strokeweight="1pt"/>
                <v:line id="Line 341" o:spid="_x0000_s1091" style="position:absolute;visibility:visible;mso-wrap-style:square" from="720,5335" to="3760,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" strokecolor="#3a2149" strokeweight=".5pt"/>
                <v:line id="Line 340" o:spid="_x0000_s1092" style="position:absolute;visibility:visible;mso-wrap-style:square" from="3760,5330" to="11520,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" strokecolor="#3a2149" strokeweight="1pt"/>
                <v:rect id="Rectangle 339" o:spid="_x0000_s1093"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" fillcolor="#e2e3eb" stroked="f"/>
                <v:rect id="Rectangle 338" o:spid="_x0000_s1094"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" filled="f" strokecolor="#3a2149" strokeweight="1pt"/>
                <v:shape id="Text Box 337" o:spid="_x0000_s1095" type="#_x0000_t202"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" fillcolor="#e2e3eb" strokecolor="#3a2149" strokeweight="1pt">
                  <v:textbox inset="0,0,0,0">
                    <w:txbxContent>
                      <w:p w14:paraId="0D613F4E" w14:textId="77777777" w:rsidR="00C97FBD" w:rsidRDefault="00C97FBD">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v:textbox>
                </v:shape>
                <w10:wrap type="topAndBottom" anchorx="page"/>
              </v:group>
            </w:pict>
          </mc:Fallback>
        </mc:AlternateContent>
      </w:r>
    </w:p>
    <w:p w14:paraId="072FBE03" w14:textId="77777777" w:rsidR="00A000BE" w:rsidRDefault="001A4B5C">
      <w:pPr>
        <w:pStyle w:val="BodyText"/>
        <w:spacing w:before="11"/>
        <w:rPr>
          <w:rFonts w:ascii="Calibri"/>
          <w:b/>
          <w:i/>
          <w:sz w:val="23"/>
        </w:rPr>
      </w:pPr>
      <w:r>
        <w:rPr>
          <w:rFonts w:ascii="Calibri"/>
          <w:b/>
          <w:i/>
          <w:noProof/>
          <w:sz w:val="23"/>
          <w:lang w:bidi="ar-SA"/>
        </w:rPr>
        <mc:AlternateContent>
          <mc:Choice Requires="wps">
            <w:drawing>
              <wp:anchor distT="0" distB="0" distL="114300" distR="114300" simplePos="0" relativeHeight="251724800" behindDoc="0" locked="0" layoutInCell="1" allowOverlap="1" wp14:anchorId="1664BE3B" wp14:editId="31E28F1D">
                <wp:simplePos x="0" y="0"/>
                <wp:positionH relativeFrom="column">
                  <wp:posOffset>2446020</wp:posOffset>
                </wp:positionH>
                <wp:positionV relativeFrom="paragraph">
                  <wp:posOffset>1266190</wp:posOffset>
                </wp:positionV>
                <wp:extent cx="4823460" cy="754380"/>
                <wp:effectExtent l="0" t="0" r="15240" b="26670"/>
                <wp:wrapNone/>
                <wp:docPr id="844" name="Text Box 844"/>
                <wp:cNvGraphicFramePr/>
                <a:graphic xmlns:a="http://schemas.openxmlformats.org/drawingml/2006/main">
                  <a:graphicData uri="http://schemas.microsoft.com/office/word/2010/wordprocessingShape">
                    <wps:wsp>
                      <wps:cNvSpPr txBox="1"/>
                      <wps:spPr>
                        <a:xfrm>
                          <a:off x="0" y="0"/>
                          <a:ext cx="4823460" cy="754380"/>
                        </a:xfrm>
                        <a:prstGeom prst="rect">
                          <a:avLst/>
                        </a:prstGeom>
                        <a:solidFill>
                          <a:schemeClr val="lt1"/>
                        </a:solidFill>
                        <a:ln w="6350">
                          <a:solidFill>
                            <a:prstClr val="black"/>
                          </a:solidFill>
                        </a:ln>
                      </wps:spPr>
                      <wps:txbx>
                        <w:txbxContent>
                          <w:p w14:paraId="5F4CAE98" w14:textId="2F93EFF1" w:rsidR="00C97FBD" w:rsidRDefault="00C97FBD">
                            <w:r>
                              <w:t>The tea</w:t>
                            </w:r>
                            <w:r w:rsidR="009E486A">
                              <w:t>m will meet every Monday afternoon at 1:30 p</w:t>
                            </w:r>
                            <w:r>
                              <w:t>m in the principal’s conference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4BE3B" id="Text Box 844" o:spid="_x0000_s1096" type="#_x0000_t202" style="position:absolute;margin-left:192.6pt;margin-top:99.7pt;width:379.8pt;height:59.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" fillcolor="white [3201]" strokeweight=".5pt">
                <v:textbox>
                  <w:txbxContent>
                    <w:p w14:paraId="5F4CAE98" w14:textId="2F93EFF1" w:rsidR="00C97FBD" w:rsidRDefault="00C97FBD">
                      <w:r>
                        <w:t>The tea</w:t>
                      </w:r>
                      <w:r w:rsidR="009E486A">
                        <w:t>m will meet every Monday afternoon at 1:30 p</w:t>
                      </w:r>
                      <w:r>
                        <w:t>m in the principal’s conference room.</w:t>
                      </w:r>
                    </w:p>
                  </w:txbxContent>
                </v:textbox>
              </v:shape>
            </w:pict>
          </mc:Fallback>
        </mc:AlternateContent>
      </w:r>
    </w:p>
    <w:p w14:paraId="4D99218D" w14:textId="77777777" w:rsidR="00A000BE" w:rsidRDefault="00E219BB">
      <w:pPr>
        <w:pStyle w:val="BodyText"/>
        <w:spacing w:before="11"/>
        <w:rPr>
          <w:rFonts w:ascii="Calibri"/>
          <w:b/>
          <w:i/>
          <w:sz w:val="23"/>
        </w:rPr>
      </w:pPr>
      <w:r>
        <w:rPr>
          <w:rFonts w:ascii="Calibri"/>
          <w:b/>
          <w:i/>
          <w:noProof/>
          <w:sz w:val="23"/>
          <w:lang w:bidi="ar-SA"/>
        </w:rPr>
        <mc:AlternateContent>
          <mc:Choice Requires="wps">
            <w:drawing>
              <wp:anchor distT="0" distB="0" distL="114300" distR="114300" simplePos="0" relativeHeight="251725824" behindDoc="0" locked="0" layoutInCell="1" allowOverlap="1" wp14:anchorId="5B990F6B" wp14:editId="19F16B71">
                <wp:simplePos x="0" y="0"/>
                <wp:positionH relativeFrom="column">
                  <wp:posOffset>2491740</wp:posOffset>
                </wp:positionH>
                <wp:positionV relativeFrom="paragraph">
                  <wp:posOffset>1169670</wp:posOffset>
                </wp:positionV>
                <wp:extent cx="4732020" cy="845820"/>
                <wp:effectExtent l="0" t="0" r="11430" b="11430"/>
                <wp:wrapNone/>
                <wp:docPr id="845" name="Text Box 845"/>
                <wp:cNvGraphicFramePr/>
                <a:graphic xmlns:a="http://schemas.openxmlformats.org/drawingml/2006/main">
                  <a:graphicData uri="http://schemas.microsoft.com/office/word/2010/wordprocessingShape">
                    <wps:wsp>
                      <wps:cNvSpPr txBox="1"/>
                      <wps:spPr>
                        <a:xfrm>
                          <a:off x="0" y="0"/>
                          <a:ext cx="4732020" cy="845820"/>
                        </a:xfrm>
                        <a:prstGeom prst="rect">
                          <a:avLst/>
                        </a:prstGeom>
                        <a:solidFill>
                          <a:schemeClr val="lt1"/>
                        </a:solidFill>
                        <a:ln w="6350">
                          <a:solidFill>
                            <a:prstClr val="black"/>
                          </a:solidFill>
                        </a:ln>
                      </wps:spPr>
                      <wps:txbx>
                        <w:txbxContent>
                          <w:p w14:paraId="070EF865" w14:textId="77777777" w:rsidR="00C97FBD" w:rsidRDefault="00C97FBD">
                            <w:r>
                              <w:t xml:space="preserve">The team will include a data coordinator, facilitator, teacher representative(s), ESE representative(s), paraprofessional liaison, staff development representative, and parent representative.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90F6B" id="Text Box 845" o:spid="_x0000_s1097" type="#_x0000_t202" style="position:absolute;margin-left:196.2pt;margin-top:92.1pt;width:372.6pt;height:66.6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" fillcolor="white [3201]" strokeweight=".5pt">
                <v:textbox>
                  <w:txbxContent>
                    <w:p w14:paraId="070EF865" w14:textId="77777777" w:rsidR="00C97FBD" w:rsidRDefault="00C97FBD">
                      <w:r>
                        <w:t xml:space="preserve">The team will include a data coordinator, facilitator, teacher representative(s), ESE representative(s), paraprofessional liaison, staff development representative, and parent representative.  </w:t>
                      </w:r>
                    </w:p>
                  </w:txbxContent>
                </v:textbox>
              </v:shape>
            </w:pict>
          </mc:Fallback>
        </mc:AlternateContent>
      </w:r>
    </w:p>
    <w:p w14:paraId="06A8FB5D" w14:textId="77777777" w:rsidR="00A000BE" w:rsidRDefault="00A000BE">
      <w:pPr>
        <w:rPr>
          <w:rFonts w:ascii="Calibri"/>
          <w:sz w:val="23"/>
        </w:rPr>
        <w:sectPr w:rsidR="00A000BE">
          <w:footerReference w:type="default" r:id="rId28"/>
          <w:pgSz w:w="12240" w:h="15840"/>
          <w:pgMar w:top="0" w:right="0" w:bottom="820" w:left="0" w:header="0" w:footer="620" w:gutter="0"/>
          <w:cols w:space="720"/>
        </w:sectPr>
      </w:pPr>
    </w:p>
    <w:p w14:paraId="1BBFC9CC"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10112" behindDoc="0" locked="0" layoutInCell="1" allowOverlap="1" wp14:anchorId="5DB39348" wp14:editId="4D262B10">
                <wp:simplePos x="0" y="0"/>
                <wp:positionH relativeFrom="page">
                  <wp:posOffset>0</wp:posOffset>
                </wp:positionH>
                <wp:positionV relativeFrom="page">
                  <wp:posOffset>0</wp:posOffset>
                </wp:positionV>
                <wp:extent cx="7772400" cy="571500"/>
                <wp:effectExtent l="0" t="0" r="0" b="0"/>
                <wp:wrapNone/>
                <wp:docPr id="76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67" name="Rectangle 3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8" name="Picture 3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3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97800" w14:textId="77777777" w:rsidR="00C97FBD" w:rsidRDefault="00C97FBD">
                              <w:pPr>
                                <w:spacing w:before="1"/>
                                <w:rPr>
                                  <w:rFonts w:ascii="Calibri"/>
                                  <w:b/>
                                  <w:i/>
                                  <w:sz w:val="38"/>
                                </w:rPr>
                              </w:pPr>
                            </w:p>
                            <w:p w14:paraId="58AD6E8A"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39348" id="Group 332" o:spid="_x0000_s1098" style="position:absolute;margin-left:0;margin-top:0;width:612pt;height:45pt;z-index:2516101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6p1oI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35" o:spid="_x0000_s109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" fillcolor="#c5e9f8" stroked="f"/>
                <v:shape id="Picture 334" o:spid="_x0000_s110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">
                  <v:imagedata r:id="rId25" o:title=""/>
                </v:shape>
                <v:shape id="Text Box 333" o:spid="_x0000_s110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35E97800" w14:textId="77777777" w:rsidR="00C97FBD" w:rsidRDefault="00C97FBD">
                        <w:pPr>
                          <w:spacing w:before="1"/>
                          <w:rPr>
                            <w:rFonts w:ascii="Calibri"/>
                            <w:b/>
                            <w:i/>
                            <w:sz w:val="38"/>
                          </w:rPr>
                        </w:pPr>
                      </w:p>
                      <w:p w14:paraId="58AD6E8A"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7AD54A1" w14:textId="77777777" w:rsidR="00A000BE" w:rsidRDefault="00A000BE">
      <w:pPr>
        <w:pStyle w:val="BodyText"/>
        <w:rPr>
          <w:rFonts w:ascii="Calibri"/>
          <w:b/>
          <w:i/>
          <w:sz w:val="20"/>
        </w:rPr>
      </w:pPr>
    </w:p>
    <w:p w14:paraId="3F945CD6" w14:textId="77777777" w:rsidR="00A000BE" w:rsidRDefault="00A000BE">
      <w:pPr>
        <w:pStyle w:val="BodyText"/>
        <w:rPr>
          <w:rFonts w:ascii="Calibri"/>
          <w:b/>
          <w:i/>
          <w:sz w:val="20"/>
        </w:rPr>
      </w:pPr>
    </w:p>
    <w:p w14:paraId="39BA47FF" w14:textId="77777777" w:rsidR="00A000BE" w:rsidRDefault="00A000BE">
      <w:pPr>
        <w:pStyle w:val="BodyText"/>
        <w:rPr>
          <w:rFonts w:ascii="Calibri"/>
          <w:b/>
          <w:i/>
          <w:sz w:val="20"/>
        </w:rPr>
      </w:pPr>
    </w:p>
    <w:p w14:paraId="3A68DBB4" w14:textId="77777777" w:rsidR="00A000BE" w:rsidRDefault="00A000BE">
      <w:pPr>
        <w:pStyle w:val="BodyText"/>
        <w:spacing w:before="8"/>
        <w:rPr>
          <w:rFonts w:ascii="Calibri"/>
          <w:b/>
          <w:i/>
          <w:sz w:val="18"/>
        </w:rPr>
      </w:pPr>
    </w:p>
    <w:p w14:paraId="63C1489A" w14:textId="77777777" w:rsidR="00A000BE" w:rsidRDefault="00204E17">
      <w:pPr>
        <w:pStyle w:val="ListParagraph"/>
        <w:numPr>
          <w:ilvl w:val="1"/>
          <w:numId w:val="6"/>
        </w:numPr>
        <w:tabs>
          <w:tab w:val="left" w:pos="3649"/>
        </w:tabs>
        <w:spacing w:before="27"/>
        <w:ind w:left="3649"/>
        <w:jc w:val="left"/>
        <w:rPr>
          <w:rFonts w:ascii="Calibri"/>
          <w:b/>
          <w:sz w:val="36"/>
        </w:rPr>
      </w:pPr>
      <w:bookmarkStart w:id="3" w:name="_bookmark3"/>
      <w:bookmarkEnd w:id="3"/>
      <w:r>
        <w:rPr>
          <w:rFonts w:ascii="Calibri"/>
          <w:b/>
          <w:spacing w:val="-13"/>
          <w:w w:val="110"/>
          <w:sz w:val="36"/>
        </w:rPr>
        <w:t xml:space="preserve">DATA </w:t>
      </w:r>
      <w:r>
        <w:rPr>
          <w:rFonts w:ascii="Calibri"/>
          <w:b/>
          <w:w w:val="110"/>
          <w:sz w:val="36"/>
        </w:rPr>
        <w:t>COLLECTION and</w:t>
      </w:r>
      <w:r>
        <w:rPr>
          <w:rFonts w:ascii="Calibri"/>
          <w:b/>
          <w:spacing w:val="-38"/>
          <w:w w:val="110"/>
          <w:sz w:val="36"/>
        </w:rPr>
        <w:t xml:space="preserve"> </w:t>
      </w:r>
      <w:r>
        <w:rPr>
          <w:rFonts w:ascii="Calibri"/>
          <w:b/>
          <w:spacing w:val="-7"/>
          <w:w w:val="110"/>
          <w:sz w:val="36"/>
        </w:rPr>
        <w:t>ANALYSIS</w:t>
      </w:r>
    </w:p>
    <w:p w14:paraId="090B2F57" w14:textId="77777777" w:rsidR="00A000BE" w:rsidRDefault="00A000BE">
      <w:pPr>
        <w:pStyle w:val="BodyText"/>
        <w:spacing w:before="8"/>
        <w:rPr>
          <w:rFonts w:ascii="Calibri"/>
          <w:b/>
          <w:sz w:val="26"/>
        </w:rPr>
      </w:pPr>
    </w:p>
    <w:p w14:paraId="0D23C598" w14:textId="77777777" w:rsidR="00A000BE" w:rsidRDefault="00204E17">
      <w:pPr>
        <w:pStyle w:val="ListParagraph"/>
        <w:numPr>
          <w:ilvl w:val="1"/>
          <w:numId w:val="4"/>
        </w:numPr>
        <w:tabs>
          <w:tab w:val="left" w:pos="1145"/>
        </w:tabs>
        <w:spacing w:before="1"/>
        <w:ind w:hanging="424"/>
        <w:rPr>
          <w:rFonts w:ascii="Calibri"/>
          <w:b/>
          <w:sz w:val="28"/>
        </w:rPr>
      </w:pPr>
      <w:r>
        <w:rPr>
          <w:rFonts w:ascii="Calibri"/>
          <w:b/>
          <w:w w:val="105"/>
          <w:sz w:val="28"/>
        </w:rPr>
        <w:t>COHERENT INSTRUCTIONAL</w:t>
      </w:r>
      <w:r>
        <w:rPr>
          <w:rFonts w:ascii="Calibri"/>
          <w:b/>
          <w:spacing w:val="-28"/>
          <w:w w:val="105"/>
          <w:sz w:val="28"/>
        </w:rPr>
        <w:t xml:space="preserve"> </w:t>
      </w:r>
      <w:r>
        <w:rPr>
          <w:rFonts w:ascii="Calibri"/>
          <w:b/>
          <w:w w:val="105"/>
          <w:sz w:val="28"/>
        </w:rPr>
        <w:t>SYSTEM</w:t>
      </w:r>
    </w:p>
    <w:p w14:paraId="30601968" w14:textId="77777777" w:rsidR="00C938A6" w:rsidRDefault="00204E17" w:rsidP="00C938A6">
      <w:pPr>
        <w:pStyle w:val="BodyText"/>
        <w:spacing w:before="141" w:line="213" w:lineRule="auto"/>
        <w:ind w:left="720" w:right="779"/>
        <w:rPr>
          <w:w w:val="95"/>
        </w:rPr>
      </w:pPr>
      <w:r>
        <w:rPr>
          <w:spacing w:val="2"/>
          <w:w w:val="95"/>
        </w:rPr>
        <w:t>Analyze</w:t>
      </w:r>
      <w:r w:rsidR="00B9729F">
        <w:rPr>
          <w:spacing w:val="2"/>
          <w:w w:val="95"/>
        </w:rPr>
        <w:t xml:space="preserve"> </w:t>
      </w:r>
      <w:r>
        <w:rPr>
          <w:spacing w:val="2"/>
          <w:w w:val="95"/>
        </w:rPr>
        <w:t>the</w:t>
      </w:r>
      <w:r w:rsidR="00B9729F">
        <w:rPr>
          <w:spacing w:val="2"/>
          <w:w w:val="95"/>
        </w:rPr>
        <w:t xml:space="preserve"> school’s data</w:t>
      </w:r>
      <w:r>
        <w:rPr>
          <w:spacing w:val="-35"/>
          <w:w w:val="95"/>
        </w:rPr>
        <w:t xml:space="preserve"> </w:t>
      </w:r>
      <w:r>
        <w:rPr>
          <w:w w:val="95"/>
        </w:rPr>
        <w:t>(including</w:t>
      </w:r>
      <w:r>
        <w:rPr>
          <w:spacing w:val="-35"/>
          <w:w w:val="95"/>
        </w:rPr>
        <w:t xml:space="preserve"> </w:t>
      </w:r>
      <w:r>
        <w:rPr>
          <w:w w:val="95"/>
        </w:rPr>
        <w:t>sections</w:t>
      </w:r>
      <w:r>
        <w:rPr>
          <w:spacing w:val="-37"/>
          <w:w w:val="95"/>
        </w:rPr>
        <w:t xml:space="preserve"> </w:t>
      </w:r>
      <w:r>
        <w:rPr>
          <w:w w:val="95"/>
        </w:rPr>
        <w:t>2.6</w:t>
      </w:r>
      <w:r>
        <w:rPr>
          <w:spacing w:val="-35"/>
          <w:w w:val="95"/>
        </w:rPr>
        <w:t xml:space="preserve"> </w:t>
      </w:r>
      <w:r>
        <w:rPr>
          <w:w w:val="95"/>
        </w:rPr>
        <w:t>and</w:t>
      </w:r>
      <w:r>
        <w:rPr>
          <w:spacing w:val="-35"/>
          <w:w w:val="95"/>
        </w:rPr>
        <w:t xml:space="preserve"> </w:t>
      </w:r>
      <w:r>
        <w:rPr>
          <w:w w:val="95"/>
        </w:rPr>
        <w:t>2.7)</w:t>
      </w:r>
      <w:r>
        <w:rPr>
          <w:spacing w:val="-38"/>
          <w:w w:val="95"/>
        </w:rPr>
        <w:t xml:space="preserve"> </w:t>
      </w:r>
      <w:r w:rsidR="00B9729F">
        <w:rPr>
          <w:spacing w:val="3"/>
          <w:w w:val="95"/>
        </w:rPr>
        <w:t>and answer</w:t>
      </w:r>
      <w:r>
        <w:rPr>
          <w:spacing w:val="-34"/>
          <w:w w:val="95"/>
        </w:rPr>
        <w:t xml:space="preserve"> </w:t>
      </w:r>
      <w:r>
        <w:rPr>
          <w:w w:val="95"/>
        </w:rPr>
        <w:t>the</w:t>
      </w:r>
      <w:r>
        <w:rPr>
          <w:spacing w:val="-35"/>
          <w:w w:val="95"/>
        </w:rPr>
        <w:t xml:space="preserve"> </w:t>
      </w:r>
      <w:r>
        <w:rPr>
          <w:w w:val="95"/>
        </w:rPr>
        <w:t>guiding</w:t>
      </w:r>
      <w:r>
        <w:rPr>
          <w:spacing w:val="-36"/>
          <w:w w:val="95"/>
        </w:rPr>
        <w:t xml:space="preserve"> </w:t>
      </w:r>
      <w:r>
        <w:rPr>
          <w:w w:val="95"/>
        </w:rPr>
        <w:t>questions</w:t>
      </w:r>
      <w:r>
        <w:rPr>
          <w:spacing w:val="-36"/>
          <w:w w:val="95"/>
        </w:rPr>
        <w:t xml:space="preserve"> </w:t>
      </w:r>
      <w:r w:rsidR="00B9729F">
        <w:rPr>
          <w:spacing w:val="3"/>
          <w:w w:val="95"/>
        </w:rPr>
        <w:t>to determine</w:t>
      </w:r>
      <w:r>
        <w:rPr>
          <w:spacing w:val="-35"/>
          <w:w w:val="95"/>
        </w:rPr>
        <w:t xml:space="preserve"> </w:t>
      </w:r>
      <w:r>
        <w:rPr>
          <w:w w:val="95"/>
        </w:rPr>
        <w:t>existing</w:t>
      </w:r>
      <w:r>
        <w:rPr>
          <w:spacing w:val="-37"/>
          <w:w w:val="95"/>
        </w:rPr>
        <w:t xml:space="preserve"> </w:t>
      </w:r>
      <w:r>
        <w:rPr>
          <w:w w:val="95"/>
        </w:rPr>
        <w:t xml:space="preserve">trends </w:t>
      </w:r>
      <w:r>
        <w:rPr>
          <w:w w:val="90"/>
        </w:rPr>
        <w:t>and</w:t>
      </w:r>
      <w:r>
        <w:rPr>
          <w:spacing w:val="-5"/>
          <w:w w:val="90"/>
        </w:rPr>
        <w:t xml:space="preserve"> </w:t>
      </w:r>
      <w:r>
        <w:rPr>
          <w:w w:val="90"/>
        </w:rPr>
        <w:t>patterns</w:t>
      </w:r>
      <w:r>
        <w:rPr>
          <w:spacing w:val="-7"/>
          <w:w w:val="90"/>
        </w:rPr>
        <w:t xml:space="preserve"> </w:t>
      </w:r>
      <w:r>
        <w:rPr>
          <w:w w:val="90"/>
        </w:rPr>
        <w:t>that</w:t>
      </w:r>
      <w:r>
        <w:rPr>
          <w:spacing w:val="-4"/>
          <w:w w:val="90"/>
        </w:rPr>
        <w:t xml:space="preserve"> </w:t>
      </w:r>
      <w:r>
        <w:rPr>
          <w:w w:val="90"/>
        </w:rPr>
        <w:t>support</w:t>
      </w:r>
      <w:r>
        <w:rPr>
          <w:spacing w:val="-7"/>
          <w:w w:val="90"/>
        </w:rPr>
        <w:t xml:space="preserve"> </w:t>
      </w:r>
      <w:r>
        <w:rPr>
          <w:w w:val="90"/>
        </w:rPr>
        <w:t>the</w:t>
      </w:r>
      <w:r>
        <w:rPr>
          <w:spacing w:val="-4"/>
          <w:w w:val="90"/>
        </w:rPr>
        <w:t xml:space="preserve"> </w:t>
      </w:r>
      <w:r>
        <w:rPr>
          <w:w w:val="90"/>
        </w:rPr>
        <w:t>identification</w:t>
      </w:r>
      <w:r>
        <w:rPr>
          <w:spacing w:val="-6"/>
          <w:w w:val="90"/>
        </w:rPr>
        <w:t xml:space="preserve"> </w:t>
      </w:r>
      <w:r>
        <w:rPr>
          <w:w w:val="90"/>
        </w:rPr>
        <w:t>of</w:t>
      </w:r>
      <w:r>
        <w:rPr>
          <w:spacing w:val="-7"/>
          <w:w w:val="90"/>
        </w:rPr>
        <w:t xml:space="preserve"> </w:t>
      </w:r>
      <w:r>
        <w:rPr>
          <w:w w:val="90"/>
        </w:rPr>
        <w:t>instructional</w:t>
      </w:r>
      <w:r>
        <w:rPr>
          <w:spacing w:val="-3"/>
          <w:w w:val="90"/>
        </w:rPr>
        <w:t xml:space="preserve"> </w:t>
      </w:r>
      <w:r>
        <w:rPr>
          <w:w w:val="90"/>
        </w:rPr>
        <w:t>needs.</w:t>
      </w:r>
      <w:r>
        <w:rPr>
          <w:spacing w:val="-7"/>
          <w:w w:val="90"/>
        </w:rPr>
        <w:t xml:space="preserve"> </w:t>
      </w:r>
      <w:r>
        <w:rPr>
          <w:w w:val="90"/>
        </w:rPr>
        <w:t>Complete</w:t>
      </w:r>
      <w:r>
        <w:rPr>
          <w:spacing w:val="-5"/>
          <w:w w:val="90"/>
        </w:rPr>
        <w:t xml:space="preserve"> </w:t>
      </w:r>
      <w:r>
        <w:rPr>
          <w:w w:val="90"/>
        </w:rPr>
        <w:t>a</w:t>
      </w:r>
      <w:r>
        <w:rPr>
          <w:spacing w:val="-5"/>
          <w:w w:val="90"/>
        </w:rPr>
        <w:t xml:space="preserve"> </w:t>
      </w:r>
      <w:r>
        <w:rPr>
          <w:spacing w:val="2"/>
          <w:w w:val="90"/>
        </w:rPr>
        <w:t>data-informed</w:t>
      </w:r>
      <w:r>
        <w:rPr>
          <w:spacing w:val="-5"/>
          <w:w w:val="90"/>
        </w:rPr>
        <w:t xml:space="preserve"> </w:t>
      </w:r>
      <w:r>
        <w:rPr>
          <w:w w:val="90"/>
        </w:rPr>
        <w:t>self-rating</w:t>
      </w:r>
      <w:r>
        <w:rPr>
          <w:spacing w:val="-5"/>
          <w:w w:val="90"/>
        </w:rPr>
        <w:t xml:space="preserve"> </w:t>
      </w:r>
      <w:r>
        <w:rPr>
          <w:w w:val="90"/>
        </w:rPr>
        <w:t>for</w:t>
      </w:r>
      <w:r>
        <w:rPr>
          <w:spacing w:val="-6"/>
          <w:w w:val="90"/>
        </w:rPr>
        <w:t xml:space="preserve"> </w:t>
      </w:r>
      <w:r>
        <w:rPr>
          <w:w w:val="90"/>
        </w:rPr>
        <w:t>each</w:t>
      </w:r>
      <w:r>
        <w:rPr>
          <w:spacing w:val="-5"/>
          <w:w w:val="90"/>
        </w:rPr>
        <w:t xml:space="preserve"> </w:t>
      </w:r>
      <w:r>
        <w:rPr>
          <w:w w:val="95"/>
        </w:rPr>
        <w:t>School</w:t>
      </w:r>
      <w:r>
        <w:rPr>
          <w:spacing w:val="-27"/>
          <w:w w:val="95"/>
        </w:rPr>
        <w:t xml:space="preserve"> </w:t>
      </w:r>
      <w:r>
        <w:rPr>
          <w:w w:val="95"/>
        </w:rPr>
        <w:t>Performance</w:t>
      </w:r>
      <w:r>
        <w:rPr>
          <w:spacing w:val="-26"/>
          <w:w w:val="95"/>
        </w:rPr>
        <w:t xml:space="preserve"> </w:t>
      </w:r>
      <w:r>
        <w:rPr>
          <w:w w:val="95"/>
        </w:rPr>
        <w:t>Standard</w:t>
      </w:r>
      <w:r>
        <w:rPr>
          <w:spacing w:val="-27"/>
          <w:w w:val="95"/>
        </w:rPr>
        <w:t xml:space="preserve"> </w:t>
      </w:r>
      <w:r w:rsidR="00C938A6">
        <w:rPr>
          <w:w w:val="95"/>
        </w:rPr>
        <w:t>(</w:t>
      </w:r>
      <w:r>
        <w:rPr>
          <w:w w:val="95"/>
        </w:rPr>
        <w:t>SPS).</w:t>
      </w:r>
      <w:r>
        <w:rPr>
          <w:spacing w:val="-26"/>
          <w:w w:val="95"/>
        </w:rPr>
        <w:t xml:space="preserve"> </w:t>
      </w:r>
    </w:p>
    <w:p w14:paraId="71BB85AB" w14:textId="77777777" w:rsidR="00A000BE" w:rsidRDefault="00204E17" w:rsidP="00C938A6">
      <w:pPr>
        <w:pStyle w:val="BodyText"/>
        <w:spacing w:before="141" w:line="213" w:lineRule="auto"/>
        <w:ind w:left="720" w:right="779"/>
        <w:rPr>
          <w:rFonts w:ascii="Calibri"/>
          <w:b/>
          <w:i/>
        </w:rPr>
      </w:pPr>
      <w:r>
        <w:rPr>
          <w:rFonts w:ascii="Calibri"/>
          <w:b/>
          <w:i/>
        </w:rPr>
        <w:t>COHERENT INSTRUCTIONAL SYSTEM</w:t>
      </w:r>
      <w:r>
        <w:rPr>
          <w:rFonts w:ascii="Calibri"/>
          <w:b/>
          <w:i/>
          <w:spacing w:val="29"/>
        </w:rPr>
        <w:t xml:space="preserve"> </w:t>
      </w:r>
      <w:r>
        <w:rPr>
          <w:rFonts w:ascii="Calibri"/>
          <w:b/>
          <w:i/>
          <w:spacing w:val="-5"/>
        </w:rPr>
        <w:t>DATA</w:t>
      </w:r>
    </w:p>
    <w:p w14:paraId="4203D7A0" w14:textId="77777777" w:rsidR="00A000BE" w:rsidRDefault="00A000BE">
      <w:pPr>
        <w:pStyle w:val="BodyText"/>
        <w:spacing w:before="3"/>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FAC6D8A" w14:textId="77777777">
        <w:trPr>
          <w:trHeight w:val="299"/>
        </w:trPr>
        <w:tc>
          <w:tcPr>
            <w:tcW w:w="10783" w:type="dxa"/>
            <w:gridSpan w:val="3"/>
            <w:tcBorders>
              <w:bottom w:val="nil"/>
            </w:tcBorders>
          </w:tcPr>
          <w:p w14:paraId="2873DB2F" w14:textId="77777777" w:rsidR="00A000BE" w:rsidRDefault="00204E17">
            <w:pPr>
              <w:pStyle w:val="TableParagraph"/>
              <w:spacing w:line="279" w:lineRule="exact"/>
              <w:ind w:left="9"/>
              <w:rPr>
                <w:sz w:val="24"/>
              </w:rPr>
            </w:pPr>
            <w:r>
              <w:rPr>
                <w:rFonts w:ascii="Times New Roman"/>
                <w:b/>
                <w:color w:val="FFFFFF"/>
                <w:w w:val="93"/>
                <w:sz w:val="24"/>
                <w:shd w:val="clear" w:color="auto" w:fill="334673"/>
              </w:rPr>
              <w:t xml:space="preserve"> </w:t>
            </w:r>
            <w:r w:rsidR="00834330">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834330">
              <w:rPr>
                <w:color w:val="FFFFFF"/>
                <w:w w:val="90"/>
                <w:sz w:val="24"/>
                <w:shd w:val="clear" w:color="auto" w:fill="334673"/>
              </w:rPr>
              <w:t xml:space="preserve"> </w:t>
            </w:r>
            <w:r>
              <w:rPr>
                <w:color w:val="FFFFFF"/>
                <w:w w:val="90"/>
                <w:sz w:val="24"/>
                <w:shd w:val="clear" w:color="auto" w:fill="334673"/>
              </w:rPr>
              <w:t>a</w:t>
            </w:r>
            <w:r w:rsidR="00834330">
              <w:rPr>
                <w:color w:val="FFFFFF"/>
                <w:w w:val="90"/>
                <w:sz w:val="24"/>
                <w:shd w:val="clear" w:color="auto" w:fill="334673"/>
              </w:rPr>
              <w:t xml:space="preserve"> </w:t>
            </w:r>
            <w:r>
              <w:rPr>
                <w:color w:val="FFFFFF"/>
                <w:w w:val="90"/>
                <w:sz w:val="24"/>
                <w:shd w:val="clear" w:color="auto" w:fill="334673"/>
              </w:rPr>
              <w:t>supportive</w:t>
            </w:r>
            <w:r w:rsidR="00834330">
              <w:rPr>
                <w:color w:val="FFFFFF"/>
                <w:w w:val="90"/>
                <w:sz w:val="24"/>
                <w:shd w:val="clear" w:color="auto" w:fill="334673"/>
              </w:rPr>
              <w:t xml:space="preserve"> </w:t>
            </w:r>
            <w:r>
              <w:rPr>
                <w:color w:val="FFFFFF"/>
                <w:w w:val="90"/>
                <w:sz w:val="24"/>
                <w:shd w:val="clear" w:color="auto" w:fill="334673"/>
              </w:rPr>
              <w:t>and</w:t>
            </w:r>
            <w:r w:rsidR="00834330">
              <w:rPr>
                <w:color w:val="FFFFFF"/>
                <w:w w:val="90"/>
                <w:sz w:val="24"/>
                <w:shd w:val="clear" w:color="auto" w:fill="334673"/>
              </w:rPr>
              <w:t xml:space="preserve"> </w:t>
            </w:r>
            <w:r>
              <w:rPr>
                <w:color w:val="FFFFFF"/>
                <w:w w:val="90"/>
                <w:sz w:val="24"/>
                <w:shd w:val="clear" w:color="auto" w:fill="334673"/>
              </w:rPr>
              <w:t>well-managed</w:t>
            </w:r>
            <w:r w:rsidR="00834330">
              <w:rPr>
                <w:color w:val="FFFFFF"/>
                <w:w w:val="90"/>
                <w:sz w:val="24"/>
                <w:shd w:val="clear" w:color="auto" w:fill="334673"/>
              </w:rPr>
              <w:t xml:space="preserve"> </w:t>
            </w:r>
            <w:r>
              <w:rPr>
                <w:color w:val="FFFFFF"/>
                <w:w w:val="90"/>
                <w:sz w:val="24"/>
                <w:shd w:val="clear" w:color="auto" w:fill="334673"/>
              </w:rPr>
              <w:t>environment</w:t>
            </w:r>
            <w:r w:rsidR="00834330">
              <w:rPr>
                <w:color w:val="FFFFFF"/>
                <w:w w:val="90"/>
                <w:sz w:val="24"/>
                <w:shd w:val="clear" w:color="auto" w:fill="334673"/>
              </w:rPr>
              <w:t xml:space="preserve"> </w:t>
            </w:r>
            <w:r>
              <w:rPr>
                <w:color w:val="FFFFFF"/>
                <w:w w:val="90"/>
                <w:sz w:val="24"/>
                <w:shd w:val="clear" w:color="auto" w:fill="334673"/>
              </w:rPr>
              <w:t>conducive</w:t>
            </w:r>
            <w:r w:rsidR="00834330">
              <w:rPr>
                <w:color w:val="FFFFFF"/>
                <w:w w:val="90"/>
                <w:sz w:val="24"/>
                <w:shd w:val="clear" w:color="auto" w:fill="334673"/>
              </w:rPr>
              <w:t xml:space="preserve"> </w:t>
            </w:r>
            <w:r>
              <w:rPr>
                <w:color w:val="FFFFFF"/>
                <w:w w:val="90"/>
                <w:sz w:val="24"/>
                <w:shd w:val="clear" w:color="auto" w:fill="334673"/>
              </w:rPr>
              <w:t>to</w:t>
            </w:r>
            <w:r w:rsidR="00834330">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618735DE" w14:textId="77777777">
        <w:trPr>
          <w:trHeight w:val="561"/>
        </w:trPr>
        <w:tc>
          <w:tcPr>
            <w:tcW w:w="1246" w:type="dxa"/>
            <w:tcBorders>
              <w:top w:val="nil"/>
            </w:tcBorders>
            <w:shd w:val="clear" w:color="auto" w:fill="E9F7FC"/>
          </w:tcPr>
          <w:p w14:paraId="14F354AD" w14:textId="77777777" w:rsidR="00A000BE" w:rsidRDefault="00204E17">
            <w:pPr>
              <w:pStyle w:val="TableParagraph"/>
              <w:spacing w:before="156"/>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60428F8"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78A48DCE" w14:textId="77777777" w:rsidR="00A000BE" w:rsidRDefault="00A000BE">
            <w:pPr>
              <w:pStyle w:val="TableParagraph"/>
              <w:spacing w:before="11" w:after="1"/>
              <w:rPr>
                <w:rFonts w:ascii="Calibri"/>
                <w:b/>
                <w:i/>
                <w:sz w:val="8"/>
              </w:rPr>
            </w:pPr>
          </w:p>
          <w:p w14:paraId="5BE0FE4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C4EF2F5" wp14:editId="0BCB7B4C">
                  <wp:extent cx="228600" cy="2286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20C8EFE" w14:textId="77777777">
        <w:trPr>
          <w:trHeight w:val="600"/>
        </w:trPr>
        <w:tc>
          <w:tcPr>
            <w:tcW w:w="1246" w:type="dxa"/>
            <w:shd w:val="clear" w:color="auto" w:fill="E9F7FC"/>
          </w:tcPr>
          <w:p w14:paraId="1B2A6436"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45327EF" w14:textId="77777777" w:rsidR="00A000BE" w:rsidRDefault="00204E17">
            <w:pPr>
              <w:pStyle w:val="TableParagraph"/>
              <w:spacing w:before="6"/>
              <w:ind w:left="78"/>
            </w:pPr>
            <w:r>
              <w:rPr>
                <w:w w:val="90"/>
              </w:rPr>
              <w:t>A supportive and well-managed environment conducive to learning is evident in most classrooms.</w:t>
            </w:r>
          </w:p>
        </w:tc>
        <w:tc>
          <w:tcPr>
            <w:tcW w:w="691" w:type="dxa"/>
          </w:tcPr>
          <w:p w14:paraId="452FDE21" w14:textId="77777777" w:rsidR="00A000BE" w:rsidRDefault="00A000BE">
            <w:pPr>
              <w:pStyle w:val="TableParagraph"/>
              <w:spacing w:before="8"/>
              <w:rPr>
                <w:rFonts w:ascii="Calibri"/>
                <w:b/>
                <w:i/>
                <w:sz w:val="10"/>
              </w:rPr>
            </w:pPr>
          </w:p>
          <w:p w14:paraId="58697DD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845C15E" wp14:editId="4717F3D0">
                  <wp:extent cx="228600" cy="228600"/>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AB77EA9" w14:textId="77777777">
        <w:trPr>
          <w:trHeight w:val="619"/>
        </w:trPr>
        <w:tc>
          <w:tcPr>
            <w:tcW w:w="1246" w:type="dxa"/>
            <w:shd w:val="clear" w:color="auto" w:fill="E9F7FC"/>
          </w:tcPr>
          <w:p w14:paraId="16D69ED6"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4298352F" w14:textId="77777777" w:rsidR="00A000BE" w:rsidRDefault="00204E17">
            <w:pPr>
              <w:pStyle w:val="TableParagraph"/>
              <w:spacing w:before="7"/>
              <w:ind w:left="78"/>
            </w:pPr>
            <w:r>
              <w:rPr>
                <w:w w:val="90"/>
              </w:rPr>
              <w:t>A supportive and well-managed environment conducive to learning is evident in some classrooms.</w:t>
            </w:r>
          </w:p>
        </w:tc>
        <w:tc>
          <w:tcPr>
            <w:tcW w:w="691" w:type="dxa"/>
          </w:tcPr>
          <w:p w14:paraId="643D23D0" w14:textId="77777777" w:rsidR="00A000BE" w:rsidRDefault="00A000BE">
            <w:pPr>
              <w:pStyle w:val="TableParagraph"/>
              <w:spacing w:before="7"/>
              <w:rPr>
                <w:rFonts w:ascii="Calibri"/>
                <w:b/>
                <w:i/>
                <w:sz w:val="10"/>
              </w:rPr>
            </w:pPr>
          </w:p>
          <w:p w14:paraId="1893D74E" w14:textId="77777777" w:rsidR="00A000BE" w:rsidRPr="00B31B06" w:rsidRDefault="00B31B06">
            <w:pPr>
              <w:pStyle w:val="TableParagraph"/>
              <w:ind w:left="184"/>
              <w:rPr>
                <w:rFonts w:ascii="Calibri"/>
                <w:b/>
                <w:sz w:val="48"/>
                <w:szCs w:val="48"/>
              </w:rPr>
            </w:pPr>
            <w:r w:rsidRPr="00B31B06">
              <w:rPr>
                <w:rFonts w:ascii="Calibri"/>
                <w:b/>
                <w:noProof/>
                <w:sz w:val="48"/>
                <w:szCs w:val="48"/>
                <w:lang w:bidi="ar-SA"/>
              </w:rPr>
              <w:t>X</w:t>
            </w:r>
          </w:p>
        </w:tc>
      </w:tr>
      <w:tr w:rsidR="00A000BE" w14:paraId="1939DF85" w14:textId="77777777">
        <w:trPr>
          <w:trHeight w:val="660"/>
        </w:trPr>
        <w:tc>
          <w:tcPr>
            <w:tcW w:w="1246" w:type="dxa"/>
            <w:shd w:val="clear" w:color="auto" w:fill="E9F7FC"/>
          </w:tcPr>
          <w:p w14:paraId="6C83037E" w14:textId="77777777" w:rsidR="00A000BE" w:rsidRDefault="00204E17">
            <w:pPr>
              <w:pStyle w:val="TableParagraph"/>
              <w:spacing w:before="207"/>
              <w:ind w:left="58" w:right="39"/>
              <w:jc w:val="center"/>
              <w:rPr>
                <w:rFonts w:ascii="Times New Roman"/>
                <w:b/>
                <w:i/>
              </w:rPr>
            </w:pPr>
            <w:r>
              <w:rPr>
                <w:rFonts w:ascii="Times New Roman"/>
                <w:b/>
                <w:i/>
              </w:rPr>
              <w:t>Not Evident</w:t>
            </w:r>
          </w:p>
        </w:tc>
        <w:tc>
          <w:tcPr>
            <w:tcW w:w="8846" w:type="dxa"/>
            <w:shd w:val="clear" w:color="auto" w:fill="E9F7FC"/>
          </w:tcPr>
          <w:p w14:paraId="7929DA67"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55AC9555" w14:textId="77777777" w:rsidR="00A000BE" w:rsidRDefault="00A000BE">
            <w:pPr>
              <w:pStyle w:val="TableParagraph"/>
              <w:spacing w:before="10"/>
              <w:rPr>
                <w:rFonts w:ascii="Calibri"/>
                <w:b/>
                <w:i/>
                <w:sz w:val="12"/>
              </w:rPr>
            </w:pPr>
          </w:p>
          <w:p w14:paraId="58E9B7B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CF14308" wp14:editId="4EA58D41">
                  <wp:extent cx="228600" cy="228600"/>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2837937" w14:textId="77777777">
        <w:trPr>
          <w:trHeight w:val="699"/>
        </w:trPr>
        <w:tc>
          <w:tcPr>
            <w:tcW w:w="1246" w:type="dxa"/>
            <w:shd w:val="clear" w:color="auto" w:fill="E9F7FC"/>
          </w:tcPr>
          <w:p w14:paraId="5C40A457"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6ED9232" w14:textId="77777777" w:rsidR="00A000BE" w:rsidRPr="004F238A" w:rsidRDefault="00BC2ACF">
            <w:pPr>
              <w:pStyle w:val="TableParagraph"/>
              <w:rPr>
                <w:rFonts w:ascii="Times New Roman"/>
                <w:sz w:val="24"/>
                <w:szCs w:val="24"/>
              </w:rPr>
            </w:pPr>
            <w:r w:rsidRPr="004F238A">
              <w:rPr>
                <w:rFonts w:ascii="Times New Roman"/>
                <w:sz w:val="24"/>
                <w:szCs w:val="24"/>
              </w:rPr>
              <w:t>5 Essential</w:t>
            </w:r>
            <w:r w:rsidR="00986CE9">
              <w:rPr>
                <w:rFonts w:ascii="Times New Roman"/>
                <w:sz w:val="24"/>
                <w:szCs w:val="24"/>
              </w:rPr>
              <w:t>s</w:t>
            </w:r>
            <w:r w:rsidRPr="004F238A">
              <w:rPr>
                <w:rFonts w:ascii="Times New Roman"/>
                <w:sz w:val="24"/>
                <w:szCs w:val="24"/>
              </w:rPr>
              <w:t xml:space="preserve"> Survey</w:t>
            </w:r>
            <w:r w:rsidR="00F658B7">
              <w:rPr>
                <w:rFonts w:ascii="Times New Roman"/>
                <w:sz w:val="24"/>
                <w:szCs w:val="24"/>
              </w:rPr>
              <w:t xml:space="preserve"> data</w:t>
            </w:r>
            <w:r w:rsidRPr="004F238A">
              <w:rPr>
                <w:rFonts w:ascii="Times New Roman"/>
                <w:sz w:val="24"/>
                <w:szCs w:val="24"/>
              </w:rPr>
              <w:t>, formal observations and informal walkthroughs</w:t>
            </w:r>
          </w:p>
          <w:p w14:paraId="530E53EA" w14:textId="77777777" w:rsidR="00BC2ACF" w:rsidRPr="004F238A" w:rsidRDefault="00BC2ACF">
            <w:pPr>
              <w:pStyle w:val="TableParagraph"/>
              <w:rPr>
                <w:rFonts w:ascii="Times New Roman"/>
                <w:sz w:val="24"/>
                <w:szCs w:val="24"/>
              </w:rPr>
            </w:pPr>
          </w:p>
        </w:tc>
        <w:tc>
          <w:tcPr>
            <w:tcW w:w="691" w:type="dxa"/>
            <w:tcBorders>
              <w:left w:val="nil"/>
            </w:tcBorders>
          </w:tcPr>
          <w:p w14:paraId="67B62A59" w14:textId="77777777" w:rsidR="00A000BE" w:rsidRDefault="00A000BE">
            <w:pPr>
              <w:pStyle w:val="TableParagraph"/>
              <w:rPr>
                <w:rFonts w:ascii="Times New Roman"/>
                <w:sz w:val="20"/>
              </w:rPr>
            </w:pPr>
          </w:p>
        </w:tc>
      </w:tr>
      <w:tr w:rsidR="00A000BE" w14:paraId="4B234D4E" w14:textId="77777777">
        <w:trPr>
          <w:trHeight w:val="860"/>
        </w:trPr>
        <w:tc>
          <w:tcPr>
            <w:tcW w:w="1246" w:type="dxa"/>
            <w:shd w:val="clear" w:color="auto" w:fill="E9F7FC"/>
          </w:tcPr>
          <w:p w14:paraId="18CE0781"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3028F25" w14:textId="77777777" w:rsidR="00A000BE" w:rsidRDefault="00A000BE">
            <w:pPr>
              <w:pStyle w:val="TableParagraph"/>
              <w:rPr>
                <w:rFonts w:ascii="Times New Roman"/>
                <w:sz w:val="20"/>
              </w:rPr>
            </w:pPr>
          </w:p>
        </w:tc>
        <w:tc>
          <w:tcPr>
            <w:tcW w:w="691" w:type="dxa"/>
            <w:tcBorders>
              <w:left w:val="nil"/>
            </w:tcBorders>
          </w:tcPr>
          <w:p w14:paraId="043A4986" w14:textId="77777777" w:rsidR="00A000BE" w:rsidRDefault="00A000BE">
            <w:pPr>
              <w:pStyle w:val="TableParagraph"/>
              <w:rPr>
                <w:rFonts w:ascii="Times New Roman"/>
                <w:sz w:val="20"/>
              </w:rPr>
            </w:pPr>
          </w:p>
        </w:tc>
      </w:tr>
    </w:tbl>
    <w:p w14:paraId="245988F2" w14:textId="77777777" w:rsidR="00A000BE" w:rsidRDefault="00A000BE">
      <w:pPr>
        <w:pStyle w:val="BodyText"/>
        <w:rPr>
          <w:rFonts w:ascii="Calibri"/>
          <w:b/>
          <w:i/>
          <w:sz w:val="20"/>
        </w:rPr>
      </w:pPr>
    </w:p>
    <w:p w14:paraId="19E77D10"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2731318" w14:textId="77777777">
        <w:trPr>
          <w:trHeight w:val="340"/>
        </w:trPr>
        <w:tc>
          <w:tcPr>
            <w:tcW w:w="10783" w:type="dxa"/>
            <w:gridSpan w:val="3"/>
            <w:tcBorders>
              <w:top w:val="nil"/>
              <w:left w:val="nil"/>
              <w:bottom w:val="nil"/>
              <w:right w:val="nil"/>
            </w:tcBorders>
            <w:shd w:val="clear" w:color="auto" w:fill="334673"/>
          </w:tcPr>
          <w:p w14:paraId="60B59DC9" w14:textId="77777777" w:rsidR="00A000BE" w:rsidRDefault="00834330">
            <w:pPr>
              <w:pStyle w:val="TableParagraph"/>
              <w:spacing w:line="32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622F557C" w14:textId="77777777">
        <w:trPr>
          <w:trHeight w:val="1079"/>
        </w:trPr>
        <w:tc>
          <w:tcPr>
            <w:tcW w:w="1246" w:type="dxa"/>
            <w:tcBorders>
              <w:top w:val="nil"/>
            </w:tcBorders>
            <w:shd w:val="clear" w:color="auto" w:fill="E9F7FC"/>
          </w:tcPr>
          <w:p w14:paraId="03B048DA" w14:textId="77777777" w:rsidR="00A000BE" w:rsidRDefault="00A000BE">
            <w:pPr>
              <w:pStyle w:val="TableParagraph"/>
              <w:spacing w:before="3"/>
              <w:rPr>
                <w:rFonts w:ascii="Calibri"/>
                <w:b/>
                <w:i/>
                <w:sz w:val="34"/>
              </w:rPr>
            </w:pPr>
          </w:p>
          <w:p w14:paraId="1CE7917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AC43388"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53F9D62D"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329A5A3C" w14:textId="77777777" w:rsidR="00A000BE" w:rsidRDefault="00A000BE">
            <w:pPr>
              <w:pStyle w:val="TableParagraph"/>
              <w:rPr>
                <w:rFonts w:ascii="Calibri"/>
                <w:b/>
                <w:i/>
                <w:sz w:val="20"/>
              </w:rPr>
            </w:pPr>
          </w:p>
          <w:p w14:paraId="66847A20" w14:textId="77777777" w:rsidR="00A000BE" w:rsidRDefault="00A000BE">
            <w:pPr>
              <w:pStyle w:val="TableParagraph"/>
              <w:spacing w:before="1" w:after="1"/>
              <w:rPr>
                <w:rFonts w:ascii="Calibri"/>
                <w:b/>
                <w:i/>
                <w:sz w:val="10"/>
              </w:rPr>
            </w:pPr>
          </w:p>
          <w:p w14:paraId="034DFEA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028E07D" wp14:editId="7B38E822">
                  <wp:extent cx="228600" cy="228600"/>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8A01FF1" w14:textId="77777777">
        <w:trPr>
          <w:trHeight w:val="600"/>
        </w:trPr>
        <w:tc>
          <w:tcPr>
            <w:tcW w:w="1246" w:type="dxa"/>
            <w:shd w:val="clear" w:color="auto" w:fill="E9F7FC"/>
          </w:tcPr>
          <w:p w14:paraId="4CEF69D0"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17BB3365"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03AF7393" w14:textId="77777777" w:rsidR="00A000BE" w:rsidRDefault="00A000BE">
            <w:pPr>
              <w:pStyle w:val="TableParagraph"/>
              <w:spacing w:before="8"/>
              <w:rPr>
                <w:rFonts w:ascii="Calibri"/>
                <w:b/>
                <w:i/>
                <w:sz w:val="8"/>
              </w:rPr>
            </w:pPr>
          </w:p>
          <w:p w14:paraId="7CF1859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12E608E" wp14:editId="7B3AF954">
                  <wp:extent cx="228600" cy="228600"/>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8E20EF0" w14:textId="77777777">
        <w:trPr>
          <w:trHeight w:val="620"/>
        </w:trPr>
        <w:tc>
          <w:tcPr>
            <w:tcW w:w="1246" w:type="dxa"/>
            <w:shd w:val="clear" w:color="auto" w:fill="E9F7FC"/>
          </w:tcPr>
          <w:p w14:paraId="11F65212"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31B73722" w14:textId="77777777" w:rsidR="00A000BE" w:rsidRDefault="00204E17">
            <w:pPr>
              <w:pStyle w:val="TableParagraph"/>
              <w:spacing w:before="7"/>
              <w:ind w:left="78"/>
            </w:pPr>
            <w:r>
              <w:t>Some teachers create an academically challenging learning environment.</w:t>
            </w:r>
          </w:p>
        </w:tc>
        <w:tc>
          <w:tcPr>
            <w:tcW w:w="691" w:type="dxa"/>
          </w:tcPr>
          <w:p w14:paraId="5CCAEED6" w14:textId="77777777" w:rsidR="00A000BE" w:rsidRDefault="00A000BE">
            <w:pPr>
              <w:pStyle w:val="TableParagraph"/>
              <w:spacing w:before="2"/>
              <w:rPr>
                <w:rFonts w:ascii="Calibri"/>
                <w:b/>
                <w:i/>
                <w:sz w:val="10"/>
              </w:rPr>
            </w:pPr>
          </w:p>
          <w:p w14:paraId="70397FA0" w14:textId="77777777" w:rsidR="00A000BE" w:rsidRPr="004F238A" w:rsidRDefault="004F238A">
            <w:pPr>
              <w:pStyle w:val="TableParagraph"/>
              <w:ind w:left="184"/>
              <w:rPr>
                <w:rFonts w:ascii="Calibri"/>
                <w:b/>
                <w:sz w:val="44"/>
                <w:szCs w:val="44"/>
              </w:rPr>
            </w:pPr>
            <w:r>
              <w:rPr>
                <w:rFonts w:ascii="Calibri"/>
                <w:b/>
                <w:sz w:val="44"/>
                <w:szCs w:val="44"/>
              </w:rPr>
              <w:t>X</w:t>
            </w:r>
          </w:p>
        </w:tc>
      </w:tr>
      <w:tr w:rsidR="00A000BE" w14:paraId="014454FA" w14:textId="77777777">
        <w:trPr>
          <w:trHeight w:val="479"/>
        </w:trPr>
        <w:tc>
          <w:tcPr>
            <w:tcW w:w="1246" w:type="dxa"/>
            <w:shd w:val="clear" w:color="auto" w:fill="E9F7FC"/>
          </w:tcPr>
          <w:p w14:paraId="43640A18"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6FE40CB0" w14:textId="77777777" w:rsidR="00A000BE" w:rsidRDefault="00204E17">
            <w:pPr>
              <w:pStyle w:val="TableParagraph"/>
              <w:spacing w:before="6"/>
              <w:ind w:left="78"/>
            </w:pPr>
            <w:r>
              <w:t>Few, if any, teachers create an academically challenging learning environment.</w:t>
            </w:r>
          </w:p>
        </w:tc>
        <w:tc>
          <w:tcPr>
            <w:tcW w:w="691" w:type="dxa"/>
          </w:tcPr>
          <w:p w14:paraId="1AC7B134" w14:textId="77777777" w:rsidR="00A000BE" w:rsidRDefault="00A000BE">
            <w:pPr>
              <w:pStyle w:val="TableParagraph"/>
              <w:spacing w:before="8"/>
              <w:rPr>
                <w:rFonts w:ascii="Calibri"/>
                <w:b/>
                <w:i/>
                <w:sz w:val="5"/>
              </w:rPr>
            </w:pPr>
          </w:p>
          <w:p w14:paraId="79E5D5B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07C123D" wp14:editId="52D4786A">
                  <wp:extent cx="228600" cy="228600"/>
                  <wp:effectExtent l="0" t="0" r="0" b="0"/>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92E2055" w14:textId="77777777">
        <w:trPr>
          <w:trHeight w:val="700"/>
        </w:trPr>
        <w:tc>
          <w:tcPr>
            <w:tcW w:w="1246" w:type="dxa"/>
            <w:shd w:val="clear" w:color="auto" w:fill="E9F7FC"/>
          </w:tcPr>
          <w:p w14:paraId="357CB497" w14:textId="77777777" w:rsidR="00A000BE" w:rsidRDefault="00204E17">
            <w:pPr>
              <w:pStyle w:val="TableParagraph"/>
              <w:spacing w:before="10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C28E06C" w14:textId="77777777" w:rsidR="00A000BE" w:rsidRPr="004F238A" w:rsidRDefault="00986CE9">
            <w:pPr>
              <w:pStyle w:val="TableParagraph"/>
              <w:rPr>
                <w:rFonts w:ascii="Times New Roman"/>
                <w:sz w:val="24"/>
                <w:szCs w:val="24"/>
              </w:rPr>
            </w:pPr>
            <w:r>
              <w:rPr>
                <w:rFonts w:ascii="Times New Roman"/>
                <w:sz w:val="24"/>
                <w:szCs w:val="24"/>
              </w:rPr>
              <w:t>5 Essentials Survey</w:t>
            </w:r>
            <w:r w:rsidR="00F658B7">
              <w:rPr>
                <w:rFonts w:ascii="Times New Roman"/>
                <w:sz w:val="24"/>
                <w:szCs w:val="24"/>
              </w:rPr>
              <w:t xml:space="preserve"> data</w:t>
            </w:r>
            <w:r>
              <w:rPr>
                <w:rFonts w:ascii="Times New Roman"/>
                <w:sz w:val="24"/>
                <w:szCs w:val="24"/>
              </w:rPr>
              <w:t>,</w:t>
            </w:r>
            <w:r w:rsidR="008206E5">
              <w:rPr>
                <w:rFonts w:ascii="Times New Roman"/>
                <w:sz w:val="24"/>
                <w:szCs w:val="24"/>
              </w:rPr>
              <w:t xml:space="preserve"> </w:t>
            </w:r>
            <w:r>
              <w:rPr>
                <w:rFonts w:ascii="Times New Roman"/>
                <w:sz w:val="24"/>
                <w:szCs w:val="24"/>
              </w:rPr>
              <w:t>f</w:t>
            </w:r>
            <w:r w:rsidR="004F238A" w:rsidRPr="004F238A">
              <w:rPr>
                <w:rFonts w:ascii="Times New Roman"/>
                <w:sz w:val="24"/>
                <w:szCs w:val="24"/>
              </w:rPr>
              <w:t>ormal observations and informal walkthroughs</w:t>
            </w:r>
          </w:p>
        </w:tc>
        <w:tc>
          <w:tcPr>
            <w:tcW w:w="691" w:type="dxa"/>
            <w:tcBorders>
              <w:left w:val="nil"/>
            </w:tcBorders>
          </w:tcPr>
          <w:p w14:paraId="17364CD4" w14:textId="77777777" w:rsidR="00A000BE" w:rsidRDefault="00A000BE">
            <w:pPr>
              <w:pStyle w:val="TableParagraph"/>
              <w:rPr>
                <w:rFonts w:ascii="Times New Roman"/>
                <w:sz w:val="20"/>
              </w:rPr>
            </w:pPr>
          </w:p>
        </w:tc>
      </w:tr>
      <w:tr w:rsidR="00A000BE" w14:paraId="6F36A803" w14:textId="77777777">
        <w:trPr>
          <w:trHeight w:val="860"/>
        </w:trPr>
        <w:tc>
          <w:tcPr>
            <w:tcW w:w="1246" w:type="dxa"/>
            <w:shd w:val="clear" w:color="auto" w:fill="E9F7FC"/>
          </w:tcPr>
          <w:p w14:paraId="199B2304"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F9B0487" w14:textId="77777777" w:rsidR="00A000BE" w:rsidRDefault="00A000BE">
            <w:pPr>
              <w:pStyle w:val="TableParagraph"/>
              <w:rPr>
                <w:rFonts w:ascii="Times New Roman"/>
                <w:sz w:val="20"/>
              </w:rPr>
            </w:pPr>
          </w:p>
        </w:tc>
        <w:tc>
          <w:tcPr>
            <w:tcW w:w="691" w:type="dxa"/>
            <w:tcBorders>
              <w:left w:val="nil"/>
            </w:tcBorders>
          </w:tcPr>
          <w:p w14:paraId="2909921A" w14:textId="77777777" w:rsidR="00A000BE" w:rsidRDefault="00A000BE">
            <w:pPr>
              <w:pStyle w:val="TableParagraph"/>
              <w:rPr>
                <w:rFonts w:ascii="Times New Roman"/>
                <w:sz w:val="20"/>
              </w:rPr>
            </w:pPr>
          </w:p>
        </w:tc>
      </w:tr>
    </w:tbl>
    <w:p w14:paraId="1ED8809D" w14:textId="77777777" w:rsidR="00A000BE" w:rsidRDefault="00A000BE">
      <w:pPr>
        <w:rPr>
          <w:rFonts w:ascii="Times New Roman"/>
          <w:sz w:val="20"/>
        </w:rPr>
        <w:sectPr w:rsidR="00A000BE">
          <w:footerReference w:type="default" r:id="rId30"/>
          <w:pgSz w:w="12240" w:h="15840"/>
          <w:pgMar w:top="0" w:right="0" w:bottom="820" w:left="0" w:header="0" w:footer="620" w:gutter="0"/>
          <w:cols w:space="720"/>
        </w:sectPr>
      </w:pPr>
    </w:p>
    <w:p w14:paraId="72CAD4E2"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5408" behindDoc="1" locked="0" layoutInCell="1" allowOverlap="1" wp14:anchorId="3C1C5492" wp14:editId="25E54B9E">
                <wp:simplePos x="0" y="0"/>
                <wp:positionH relativeFrom="page">
                  <wp:posOffset>-635</wp:posOffset>
                </wp:positionH>
                <wp:positionV relativeFrom="page">
                  <wp:posOffset>0</wp:posOffset>
                </wp:positionV>
                <wp:extent cx="7773670" cy="571500"/>
                <wp:effectExtent l="8890" t="9525" r="0" b="9525"/>
                <wp:wrapNone/>
                <wp:docPr id="76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63" name="Rectangle 3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3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3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F6207E" id="Group 328" o:spid="_x0000_s1026" style="position:absolute;margin-left:-.05pt;margin-top:0;width:612.1pt;height:45pt;z-index:-25165107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PbY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MIPb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" fillcolor="#c5e9f8" stroked="f"/>
                <v:line id="Line 3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" strokecolor="#c5e9f8" strokeweight=".14pt"/>
                <v:shape id="Picture 3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">
                  <v:imagedata r:id="rId31" o:title=""/>
                </v:shape>
                <w10:wrap anchorx="page" anchory="page"/>
              </v:group>
            </w:pict>
          </mc:Fallback>
        </mc:AlternateContent>
      </w:r>
    </w:p>
    <w:p w14:paraId="6A55D7BD" w14:textId="77777777" w:rsidR="00A000BE" w:rsidRDefault="00204E17">
      <w:pPr>
        <w:spacing w:before="221"/>
        <w:ind w:left="7383"/>
        <w:rPr>
          <w:rFonts w:ascii="Calibri"/>
          <w:b/>
          <w:sz w:val="28"/>
        </w:rPr>
      </w:pPr>
      <w:r>
        <w:rPr>
          <w:rFonts w:ascii="Calibri"/>
          <w:b/>
          <w:w w:val="105"/>
          <w:sz w:val="28"/>
        </w:rPr>
        <w:t>DATA COLLECTION and ANALYSIS</w:t>
      </w:r>
    </w:p>
    <w:p w14:paraId="7A424E64" w14:textId="77777777" w:rsidR="00A000BE" w:rsidRDefault="00A000BE">
      <w:pPr>
        <w:pStyle w:val="BodyText"/>
        <w:rPr>
          <w:rFonts w:ascii="Calibri"/>
          <w:b/>
          <w:sz w:val="20"/>
        </w:rPr>
      </w:pPr>
    </w:p>
    <w:p w14:paraId="5CC63F46" w14:textId="77777777" w:rsidR="00A000BE" w:rsidRDefault="00A000BE">
      <w:pPr>
        <w:pStyle w:val="BodyText"/>
        <w:rPr>
          <w:rFonts w:ascii="Calibri"/>
          <w:b/>
          <w:sz w:val="20"/>
        </w:rPr>
      </w:pPr>
    </w:p>
    <w:p w14:paraId="3C763E77" w14:textId="77777777" w:rsidR="00A000BE" w:rsidRDefault="00A000BE">
      <w:pPr>
        <w:pStyle w:val="BodyText"/>
        <w:spacing w:after="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98F67EE" w14:textId="77777777">
        <w:trPr>
          <w:trHeight w:val="638"/>
        </w:trPr>
        <w:tc>
          <w:tcPr>
            <w:tcW w:w="10783" w:type="dxa"/>
            <w:gridSpan w:val="3"/>
            <w:tcBorders>
              <w:top w:val="nil"/>
              <w:left w:val="nil"/>
              <w:bottom w:val="nil"/>
              <w:right w:val="nil"/>
            </w:tcBorders>
            <w:shd w:val="clear" w:color="auto" w:fill="334673"/>
          </w:tcPr>
          <w:p w14:paraId="1F47338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4"/>
                <w:w w:val="95"/>
                <w:sz w:val="24"/>
              </w:rPr>
              <w:t xml:space="preserve"> </w:t>
            </w:r>
            <w:r>
              <w:rPr>
                <w:rFonts w:ascii="Times New Roman"/>
                <w:b/>
                <w:color w:val="FFFFFF"/>
                <w:w w:val="95"/>
                <w:sz w:val="24"/>
              </w:rPr>
              <w:t>Instruction:</w:t>
            </w:r>
            <w:r>
              <w:rPr>
                <w:rFonts w:ascii="Times New Roman"/>
                <w:b/>
                <w:color w:val="FFFFFF"/>
                <w:spacing w:val="-36"/>
                <w:w w:val="95"/>
                <w:sz w:val="24"/>
              </w:rPr>
              <w:t xml:space="preserve"> </w:t>
            </w:r>
            <w:r>
              <w:rPr>
                <w:color w:val="FFFFFF"/>
                <w:w w:val="95"/>
                <w:sz w:val="24"/>
              </w:rPr>
              <w:t>Establishes</w:t>
            </w:r>
            <w:r>
              <w:rPr>
                <w:color w:val="FFFFFF"/>
                <w:spacing w:val="-29"/>
                <w:w w:val="95"/>
                <w:sz w:val="24"/>
              </w:rPr>
              <w:t xml:space="preserve"> </w:t>
            </w:r>
            <w:r>
              <w:rPr>
                <w:color w:val="FFFFFF"/>
                <w:w w:val="95"/>
                <w:sz w:val="24"/>
              </w:rPr>
              <w:t>and</w:t>
            </w:r>
            <w:r>
              <w:rPr>
                <w:color w:val="FFFFFF"/>
                <w:spacing w:val="-32"/>
                <w:w w:val="95"/>
                <w:sz w:val="24"/>
              </w:rPr>
              <w:t xml:space="preserve"> </w:t>
            </w:r>
            <w:r>
              <w:rPr>
                <w:color w:val="FFFFFF"/>
                <w:w w:val="95"/>
                <w:sz w:val="24"/>
              </w:rPr>
              <w:t>communicates</w:t>
            </w:r>
            <w:r>
              <w:rPr>
                <w:color w:val="FFFFFF"/>
                <w:spacing w:val="-30"/>
                <w:w w:val="95"/>
                <w:sz w:val="24"/>
              </w:rPr>
              <w:t xml:space="preserve"> </w:t>
            </w:r>
            <w:r>
              <w:rPr>
                <w:color w:val="FFFFFF"/>
                <w:w w:val="95"/>
                <w:sz w:val="24"/>
              </w:rPr>
              <w:t>clear</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targets</w:t>
            </w:r>
            <w:r>
              <w:rPr>
                <w:color w:val="FFFFFF"/>
                <w:spacing w:val="-30"/>
                <w:w w:val="95"/>
                <w:sz w:val="24"/>
              </w:rPr>
              <w:t xml:space="preserve"> </w:t>
            </w:r>
            <w:r>
              <w:rPr>
                <w:color w:val="FFFFFF"/>
                <w:w w:val="95"/>
                <w:sz w:val="24"/>
              </w:rPr>
              <w:t>and</w:t>
            </w:r>
            <w:r>
              <w:rPr>
                <w:color w:val="FFFFFF"/>
                <w:spacing w:val="-32"/>
                <w:w w:val="95"/>
                <w:sz w:val="24"/>
              </w:rPr>
              <w:t xml:space="preserve"> </w:t>
            </w:r>
            <w:r>
              <w:rPr>
                <w:color w:val="FFFFFF"/>
                <w:w w:val="95"/>
                <w:sz w:val="24"/>
              </w:rPr>
              <w:t>success</w:t>
            </w:r>
            <w:r>
              <w:rPr>
                <w:color w:val="FFFFFF"/>
                <w:spacing w:val="-31"/>
                <w:w w:val="95"/>
                <w:sz w:val="24"/>
              </w:rPr>
              <w:t xml:space="preserve"> </w:t>
            </w:r>
            <w:r>
              <w:rPr>
                <w:color w:val="FFFFFF"/>
                <w:w w:val="95"/>
                <w:sz w:val="24"/>
              </w:rPr>
              <w:t xml:space="preserve">criteria </w:t>
            </w:r>
            <w:r>
              <w:rPr>
                <w:color w:val="FFFFFF"/>
                <w:sz w:val="24"/>
              </w:rPr>
              <w:t>aligned to curriculum</w:t>
            </w:r>
            <w:r>
              <w:rPr>
                <w:color w:val="FFFFFF"/>
                <w:spacing w:val="-33"/>
                <w:sz w:val="24"/>
              </w:rPr>
              <w:t xml:space="preserve"> </w:t>
            </w:r>
            <w:r>
              <w:rPr>
                <w:color w:val="FFFFFF"/>
                <w:sz w:val="24"/>
              </w:rPr>
              <w:t>standards</w:t>
            </w:r>
          </w:p>
        </w:tc>
      </w:tr>
      <w:tr w:rsidR="00A000BE" w14:paraId="503D7AFD" w14:textId="77777777">
        <w:trPr>
          <w:trHeight w:val="1079"/>
        </w:trPr>
        <w:tc>
          <w:tcPr>
            <w:tcW w:w="1246" w:type="dxa"/>
            <w:tcBorders>
              <w:top w:val="nil"/>
            </w:tcBorders>
            <w:shd w:val="clear" w:color="auto" w:fill="E9F7FC"/>
          </w:tcPr>
          <w:p w14:paraId="5D92D24D" w14:textId="77777777" w:rsidR="00A000BE" w:rsidRDefault="00A000BE">
            <w:pPr>
              <w:pStyle w:val="TableParagraph"/>
              <w:spacing w:before="3"/>
              <w:rPr>
                <w:rFonts w:ascii="Calibri"/>
                <w:b/>
                <w:sz w:val="34"/>
              </w:rPr>
            </w:pPr>
          </w:p>
          <w:p w14:paraId="649AC0B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FDF35A6" w14:textId="77777777" w:rsidR="00A000BE" w:rsidRDefault="00204E17">
            <w:pPr>
              <w:pStyle w:val="TableParagraph"/>
              <w:spacing w:before="16" w:line="264" w:lineRule="exact"/>
              <w:ind w:left="78" w:right="328"/>
              <w:jc w:val="both"/>
            </w:pPr>
            <w:r>
              <w:rPr>
                <w:w w:val="90"/>
              </w:rPr>
              <w:t xml:space="preserve">Nearly all teachers establish and communicate clear learning targets and success criteria aligned </w:t>
            </w:r>
            <w:r>
              <w:rPr>
                <w:spacing w:val="4"/>
                <w:w w:val="90"/>
              </w:rPr>
              <w:t>to</w:t>
            </w:r>
            <w:r w:rsidR="00B9729F">
              <w:rPr>
                <w:spacing w:val="4"/>
                <w:w w:val="90"/>
              </w:rPr>
              <w:t xml:space="preserve"> </w:t>
            </w:r>
            <w:r>
              <w:rPr>
                <w:spacing w:val="4"/>
                <w:w w:val="90"/>
              </w:rPr>
              <w:t>the</w:t>
            </w:r>
            <w:r w:rsidR="00B9729F">
              <w:rPr>
                <w:spacing w:val="4"/>
                <w:w w:val="90"/>
              </w:rPr>
              <w:t xml:space="preserve"> </w:t>
            </w:r>
            <w:r>
              <w:rPr>
                <w:spacing w:val="4"/>
                <w:w w:val="90"/>
              </w:rPr>
              <w:t xml:space="preserve">required </w:t>
            </w:r>
            <w:r>
              <w:rPr>
                <w:spacing w:val="2"/>
                <w:w w:val="90"/>
              </w:rPr>
              <w:t>curriculum</w:t>
            </w:r>
            <w:r w:rsidR="004F238A">
              <w:rPr>
                <w:spacing w:val="2"/>
                <w:w w:val="90"/>
              </w:rPr>
              <w:t xml:space="preserve"> </w:t>
            </w:r>
            <w:r>
              <w:rPr>
                <w:spacing w:val="2"/>
                <w:w w:val="90"/>
              </w:rPr>
              <w:t xml:space="preserve">standards. </w:t>
            </w:r>
            <w:r>
              <w:rPr>
                <w:w w:val="90"/>
              </w:rPr>
              <w:t xml:space="preserve">Learning </w:t>
            </w:r>
            <w:r>
              <w:rPr>
                <w:spacing w:val="4"/>
                <w:w w:val="90"/>
              </w:rPr>
              <w:t>targets</w:t>
            </w:r>
            <w:r w:rsidR="00B9729F">
              <w:rPr>
                <w:spacing w:val="4"/>
                <w:w w:val="90"/>
              </w:rPr>
              <w:t xml:space="preserve"> </w:t>
            </w:r>
            <w:r>
              <w:rPr>
                <w:spacing w:val="4"/>
                <w:w w:val="90"/>
              </w:rPr>
              <w:t>are</w:t>
            </w:r>
            <w:r w:rsidR="00B9729F">
              <w:rPr>
                <w:spacing w:val="4"/>
                <w:w w:val="90"/>
              </w:rPr>
              <w:t xml:space="preserve"> </w:t>
            </w:r>
            <w:r>
              <w:rPr>
                <w:spacing w:val="4"/>
                <w:w w:val="90"/>
              </w:rPr>
              <w:t>evident</w:t>
            </w:r>
            <w:r w:rsidR="00B9729F">
              <w:rPr>
                <w:spacing w:val="4"/>
                <w:w w:val="90"/>
              </w:rPr>
              <w:t xml:space="preserve"> </w:t>
            </w:r>
            <w:r>
              <w:rPr>
                <w:spacing w:val="4"/>
                <w:w w:val="90"/>
              </w:rPr>
              <w:t>throughout</w:t>
            </w:r>
            <w:r w:rsidR="00B9729F">
              <w:rPr>
                <w:spacing w:val="4"/>
                <w:w w:val="90"/>
              </w:rPr>
              <w:t xml:space="preserve"> </w:t>
            </w:r>
            <w:r>
              <w:rPr>
                <w:spacing w:val="4"/>
                <w:w w:val="90"/>
              </w:rPr>
              <w:t>the</w:t>
            </w:r>
            <w:r w:rsidR="00B9729F">
              <w:rPr>
                <w:spacing w:val="4"/>
                <w:w w:val="90"/>
              </w:rPr>
              <w:t xml:space="preserve"> </w:t>
            </w:r>
            <w:r>
              <w:rPr>
                <w:spacing w:val="4"/>
                <w:w w:val="90"/>
              </w:rPr>
              <w:t xml:space="preserve">lesson </w:t>
            </w:r>
            <w:r>
              <w:rPr>
                <w:w w:val="90"/>
              </w:rPr>
              <w:t>and in student</w:t>
            </w:r>
            <w:r>
              <w:rPr>
                <w:spacing w:val="-4"/>
                <w:w w:val="90"/>
              </w:rPr>
              <w:t xml:space="preserve"> </w:t>
            </w:r>
            <w:r>
              <w:rPr>
                <w:w w:val="90"/>
              </w:rPr>
              <w:t>work.</w:t>
            </w:r>
            <w:r>
              <w:rPr>
                <w:spacing w:val="-4"/>
                <w:w w:val="90"/>
              </w:rPr>
              <w:t xml:space="preserve"> </w:t>
            </w:r>
            <w:r>
              <w:rPr>
                <w:w w:val="90"/>
              </w:rPr>
              <w:t>Articulation</w:t>
            </w:r>
            <w:r>
              <w:rPr>
                <w:spacing w:val="-4"/>
                <w:w w:val="90"/>
              </w:rPr>
              <w:t xml:space="preserve"> </w:t>
            </w:r>
            <w:r>
              <w:rPr>
                <w:w w:val="90"/>
              </w:rPr>
              <w:t>of</w:t>
            </w:r>
            <w:r>
              <w:rPr>
                <w:spacing w:val="-4"/>
                <w:w w:val="90"/>
              </w:rPr>
              <w:t xml:space="preserve"> </w:t>
            </w:r>
            <w:r>
              <w:rPr>
                <w:w w:val="90"/>
              </w:rPr>
              <w:t>the</w:t>
            </w:r>
            <w:r>
              <w:rPr>
                <w:spacing w:val="-4"/>
                <w:w w:val="90"/>
              </w:rPr>
              <w:t xml:space="preserve"> </w:t>
            </w:r>
            <w:r>
              <w:rPr>
                <w:w w:val="90"/>
              </w:rPr>
              <w:t>learning</w:t>
            </w:r>
            <w:r>
              <w:rPr>
                <w:spacing w:val="-4"/>
                <w:w w:val="90"/>
              </w:rPr>
              <w:t xml:space="preserve"> </w:t>
            </w:r>
            <w:r>
              <w:rPr>
                <w:w w:val="90"/>
              </w:rPr>
              <w:t>targets</w:t>
            </w:r>
            <w:r>
              <w:rPr>
                <w:spacing w:val="-8"/>
                <w:w w:val="90"/>
              </w:rPr>
              <w:t xml:space="preserve"> </w:t>
            </w:r>
            <w:r>
              <w:rPr>
                <w:w w:val="90"/>
              </w:rPr>
              <w:t>is</w:t>
            </w:r>
            <w:r>
              <w:rPr>
                <w:spacing w:val="-6"/>
                <w:w w:val="90"/>
              </w:rPr>
              <w:t xml:space="preserve"> </w:t>
            </w:r>
            <w:r>
              <w:rPr>
                <w:spacing w:val="2"/>
                <w:w w:val="90"/>
              </w:rPr>
              <w:t>consistent</w:t>
            </w:r>
            <w:r>
              <w:rPr>
                <w:spacing w:val="-5"/>
                <w:w w:val="90"/>
              </w:rPr>
              <w:t xml:space="preserve"> </w:t>
            </w:r>
            <w:r>
              <w:rPr>
                <w:w w:val="90"/>
              </w:rPr>
              <w:t>and</w:t>
            </w:r>
            <w:r>
              <w:rPr>
                <w:spacing w:val="-4"/>
                <w:w w:val="90"/>
              </w:rPr>
              <w:t xml:space="preserve"> </w:t>
            </w:r>
            <w:r>
              <w:rPr>
                <w:w w:val="90"/>
              </w:rPr>
              <w:t>pervasive</w:t>
            </w:r>
            <w:r>
              <w:rPr>
                <w:spacing w:val="-4"/>
                <w:w w:val="90"/>
              </w:rPr>
              <w:t xml:space="preserve"> </w:t>
            </w:r>
            <w:r>
              <w:rPr>
                <w:w w:val="90"/>
              </w:rPr>
              <w:t>among</w:t>
            </w:r>
            <w:r>
              <w:rPr>
                <w:spacing w:val="-7"/>
                <w:w w:val="90"/>
              </w:rPr>
              <w:t xml:space="preserve"> </w:t>
            </w:r>
            <w:r>
              <w:rPr>
                <w:w w:val="90"/>
              </w:rPr>
              <w:t>like</w:t>
            </w:r>
            <w:r>
              <w:rPr>
                <w:spacing w:val="-14"/>
                <w:w w:val="90"/>
              </w:rPr>
              <w:t xml:space="preserve"> </w:t>
            </w:r>
            <w:r>
              <w:rPr>
                <w:w w:val="90"/>
              </w:rPr>
              <w:t xml:space="preserve">content </w:t>
            </w:r>
            <w:r>
              <w:t>areas</w:t>
            </w:r>
            <w:r>
              <w:rPr>
                <w:spacing w:val="-22"/>
              </w:rPr>
              <w:t xml:space="preserve"> </w:t>
            </w:r>
            <w:r>
              <w:t>and</w:t>
            </w:r>
            <w:r>
              <w:rPr>
                <w:spacing w:val="-21"/>
              </w:rPr>
              <w:t xml:space="preserve"> </w:t>
            </w:r>
            <w:r>
              <w:t>grade</w:t>
            </w:r>
            <w:r>
              <w:rPr>
                <w:spacing w:val="-22"/>
              </w:rPr>
              <w:t xml:space="preserve"> </w:t>
            </w:r>
            <w:r>
              <w:t>levels.</w:t>
            </w:r>
          </w:p>
        </w:tc>
        <w:tc>
          <w:tcPr>
            <w:tcW w:w="691" w:type="dxa"/>
            <w:tcBorders>
              <w:top w:val="nil"/>
            </w:tcBorders>
          </w:tcPr>
          <w:p w14:paraId="5119D1A2" w14:textId="77777777" w:rsidR="00A000BE" w:rsidRDefault="00A000BE">
            <w:pPr>
              <w:pStyle w:val="TableParagraph"/>
              <w:rPr>
                <w:rFonts w:ascii="Calibri"/>
                <w:b/>
                <w:sz w:val="20"/>
              </w:rPr>
            </w:pPr>
          </w:p>
          <w:p w14:paraId="668C13C2" w14:textId="77777777" w:rsidR="00A000BE" w:rsidRDefault="00A000BE">
            <w:pPr>
              <w:pStyle w:val="TableParagraph"/>
              <w:rPr>
                <w:rFonts w:ascii="Calibri"/>
                <w:b/>
                <w:sz w:val="10"/>
              </w:rPr>
            </w:pPr>
          </w:p>
          <w:p w14:paraId="26DEE680" w14:textId="2729596D" w:rsidR="00A000BE" w:rsidRDefault="003C7865">
            <w:pPr>
              <w:pStyle w:val="TableParagraph"/>
              <w:ind w:left="184"/>
              <w:rPr>
                <w:rFonts w:ascii="Calibri"/>
                <w:sz w:val="20"/>
              </w:rPr>
            </w:pPr>
            <w:r>
              <w:rPr>
                <w:rFonts w:ascii="Calibri"/>
                <w:noProof/>
                <w:sz w:val="20"/>
                <w:lang w:bidi="ar-SA"/>
              </w:rPr>
              <w:drawing>
                <wp:inline distT="0" distB="0" distL="0" distR="0" wp14:anchorId="7858833C" wp14:editId="76AF906D">
                  <wp:extent cx="228600" cy="228600"/>
                  <wp:effectExtent l="0" t="0" r="0" b="0"/>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8D51EE4" w14:textId="77777777">
        <w:trPr>
          <w:trHeight w:val="820"/>
        </w:trPr>
        <w:tc>
          <w:tcPr>
            <w:tcW w:w="1246" w:type="dxa"/>
            <w:shd w:val="clear" w:color="auto" w:fill="E9F7FC"/>
          </w:tcPr>
          <w:p w14:paraId="61A4287B" w14:textId="77777777" w:rsidR="00A000BE" w:rsidRDefault="00A000BE">
            <w:pPr>
              <w:pStyle w:val="TableParagraph"/>
              <w:spacing w:before="7"/>
              <w:rPr>
                <w:rFonts w:ascii="Calibri"/>
                <w:b/>
                <w:sz w:val="23"/>
              </w:rPr>
            </w:pPr>
          </w:p>
          <w:p w14:paraId="71B1D816"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4EBBC94A" w14:textId="77777777" w:rsidR="00A000BE" w:rsidRDefault="00204E17">
            <w:pPr>
              <w:pStyle w:val="TableParagraph"/>
              <w:spacing w:before="26" w:line="211" w:lineRule="auto"/>
              <w:ind w:left="78"/>
            </w:pPr>
            <w:r>
              <w:rPr>
                <w:w w:val="90"/>
              </w:rPr>
              <w:t>Most teachers establish and communicate clear learning targets and success criteria aligned to the required curriculum standards. Learning targets are evident throughout the lesson and in student</w:t>
            </w:r>
          </w:p>
          <w:p w14:paraId="1525FB1F" w14:textId="77777777" w:rsidR="00A000BE" w:rsidRDefault="00204E17">
            <w:pPr>
              <w:pStyle w:val="TableParagraph"/>
              <w:spacing w:line="251" w:lineRule="exact"/>
              <w:ind w:left="78"/>
            </w:pPr>
            <w:r>
              <w:t>work.</w:t>
            </w:r>
          </w:p>
        </w:tc>
        <w:tc>
          <w:tcPr>
            <w:tcW w:w="691" w:type="dxa"/>
          </w:tcPr>
          <w:p w14:paraId="6CE0D841" w14:textId="679C4E34" w:rsidR="00A000BE" w:rsidRPr="004522FC" w:rsidRDefault="004522FC" w:rsidP="004522FC">
            <w:pPr>
              <w:pStyle w:val="TableParagraph"/>
              <w:rPr>
                <w:rFonts w:ascii="Calibri"/>
                <w:b/>
                <w:sz w:val="40"/>
                <w:szCs w:val="40"/>
              </w:rPr>
            </w:pPr>
            <w:r>
              <w:rPr>
                <w:rFonts w:ascii="Calibri"/>
                <w:b/>
                <w:sz w:val="40"/>
                <w:szCs w:val="40"/>
              </w:rPr>
              <w:t xml:space="preserve">  </w:t>
            </w:r>
            <w:r w:rsidRPr="004522FC">
              <w:rPr>
                <w:rFonts w:ascii="Calibri"/>
                <w:b/>
                <w:noProof/>
                <w:sz w:val="40"/>
                <w:szCs w:val="40"/>
                <w:lang w:bidi="ar-SA"/>
              </w:rPr>
              <w:t>X</w:t>
            </w:r>
          </w:p>
        </w:tc>
      </w:tr>
      <w:tr w:rsidR="00A000BE" w14:paraId="3FB7217E" w14:textId="77777777">
        <w:trPr>
          <w:trHeight w:val="620"/>
        </w:trPr>
        <w:tc>
          <w:tcPr>
            <w:tcW w:w="1246" w:type="dxa"/>
            <w:shd w:val="clear" w:color="auto" w:fill="E9F7FC"/>
          </w:tcPr>
          <w:p w14:paraId="730ECC3E"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19BE684D" w14:textId="77777777" w:rsidR="00A000BE" w:rsidRDefault="00204E17">
            <w:pPr>
              <w:pStyle w:val="TableParagraph"/>
              <w:spacing w:before="34" w:line="211" w:lineRule="auto"/>
              <w:ind w:left="78"/>
            </w:pPr>
            <w:r>
              <w:rPr>
                <w:w w:val="90"/>
              </w:rPr>
              <w:t xml:space="preserve">Some teachers establish and communicate clear learning targets and success criteria aligned to the </w:t>
            </w:r>
            <w:r>
              <w:t>required curriculum standards.</w:t>
            </w:r>
          </w:p>
        </w:tc>
        <w:tc>
          <w:tcPr>
            <w:tcW w:w="691" w:type="dxa"/>
          </w:tcPr>
          <w:p w14:paraId="38B41C87" w14:textId="77777777" w:rsidR="00A000BE" w:rsidRDefault="00A000BE">
            <w:pPr>
              <w:pStyle w:val="TableParagraph"/>
              <w:spacing w:before="4"/>
              <w:rPr>
                <w:rFonts w:ascii="Calibri"/>
                <w:b/>
                <w:sz w:val="9"/>
              </w:rPr>
            </w:pPr>
          </w:p>
          <w:p w14:paraId="70B7369D" w14:textId="72E17C4E" w:rsidR="00A000BE" w:rsidRPr="004522FC" w:rsidRDefault="004522FC">
            <w:pPr>
              <w:pStyle w:val="TableParagraph"/>
              <w:ind w:left="184"/>
              <w:rPr>
                <w:rFonts w:ascii="Calibri"/>
                <w:sz w:val="48"/>
                <w:szCs w:val="48"/>
              </w:rPr>
            </w:pPr>
            <w:r>
              <w:rPr>
                <w:rFonts w:ascii="Calibri"/>
                <w:noProof/>
                <w:sz w:val="20"/>
                <w:lang w:bidi="ar-SA"/>
              </w:rPr>
              <w:drawing>
                <wp:inline distT="0" distB="0" distL="0" distR="0" wp14:anchorId="37054E05" wp14:editId="618EE9CF">
                  <wp:extent cx="228600" cy="228600"/>
                  <wp:effectExtent l="0" t="0" r="0" b="0"/>
                  <wp:docPr id="94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8601786" w14:textId="77777777">
        <w:trPr>
          <w:trHeight w:val="561"/>
        </w:trPr>
        <w:tc>
          <w:tcPr>
            <w:tcW w:w="1246" w:type="dxa"/>
            <w:shd w:val="clear" w:color="auto" w:fill="E9F7FC"/>
          </w:tcPr>
          <w:p w14:paraId="6F8CAD5F"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02E4041C" w14:textId="77777777" w:rsidR="00A000BE" w:rsidRDefault="00204E17">
            <w:pPr>
              <w:pStyle w:val="TableParagraph"/>
              <w:spacing w:before="16" w:line="264" w:lineRule="exact"/>
              <w:ind w:left="78"/>
            </w:pPr>
            <w:r>
              <w:rPr>
                <w:w w:val="90"/>
              </w:rPr>
              <w:t>Few,</w:t>
            </w:r>
            <w:r w:rsidR="00B9729F">
              <w:rPr>
                <w:w w:val="90"/>
              </w:rPr>
              <w:t xml:space="preserve"> </w:t>
            </w:r>
            <w:r>
              <w:rPr>
                <w:w w:val="90"/>
              </w:rPr>
              <w:t>if</w:t>
            </w:r>
            <w:r w:rsidR="00B9729F">
              <w:rPr>
                <w:w w:val="90"/>
              </w:rPr>
              <w:t xml:space="preserve"> </w:t>
            </w:r>
            <w:r>
              <w:rPr>
                <w:w w:val="90"/>
              </w:rPr>
              <w:t>any</w:t>
            </w:r>
            <w:r w:rsidR="00B9729F">
              <w:rPr>
                <w:w w:val="90"/>
              </w:rPr>
              <w:t xml:space="preserve"> </w:t>
            </w:r>
            <w:r>
              <w:rPr>
                <w:w w:val="90"/>
              </w:rPr>
              <w:t xml:space="preserve">teachers </w:t>
            </w:r>
            <w:r w:rsidR="00B9729F">
              <w:rPr>
                <w:w w:val="90"/>
              </w:rPr>
              <w:t>establish clear</w:t>
            </w:r>
            <w:r>
              <w:rPr>
                <w:w w:val="90"/>
              </w:rPr>
              <w:t xml:space="preserve"> learning targets and</w:t>
            </w:r>
            <w:r w:rsidR="00B9729F">
              <w:rPr>
                <w:w w:val="90"/>
              </w:rPr>
              <w:t xml:space="preserve"> </w:t>
            </w:r>
            <w:r>
              <w:rPr>
                <w:w w:val="90"/>
              </w:rPr>
              <w:t>success</w:t>
            </w:r>
            <w:r w:rsidR="00B9729F">
              <w:rPr>
                <w:w w:val="90"/>
              </w:rPr>
              <w:t xml:space="preserve"> </w:t>
            </w:r>
            <w:r>
              <w:rPr>
                <w:w w:val="90"/>
              </w:rPr>
              <w:t>criteria aligned to</w:t>
            </w:r>
            <w:r w:rsidR="00B9729F">
              <w:rPr>
                <w:w w:val="90"/>
              </w:rPr>
              <w:t xml:space="preserve"> </w:t>
            </w:r>
            <w:r>
              <w:rPr>
                <w:w w:val="90"/>
              </w:rPr>
              <w:t>the</w:t>
            </w:r>
            <w:r w:rsidR="00B9729F">
              <w:rPr>
                <w:w w:val="90"/>
              </w:rPr>
              <w:t xml:space="preserve"> </w:t>
            </w:r>
            <w:r>
              <w:rPr>
                <w:w w:val="90"/>
              </w:rPr>
              <w:t xml:space="preserve">required </w:t>
            </w:r>
            <w:r>
              <w:t>curriculum standards.</w:t>
            </w:r>
          </w:p>
        </w:tc>
        <w:tc>
          <w:tcPr>
            <w:tcW w:w="691" w:type="dxa"/>
          </w:tcPr>
          <w:p w14:paraId="007E5D8C" w14:textId="77777777" w:rsidR="00A000BE" w:rsidRDefault="00A000BE">
            <w:pPr>
              <w:pStyle w:val="TableParagraph"/>
              <w:spacing w:before="2"/>
              <w:rPr>
                <w:rFonts w:ascii="Calibri"/>
                <w:b/>
                <w:sz w:val="8"/>
              </w:rPr>
            </w:pPr>
          </w:p>
          <w:p w14:paraId="0AD78042" w14:textId="18842902" w:rsidR="00A000BE" w:rsidRDefault="003C7865">
            <w:pPr>
              <w:pStyle w:val="TableParagraph"/>
              <w:ind w:left="184"/>
              <w:rPr>
                <w:rFonts w:ascii="Calibri"/>
                <w:sz w:val="20"/>
              </w:rPr>
            </w:pPr>
            <w:r>
              <w:rPr>
                <w:rFonts w:ascii="Calibri"/>
                <w:noProof/>
                <w:sz w:val="20"/>
                <w:lang w:bidi="ar-SA"/>
              </w:rPr>
              <w:drawing>
                <wp:inline distT="0" distB="0" distL="0" distR="0" wp14:anchorId="2125F550" wp14:editId="4840D1C2">
                  <wp:extent cx="228600" cy="228600"/>
                  <wp:effectExtent l="0" t="0" r="0" b="0"/>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CE1502B" w14:textId="77777777">
        <w:trPr>
          <w:trHeight w:val="678"/>
        </w:trPr>
        <w:tc>
          <w:tcPr>
            <w:tcW w:w="1246" w:type="dxa"/>
            <w:shd w:val="clear" w:color="auto" w:fill="E9F7FC"/>
          </w:tcPr>
          <w:p w14:paraId="69733531" w14:textId="77777777" w:rsidR="00A000BE" w:rsidRDefault="00204E17">
            <w:pPr>
              <w:pStyle w:val="TableParagraph"/>
              <w:spacing w:before="8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3CC9012" w14:textId="77777777" w:rsidR="00A000BE" w:rsidRPr="004F238A" w:rsidRDefault="00986CE9">
            <w:pPr>
              <w:pStyle w:val="TableParagraph"/>
              <w:rPr>
                <w:rFonts w:ascii="Times New Roman"/>
                <w:sz w:val="24"/>
                <w:szCs w:val="24"/>
              </w:rPr>
            </w:pPr>
            <w:r>
              <w:rPr>
                <w:rFonts w:ascii="Times New Roman"/>
                <w:sz w:val="24"/>
                <w:szCs w:val="24"/>
              </w:rPr>
              <w:t>5 Essentials Survey</w:t>
            </w:r>
            <w:r w:rsidR="00F658B7">
              <w:rPr>
                <w:rFonts w:ascii="Times New Roman"/>
                <w:sz w:val="24"/>
                <w:szCs w:val="24"/>
              </w:rPr>
              <w:t xml:space="preserve"> data</w:t>
            </w:r>
            <w:r>
              <w:rPr>
                <w:rFonts w:ascii="Times New Roman"/>
                <w:sz w:val="24"/>
                <w:szCs w:val="24"/>
              </w:rPr>
              <w:t>, f</w:t>
            </w:r>
            <w:r w:rsidR="004F238A" w:rsidRPr="004F238A">
              <w:rPr>
                <w:rFonts w:ascii="Times New Roman"/>
                <w:sz w:val="24"/>
                <w:szCs w:val="24"/>
              </w:rPr>
              <w:t>ormal observations and informal walkthroughs</w:t>
            </w:r>
          </w:p>
        </w:tc>
        <w:tc>
          <w:tcPr>
            <w:tcW w:w="691" w:type="dxa"/>
            <w:tcBorders>
              <w:left w:val="nil"/>
            </w:tcBorders>
          </w:tcPr>
          <w:p w14:paraId="59BFC47A" w14:textId="77777777" w:rsidR="00A000BE" w:rsidRDefault="00A000BE">
            <w:pPr>
              <w:pStyle w:val="TableParagraph"/>
              <w:rPr>
                <w:rFonts w:ascii="Times New Roman"/>
                <w:sz w:val="20"/>
              </w:rPr>
            </w:pPr>
          </w:p>
        </w:tc>
      </w:tr>
      <w:tr w:rsidR="00A000BE" w14:paraId="0D52D7A7" w14:textId="77777777">
        <w:trPr>
          <w:trHeight w:val="860"/>
        </w:trPr>
        <w:tc>
          <w:tcPr>
            <w:tcW w:w="1246" w:type="dxa"/>
            <w:shd w:val="clear" w:color="auto" w:fill="E9F7FC"/>
          </w:tcPr>
          <w:p w14:paraId="5ACD3EE9"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EF360D1" w14:textId="77777777" w:rsidR="00A000BE" w:rsidRDefault="00A000BE">
            <w:pPr>
              <w:pStyle w:val="TableParagraph"/>
              <w:rPr>
                <w:rFonts w:ascii="Times New Roman"/>
                <w:sz w:val="20"/>
              </w:rPr>
            </w:pPr>
          </w:p>
        </w:tc>
        <w:tc>
          <w:tcPr>
            <w:tcW w:w="691" w:type="dxa"/>
            <w:tcBorders>
              <w:left w:val="nil"/>
            </w:tcBorders>
          </w:tcPr>
          <w:p w14:paraId="29D5E22E" w14:textId="77777777" w:rsidR="00A000BE" w:rsidRDefault="00A000BE">
            <w:pPr>
              <w:pStyle w:val="TableParagraph"/>
              <w:rPr>
                <w:rFonts w:ascii="Times New Roman"/>
                <w:sz w:val="20"/>
              </w:rPr>
            </w:pPr>
          </w:p>
        </w:tc>
      </w:tr>
    </w:tbl>
    <w:p w14:paraId="3E27EC72" w14:textId="77777777" w:rsidR="00A000BE" w:rsidRDefault="00A000BE">
      <w:pPr>
        <w:pStyle w:val="BodyText"/>
        <w:rPr>
          <w:rFonts w:ascii="Calibri"/>
          <w:b/>
          <w:sz w:val="20"/>
        </w:rPr>
      </w:pPr>
    </w:p>
    <w:p w14:paraId="1CA6B5E5"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6ADBC63" w14:textId="77777777">
        <w:trPr>
          <w:trHeight w:val="638"/>
        </w:trPr>
        <w:tc>
          <w:tcPr>
            <w:tcW w:w="10783" w:type="dxa"/>
            <w:gridSpan w:val="3"/>
            <w:tcBorders>
              <w:top w:val="nil"/>
              <w:left w:val="nil"/>
              <w:bottom w:val="nil"/>
              <w:right w:val="nil"/>
            </w:tcBorders>
            <w:shd w:val="clear" w:color="auto" w:fill="334673"/>
          </w:tcPr>
          <w:p w14:paraId="429CDBEC" w14:textId="77777777" w:rsidR="00A000BE" w:rsidRDefault="00204E17">
            <w:pPr>
              <w:pStyle w:val="TableParagraph"/>
              <w:spacing w:before="27" w:line="213" w:lineRule="auto"/>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37"/>
                <w:w w:val="95"/>
                <w:sz w:val="24"/>
              </w:rPr>
              <w:t xml:space="preserve"> </w:t>
            </w:r>
            <w:r>
              <w:rPr>
                <w:color w:val="FFFFFF"/>
                <w:w w:val="95"/>
                <w:sz w:val="24"/>
              </w:rPr>
              <w:t>Uses</w:t>
            </w:r>
            <w:r>
              <w:rPr>
                <w:color w:val="FFFFFF"/>
                <w:spacing w:val="-40"/>
                <w:w w:val="95"/>
                <w:sz w:val="24"/>
              </w:rPr>
              <w:t xml:space="preserve"> </w:t>
            </w:r>
            <w:r>
              <w:rPr>
                <w:color w:val="FFFFFF"/>
                <w:w w:val="95"/>
                <w:sz w:val="24"/>
              </w:rPr>
              <w:t>research-based</w:t>
            </w:r>
            <w:r>
              <w:rPr>
                <w:color w:val="FFFFFF"/>
                <w:spacing w:val="-35"/>
                <w:w w:val="95"/>
                <w:sz w:val="24"/>
              </w:rPr>
              <w:t xml:space="preserve"> </w:t>
            </w:r>
            <w:r>
              <w:rPr>
                <w:color w:val="FFFFFF"/>
                <w:w w:val="95"/>
                <w:sz w:val="24"/>
              </w:rPr>
              <w:t>instructional</w:t>
            </w:r>
            <w:r>
              <w:rPr>
                <w:color w:val="FFFFFF"/>
                <w:spacing w:val="-36"/>
                <w:w w:val="95"/>
                <w:sz w:val="24"/>
              </w:rPr>
              <w:t xml:space="preserve"> </w:t>
            </w:r>
            <w:r>
              <w:rPr>
                <w:color w:val="FFFFFF"/>
                <w:w w:val="95"/>
                <w:sz w:val="24"/>
              </w:rPr>
              <w:t>practices</w:t>
            </w:r>
            <w:r>
              <w:rPr>
                <w:color w:val="FFFFFF"/>
                <w:spacing w:val="-36"/>
                <w:w w:val="95"/>
                <w:sz w:val="24"/>
              </w:rPr>
              <w:t xml:space="preserve"> </w:t>
            </w:r>
            <w:r>
              <w:rPr>
                <w:color w:val="FFFFFF"/>
                <w:w w:val="95"/>
                <w:sz w:val="24"/>
              </w:rPr>
              <w:t>that</w:t>
            </w:r>
            <w:r>
              <w:rPr>
                <w:color w:val="FFFFFF"/>
                <w:spacing w:val="-36"/>
                <w:w w:val="95"/>
                <w:sz w:val="24"/>
              </w:rPr>
              <w:t xml:space="preserve"> </w:t>
            </w:r>
            <w:r>
              <w:rPr>
                <w:color w:val="FFFFFF"/>
                <w:w w:val="95"/>
                <w:sz w:val="24"/>
              </w:rPr>
              <w:t>positively</w:t>
            </w:r>
            <w:r>
              <w:rPr>
                <w:color w:val="FFFFFF"/>
                <w:spacing w:val="-37"/>
                <w:w w:val="95"/>
                <w:sz w:val="24"/>
              </w:rPr>
              <w:t xml:space="preserve"> </w:t>
            </w:r>
            <w:r>
              <w:rPr>
                <w:color w:val="FFFFFF"/>
                <w:w w:val="95"/>
                <w:sz w:val="24"/>
              </w:rPr>
              <w:t>impact</w:t>
            </w:r>
            <w:r>
              <w:rPr>
                <w:color w:val="FFFFFF"/>
                <w:spacing w:val="-35"/>
                <w:w w:val="95"/>
                <w:sz w:val="24"/>
              </w:rPr>
              <w:t xml:space="preserve"> </w:t>
            </w:r>
            <w:r>
              <w:rPr>
                <w:color w:val="FFFFFF"/>
                <w:w w:val="95"/>
                <w:sz w:val="24"/>
              </w:rPr>
              <w:t xml:space="preserve">student </w:t>
            </w:r>
            <w:r>
              <w:rPr>
                <w:color w:val="FFFFFF"/>
                <w:sz w:val="24"/>
              </w:rPr>
              <w:t>learning</w:t>
            </w:r>
          </w:p>
        </w:tc>
      </w:tr>
      <w:tr w:rsidR="00A000BE" w14:paraId="122E6E4E" w14:textId="77777777">
        <w:trPr>
          <w:trHeight w:val="1080"/>
        </w:trPr>
        <w:tc>
          <w:tcPr>
            <w:tcW w:w="1246" w:type="dxa"/>
            <w:tcBorders>
              <w:top w:val="nil"/>
            </w:tcBorders>
            <w:shd w:val="clear" w:color="auto" w:fill="E9F7FC"/>
          </w:tcPr>
          <w:p w14:paraId="2220D8AA" w14:textId="77777777" w:rsidR="00A000BE" w:rsidRDefault="00A000BE">
            <w:pPr>
              <w:pStyle w:val="TableParagraph"/>
              <w:spacing w:before="3"/>
              <w:rPr>
                <w:rFonts w:ascii="Calibri"/>
                <w:b/>
                <w:sz w:val="34"/>
              </w:rPr>
            </w:pPr>
          </w:p>
          <w:p w14:paraId="6124BC29"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95358E5" w14:textId="77777777" w:rsidR="00A000BE" w:rsidRDefault="00204E17">
            <w:pPr>
              <w:pStyle w:val="TableParagraph"/>
              <w:spacing w:before="22" w:line="213" w:lineRule="auto"/>
              <w:ind w:left="78" w:right="562"/>
              <w:jc w:val="both"/>
            </w:pPr>
            <w:r>
              <w:rPr>
                <w:spacing w:val="3"/>
                <w:w w:val="95"/>
              </w:rPr>
              <w:t>Nearly</w:t>
            </w:r>
            <w:r w:rsidR="004F238A">
              <w:rPr>
                <w:spacing w:val="3"/>
                <w:w w:val="95"/>
              </w:rPr>
              <w:t xml:space="preserve"> </w:t>
            </w:r>
            <w:r>
              <w:rPr>
                <w:spacing w:val="3"/>
                <w:w w:val="95"/>
              </w:rPr>
              <w:t>all</w:t>
            </w:r>
            <w:r>
              <w:rPr>
                <w:spacing w:val="-38"/>
                <w:w w:val="95"/>
              </w:rPr>
              <w:t xml:space="preserve"> </w:t>
            </w:r>
            <w:r>
              <w:rPr>
                <w:w w:val="95"/>
              </w:rPr>
              <w:t>teachers</w:t>
            </w:r>
            <w:r>
              <w:rPr>
                <w:spacing w:val="-36"/>
                <w:w w:val="95"/>
              </w:rPr>
              <w:t xml:space="preserve"> </w:t>
            </w:r>
            <w:r>
              <w:rPr>
                <w:w w:val="95"/>
              </w:rPr>
              <w:t>pervasively</w:t>
            </w:r>
            <w:r>
              <w:rPr>
                <w:spacing w:val="-37"/>
                <w:w w:val="95"/>
              </w:rPr>
              <w:t xml:space="preserve"> </w:t>
            </w:r>
            <w:r>
              <w:rPr>
                <w:w w:val="95"/>
              </w:rPr>
              <w:t>demonstrate</w:t>
            </w:r>
            <w:r>
              <w:rPr>
                <w:spacing w:val="-37"/>
                <w:w w:val="95"/>
              </w:rPr>
              <w:t xml:space="preserve"> </w:t>
            </w:r>
            <w:r w:rsidR="00B9729F">
              <w:rPr>
                <w:spacing w:val="2"/>
                <w:w w:val="95"/>
              </w:rPr>
              <w:t>a repertoire</w:t>
            </w:r>
            <w:r>
              <w:rPr>
                <w:spacing w:val="-35"/>
                <w:w w:val="95"/>
              </w:rPr>
              <w:t xml:space="preserve"> </w:t>
            </w:r>
            <w:r>
              <w:rPr>
                <w:spacing w:val="3"/>
                <w:w w:val="95"/>
              </w:rPr>
              <w:t>of</w:t>
            </w:r>
            <w:r w:rsidR="00B9729F">
              <w:rPr>
                <w:spacing w:val="3"/>
                <w:w w:val="95"/>
              </w:rPr>
              <w:t xml:space="preserve"> </w:t>
            </w:r>
            <w:r>
              <w:rPr>
                <w:spacing w:val="3"/>
                <w:w w:val="95"/>
              </w:rPr>
              <w:t>highly</w:t>
            </w:r>
            <w:r w:rsidR="00127120">
              <w:rPr>
                <w:spacing w:val="3"/>
                <w:w w:val="95"/>
              </w:rPr>
              <w:t xml:space="preserve"> </w:t>
            </w:r>
            <w:r>
              <w:rPr>
                <w:spacing w:val="3"/>
                <w:w w:val="95"/>
              </w:rPr>
              <w:t>effective,</w:t>
            </w:r>
            <w:r>
              <w:rPr>
                <w:spacing w:val="-38"/>
                <w:w w:val="95"/>
              </w:rPr>
              <w:t xml:space="preserve"> </w:t>
            </w:r>
            <w:r>
              <w:rPr>
                <w:w w:val="95"/>
              </w:rPr>
              <w:t xml:space="preserve">research-based instructional practices that positively impact student learning (e.g., providing feedback, </w:t>
            </w:r>
            <w:r>
              <w:rPr>
                <w:w w:val="90"/>
              </w:rPr>
              <w:t>cooperative</w:t>
            </w:r>
            <w:r>
              <w:rPr>
                <w:spacing w:val="-13"/>
                <w:w w:val="90"/>
              </w:rPr>
              <w:t xml:space="preserve"> </w:t>
            </w:r>
            <w:r>
              <w:rPr>
                <w:w w:val="90"/>
              </w:rPr>
              <w:t>learning,</w:t>
            </w:r>
            <w:r>
              <w:rPr>
                <w:spacing w:val="-11"/>
                <w:w w:val="90"/>
              </w:rPr>
              <w:t xml:space="preserve"> </w:t>
            </w:r>
            <w:r>
              <w:rPr>
                <w:w w:val="90"/>
              </w:rPr>
              <w:t>advance</w:t>
            </w:r>
            <w:r>
              <w:rPr>
                <w:spacing w:val="-11"/>
                <w:w w:val="90"/>
              </w:rPr>
              <w:t xml:space="preserve"> </w:t>
            </w:r>
            <w:r>
              <w:rPr>
                <w:w w:val="90"/>
              </w:rPr>
              <w:t>organizers,</w:t>
            </w:r>
            <w:r>
              <w:rPr>
                <w:spacing w:val="-11"/>
                <w:w w:val="90"/>
              </w:rPr>
              <w:t xml:space="preserve"> </w:t>
            </w:r>
            <w:r>
              <w:rPr>
                <w:w w:val="90"/>
              </w:rPr>
              <w:t>questioning</w:t>
            </w:r>
            <w:r>
              <w:rPr>
                <w:spacing w:val="-11"/>
                <w:w w:val="90"/>
              </w:rPr>
              <w:t xml:space="preserve"> </w:t>
            </w:r>
            <w:r>
              <w:rPr>
                <w:w w:val="90"/>
              </w:rPr>
              <w:t>techniques,</w:t>
            </w:r>
            <w:r>
              <w:rPr>
                <w:spacing w:val="-10"/>
                <w:w w:val="90"/>
              </w:rPr>
              <w:t xml:space="preserve"> </w:t>
            </w:r>
            <w:r>
              <w:rPr>
                <w:w w:val="90"/>
              </w:rPr>
              <w:t>similarities</w:t>
            </w:r>
            <w:r>
              <w:rPr>
                <w:spacing w:val="-11"/>
                <w:w w:val="90"/>
              </w:rPr>
              <w:t xml:space="preserve"> </w:t>
            </w:r>
            <w:r>
              <w:rPr>
                <w:w w:val="90"/>
              </w:rPr>
              <w:t>and</w:t>
            </w:r>
            <w:r>
              <w:rPr>
                <w:spacing w:val="-12"/>
                <w:w w:val="90"/>
              </w:rPr>
              <w:t xml:space="preserve"> </w:t>
            </w:r>
            <w:r>
              <w:rPr>
                <w:w w:val="90"/>
              </w:rPr>
              <w:t>differences,</w:t>
            </w:r>
          </w:p>
          <w:p w14:paraId="6D862786" w14:textId="77777777" w:rsidR="00A000BE" w:rsidRDefault="00204E17">
            <w:pPr>
              <w:pStyle w:val="TableParagraph"/>
              <w:spacing w:line="245" w:lineRule="exact"/>
              <w:ind w:left="78"/>
              <w:jc w:val="both"/>
            </w:pPr>
            <w:r>
              <w:rPr>
                <w:w w:val="95"/>
              </w:rPr>
              <w:t>reinforcing effort, goal setting, summarizers, graphic representations, reciprocal teaching).</w:t>
            </w:r>
          </w:p>
        </w:tc>
        <w:tc>
          <w:tcPr>
            <w:tcW w:w="691" w:type="dxa"/>
            <w:tcBorders>
              <w:top w:val="nil"/>
            </w:tcBorders>
          </w:tcPr>
          <w:p w14:paraId="4EA733D1" w14:textId="77777777" w:rsidR="00A000BE" w:rsidRDefault="00A000BE">
            <w:pPr>
              <w:pStyle w:val="TableParagraph"/>
              <w:rPr>
                <w:rFonts w:ascii="Calibri"/>
                <w:b/>
                <w:sz w:val="20"/>
              </w:rPr>
            </w:pPr>
          </w:p>
          <w:p w14:paraId="7F7BC7BE" w14:textId="77777777" w:rsidR="00A000BE" w:rsidRDefault="00A000BE">
            <w:pPr>
              <w:pStyle w:val="TableParagraph"/>
              <w:spacing w:before="4"/>
              <w:rPr>
                <w:rFonts w:ascii="Calibri"/>
                <w:b/>
                <w:sz w:val="11"/>
              </w:rPr>
            </w:pPr>
          </w:p>
          <w:p w14:paraId="4AAAB6A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60E99CB" wp14:editId="792EC18E">
                  <wp:extent cx="228600" cy="228600"/>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39BFD6B" w14:textId="77777777">
        <w:trPr>
          <w:trHeight w:val="1081"/>
        </w:trPr>
        <w:tc>
          <w:tcPr>
            <w:tcW w:w="1246" w:type="dxa"/>
            <w:shd w:val="clear" w:color="auto" w:fill="E9F7FC"/>
          </w:tcPr>
          <w:p w14:paraId="1A4A51F2" w14:textId="77777777" w:rsidR="00A000BE" w:rsidRDefault="00A000BE">
            <w:pPr>
              <w:pStyle w:val="TableParagraph"/>
              <w:spacing w:before="5"/>
              <w:rPr>
                <w:rFonts w:ascii="Calibri"/>
                <w:b/>
                <w:sz w:val="34"/>
              </w:rPr>
            </w:pPr>
          </w:p>
          <w:p w14:paraId="30367FD1"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35D232AB" w14:textId="77777777" w:rsidR="00A000BE" w:rsidRDefault="00204E17">
            <w:pPr>
              <w:pStyle w:val="TableParagraph"/>
              <w:spacing w:before="24" w:line="213" w:lineRule="auto"/>
              <w:ind w:left="78"/>
            </w:pPr>
            <w:r>
              <w:rPr>
                <w:w w:val="90"/>
              </w:rPr>
              <w:t xml:space="preserve">Most teachers demonstrate a repertoire of effective, research-based instructional practices that </w:t>
            </w:r>
            <w:r>
              <w:rPr>
                <w:w w:val="95"/>
              </w:rPr>
              <w:t>positively impact</w:t>
            </w:r>
            <w:r w:rsidR="00B9729F">
              <w:rPr>
                <w:w w:val="95"/>
              </w:rPr>
              <w:t xml:space="preserve"> </w:t>
            </w:r>
            <w:r>
              <w:rPr>
                <w:w w:val="95"/>
              </w:rPr>
              <w:t>student</w:t>
            </w:r>
            <w:r w:rsidR="004F238A">
              <w:rPr>
                <w:w w:val="95"/>
              </w:rPr>
              <w:t xml:space="preserve"> </w:t>
            </w:r>
            <w:r>
              <w:rPr>
                <w:w w:val="95"/>
              </w:rPr>
              <w:t>learning (e.g., providing</w:t>
            </w:r>
            <w:r w:rsidR="004F238A">
              <w:rPr>
                <w:w w:val="95"/>
              </w:rPr>
              <w:t xml:space="preserve"> </w:t>
            </w:r>
            <w:r>
              <w:rPr>
                <w:w w:val="95"/>
              </w:rPr>
              <w:t xml:space="preserve">feedback, cooperative learning, advance </w:t>
            </w:r>
            <w:r>
              <w:rPr>
                <w:w w:val="90"/>
              </w:rPr>
              <w:t>organizers, questioning techniques, similarities and differences, reinforcing effort, goal setting,</w:t>
            </w:r>
          </w:p>
          <w:p w14:paraId="5BEE975F" w14:textId="77777777" w:rsidR="00A000BE" w:rsidRDefault="00204E17">
            <w:pPr>
              <w:pStyle w:val="TableParagraph"/>
              <w:spacing w:line="245" w:lineRule="exact"/>
              <w:ind w:left="78"/>
            </w:pPr>
            <w:r>
              <w:t>summarizers, graphic representations, reciprocal teaching).</w:t>
            </w:r>
          </w:p>
        </w:tc>
        <w:tc>
          <w:tcPr>
            <w:tcW w:w="691" w:type="dxa"/>
          </w:tcPr>
          <w:p w14:paraId="6B31FBC3" w14:textId="77777777" w:rsidR="00A000BE" w:rsidRDefault="00A000BE">
            <w:pPr>
              <w:pStyle w:val="TableParagraph"/>
              <w:spacing w:before="4"/>
              <w:rPr>
                <w:rFonts w:ascii="Calibri"/>
                <w:b/>
                <w:sz w:val="29"/>
              </w:rPr>
            </w:pPr>
          </w:p>
          <w:p w14:paraId="7794696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1C4695D" wp14:editId="370AC32B">
                  <wp:extent cx="228600" cy="228600"/>
                  <wp:effectExtent l="0" t="0" r="0" b="0"/>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60DBE87" w14:textId="77777777">
        <w:trPr>
          <w:trHeight w:val="618"/>
        </w:trPr>
        <w:tc>
          <w:tcPr>
            <w:tcW w:w="1246" w:type="dxa"/>
            <w:shd w:val="clear" w:color="auto" w:fill="E9F7FC"/>
          </w:tcPr>
          <w:p w14:paraId="6255AE7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C13C93B" w14:textId="77777777" w:rsidR="00A000BE" w:rsidRDefault="00204E17">
            <w:pPr>
              <w:pStyle w:val="TableParagraph"/>
              <w:spacing w:before="29" w:line="213" w:lineRule="auto"/>
              <w:ind w:left="78"/>
            </w:pPr>
            <w:r>
              <w:rPr>
                <w:w w:val="90"/>
              </w:rPr>
              <w:t xml:space="preserve">Some teachers demonstrate a repertoire of effective, research-based instructional practices that </w:t>
            </w:r>
            <w:r>
              <w:t>positively impact student learning.</w:t>
            </w:r>
          </w:p>
        </w:tc>
        <w:tc>
          <w:tcPr>
            <w:tcW w:w="691" w:type="dxa"/>
          </w:tcPr>
          <w:p w14:paraId="6E1B8B69" w14:textId="77777777" w:rsidR="00A000BE" w:rsidRDefault="00A000BE">
            <w:pPr>
              <w:pStyle w:val="TableParagraph"/>
              <w:rPr>
                <w:rFonts w:ascii="Calibri"/>
                <w:b/>
                <w:sz w:val="11"/>
              </w:rPr>
            </w:pPr>
          </w:p>
          <w:p w14:paraId="31C03714" w14:textId="77777777" w:rsidR="00A000BE" w:rsidRPr="004F238A" w:rsidRDefault="004F238A">
            <w:pPr>
              <w:pStyle w:val="TableParagraph"/>
              <w:ind w:left="184"/>
              <w:rPr>
                <w:rFonts w:ascii="Calibri"/>
                <w:b/>
                <w:sz w:val="48"/>
                <w:szCs w:val="48"/>
              </w:rPr>
            </w:pPr>
            <w:r>
              <w:rPr>
                <w:rFonts w:ascii="Calibri"/>
                <w:b/>
                <w:noProof/>
                <w:sz w:val="48"/>
                <w:szCs w:val="48"/>
                <w:lang w:bidi="ar-SA"/>
              </w:rPr>
              <w:t>X</w:t>
            </w:r>
          </w:p>
        </w:tc>
      </w:tr>
      <w:tr w:rsidR="00A000BE" w14:paraId="223BE0F3" w14:textId="77777777">
        <w:trPr>
          <w:trHeight w:val="620"/>
        </w:trPr>
        <w:tc>
          <w:tcPr>
            <w:tcW w:w="1246" w:type="dxa"/>
            <w:shd w:val="clear" w:color="auto" w:fill="E9F7FC"/>
          </w:tcPr>
          <w:p w14:paraId="485306BA" w14:textId="77777777" w:rsidR="00A000BE" w:rsidRDefault="00204E17">
            <w:pPr>
              <w:pStyle w:val="TableParagraph"/>
              <w:spacing w:before="185"/>
              <w:ind w:left="58" w:right="39"/>
              <w:jc w:val="center"/>
              <w:rPr>
                <w:rFonts w:ascii="Times New Roman"/>
                <w:b/>
                <w:i/>
              </w:rPr>
            </w:pPr>
            <w:r>
              <w:rPr>
                <w:rFonts w:ascii="Times New Roman"/>
                <w:b/>
                <w:i/>
              </w:rPr>
              <w:t>Not Evident</w:t>
            </w:r>
          </w:p>
        </w:tc>
        <w:tc>
          <w:tcPr>
            <w:tcW w:w="8846" w:type="dxa"/>
            <w:shd w:val="clear" w:color="auto" w:fill="E9F7FC"/>
          </w:tcPr>
          <w:p w14:paraId="3435E490" w14:textId="77777777" w:rsidR="00A000BE" w:rsidRDefault="00204E17">
            <w:pPr>
              <w:pStyle w:val="TableParagraph"/>
              <w:spacing w:before="34" w:line="211" w:lineRule="auto"/>
              <w:ind w:left="78"/>
            </w:pPr>
            <w:r>
              <w:rPr>
                <w:w w:val="90"/>
              </w:rPr>
              <w:t xml:space="preserve">Few, if any, teachers demonstrate a repertoire of effective, research-based instructional practices </w:t>
            </w:r>
            <w:r>
              <w:t>that positively impact student learning.</w:t>
            </w:r>
          </w:p>
        </w:tc>
        <w:tc>
          <w:tcPr>
            <w:tcW w:w="691" w:type="dxa"/>
          </w:tcPr>
          <w:p w14:paraId="128E3DBC" w14:textId="77777777" w:rsidR="00A000BE" w:rsidRDefault="00A000BE">
            <w:pPr>
              <w:pStyle w:val="TableParagraph"/>
              <w:spacing w:before="5" w:after="1"/>
              <w:rPr>
                <w:rFonts w:ascii="Calibri"/>
                <w:b/>
                <w:sz w:val="9"/>
              </w:rPr>
            </w:pPr>
          </w:p>
          <w:p w14:paraId="75E30B78" w14:textId="1E8055DF" w:rsidR="00A000BE" w:rsidRDefault="00275F1B">
            <w:pPr>
              <w:pStyle w:val="TableParagraph"/>
              <w:ind w:left="184"/>
              <w:rPr>
                <w:rFonts w:ascii="Calibri"/>
                <w:sz w:val="20"/>
              </w:rPr>
            </w:pPr>
            <w:r>
              <w:rPr>
                <w:rFonts w:ascii="Calibri"/>
                <w:noProof/>
                <w:sz w:val="20"/>
                <w:lang w:bidi="ar-SA"/>
              </w:rPr>
              <w:drawing>
                <wp:inline distT="0" distB="0" distL="0" distR="0" wp14:anchorId="3C6B16B7" wp14:editId="735347FD">
                  <wp:extent cx="228600" cy="228600"/>
                  <wp:effectExtent l="0" t="0" r="0" b="0"/>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E213F91" w14:textId="77777777">
        <w:trPr>
          <w:trHeight w:val="700"/>
        </w:trPr>
        <w:tc>
          <w:tcPr>
            <w:tcW w:w="1246" w:type="dxa"/>
            <w:shd w:val="clear" w:color="auto" w:fill="E9F7FC"/>
          </w:tcPr>
          <w:p w14:paraId="6E31828C"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C6A1E81" w14:textId="77777777" w:rsidR="00A000BE" w:rsidRPr="00127120" w:rsidRDefault="00986CE9">
            <w:pPr>
              <w:pStyle w:val="TableParagraph"/>
              <w:rPr>
                <w:rFonts w:ascii="Times New Roman"/>
                <w:sz w:val="24"/>
                <w:szCs w:val="24"/>
              </w:rPr>
            </w:pPr>
            <w:r>
              <w:rPr>
                <w:rFonts w:ascii="Times New Roman"/>
                <w:sz w:val="24"/>
                <w:szCs w:val="24"/>
              </w:rPr>
              <w:t>5 Essentials Survey</w:t>
            </w:r>
            <w:r w:rsidR="00F658B7">
              <w:rPr>
                <w:rFonts w:ascii="Times New Roman"/>
                <w:sz w:val="24"/>
                <w:szCs w:val="24"/>
              </w:rPr>
              <w:t xml:space="preserve"> data</w:t>
            </w:r>
            <w:r>
              <w:rPr>
                <w:rFonts w:ascii="Times New Roman"/>
                <w:sz w:val="24"/>
                <w:szCs w:val="24"/>
              </w:rPr>
              <w:t>, f</w:t>
            </w:r>
            <w:r w:rsidR="00127120">
              <w:rPr>
                <w:rFonts w:ascii="Times New Roman"/>
                <w:sz w:val="24"/>
                <w:szCs w:val="24"/>
              </w:rPr>
              <w:t>ormal observations and informal walkthroughs</w:t>
            </w:r>
          </w:p>
        </w:tc>
      </w:tr>
      <w:tr w:rsidR="00A000BE" w14:paraId="4224E0FD" w14:textId="77777777">
        <w:trPr>
          <w:trHeight w:val="860"/>
        </w:trPr>
        <w:tc>
          <w:tcPr>
            <w:tcW w:w="1246" w:type="dxa"/>
            <w:shd w:val="clear" w:color="auto" w:fill="E9F7FC"/>
          </w:tcPr>
          <w:p w14:paraId="2C90452A"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5BA2B88" w14:textId="77777777" w:rsidR="00A000BE" w:rsidRDefault="00A000BE">
            <w:pPr>
              <w:pStyle w:val="TableParagraph"/>
              <w:rPr>
                <w:rFonts w:ascii="Times New Roman"/>
                <w:sz w:val="20"/>
              </w:rPr>
            </w:pPr>
          </w:p>
        </w:tc>
      </w:tr>
    </w:tbl>
    <w:p w14:paraId="1BD828EC" w14:textId="77777777" w:rsidR="00A000BE" w:rsidRDefault="00A000BE">
      <w:pPr>
        <w:rPr>
          <w:rFonts w:ascii="Times New Roman"/>
          <w:sz w:val="20"/>
        </w:rPr>
        <w:sectPr w:rsidR="00A000BE">
          <w:footerReference w:type="default" r:id="rId32"/>
          <w:pgSz w:w="12240" w:h="15840"/>
          <w:pgMar w:top="0" w:right="0" w:bottom="820" w:left="0" w:header="0" w:footer="620" w:gutter="0"/>
          <w:cols w:space="720"/>
        </w:sectPr>
      </w:pPr>
    </w:p>
    <w:p w14:paraId="4EA6A57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2160" behindDoc="0" locked="0" layoutInCell="1" allowOverlap="1" wp14:anchorId="28CB2F1F" wp14:editId="15DB8D4F">
                <wp:simplePos x="0" y="0"/>
                <wp:positionH relativeFrom="page">
                  <wp:posOffset>0</wp:posOffset>
                </wp:positionH>
                <wp:positionV relativeFrom="page">
                  <wp:posOffset>0</wp:posOffset>
                </wp:positionV>
                <wp:extent cx="7772400" cy="571500"/>
                <wp:effectExtent l="0" t="0" r="0" b="0"/>
                <wp:wrapNone/>
                <wp:docPr id="75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9" name="Rectangle 3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3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1" name="Text Box 3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D767F" w14:textId="77777777" w:rsidR="00C97FBD" w:rsidRDefault="00C97FBD">
                              <w:pPr>
                                <w:spacing w:before="5"/>
                                <w:rPr>
                                  <w:rFonts w:ascii="Times New Roman"/>
                                  <w:sz w:val="40"/>
                                </w:rPr>
                              </w:pPr>
                            </w:p>
                            <w:p w14:paraId="6997A3E0"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B2F1F" id="Group 324" o:spid="_x0000_s1102" style="position:absolute;margin-left:0;margin-top:0;width:612pt;height:45pt;z-index:2516121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B0QKTW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327" o:spid="_x0000_s110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" fillcolor="#c5e9f8" stroked="f"/>
                <v:shape id="Picture 326" o:spid="_x0000_s110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">
                  <v:imagedata r:id="rId25" o:title=""/>
                </v:shape>
                <v:shape id="Text Box 325" o:spid="_x0000_s110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315D767F" w14:textId="77777777" w:rsidR="00C97FBD" w:rsidRDefault="00C97FBD">
                        <w:pPr>
                          <w:spacing w:before="5"/>
                          <w:rPr>
                            <w:rFonts w:ascii="Times New Roman"/>
                            <w:sz w:val="40"/>
                          </w:rPr>
                        </w:pPr>
                      </w:p>
                      <w:p w14:paraId="6997A3E0"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A27E914" w14:textId="77777777" w:rsidR="00A000BE" w:rsidRDefault="00A000BE">
      <w:pPr>
        <w:pStyle w:val="BodyText"/>
        <w:rPr>
          <w:rFonts w:ascii="Times New Roman"/>
          <w:sz w:val="20"/>
        </w:rPr>
      </w:pPr>
    </w:p>
    <w:p w14:paraId="18258C58" w14:textId="77777777" w:rsidR="00A000BE" w:rsidRDefault="00A000BE">
      <w:pPr>
        <w:pStyle w:val="BodyText"/>
        <w:rPr>
          <w:rFonts w:ascii="Times New Roman"/>
          <w:sz w:val="20"/>
        </w:rPr>
      </w:pPr>
    </w:p>
    <w:p w14:paraId="7385CAE8" w14:textId="77777777" w:rsidR="00A000BE" w:rsidRDefault="00A000BE">
      <w:pPr>
        <w:pStyle w:val="BodyText"/>
        <w:rPr>
          <w:rFonts w:ascii="Times New Roman"/>
          <w:sz w:val="20"/>
        </w:rPr>
      </w:pPr>
    </w:p>
    <w:p w14:paraId="6EC6164C" w14:textId="77777777" w:rsidR="00A000BE" w:rsidRDefault="00A000BE">
      <w:pPr>
        <w:pStyle w:val="BodyText"/>
        <w:rPr>
          <w:rFonts w:ascii="Times New Roman"/>
          <w:sz w:val="20"/>
        </w:rPr>
      </w:pPr>
    </w:p>
    <w:p w14:paraId="405250BA"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C3679FC" w14:textId="77777777">
        <w:trPr>
          <w:trHeight w:val="338"/>
        </w:trPr>
        <w:tc>
          <w:tcPr>
            <w:tcW w:w="10783" w:type="dxa"/>
            <w:gridSpan w:val="3"/>
            <w:tcBorders>
              <w:top w:val="nil"/>
              <w:left w:val="nil"/>
              <w:bottom w:val="nil"/>
              <w:right w:val="nil"/>
            </w:tcBorders>
            <w:shd w:val="clear" w:color="auto" w:fill="334673"/>
          </w:tcPr>
          <w:p w14:paraId="30EFD7CC"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Differentiates instruction to meet specific learning needs of students</w:t>
            </w:r>
          </w:p>
        </w:tc>
      </w:tr>
      <w:tr w:rsidR="00A000BE" w14:paraId="69FB2060" w14:textId="77777777">
        <w:trPr>
          <w:trHeight w:val="1341"/>
        </w:trPr>
        <w:tc>
          <w:tcPr>
            <w:tcW w:w="1246" w:type="dxa"/>
            <w:tcBorders>
              <w:top w:val="nil"/>
            </w:tcBorders>
            <w:shd w:val="clear" w:color="auto" w:fill="E9F7FC"/>
          </w:tcPr>
          <w:p w14:paraId="50F2A052" w14:textId="77777777" w:rsidR="00A000BE" w:rsidRDefault="00A000BE">
            <w:pPr>
              <w:pStyle w:val="TableParagraph"/>
              <w:rPr>
                <w:rFonts w:ascii="Times New Roman"/>
                <w:sz w:val="24"/>
              </w:rPr>
            </w:pPr>
          </w:p>
          <w:p w14:paraId="06FD59A9" w14:textId="77777777" w:rsidR="00A000BE" w:rsidRDefault="00A000BE">
            <w:pPr>
              <w:pStyle w:val="TableParagraph"/>
              <w:spacing w:before="10"/>
              <w:rPr>
                <w:rFonts w:ascii="Times New Roman"/>
                <w:sz w:val="23"/>
              </w:rPr>
            </w:pPr>
          </w:p>
          <w:p w14:paraId="4065632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C991F24" w14:textId="77777777" w:rsidR="00A000BE" w:rsidRDefault="00204E17">
            <w:pPr>
              <w:pStyle w:val="TableParagraph"/>
              <w:spacing w:before="16" w:line="264" w:lineRule="exact"/>
              <w:ind w:left="78"/>
            </w:pPr>
            <w:r>
              <w:rPr>
                <w:w w:val="90"/>
              </w:rPr>
              <w:t xml:space="preserve">Nearly all teachers differentiate instruction (e.g., using flexible grouping, making adjustments, </w:t>
            </w:r>
            <w:r>
              <w:rPr>
                <w:spacing w:val="2"/>
                <w:w w:val="95"/>
              </w:rPr>
              <w:t>providing</w:t>
            </w:r>
            <w:r w:rsidR="00127120">
              <w:rPr>
                <w:spacing w:val="2"/>
                <w:w w:val="95"/>
              </w:rPr>
              <w:t xml:space="preserve"> </w:t>
            </w:r>
            <w:r>
              <w:rPr>
                <w:spacing w:val="2"/>
                <w:w w:val="95"/>
              </w:rPr>
              <w:t>choices</w:t>
            </w:r>
            <w:r>
              <w:rPr>
                <w:spacing w:val="-38"/>
                <w:w w:val="95"/>
              </w:rPr>
              <w:t xml:space="preserve"> </w:t>
            </w:r>
            <w:r>
              <w:rPr>
                <w:w w:val="95"/>
              </w:rPr>
              <w:t>based</w:t>
            </w:r>
            <w:r>
              <w:rPr>
                <w:spacing w:val="-38"/>
                <w:w w:val="95"/>
              </w:rPr>
              <w:t xml:space="preserve"> </w:t>
            </w:r>
            <w:r>
              <w:rPr>
                <w:spacing w:val="2"/>
                <w:w w:val="95"/>
              </w:rPr>
              <w:t>upon</w:t>
            </w:r>
            <w:r w:rsidR="00127120">
              <w:rPr>
                <w:spacing w:val="2"/>
                <w:w w:val="95"/>
              </w:rPr>
              <w:t xml:space="preserve"> </w:t>
            </w:r>
            <w:r>
              <w:rPr>
                <w:spacing w:val="2"/>
                <w:w w:val="95"/>
              </w:rPr>
              <w:t>readiness</w:t>
            </w:r>
            <w:r>
              <w:rPr>
                <w:spacing w:val="-39"/>
                <w:w w:val="95"/>
              </w:rPr>
              <w:t xml:space="preserve"> </w:t>
            </w:r>
            <w:r>
              <w:rPr>
                <w:w w:val="95"/>
              </w:rPr>
              <w:t>levels,</w:t>
            </w:r>
            <w:r>
              <w:rPr>
                <w:spacing w:val="-40"/>
                <w:w w:val="95"/>
              </w:rPr>
              <w:t xml:space="preserve"> </w:t>
            </w:r>
            <w:r>
              <w:rPr>
                <w:w w:val="95"/>
              </w:rPr>
              <w:t>interests,</w:t>
            </w:r>
            <w:r>
              <w:rPr>
                <w:spacing w:val="-39"/>
                <w:w w:val="95"/>
              </w:rPr>
              <w:t xml:space="preserve"> </w:t>
            </w:r>
            <w:r>
              <w:rPr>
                <w:spacing w:val="4"/>
                <w:w w:val="95"/>
              </w:rPr>
              <w:t>or</w:t>
            </w:r>
            <w:r w:rsidR="00127120">
              <w:rPr>
                <w:spacing w:val="4"/>
                <w:w w:val="95"/>
              </w:rPr>
              <w:t xml:space="preserve"> </w:t>
            </w:r>
            <w:r>
              <w:rPr>
                <w:spacing w:val="4"/>
                <w:w w:val="95"/>
              </w:rPr>
              <w:t>needs)</w:t>
            </w:r>
            <w:r>
              <w:rPr>
                <w:spacing w:val="-41"/>
                <w:w w:val="95"/>
              </w:rPr>
              <w:t xml:space="preserve"> </w:t>
            </w:r>
            <w:r>
              <w:rPr>
                <w:spacing w:val="5"/>
                <w:w w:val="95"/>
              </w:rPr>
              <w:t>to</w:t>
            </w:r>
            <w:r w:rsidR="00127120">
              <w:rPr>
                <w:spacing w:val="5"/>
                <w:w w:val="95"/>
              </w:rPr>
              <w:t xml:space="preserve"> </w:t>
            </w:r>
            <w:r>
              <w:rPr>
                <w:spacing w:val="5"/>
                <w:w w:val="95"/>
              </w:rPr>
              <w:t>meet</w:t>
            </w:r>
            <w:r>
              <w:rPr>
                <w:spacing w:val="-40"/>
                <w:w w:val="95"/>
              </w:rPr>
              <w:t xml:space="preserve"> </w:t>
            </w:r>
            <w:r>
              <w:rPr>
                <w:w w:val="95"/>
              </w:rPr>
              <w:t>the</w:t>
            </w:r>
            <w:r>
              <w:rPr>
                <w:spacing w:val="-39"/>
                <w:w w:val="95"/>
              </w:rPr>
              <w:t xml:space="preserve"> </w:t>
            </w:r>
            <w:r>
              <w:rPr>
                <w:w w:val="95"/>
              </w:rPr>
              <w:t>specific</w:t>
            </w:r>
            <w:r>
              <w:rPr>
                <w:spacing w:val="-38"/>
                <w:w w:val="95"/>
              </w:rPr>
              <w:t xml:space="preserve"> </w:t>
            </w:r>
            <w:r>
              <w:rPr>
                <w:w w:val="95"/>
              </w:rPr>
              <w:t xml:space="preserve">learning </w:t>
            </w:r>
            <w:r>
              <w:rPr>
                <w:spacing w:val="4"/>
                <w:w w:val="95"/>
              </w:rPr>
              <w:t>needs</w:t>
            </w:r>
            <w:r w:rsidR="00B9729F">
              <w:rPr>
                <w:spacing w:val="4"/>
                <w:w w:val="95"/>
              </w:rPr>
              <w:t xml:space="preserve"> </w:t>
            </w:r>
            <w:r>
              <w:rPr>
                <w:spacing w:val="4"/>
                <w:w w:val="95"/>
              </w:rPr>
              <w:t>of</w:t>
            </w:r>
            <w:r w:rsidR="00127120">
              <w:rPr>
                <w:spacing w:val="4"/>
                <w:w w:val="95"/>
              </w:rPr>
              <w:t xml:space="preserve"> </w:t>
            </w:r>
            <w:r>
              <w:rPr>
                <w:spacing w:val="4"/>
                <w:w w:val="95"/>
              </w:rPr>
              <w:t>students.</w:t>
            </w:r>
            <w:r>
              <w:rPr>
                <w:spacing w:val="-33"/>
                <w:w w:val="95"/>
              </w:rPr>
              <w:t xml:space="preserve"> </w:t>
            </w:r>
            <w:r>
              <w:rPr>
                <w:spacing w:val="4"/>
                <w:w w:val="95"/>
              </w:rPr>
              <w:t>Nearly</w:t>
            </w:r>
            <w:r w:rsidR="00B9729F">
              <w:rPr>
                <w:spacing w:val="4"/>
                <w:w w:val="95"/>
              </w:rPr>
              <w:t xml:space="preserve"> </w:t>
            </w:r>
            <w:r>
              <w:rPr>
                <w:spacing w:val="4"/>
                <w:w w:val="95"/>
              </w:rPr>
              <w:t>all</w:t>
            </w:r>
            <w:r>
              <w:rPr>
                <w:spacing w:val="-35"/>
                <w:w w:val="95"/>
              </w:rPr>
              <w:t xml:space="preserve"> </w:t>
            </w:r>
            <w:r>
              <w:rPr>
                <w:w w:val="95"/>
              </w:rPr>
              <w:t>teachers</w:t>
            </w:r>
            <w:r>
              <w:rPr>
                <w:spacing w:val="-33"/>
                <w:w w:val="95"/>
              </w:rPr>
              <w:t xml:space="preserve"> </w:t>
            </w:r>
            <w:r>
              <w:rPr>
                <w:w w:val="95"/>
              </w:rPr>
              <w:t>plan</w:t>
            </w:r>
            <w:r>
              <w:rPr>
                <w:spacing w:val="-34"/>
                <w:w w:val="95"/>
              </w:rPr>
              <w:t xml:space="preserve"> </w:t>
            </w:r>
            <w:r>
              <w:rPr>
                <w:spacing w:val="3"/>
                <w:w w:val="95"/>
              </w:rPr>
              <w:t>and</w:t>
            </w:r>
            <w:r w:rsidR="00B9729F">
              <w:rPr>
                <w:spacing w:val="3"/>
                <w:w w:val="95"/>
              </w:rPr>
              <w:t xml:space="preserve"> </w:t>
            </w:r>
            <w:r>
              <w:rPr>
                <w:spacing w:val="3"/>
                <w:w w:val="95"/>
              </w:rPr>
              <w:t>implement</w:t>
            </w:r>
            <w:r>
              <w:rPr>
                <w:spacing w:val="-32"/>
                <w:w w:val="95"/>
              </w:rPr>
              <w:t xml:space="preserve"> </w:t>
            </w:r>
            <w:r>
              <w:rPr>
                <w:w w:val="95"/>
              </w:rPr>
              <w:t>multiple</w:t>
            </w:r>
            <w:r>
              <w:rPr>
                <w:spacing w:val="-32"/>
                <w:w w:val="95"/>
              </w:rPr>
              <w:t xml:space="preserve"> </w:t>
            </w:r>
            <w:r>
              <w:rPr>
                <w:w w:val="95"/>
              </w:rPr>
              <w:t>means</w:t>
            </w:r>
            <w:r>
              <w:rPr>
                <w:spacing w:val="-33"/>
                <w:w w:val="95"/>
              </w:rPr>
              <w:t xml:space="preserve"> </w:t>
            </w:r>
            <w:r>
              <w:rPr>
                <w:spacing w:val="2"/>
                <w:w w:val="95"/>
              </w:rPr>
              <w:t>of</w:t>
            </w:r>
            <w:r w:rsidR="00B9729F">
              <w:rPr>
                <w:spacing w:val="2"/>
                <w:w w:val="95"/>
              </w:rPr>
              <w:t xml:space="preserve"> </w:t>
            </w:r>
            <w:r>
              <w:rPr>
                <w:spacing w:val="2"/>
                <w:w w:val="95"/>
              </w:rPr>
              <w:t xml:space="preserve">representation, </w:t>
            </w:r>
            <w:r>
              <w:rPr>
                <w:w w:val="90"/>
              </w:rPr>
              <w:t>engagement,</w:t>
            </w:r>
            <w:r>
              <w:rPr>
                <w:spacing w:val="-7"/>
                <w:w w:val="90"/>
              </w:rPr>
              <w:t xml:space="preserve"> </w:t>
            </w:r>
            <w:r>
              <w:rPr>
                <w:w w:val="90"/>
              </w:rPr>
              <w:t>action,</w:t>
            </w:r>
            <w:r>
              <w:rPr>
                <w:spacing w:val="-4"/>
                <w:w w:val="90"/>
              </w:rPr>
              <w:t xml:space="preserve"> </w:t>
            </w:r>
            <w:r>
              <w:rPr>
                <w:w w:val="90"/>
              </w:rPr>
              <w:t>and</w:t>
            </w:r>
            <w:r>
              <w:rPr>
                <w:spacing w:val="-4"/>
                <w:w w:val="90"/>
              </w:rPr>
              <w:t xml:space="preserve"> </w:t>
            </w:r>
            <w:r>
              <w:rPr>
                <w:w w:val="90"/>
              </w:rPr>
              <w:t>expression</w:t>
            </w:r>
            <w:r>
              <w:rPr>
                <w:spacing w:val="-4"/>
                <w:w w:val="90"/>
              </w:rPr>
              <w:t xml:space="preserve"> </w:t>
            </w:r>
            <w:r>
              <w:rPr>
                <w:w w:val="90"/>
              </w:rPr>
              <w:t>to</w:t>
            </w:r>
            <w:r>
              <w:rPr>
                <w:spacing w:val="-5"/>
                <w:w w:val="90"/>
              </w:rPr>
              <w:t xml:space="preserve"> </w:t>
            </w:r>
            <w:r>
              <w:rPr>
                <w:w w:val="90"/>
              </w:rPr>
              <w:t>meet</w:t>
            </w:r>
            <w:r>
              <w:rPr>
                <w:spacing w:val="-5"/>
                <w:w w:val="90"/>
              </w:rPr>
              <w:t xml:space="preserve"> </w:t>
            </w:r>
            <w:r>
              <w:rPr>
                <w:w w:val="90"/>
              </w:rPr>
              <w:t>the</w:t>
            </w:r>
            <w:r>
              <w:rPr>
                <w:spacing w:val="-4"/>
                <w:w w:val="90"/>
              </w:rPr>
              <w:t xml:space="preserve"> </w:t>
            </w:r>
            <w:r>
              <w:rPr>
                <w:w w:val="90"/>
              </w:rPr>
              <w:t>learning</w:t>
            </w:r>
            <w:r>
              <w:rPr>
                <w:spacing w:val="-5"/>
                <w:w w:val="90"/>
              </w:rPr>
              <w:t xml:space="preserve"> </w:t>
            </w:r>
            <w:r>
              <w:rPr>
                <w:w w:val="90"/>
              </w:rPr>
              <w:t>needs</w:t>
            </w:r>
            <w:r>
              <w:rPr>
                <w:spacing w:val="-5"/>
                <w:w w:val="90"/>
              </w:rPr>
              <w:t xml:space="preserve"> </w:t>
            </w:r>
            <w:r>
              <w:rPr>
                <w:w w:val="90"/>
              </w:rPr>
              <w:t>of</w:t>
            </w:r>
            <w:r>
              <w:rPr>
                <w:spacing w:val="-5"/>
                <w:w w:val="90"/>
              </w:rPr>
              <w:t xml:space="preserve"> </w:t>
            </w:r>
            <w:r>
              <w:rPr>
                <w:w w:val="90"/>
              </w:rPr>
              <w:t>students</w:t>
            </w:r>
            <w:r>
              <w:rPr>
                <w:spacing w:val="-5"/>
                <w:w w:val="90"/>
              </w:rPr>
              <w:t xml:space="preserve"> </w:t>
            </w:r>
            <w:r>
              <w:rPr>
                <w:w w:val="90"/>
              </w:rPr>
              <w:t>(UDL).</w:t>
            </w:r>
            <w:r>
              <w:rPr>
                <w:spacing w:val="-7"/>
                <w:w w:val="90"/>
              </w:rPr>
              <w:t xml:space="preserve"> </w:t>
            </w:r>
            <w:r>
              <w:rPr>
                <w:w w:val="90"/>
              </w:rPr>
              <w:t xml:space="preserve">Remediation, </w:t>
            </w:r>
            <w:r>
              <w:t>enrichment,</w:t>
            </w:r>
            <w:r>
              <w:rPr>
                <w:spacing w:val="-11"/>
              </w:rPr>
              <w:t xml:space="preserve"> </w:t>
            </w:r>
            <w:r>
              <w:t>and</w:t>
            </w:r>
            <w:r>
              <w:rPr>
                <w:spacing w:val="-11"/>
              </w:rPr>
              <w:t xml:space="preserve"> </w:t>
            </w:r>
            <w:r>
              <w:t>acceleration</w:t>
            </w:r>
            <w:r>
              <w:rPr>
                <w:spacing w:val="-10"/>
              </w:rPr>
              <w:t xml:space="preserve"> </w:t>
            </w:r>
            <w:r>
              <w:t>are</w:t>
            </w:r>
            <w:r>
              <w:rPr>
                <w:spacing w:val="-11"/>
              </w:rPr>
              <w:t xml:space="preserve"> </w:t>
            </w:r>
            <w:r>
              <w:t>pervasive</w:t>
            </w:r>
            <w:r>
              <w:rPr>
                <w:spacing w:val="-7"/>
              </w:rPr>
              <w:t xml:space="preserve"> </w:t>
            </w:r>
            <w:r>
              <w:t>practices.</w:t>
            </w:r>
          </w:p>
        </w:tc>
        <w:tc>
          <w:tcPr>
            <w:tcW w:w="691" w:type="dxa"/>
            <w:tcBorders>
              <w:top w:val="nil"/>
            </w:tcBorders>
          </w:tcPr>
          <w:p w14:paraId="694C715B" w14:textId="77777777" w:rsidR="00A000BE" w:rsidRDefault="00A000BE">
            <w:pPr>
              <w:pStyle w:val="TableParagraph"/>
              <w:rPr>
                <w:rFonts w:ascii="Times New Roman"/>
                <w:sz w:val="20"/>
              </w:rPr>
            </w:pPr>
          </w:p>
          <w:p w14:paraId="34A5A2A0" w14:textId="77777777" w:rsidR="00A000BE" w:rsidRDefault="00A000BE">
            <w:pPr>
              <w:pStyle w:val="TableParagraph"/>
              <w:spacing w:before="9"/>
              <w:rPr>
                <w:rFonts w:ascii="Times New Roman"/>
                <w:sz w:val="24"/>
              </w:rPr>
            </w:pPr>
          </w:p>
          <w:p w14:paraId="515CA38C" w14:textId="0A4DFFFA" w:rsidR="00A000BE" w:rsidRDefault="00275F1B">
            <w:pPr>
              <w:pStyle w:val="TableParagraph"/>
              <w:ind w:left="184"/>
              <w:rPr>
                <w:rFonts w:ascii="Times New Roman"/>
                <w:sz w:val="20"/>
              </w:rPr>
            </w:pPr>
            <w:r>
              <w:rPr>
                <w:rFonts w:ascii="Calibri"/>
                <w:noProof/>
                <w:sz w:val="20"/>
                <w:lang w:bidi="ar-SA"/>
              </w:rPr>
              <w:drawing>
                <wp:inline distT="0" distB="0" distL="0" distR="0" wp14:anchorId="6D61DB01" wp14:editId="5E1BB69D">
                  <wp:extent cx="228600" cy="228600"/>
                  <wp:effectExtent l="0" t="0" r="0" b="0"/>
                  <wp:docPr id="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4C1DD26" w14:textId="77777777">
        <w:trPr>
          <w:trHeight w:val="1079"/>
        </w:trPr>
        <w:tc>
          <w:tcPr>
            <w:tcW w:w="1246" w:type="dxa"/>
            <w:shd w:val="clear" w:color="auto" w:fill="E9F7FC"/>
          </w:tcPr>
          <w:p w14:paraId="62160001" w14:textId="77777777" w:rsidR="00A000BE" w:rsidRDefault="00A000BE">
            <w:pPr>
              <w:pStyle w:val="TableParagraph"/>
              <w:rPr>
                <w:rFonts w:ascii="Times New Roman"/>
                <w:sz w:val="24"/>
              </w:rPr>
            </w:pPr>
          </w:p>
          <w:p w14:paraId="010B0D3E"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2007C610" w14:textId="77777777" w:rsidR="00A000BE" w:rsidRDefault="00204E17">
            <w:pPr>
              <w:pStyle w:val="TableParagraph"/>
              <w:spacing w:before="16" w:line="264" w:lineRule="exact"/>
              <w:ind w:left="78"/>
            </w:pPr>
            <w:r>
              <w:rPr>
                <w:w w:val="95"/>
              </w:rPr>
              <w:t xml:space="preserve">Most teachers differentiate instruction (e.g., using flexible grouping, making adjustments, </w:t>
            </w:r>
            <w:r>
              <w:rPr>
                <w:w w:val="90"/>
              </w:rPr>
              <w:t>providing</w:t>
            </w:r>
            <w:r>
              <w:rPr>
                <w:spacing w:val="-5"/>
                <w:w w:val="90"/>
              </w:rPr>
              <w:t xml:space="preserve"> </w:t>
            </w:r>
            <w:r>
              <w:rPr>
                <w:w w:val="90"/>
              </w:rPr>
              <w:t>choices</w:t>
            </w:r>
            <w:r>
              <w:rPr>
                <w:spacing w:val="-6"/>
                <w:w w:val="90"/>
              </w:rPr>
              <w:t xml:space="preserve"> </w:t>
            </w:r>
            <w:r>
              <w:rPr>
                <w:w w:val="90"/>
              </w:rPr>
              <w:t>based</w:t>
            </w:r>
            <w:r>
              <w:rPr>
                <w:spacing w:val="-5"/>
                <w:w w:val="90"/>
              </w:rPr>
              <w:t xml:space="preserve"> </w:t>
            </w:r>
            <w:r>
              <w:rPr>
                <w:w w:val="90"/>
              </w:rPr>
              <w:t>upon</w:t>
            </w:r>
            <w:r>
              <w:rPr>
                <w:spacing w:val="-5"/>
                <w:w w:val="90"/>
              </w:rPr>
              <w:t xml:space="preserve"> </w:t>
            </w:r>
            <w:r>
              <w:rPr>
                <w:w w:val="90"/>
              </w:rPr>
              <w:t>readiness</w:t>
            </w:r>
            <w:r>
              <w:rPr>
                <w:spacing w:val="-5"/>
                <w:w w:val="90"/>
              </w:rPr>
              <w:t xml:space="preserve"> </w:t>
            </w:r>
            <w:r>
              <w:rPr>
                <w:w w:val="90"/>
              </w:rPr>
              <w:t>levels,</w:t>
            </w:r>
            <w:r>
              <w:rPr>
                <w:spacing w:val="-4"/>
                <w:w w:val="90"/>
              </w:rPr>
              <w:t xml:space="preserve"> </w:t>
            </w:r>
            <w:r>
              <w:rPr>
                <w:w w:val="90"/>
              </w:rPr>
              <w:t>interests,</w:t>
            </w:r>
            <w:r>
              <w:rPr>
                <w:spacing w:val="-6"/>
                <w:w w:val="90"/>
              </w:rPr>
              <w:t xml:space="preserve"> </w:t>
            </w:r>
            <w:r>
              <w:rPr>
                <w:w w:val="90"/>
              </w:rPr>
              <w:t>or</w:t>
            </w:r>
            <w:r>
              <w:rPr>
                <w:spacing w:val="-4"/>
                <w:w w:val="90"/>
              </w:rPr>
              <w:t xml:space="preserve"> </w:t>
            </w:r>
            <w:r>
              <w:rPr>
                <w:w w:val="90"/>
              </w:rPr>
              <w:t>needs)</w:t>
            </w:r>
            <w:r>
              <w:rPr>
                <w:spacing w:val="-5"/>
                <w:w w:val="90"/>
              </w:rPr>
              <w:t xml:space="preserve"> </w:t>
            </w:r>
            <w:r>
              <w:rPr>
                <w:w w:val="90"/>
              </w:rPr>
              <w:t>to</w:t>
            </w:r>
            <w:r>
              <w:rPr>
                <w:spacing w:val="-3"/>
                <w:w w:val="90"/>
              </w:rPr>
              <w:t xml:space="preserve"> </w:t>
            </w:r>
            <w:r>
              <w:rPr>
                <w:w w:val="90"/>
              </w:rPr>
              <w:t>meet</w:t>
            </w:r>
            <w:r>
              <w:rPr>
                <w:spacing w:val="-5"/>
                <w:w w:val="90"/>
              </w:rPr>
              <w:t xml:space="preserve"> </w:t>
            </w:r>
            <w:r>
              <w:rPr>
                <w:w w:val="90"/>
              </w:rPr>
              <w:t>the</w:t>
            </w:r>
            <w:r>
              <w:rPr>
                <w:spacing w:val="-5"/>
                <w:w w:val="90"/>
              </w:rPr>
              <w:t xml:space="preserve"> </w:t>
            </w:r>
            <w:r>
              <w:rPr>
                <w:w w:val="90"/>
              </w:rPr>
              <w:t>specific</w:t>
            </w:r>
            <w:r>
              <w:rPr>
                <w:spacing w:val="-4"/>
                <w:w w:val="90"/>
              </w:rPr>
              <w:t xml:space="preserve"> </w:t>
            </w:r>
            <w:r>
              <w:rPr>
                <w:w w:val="90"/>
              </w:rPr>
              <w:t xml:space="preserve">learning </w:t>
            </w:r>
            <w:r>
              <w:t>needs</w:t>
            </w:r>
            <w:r>
              <w:rPr>
                <w:spacing w:val="-32"/>
              </w:rPr>
              <w:t xml:space="preserve"> </w:t>
            </w:r>
            <w:r>
              <w:t>of</w:t>
            </w:r>
            <w:r>
              <w:rPr>
                <w:spacing w:val="-31"/>
              </w:rPr>
              <w:t xml:space="preserve"> </w:t>
            </w:r>
            <w:r>
              <w:t>students.</w:t>
            </w:r>
            <w:r>
              <w:rPr>
                <w:spacing w:val="-33"/>
              </w:rPr>
              <w:t xml:space="preserve"> </w:t>
            </w:r>
            <w:r>
              <w:t>Most</w:t>
            </w:r>
            <w:r>
              <w:rPr>
                <w:spacing w:val="-30"/>
              </w:rPr>
              <w:t xml:space="preserve"> </w:t>
            </w:r>
            <w:r>
              <w:t>teachers</w:t>
            </w:r>
            <w:r>
              <w:rPr>
                <w:spacing w:val="-31"/>
              </w:rPr>
              <w:t xml:space="preserve"> </w:t>
            </w:r>
            <w:r>
              <w:t>plan</w:t>
            </w:r>
            <w:r>
              <w:rPr>
                <w:spacing w:val="-31"/>
              </w:rPr>
              <w:t xml:space="preserve"> </w:t>
            </w:r>
            <w:r>
              <w:t>and</w:t>
            </w:r>
            <w:r>
              <w:rPr>
                <w:spacing w:val="-30"/>
              </w:rPr>
              <w:t xml:space="preserve"> </w:t>
            </w:r>
            <w:r>
              <w:t>implement</w:t>
            </w:r>
            <w:r>
              <w:rPr>
                <w:spacing w:val="-32"/>
              </w:rPr>
              <w:t xml:space="preserve"> </w:t>
            </w:r>
            <w:r>
              <w:t>multiple</w:t>
            </w:r>
            <w:r>
              <w:rPr>
                <w:spacing w:val="-30"/>
              </w:rPr>
              <w:t xml:space="preserve"> </w:t>
            </w:r>
            <w:r>
              <w:t>means</w:t>
            </w:r>
            <w:r>
              <w:rPr>
                <w:spacing w:val="-25"/>
              </w:rPr>
              <w:t xml:space="preserve"> </w:t>
            </w:r>
            <w:r>
              <w:t>of</w:t>
            </w:r>
            <w:r>
              <w:rPr>
                <w:spacing w:val="-32"/>
              </w:rPr>
              <w:t xml:space="preserve"> </w:t>
            </w:r>
            <w:r>
              <w:t>representation, engagement,</w:t>
            </w:r>
            <w:r>
              <w:rPr>
                <w:spacing w:val="-20"/>
              </w:rPr>
              <w:t xml:space="preserve"> </w:t>
            </w:r>
            <w:r>
              <w:t>action,</w:t>
            </w:r>
            <w:r>
              <w:rPr>
                <w:spacing w:val="-18"/>
              </w:rPr>
              <w:t xml:space="preserve"> </w:t>
            </w:r>
            <w:r>
              <w:t>and</w:t>
            </w:r>
            <w:r>
              <w:rPr>
                <w:spacing w:val="-18"/>
              </w:rPr>
              <w:t xml:space="preserve"> </w:t>
            </w:r>
            <w:r>
              <w:t>expression</w:t>
            </w:r>
            <w:r>
              <w:rPr>
                <w:spacing w:val="-19"/>
              </w:rPr>
              <w:t xml:space="preserve"> </w:t>
            </w:r>
            <w:r>
              <w:t>to</w:t>
            </w:r>
            <w:r>
              <w:rPr>
                <w:spacing w:val="-16"/>
              </w:rPr>
              <w:t xml:space="preserve"> </w:t>
            </w:r>
            <w:r>
              <w:t>meet</w:t>
            </w:r>
            <w:r>
              <w:rPr>
                <w:spacing w:val="-19"/>
              </w:rPr>
              <w:t xml:space="preserve"> </w:t>
            </w:r>
            <w:r>
              <w:t>the</w:t>
            </w:r>
            <w:r>
              <w:rPr>
                <w:spacing w:val="-19"/>
              </w:rPr>
              <w:t xml:space="preserve"> </w:t>
            </w:r>
            <w:r>
              <w:t>learning</w:t>
            </w:r>
            <w:r>
              <w:rPr>
                <w:spacing w:val="-19"/>
              </w:rPr>
              <w:t xml:space="preserve"> </w:t>
            </w:r>
            <w:r>
              <w:t>needs</w:t>
            </w:r>
            <w:r>
              <w:rPr>
                <w:spacing w:val="-19"/>
              </w:rPr>
              <w:t xml:space="preserve"> </w:t>
            </w:r>
            <w:r>
              <w:t>of</w:t>
            </w:r>
            <w:r>
              <w:rPr>
                <w:spacing w:val="-18"/>
              </w:rPr>
              <w:t xml:space="preserve"> </w:t>
            </w:r>
            <w:r>
              <w:t>students</w:t>
            </w:r>
            <w:r>
              <w:rPr>
                <w:spacing w:val="-20"/>
              </w:rPr>
              <w:t xml:space="preserve"> </w:t>
            </w:r>
            <w:r>
              <w:t>(UDL).</w:t>
            </w:r>
          </w:p>
        </w:tc>
        <w:tc>
          <w:tcPr>
            <w:tcW w:w="691" w:type="dxa"/>
          </w:tcPr>
          <w:p w14:paraId="654612AD" w14:textId="77777777" w:rsidR="00A000BE" w:rsidRDefault="00A000BE">
            <w:pPr>
              <w:pStyle w:val="TableParagraph"/>
              <w:rPr>
                <w:rFonts w:ascii="Times New Roman"/>
                <w:sz w:val="20"/>
              </w:rPr>
            </w:pPr>
          </w:p>
          <w:p w14:paraId="4C476B66" w14:textId="77777777" w:rsidR="00A000BE" w:rsidRDefault="00A000BE">
            <w:pPr>
              <w:pStyle w:val="TableParagraph"/>
              <w:spacing w:after="1"/>
              <w:rPr>
                <w:rFonts w:ascii="Times New Roman"/>
                <w:sz w:val="12"/>
              </w:rPr>
            </w:pPr>
          </w:p>
          <w:p w14:paraId="6AF00377" w14:textId="02ADD311" w:rsidR="00A000BE" w:rsidRDefault="00275F1B">
            <w:pPr>
              <w:pStyle w:val="TableParagraph"/>
              <w:ind w:left="184"/>
              <w:rPr>
                <w:rFonts w:ascii="Times New Roman"/>
                <w:sz w:val="20"/>
              </w:rPr>
            </w:pPr>
            <w:r>
              <w:rPr>
                <w:rFonts w:ascii="Calibri"/>
                <w:noProof/>
                <w:sz w:val="20"/>
                <w:lang w:bidi="ar-SA"/>
              </w:rPr>
              <w:drawing>
                <wp:inline distT="0" distB="0" distL="0" distR="0" wp14:anchorId="6186DC29" wp14:editId="0DB8F873">
                  <wp:extent cx="228600" cy="228600"/>
                  <wp:effectExtent l="0" t="0" r="0" b="0"/>
                  <wp:docPr id="1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2AA95E0" w14:textId="77777777">
        <w:trPr>
          <w:trHeight w:val="620"/>
        </w:trPr>
        <w:tc>
          <w:tcPr>
            <w:tcW w:w="1246" w:type="dxa"/>
            <w:shd w:val="clear" w:color="auto" w:fill="E9F7FC"/>
          </w:tcPr>
          <w:p w14:paraId="6C4DCA7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F5CA133" w14:textId="77777777" w:rsidR="00A000BE" w:rsidRDefault="00204E17">
            <w:pPr>
              <w:pStyle w:val="TableParagraph"/>
              <w:spacing w:before="6"/>
              <w:ind w:left="78"/>
            </w:pPr>
            <w:r>
              <w:t>Some teachers differentiate instruction to meet the specific learning needs of students.</w:t>
            </w:r>
          </w:p>
        </w:tc>
        <w:tc>
          <w:tcPr>
            <w:tcW w:w="691" w:type="dxa"/>
          </w:tcPr>
          <w:p w14:paraId="1FA11272" w14:textId="77777777" w:rsidR="00A000BE" w:rsidRDefault="00A000BE">
            <w:pPr>
              <w:pStyle w:val="TableParagraph"/>
              <w:spacing w:before="8"/>
              <w:rPr>
                <w:rFonts w:ascii="Times New Roman"/>
                <w:sz w:val="9"/>
              </w:rPr>
            </w:pPr>
          </w:p>
          <w:p w14:paraId="014D6F11" w14:textId="77777777" w:rsidR="00A000BE" w:rsidRPr="00127120" w:rsidRDefault="00127120">
            <w:pPr>
              <w:pStyle w:val="TableParagraph"/>
              <w:ind w:left="184"/>
              <w:rPr>
                <w:rFonts w:ascii="Times New Roman"/>
                <w:b/>
                <w:sz w:val="48"/>
                <w:szCs w:val="48"/>
              </w:rPr>
            </w:pPr>
            <w:r>
              <w:rPr>
                <w:rFonts w:ascii="Times New Roman"/>
                <w:b/>
                <w:noProof/>
                <w:sz w:val="48"/>
                <w:szCs w:val="48"/>
                <w:lang w:bidi="ar-SA"/>
              </w:rPr>
              <w:t>X</w:t>
            </w:r>
          </w:p>
        </w:tc>
      </w:tr>
      <w:tr w:rsidR="00A000BE" w14:paraId="60E9B1AC" w14:textId="77777777">
        <w:trPr>
          <w:trHeight w:val="479"/>
        </w:trPr>
        <w:tc>
          <w:tcPr>
            <w:tcW w:w="1246" w:type="dxa"/>
            <w:shd w:val="clear" w:color="auto" w:fill="E9F7FC"/>
          </w:tcPr>
          <w:p w14:paraId="35447CC8"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1F73D1CC" w14:textId="77777777" w:rsidR="00A000BE" w:rsidRDefault="00204E17">
            <w:pPr>
              <w:pStyle w:val="TableParagraph"/>
              <w:spacing w:before="7"/>
              <w:ind w:left="78"/>
            </w:pPr>
            <w:r>
              <w:t>Few,</w:t>
            </w:r>
            <w:r>
              <w:rPr>
                <w:spacing w:val="-37"/>
              </w:rPr>
              <w:t xml:space="preserve"> </w:t>
            </w:r>
            <w:r>
              <w:t>if</w:t>
            </w:r>
            <w:r>
              <w:rPr>
                <w:spacing w:val="-37"/>
              </w:rPr>
              <w:t xml:space="preserve"> </w:t>
            </w:r>
            <w:r>
              <w:t>any,</w:t>
            </w:r>
            <w:r>
              <w:rPr>
                <w:spacing w:val="-36"/>
              </w:rPr>
              <w:t xml:space="preserve"> </w:t>
            </w:r>
            <w:r>
              <w:t>teachers</w:t>
            </w:r>
            <w:r>
              <w:rPr>
                <w:spacing w:val="-37"/>
              </w:rPr>
              <w:t xml:space="preserve"> </w:t>
            </w:r>
            <w:r>
              <w:t>differentiate</w:t>
            </w:r>
            <w:r>
              <w:rPr>
                <w:spacing w:val="-36"/>
              </w:rPr>
              <w:t xml:space="preserve"> </w:t>
            </w:r>
            <w:r>
              <w:t>instruction</w:t>
            </w:r>
            <w:r>
              <w:rPr>
                <w:spacing w:val="-37"/>
              </w:rPr>
              <w:t xml:space="preserve"> </w:t>
            </w:r>
            <w:r>
              <w:t>to</w:t>
            </w:r>
            <w:r>
              <w:rPr>
                <w:spacing w:val="-35"/>
              </w:rPr>
              <w:t xml:space="preserve"> </w:t>
            </w:r>
            <w:r>
              <w:t>meet</w:t>
            </w:r>
            <w:r>
              <w:rPr>
                <w:spacing w:val="-37"/>
              </w:rPr>
              <w:t xml:space="preserve"> </w:t>
            </w:r>
            <w:r>
              <w:t>the</w:t>
            </w:r>
            <w:r>
              <w:rPr>
                <w:spacing w:val="-36"/>
              </w:rPr>
              <w:t xml:space="preserve"> </w:t>
            </w:r>
            <w:r>
              <w:t>specific</w:t>
            </w:r>
            <w:r>
              <w:rPr>
                <w:spacing w:val="-37"/>
              </w:rPr>
              <w:t xml:space="preserve"> </w:t>
            </w:r>
            <w:r>
              <w:t>learning</w:t>
            </w:r>
            <w:r>
              <w:rPr>
                <w:spacing w:val="-36"/>
              </w:rPr>
              <w:t xml:space="preserve"> </w:t>
            </w:r>
            <w:r>
              <w:t>needs</w:t>
            </w:r>
            <w:r>
              <w:rPr>
                <w:spacing w:val="-36"/>
              </w:rPr>
              <w:t xml:space="preserve"> </w:t>
            </w:r>
            <w:r>
              <w:t>of</w:t>
            </w:r>
            <w:r>
              <w:rPr>
                <w:spacing w:val="-36"/>
              </w:rPr>
              <w:t xml:space="preserve"> </w:t>
            </w:r>
            <w:r>
              <w:t>students.</w:t>
            </w:r>
          </w:p>
        </w:tc>
        <w:tc>
          <w:tcPr>
            <w:tcW w:w="691" w:type="dxa"/>
          </w:tcPr>
          <w:p w14:paraId="394445BB" w14:textId="77777777" w:rsidR="00A000BE" w:rsidRDefault="00A000BE">
            <w:pPr>
              <w:pStyle w:val="TableParagraph"/>
              <w:spacing w:before="1"/>
              <w:rPr>
                <w:rFonts w:ascii="Times New Roman"/>
                <w:sz w:val="5"/>
              </w:rPr>
            </w:pPr>
          </w:p>
          <w:p w14:paraId="0B33E520" w14:textId="475DD0C5" w:rsidR="00A000BE" w:rsidRDefault="00275F1B">
            <w:pPr>
              <w:pStyle w:val="TableParagraph"/>
              <w:ind w:left="184"/>
              <w:rPr>
                <w:rFonts w:ascii="Times New Roman"/>
                <w:sz w:val="20"/>
              </w:rPr>
            </w:pPr>
            <w:r>
              <w:rPr>
                <w:rFonts w:ascii="Calibri"/>
                <w:noProof/>
                <w:sz w:val="20"/>
                <w:lang w:bidi="ar-SA"/>
              </w:rPr>
              <w:drawing>
                <wp:inline distT="0" distB="0" distL="0" distR="0" wp14:anchorId="751F02CF" wp14:editId="41BBB8F5">
                  <wp:extent cx="228600" cy="228600"/>
                  <wp:effectExtent l="0" t="0" r="0" b="0"/>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F02905D" w14:textId="77777777">
        <w:trPr>
          <w:trHeight w:val="740"/>
        </w:trPr>
        <w:tc>
          <w:tcPr>
            <w:tcW w:w="1246" w:type="dxa"/>
            <w:shd w:val="clear" w:color="auto" w:fill="E9F7FC"/>
          </w:tcPr>
          <w:p w14:paraId="00520468"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57FB2FD" w14:textId="77777777" w:rsidR="00A000BE" w:rsidRDefault="00127120">
            <w:pPr>
              <w:pStyle w:val="TableParagraph"/>
              <w:rPr>
                <w:rFonts w:ascii="Times New Roman"/>
                <w:sz w:val="20"/>
              </w:rPr>
            </w:pPr>
            <w:r>
              <w:rPr>
                <w:rFonts w:ascii="Times New Roman"/>
                <w:sz w:val="20"/>
              </w:rPr>
              <w:t>Formal observations and informal walkthroughs</w:t>
            </w:r>
          </w:p>
        </w:tc>
      </w:tr>
      <w:tr w:rsidR="00A000BE" w14:paraId="04BF890A" w14:textId="77777777">
        <w:trPr>
          <w:trHeight w:val="820"/>
        </w:trPr>
        <w:tc>
          <w:tcPr>
            <w:tcW w:w="1246" w:type="dxa"/>
            <w:shd w:val="clear" w:color="auto" w:fill="E9F7FC"/>
          </w:tcPr>
          <w:p w14:paraId="5069430F" w14:textId="77777777" w:rsidR="00A000BE" w:rsidRDefault="00204E17">
            <w:pPr>
              <w:pStyle w:val="TableParagraph"/>
              <w:spacing w:before="154"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713E7947" w14:textId="77777777" w:rsidR="00A000BE" w:rsidRDefault="00A000BE">
            <w:pPr>
              <w:pStyle w:val="TableParagraph"/>
              <w:rPr>
                <w:rFonts w:ascii="Times New Roman"/>
                <w:sz w:val="20"/>
              </w:rPr>
            </w:pPr>
          </w:p>
        </w:tc>
      </w:tr>
    </w:tbl>
    <w:p w14:paraId="42F8FC01" w14:textId="77777777" w:rsidR="00A000BE" w:rsidRDefault="00A000BE">
      <w:pPr>
        <w:pStyle w:val="BodyText"/>
        <w:rPr>
          <w:rFonts w:ascii="Times New Roman"/>
          <w:sz w:val="20"/>
        </w:rPr>
      </w:pPr>
    </w:p>
    <w:p w14:paraId="64E8951E"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1743EB1" w14:textId="77777777">
        <w:trPr>
          <w:trHeight w:val="321"/>
        </w:trPr>
        <w:tc>
          <w:tcPr>
            <w:tcW w:w="10783" w:type="dxa"/>
            <w:gridSpan w:val="3"/>
            <w:tcBorders>
              <w:top w:val="nil"/>
              <w:left w:val="nil"/>
              <w:bottom w:val="nil"/>
              <w:right w:val="nil"/>
            </w:tcBorders>
            <w:shd w:val="clear" w:color="auto" w:fill="334673"/>
          </w:tcPr>
          <w:p w14:paraId="49AD892C" w14:textId="77777777" w:rsidR="00A000BE" w:rsidRDefault="00834330">
            <w:pPr>
              <w:pStyle w:val="TableParagraph"/>
              <w:spacing w:line="30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Uses appropriate, current technology to enhance learning</w:t>
            </w:r>
          </w:p>
        </w:tc>
      </w:tr>
      <w:tr w:rsidR="00A000BE" w14:paraId="73549682" w14:textId="77777777">
        <w:trPr>
          <w:trHeight w:val="820"/>
        </w:trPr>
        <w:tc>
          <w:tcPr>
            <w:tcW w:w="1246" w:type="dxa"/>
            <w:shd w:val="clear" w:color="auto" w:fill="E9F7FC"/>
          </w:tcPr>
          <w:p w14:paraId="0395E0C0" w14:textId="77777777" w:rsidR="00A000BE" w:rsidRDefault="00A000BE">
            <w:pPr>
              <w:pStyle w:val="TableParagraph"/>
              <w:spacing w:before="10"/>
              <w:rPr>
                <w:rFonts w:ascii="Times New Roman"/>
                <w:sz w:val="24"/>
              </w:rPr>
            </w:pPr>
          </w:p>
          <w:p w14:paraId="27DBCE1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67D0B03" w14:textId="77777777" w:rsidR="00A000BE" w:rsidRDefault="00204E17">
            <w:pPr>
              <w:pStyle w:val="TableParagraph"/>
              <w:spacing w:before="24" w:line="211" w:lineRule="auto"/>
              <w:ind w:left="78" w:right="302"/>
            </w:pPr>
            <w:r>
              <w:rPr>
                <w:spacing w:val="4"/>
                <w:w w:val="90"/>
              </w:rPr>
              <w:t>The</w:t>
            </w:r>
            <w:r w:rsidR="00B9729F">
              <w:rPr>
                <w:spacing w:val="4"/>
                <w:w w:val="90"/>
              </w:rPr>
              <w:t xml:space="preserve"> </w:t>
            </w:r>
            <w:r>
              <w:rPr>
                <w:spacing w:val="4"/>
                <w:w w:val="90"/>
              </w:rPr>
              <w:t>use</w:t>
            </w:r>
            <w:r w:rsidR="00B9729F">
              <w:rPr>
                <w:spacing w:val="4"/>
                <w:w w:val="90"/>
              </w:rPr>
              <w:t xml:space="preserve"> </w:t>
            </w:r>
            <w:r>
              <w:rPr>
                <w:spacing w:val="4"/>
                <w:w w:val="90"/>
              </w:rPr>
              <w:t>by</w:t>
            </w:r>
            <w:r w:rsidR="00B9729F">
              <w:rPr>
                <w:spacing w:val="4"/>
                <w:w w:val="90"/>
              </w:rPr>
              <w:t xml:space="preserve"> </w:t>
            </w:r>
            <w:r>
              <w:rPr>
                <w:spacing w:val="4"/>
                <w:w w:val="90"/>
              </w:rPr>
              <w:t>staff</w:t>
            </w:r>
            <w:r w:rsidR="00B9729F">
              <w:rPr>
                <w:spacing w:val="4"/>
                <w:w w:val="90"/>
              </w:rPr>
              <w:t xml:space="preserve"> </w:t>
            </w:r>
            <w:r w:rsidR="00385163">
              <w:rPr>
                <w:spacing w:val="4"/>
                <w:w w:val="90"/>
              </w:rPr>
              <w:t>members and</w:t>
            </w:r>
            <w:r w:rsidR="00B9729F">
              <w:rPr>
                <w:spacing w:val="4"/>
                <w:w w:val="90"/>
              </w:rPr>
              <w:t xml:space="preserve"> </w:t>
            </w:r>
            <w:r>
              <w:rPr>
                <w:spacing w:val="4"/>
                <w:w w:val="90"/>
              </w:rPr>
              <w:t>students</w:t>
            </w:r>
            <w:r w:rsidR="00385163">
              <w:rPr>
                <w:spacing w:val="4"/>
                <w:w w:val="90"/>
              </w:rPr>
              <w:t xml:space="preserve"> </w:t>
            </w:r>
            <w:r>
              <w:rPr>
                <w:spacing w:val="4"/>
                <w:w w:val="90"/>
              </w:rPr>
              <w:t>of</w:t>
            </w:r>
            <w:r w:rsidR="00385163">
              <w:rPr>
                <w:spacing w:val="4"/>
                <w:w w:val="90"/>
              </w:rPr>
              <w:t xml:space="preserve"> </w:t>
            </w:r>
            <w:r>
              <w:rPr>
                <w:spacing w:val="4"/>
                <w:w w:val="90"/>
              </w:rPr>
              <w:t xml:space="preserve">appropriate, </w:t>
            </w:r>
            <w:r>
              <w:rPr>
                <w:w w:val="90"/>
              </w:rPr>
              <w:t xml:space="preserve">current technology </w:t>
            </w:r>
            <w:r>
              <w:rPr>
                <w:spacing w:val="4"/>
                <w:w w:val="90"/>
              </w:rPr>
              <w:t>to</w:t>
            </w:r>
            <w:r w:rsidR="00385163">
              <w:rPr>
                <w:spacing w:val="4"/>
                <w:w w:val="90"/>
              </w:rPr>
              <w:t xml:space="preserve"> </w:t>
            </w:r>
            <w:r>
              <w:rPr>
                <w:spacing w:val="4"/>
                <w:w w:val="90"/>
              </w:rPr>
              <w:t>enhance</w:t>
            </w:r>
            <w:r w:rsidR="00127120">
              <w:rPr>
                <w:spacing w:val="4"/>
                <w:w w:val="90"/>
              </w:rPr>
              <w:t xml:space="preserve"> </w:t>
            </w:r>
            <w:r>
              <w:rPr>
                <w:spacing w:val="4"/>
                <w:w w:val="90"/>
              </w:rPr>
              <w:t xml:space="preserve">learning </w:t>
            </w:r>
            <w:r>
              <w:rPr>
                <w:w w:val="90"/>
              </w:rPr>
              <w:t>is an</w:t>
            </w:r>
            <w:r>
              <w:rPr>
                <w:spacing w:val="-10"/>
                <w:w w:val="90"/>
              </w:rPr>
              <w:t xml:space="preserve"> </w:t>
            </w:r>
            <w:r>
              <w:rPr>
                <w:w w:val="90"/>
              </w:rPr>
              <w:t>institutional</w:t>
            </w:r>
            <w:r>
              <w:rPr>
                <w:spacing w:val="-9"/>
                <w:w w:val="90"/>
              </w:rPr>
              <w:t xml:space="preserve"> </w:t>
            </w:r>
            <w:r>
              <w:rPr>
                <w:w w:val="90"/>
              </w:rPr>
              <w:t>practice</w:t>
            </w:r>
            <w:r>
              <w:rPr>
                <w:spacing w:val="-9"/>
                <w:w w:val="90"/>
              </w:rPr>
              <w:t xml:space="preserve"> </w:t>
            </w:r>
            <w:r>
              <w:rPr>
                <w:w w:val="90"/>
              </w:rPr>
              <w:t>(e.g.,</w:t>
            </w:r>
            <w:r>
              <w:rPr>
                <w:spacing w:val="-10"/>
                <w:w w:val="90"/>
              </w:rPr>
              <w:t xml:space="preserve"> </w:t>
            </w:r>
            <w:r>
              <w:rPr>
                <w:w w:val="90"/>
              </w:rPr>
              <w:t>facilitate</w:t>
            </w:r>
            <w:r>
              <w:rPr>
                <w:spacing w:val="-7"/>
                <w:w w:val="90"/>
              </w:rPr>
              <w:t xml:space="preserve"> </w:t>
            </w:r>
            <w:r>
              <w:rPr>
                <w:w w:val="90"/>
              </w:rPr>
              <w:t>communication,</w:t>
            </w:r>
            <w:r>
              <w:rPr>
                <w:spacing w:val="-9"/>
                <w:w w:val="90"/>
              </w:rPr>
              <w:t xml:space="preserve"> </w:t>
            </w:r>
            <w:r>
              <w:rPr>
                <w:w w:val="90"/>
              </w:rPr>
              <w:t>collaboration,</w:t>
            </w:r>
            <w:r>
              <w:rPr>
                <w:spacing w:val="-10"/>
                <w:w w:val="90"/>
              </w:rPr>
              <w:t xml:space="preserve"> </w:t>
            </w:r>
            <w:r>
              <w:rPr>
                <w:w w:val="90"/>
              </w:rPr>
              <w:t>research,</w:t>
            </w:r>
            <w:r>
              <w:rPr>
                <w:spacing w:val="-10"/>
                <w:w w:val="90"/>
              </w:rPr>
              <w:t xml:space="preserve"> </w:t>
            </w:r>
            <w:r>
              <w:rPr>
                <w:w w:val="90"/>
              </w:rPr>
              <w:t>design,</w:t>
            </w:r>
            <w:r>
              <w:rPr>
                <w:spacing w:val="1"/>
                <w:w w:val="90"/>
              </w:rPr>
              <w:t xml:space="preserve"> </w:t>
            </w:r>
            <w:r>
              <w:rPr>
                <w:w w:val="90"/>
              </w:rPr>
              <w:t>creativity,</w:t>
            </w:r>
          </w:p>
          <w:p w14:paraId="761C4BB3" w14:textId="77777777" w:rsidR="00A000BE" w:rsidRDefault="00204E17">
            <w:pPr>
              <w:pStyle w:val="TableParagraph"/>
              <w:spacing w:line="254" w:lineRule="exact"/>
              <w:ind w:left="78"/>
            </w:pPr>
            <w:r>
              <w:t>problem-solving).</w:t>
            </w:r>
          </w:p>
        </w:tc>
        <w:tc>
          <w:tcPr>
            <w:tcW w:w="691" w:type="dxa"/>
          </w:tcPr>
          <w:p w14:paraId="36911B86" w14:textId="77777777" w:rsidR="00A000BE" w:rsidRDefault="00A000BE">
            <w:pPr>
              <w:pStyle w:val="TableParagraph"/>
              <w:spacing w:before="6"/>
              <w:rPr>
                <w:rFonts w:ascii="Times New Roman"/>
                <w:sz w:val="21"/>
              </w:rPr>
            </w:pPr>
          </w:p>
          <w:p w14:paraId="77D9A324" w14:textId="53C12D05" w:rsidR="00A000BE" w:rsidRDefault="00275F1B">
            <w:pPr>
              <w:pStyle w:val="TableParagraph"/>
              <w:ind w:left="184"/>
              <w:rPr>
                <w:rFonts w:ascii="Times New Roman"/>
                <w:sz w:val="20"/>
              </w:rPr>
            </w:pPr>
            <w:r>
              <w:rPr>
                <w:rFonts w:ascii="Calibri"/>
                <w:noProof/>
                <w:sz w:val="20"/>
                <w:lang w:bidi="ar-SA"/>
              </w:rPr>
              <w:drawing>
                <wp:inline distT="0" distB="0" distL="0" distR="0" wp14:anchorId="34E8E911" wp14:editId="6641F941">
                  <wp:extent cx="228600" cy="228600"/>
                  <wp:effectExtent l="0" t="0" r="0" b="0"/>
                  <wp:docPr id="1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03162CF" w14:textId="77777777">
        <w:trPr>
          <w:trHeight w:val="599"/>
        </w:trPr>
        <w:tc>
          <w:tcPr>
            <w:tcW w:w="1246" w:type="dxa"/>
            <w:shd w:val="clear" w:color="auto" w:fill="E9F7FC"/>
          </w:tcPr>
          <w:p w14:paraId="0F1EF1F0"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31344FA4" w14:textId="77777777" w:rsidR="00A000BE" w:rsidRDefault="00204E17">
            <w:pPr>
              <w:pStyle w:val="TableParagraph"/>
              <w:spacing w:before="29" w:line="213" w:lineRule="auto"/>
              <w:ind w:left="78"/>
            </w:pPr>
            <w:r>
              <w:rPr>
                <w:w w:val="90"/>
              </w:rPr>
              <w:t xml:space="preserve">Most staff members and students use appropriate, current technology to enhance learning (e.g., </w:t>
            </w:r>
            <w:r>
              <w:rPr>
                <w:w w:val="95"/>
              </w:rPr>
              <w:t>facilitate communication, collaboration, research, design, creativity, problem-solving).</w:t>
            </w:r>
          </w:p>
        </w:tc>
        <w:tc>
          <w:tcPr>
            <w:tcW w:w="691" w:type="dxa"/>
          </w:tcPr>
          <w:p w14:paraId="3EE01D0C" w14:textId="77777777" w:rsidR="00A000BE" w:rsidRDefault="00A000BE">
            <w:pPr>
              <w:pStyle w:val="TableParagraph"/>
              <w:spacing w:before="5"/>
              <w:rPr>
                <w:rFonts w:ascii="Times New Roman"/>
                <w:sz w:val="9"/>
              </w:rPr>
            </w:pPr>
          </w:p>
          <w:p w14:paraId="36C7205D" w14:textId="77777777" w:rsidR="00A000BE" w:rsidRPr="00127120" w:rsidRDefault="00127120">
            <w:pPr>
              <w:pStyle w:val="TableParagraph"/>
              <w:ind w:left="184"/>
              <w:rPr>
                <w:rFonts w:ascii="Times New Roman"/>
                <w:b/>
                <w:sz w:val="48"/>
                <w:szCs w:val="48"/>
              </w:rPr>
            </w:pPr>
            <w:r>
              <w:rPr>
                <w:rFonts w:ascii="Times New Roman"/>
                <w:b/>
                <w:sz w:val="48"/>
                <w:szCs w:val="48"/>
              </w:rPr>
              <w:t>X</w:t>
            </w:r>
          </w:p>
        </w:tc>
      </w:tr>
      <w:tr w:rsidR="00A000BE" w14:paraId="531275A5" w14:textId="77777777">
        <w:trPr>
          <w:trHeight w:val="620"/>
        </w:trPr>
        <w:tc>
          <w:tcPr>
            <w:tcW w:w="1246" w:type="dxa"/>
            <w:shd w:val="clear" w:color="auto" w:fill="E9F7FC"/>
          </w:tcPr>
          <w:p w14:paraId="51A85C9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2F3F773" w14:textId="77777777" w:rsidR="00A000BE" w:rsidRDefault="00204E17">
            <w:pPr>
              <w:pStyle w:val="TableParagraph"/>
              <w:spacing w:before="6"/>
              <w:ind w:left="78"/>
            </w:pPr>
            <w:r>
              <w:rPr>
                <w:w w:val="95"/>
              </w:rPr>
              <w:t>Some</w:t>
            </w:r>
            <w:r>
              <w:rPr>
                <w:spacing w:val="-25"/>
                <w:w w:val="95"/>
              </w:rPr>
              <w:t xml:space="preserve"> </w:t>
            </w:r>
            <w:r>
              <w:rPr>
                <w:w w:val="95"/>
              </w:rPr>
              <w:t>staff</w:t>
            </w:r>
            <w:r>
              <w:rPr>
                <w:spacing w:val="-26"/>
                <w:w w:val="95"/>
              </w:rPr>
              <w:t xml:space="preserve"> </w:t>
            </w:r>
            <w:r>
              <w:rPr>
                <w:w w:val="95"/>
              </w:rPr>
              <w:t>members,</w:t>
            </w:r>
            <w:r>
              <w:rPr>
                <w:spacing w:val="-26"/>
                <w:w w:val="95"/>
              </w:rPr>
              <w:t xml:space="preserve"> </w:t>
            </w:r>
            <w:r>
              <w:rPr>
                <w:w w:val="95"/>
              </w:rPr>
              <w:t>students,</w:t>
            </w:r>
            <w:r>
              <w:rPr>
                <w:spacing w:val="-26"/>
                <w:w w:val="95"/>
              </w:rPr>
              <w:t xml:space="preserve"> </w:t>
            </w:r>
            <w:r>
              <w:rPr>
                <w:w w:val="95"/>
              </w:rPr>
              <w:t>or</w:t>
            </w:r>
            <w:r>
              <w:rPr>
                <w:spacing w:val="-26"/>
                <w:w w:val="95"/>
              </w:rPr>
              <w:t xml:space="preserve"> </w:t>
            </w:r>
            <w:r>
              <w:rPr>
                <w:w w:val="95"/>
              </w:rPr>
              <w:t>both</w:t>
            </w:r>
            <w:r>
              <w:rPr>
                <w:spacing w:val="-27"/>
                <w:w w:val="95"/>
              </w:rPr>
              <w:t xml:space="preserve"> </w:t>
            </w:r>
            <w:r>
              <w:rPr>
                <w:w w:val="95"/>
              </w:rPr>
              <w:t>use</w:t>
            </w:r>
            <w:r>
              <w:rPr>
                <w:spacing w:val="-25"/>
                <w:w w:val="95"/>
              </w:rPr>
              <w:t xml:space="preserve"> </w:t>
            </w:r>
            <w:r>
              <w:rPr>
                <w:w w:val="95"/>
              </w:rPr>
              <w:t>appropriate,</w:t>
            </w:r>
            <w:r>
              <w:rPr>
                <w:spacing w:val="-26"/>
                <w:w w:val="95"/>
              </w:rPr>
              <w:t xml:space="preserve"> </w:t>
            </w:r>
            <w:r>
              <w:rPr>
                <w:w w:val="95"/>
              </w:rPr>
              <w:t>current</w:t>
            </w:r>
            <w:r>
              <w:rPr>
                <w:spacing w:val="-27"/>
                <w:w w:val="95"/>
              </w:rPr>
              <w:t xml:space="preserve"> </w:t>
            </w:r>
            <w:r>
              <w:rPr>
                <w:w w:val="95"/>
              </w:rPr>
              <w:t>technology</w:t>
            </w:r>
            <w:r>
              <w:rPr>
                <w:spacing w:val="-26"/>
                <w:w w:val="95"/>
              </w:rPr>
              <w:t xml:space="preserve"> </w:t>
            </w:r>
            <w:r>
              <w:rPr>
                <w:w w:val="95"/>
              </w:rPr>
              <w:t>to</w:t>
            </w:r>
            <w:r>
              <w:rPr>
                <w:spacing w:val="-26"/>
                <w:w w:val="95"/>
              </w:rPr>
              <w:t xml:space="preserve"> </w:t>
            </w:r>
            <w:r>
              <w:rPr>
                <w:w w:val="95"/>
              </w:rPr>
              <w:t>enhance</w:t>
            </w:r>
            <w:r>
              <w:rPr>
                <w:spacing w:val="-26"/>
                <w:w w:val="95"/>
              </w:rPr>
              <w:t xml:space="preserve"> </w:t>
            </w:r>
            <w:r>
              <w:rPr>
                <w:w w:val="95"/>
              </w:rPr>
              <w:t>learning.</w:t>
            </w:r>
          </w:p>
        </w:tc>
        <w:tc>
          <w:tcPr>
            <w:tcW w:w="691" w:type="dxa"/>
          </w:tcPr>
          <w:p w14:paraId="2468C947" w14:textId="77777777" w:rsidR="00A000BE" w:rsidRDefault="00A000BE">
            <w:pPr>
              <w:pStyle w:val="TableParagraph"/>
              <w:spacing w:before="10" w:after="1"/>
              <w:rPr>
                <w:rFonts w:ascii="Times New Roman"/>
                <w:sz w:val="11"/>
              </w:rPr>
            </w:pPr>
          </w:p>
          <w:p w14:paraId="62FE5BBE" w14:textId="169D1EEE" w:rsidR="00A000BE" w:rsidRDefault="00275F1B">
            <w:pPr>
              <w:pStyle w:val="TableParagraph"/>
              <w:ind w:left="184"/>
              <w:rPr>
                <w:rFonts w:ascii="Times New Roman"/>
                <w:sz w:val="20"/>
              </w:rPr>
            </w:pPr>
            <w:r>
              <w:rPr>
                <w:rFonts w:ascii="Calibri"/>
                <w:noProof/>
                <w:sz w:val="20"/>
                <w:lang w:bidi="ar-SA"/>
              </w:rPr>
              <w:drawing>
                <wp:inline distT="0" distB="0" distL="0" distR="0" wp14:anchorId="24B852A0" wp14:editId="4E468683">
                  <wp:extent cx="228600" cy="228600"/>
                  <wp:effectExtent l="0" t="0" r="0" b="0"/>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FE9D9E8" w14:textId="77777777">
        <w:trPr>
          <w:trHeight w:val="580"/>
        </w:trPr>
        <w:tc>
          <w:tcPr>
            <w:tcW w:w="1246" w:type="dxa"/>
            <w:shd w:val="clear" w:color="auto" w:fill="E9F7FC"/>
          </w:tcPr>
          <w:p w14:paraId="06380AD2" w14:textId="77777777" w:rsidR="00A000BE" w:rsidRDefault="00204E17">
            <w:pPr>
              <w:pStyle w:val="TableParagraph"/>
              <w:spacing w:before="164"/>
              <w:ind w:left="58" w:right="39"/>
              <w:jc w:val="center"/>
              <w:rPr>
                <w:rFonts w:ascii="Times New Roman"/>
                <w:b/>
                <w:i/>
              </w:rPr>
            </w:pPr>
            <w:r>
              <w:rPr>
                <w:rFonts w:ascii="Times New Roman"/>
                <w:b/>
                <w:i/>
              </w:rPr>
              <w:t>Not Evident</w:t>
            </w:r>
          </w:p>
        </w:tc>
        <w:tc>
          <w:tcPr>
            <w:tcW w:w="8846" w:type="dxa"/>
            <w:shd w:val="clear" w:color="auto" w:fill="E9F7FC"/>
          </w:tcPr>
          <w:p w14:paraId="2F03BF88" w14:textId="77777777" w:rsidR="00A000BE" w:rsidRDefault="00204E17">
            <w:pPr>
              <w:pStyle w:val="TableParagraph"/>
              <w:spacing w:before="6"/>
              <w:ind w:left="78"/>
            </w:pPr>
            <w:r>
              <w:rPr>
                <w:w w:val="95"/>
              </w:rPr>
              <w:t>Few,</w:t>
            </w:r>
            <w:r>
              <w:rPr>
                <w:spacing w:val="-25"/>
                <w:w w:val="95"/>
              </w:rPr>
              <w:t xml:space="preserve"> </w:t>
            </w:r>
            <w:r>
              <w:rPr>
                <w:w w:val="95"/>
              </w:rPr>
              <w:t>if</w:t>
            </w:r>
            <w:r>
              <w:rPr>
                <w:spacing w:val="-25"/>
                <w:w w:val="95"/>
              </w:rPr>
              <w:t xml:space="preserve"> </w:t>
            </w:r>
            <w:r>
              <w:rPr>
                <w:w w:val="95"/>
              </w:rPr>
              <w:t>any,</w:t>
            </w:r>
            <w:r>
              <w:rPr>
                <w:spacing w:val="-25"/>
                <w:w w:val="95"/>
              </w:rPr>
              <w:t xml:space="preserve"> </w:t>
            </w:r>
            <w:r>
              <w:rPr>
                <w:w w:val="95"/>
              </w:rPr>
              <w:t>staff</w:t>
            </w:r>
            <w:r>
              <w:rPr>
                <w:spacing w:val="-24"/>
                <w:w w:val="95"/>
              </w:rPr>
              <w:t xml:space="preserve"> </w:t>
            </w:r>
            <w:r>
              <w:rPr>
                <w:w w:val="95"/>
              </w:rPr>
              <w:t>members</w:t>
            </w:r>
            <w:r>
              <w:rPr>
                <w:spacing w:val="-25"/>
                <w:w w:val="95"/>
              </w:rPr>
              <w:t xml:space="preserve"> </w:t>
            </w:r>
            <w:r>
              <w:rPr>
                <w:w w:val="95"/>
              </w:rPr>
              <w:t>or</w:t>
            </w:r>
            <w:r>
              <w:rPr>
                <w:spacing w:val="-25"/>
                <w:w w:val="95"/>
              </w:rPr>
              <w:t xml:space="preserve"> </w:t>
            </w:r>
            <w:r>
              <w:rPr>
                <w:w w:val="95"/>
              </w:rPr>
              <w:t>students</w:t>
            </w:r>
            <w:r>
              <w:rPr>
                <w:spacing w:val="-24"/>
                <w:w w:val="95"/>
              </w:rPr>
              <w:t xml:space="preserve"> </w:t>
            </w:r>
            <w:r>
              <w:rPr>
                <w:w w:val="95"/>
              </w:rPr>
              <w:t>use</w:t>
            </w:r>
            <w:r>
              <w:rPr>
                <w:spacing w:val="-23"/>
                <w:w w:val="95"/>
              </w:rPr>
              <w:t xml:space="preserve"> </w:t>
            </w:r>
            <w:r>
              <w:rPr>
                <w:w w:val="95"/>
              </w:rPr>
              <w:t>appropriate,</w:t>
            </w:r>
            <w:r>
              <w:rPr>
                <w:spacing w:val="-25"/>
                <w:w w:val="95"/>
              </w:rPr>
              <w:t xml:space="preserve"> </w:t>
            </w:r>
            <w:r>
              <w:rPr>
                <w:w w:val="95"/>
              </w:rPr>
              <w:t>current</w:t>
            </w:r>
            <w:r>
              <w:rPr>
                <w:spacing w:val="-26"/>
                <w:w w:val="95"/>
              </w:rPr>
              <w:t xml:space="preserve"> </w:t>
            </w:r>
            <w:r>
              <w:rPr>
                <w:w w:val="95"/>
              </w:rPr>
              <w:t>technology</w:t>
            </w:r>
            <w:r>
              <w:rPr>
                <w:spacing w:val="-23"/>
                <w:w w:val="95"/>
              </w:rPr>
              <w:t xml:space="preserve"> </w:t>
            </w:r>
            <w:r>
              <w:rPr>
                <w:w w:val="95"/>
              </w:rPr>
              <w:t>to</w:t>
            </w:r>
            <w:r>
              <w:rPr>
                <w:spacing w:val="-25"/>
                <w:w w:val="95"/>
              </w:rPr>
              <w:t xml:space="preserve"> </w:t>
            </w:r>
            <w:r>
              <w:rPr>
                <w:w w:val="95"/>
              </w:rPr>
              <w:t>enhance</w:t>
            </w:r>
            <w:r>
              <w:rPr>
                <w:spacing w:val="-25"/>
                <w:w w:val="95"/>
              </w:rPr>
              <w:t xml:space="preserve"> </w:t>
            </w:r>
            <w:r>
              <w:rPr>
                <w:w w:val="95"/>
              </w:rPr>
              <w:t>learning.</w:t>
            </w:r>
          </w:p>
        </w:tc>
        <w:tc>
          <w:tcPr>
            <w:tcW w:w="691" w:type="dxa"/>
          </w:tcPr>
          <w:p w14:paraId="3DD78273" w14:textId="77777777" w:rsidR="00A000BE" w:rsidRDefault="00A000BE">
            <w:pPr>
              <w:pStyle w:val="TableParagraph"/>
              <w:spacing w:after="1"/>
              <w:rPr>
                <w:rFonts w:ascii="Times New Roman"/>
                <w:sz w:val="10"/>
              </w:rPr>
            </w:pPr>
          </w:p>
          <w:p w14:paraId="0FB4388B" w14:textId="48177708" w:rsidR="00A000BE" w:rsidRDefault="00275F1B">
            <w:pPr>
              <w:pStyle w:val="TableParagraph"/>
              <w:ind w:left="184"/>
              <w:rPr>
                <w:rFonts w:ascii="Times New Roman"/>
                <w:sz w:val="20"/>
              </w:rPr>
            </w:pPr>
            <w:r>
              <w:rPr>
                <w:rFonts w:ascii="Calibri"/>
                <w:noProof/>
                <w:sz w:val="20"/>
                <w:lang w:bidi="ar-SA"/>
              </w:rPr>
              <w:drawing>
                <wp:inline distT="0" distB="0" distL="0" distR="0" wp14:anchorId="473E39F6" wp14:editId="39426ADC">
                  <wp:extent cx="228600" cy="228600"/>
                  <wp:effectExtent l="0" t="0" r="0" b="0"/>
                  <wp:docPr id="1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21D3317" w14:textId="77777777">
        <w:trPr>
          <w:trHeight w:val="699"/>
        </w:trPr>
        <w:tc>
          <w:tcPr>
            <w:tcW w:w="1246" w:type="dxa"/>
            <w:shd w:val="clear" w:color="auto" w:fill="E9F7FC"/>
          </w:tcPr>
          <w:p w14:paraId="19594F9B"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24FBB3D" w14:textId="77777777" w:rsidR="00A000BE" w:rsidRDefault="00127120">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17CEC30B" w14:textId="77777777" w:rsidR="00A000BE" w:rsidRDefault="00A000BE">
            <w:pPr>
              <w:pStyle w:val="TableParagraph"/>
              <w:rPr>
                <w:rFonts w:ascii="Times New Roman"/>
                <w:sz w:val="20"/>
              </w:rPr>
            </w:pPr>
          </w:p>
        </w:tc>
      </w:tr>
      <w:tr w:rsidR="00A000BE" w14:paraId="028D6C4B" w14:textId="77777777">
        <w:trPr>
          <w:trHeight w:val="861"/>
        </w:trPr>
        <w:tc>
          <w:tcPr>
            <w:tcW w:w="1246" w:type="dxa"/>
            <w:shd w:val="clear" w:color="auto" w:fill="E9F7FC"/>
          </w:tcPr>
          <w:p w14:paraId="653DFF1A"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6706B21" w14:textId="77777777" w:rsidR="00A000BE" w:rsidRDefault="00A000BE">
            <w:pPr>
              <w:pStyle w:val="TableParagraph"/>
              <w:rPr>
                <w:rFonts w:ascii="Times New Roman"/>
                <w:sz w:val="20"/>
              </w:rPr>
            </w:pPr>
          </w:p>
        </w:tc>
        <w:tc>
          <w:tcPr>
            <w:tcW w:w="691" w:type="dxa"/>
            <w:tcBorders>
              <w:left w:val="nil"/>
            </w:tcBorders>
          </w:tcPr>
          <w:p w14:paraId="71CA8CEE" w14:textId="77777777" w:rsidR="00A000BE" w:rsidRDefault="00A000BE">
            <w:pPr>
              <w:pStyle w:val="TableParagraph"/>
              <w:rPr>
                <w:rFonts w:ascii="Times New Roman"/>
                <w:sz w:val="20"/>
              </w:rPr>
            </w:pPr>
          </w:p>
        </w:tc>
      </w:tr>
    </w:tbl>
    <w:p w14:paraId="06802708" w14:textId="77777777" w:rsidR="00A000BE" w:rsidRDefault="00A000BE">
      <w:pPr>
        <w:rPr>
          <w:rFonts w:ascii="Times New Roman"/>
          <w:sz w:val="20"/>
        </w:rPr>
        <w:sectPr w:rsidR="00A000BE">
          <w:footerReference w:type="default" r:id="rId33"/>
          <w:pgSz w:w="12240" w:h="15840"/>
          <w:pgMar w:top="0" w:right="0" w:bottom="820" w:left="0" w:header="0" w:footer="620" w:gutter="0"/>
          <w:cols w:space="720"/>
        </w:sectPr>
      </w:pPr>
    </w:p>
    <w:p w14:paraId="7D6610B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6432" behindDoc="1" locked="0" layoutInCell="1" allowOverlap="1" wp14:anchorId="3C48E7E0" wp14:editId="53F44342">
                <wp:simplePos x="0" y="0"/>
                <wp:positionH relativeFrom="page">
                  <wp:posOffset>-635</wp:posOffset>
                </wp:positionH>
                <wp:positionV relativeFrom="page">
                  <wp:posOffset>0</wp:posOffset>
                </wp:positionV>
                <wp:extent cx="7773670" cy="571500"/>
                <wp:effectExtent l="8890" t="9525" r="0" b="9525"/>
                <wp:wrapNone/>
                <wp:docPr id="75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55" name="Rectangle 3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3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7" name="Picture 3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0C6896" id="Group 320" o:spid="_x0000_s1026" style="position:absolute;margin-left:-.05pt;margin-top:0;width:612.1pt;height:45pt;z-index:-25165004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8awjA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&#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Jizxr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3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" fillcolor="#c5e9f8" stroked="f"/>
                <v:line id="Line 3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" strokecolor="#c5e9f8" strokeweight=".14pt"/>
                <v:shape id="Picture 3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">
                  <v:imagedata r:id="rId31" o:title=""/>
                </v:shape>
                <w10:wrap anchorx="page" anchory="page"/>
              </v:group>
            </w:pict>
          </mc:Fallback>
        </mc:AlternateContent>
      </w:r>
    </w:p>
    <w:p w14:paraId="4F9BE66E" w14:textId="77777777" w:rsidR="00A000BE" w:rsidRDefault="00A000BE">
      <w:pPr>
        <w:pStyle w:val="BodyText"/>
        <w:spacing w:before="7"/>
        <w:rPr>
          <w:rFonts w:ascii="Times New Roman"/>
          <w:sz w:val="16"/>
        </w:rPr>
      </w:pPr>
    </w:p>
    <w:p w14:paraId="2AE3F03D" w14:textId="77777777" w:rsidR="00A000BE" w:rsidRDefault="00204E17">
      <w:pPr>
        <w:spacing w:before="44"/>
        <w:ind w:left="7383"/>
        <w:rPr>
          <w:rFonts w:ascii="Calibri"/>
          <w:b/>
          <w:sz w:val="28"/>
        </w:rPr>
      </w:pPr>
      <w:r>
        <w:rPr>
          <w:rFonts w:ascii="Calibri"/>
          <w:b/>
          <w:w w:val="105"/>
          <w:sz w:val="28"/>
        </w:rPr>
        <w:t>DATA COLLECTION and ANALYSIS</w:t>
      </w:r>
    </w:p>
    <w:p w14:paraId="05842BAE" w14:textId="77777777" w:rsidR="00A000BE" w:rsidRDefault="00A000BE">
      <w:pPr>
        <w:pStyle w:val="BodyText"/>
        <w:rPr>
          <w:rFonts w:ascii="Calibri"/>
          <w:b/>
          <w:sz w:val="20"/>
        </w:rPr>
      </w:pPr>
    </w:p>
    <w:p w14:paraId="3A8C6BAE" w14:textId="77777777" w:rsidR="00A000BE" w:rsidRDefault="00A000BE">
      <w:pPr>
        <w:pStyle w:val="BodyText"/>
        <w:rPr>
          <w:rFonts w:ascii="Calibri"/>
          <w:b/>
          <w:sz w:val="20"/>
        </w:rPr>
      </w:pPr>
    </w:p>
    <w:p w14:paraId="380BD844"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245C842" w14:textId="77777777">
        <w:trPr>
          <w:trHeight w:val="638"/>
        </w:trPr>
        <w:tc>
          <w:tcPr>
            <w:tcW w:w="10783" w:type="dxa"/>
            <w:gridSpan w:val="3"/>
            <w:tcBorders>
              <w:top w:val="nil"/>
              <w:left w:val="nil"/>
              <w:bottom w:val="nil"/>
              <w:right w:val="nil"/>
            </w:tcBorders>
            <w:shd w:val="clear" w:color="auto" w:fill="334673"/>
          </w:tcPr>
          <w:p w14:paraId="39746B51"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Instruction:</w:t>
            </w:r>
            <w:r>
              <w:rPr>
                <w:rFonts w:ascii="Times New Roman"/>
                <w:b/>
                <w:color w:val="FFFFFF"/>
                <w:spacing w:val="-29"/>
                <w:w w:val="95"/>
                <w:sz w:val="24"/>
              </w:rPr>
              <w:t xml:space="preserve"> </w:t>
            </w:r>
            <w:r>
              <w:rPr>
                <w:color w:val="FFFFFF"/>
                <w:w w:val="95"/>
                <w:sz w:val="24"/>
              </w:rPr>
              <w:t>Provides</w:t>
            </w:r>
            <w:r>
              <w:rPr>
                <w:color w:val="FFFFFF"/>
                <w:spacing w:val="-24"/>
                <w:w w:val="95"/>
                <w:sz w:val="24"/>
              </w:rPr>
              <w:t xml:space="preserve"> </w:t>
            </w:r>
            <w:r>
              <w:rPr>
                <w:color w:val="FFFFFF"/>
                <w:w w:val="95"/>
                <w:sz w:val="24"/>
              </w:rPr>
              <w:t>feedback</w:t>
            </w:r>
            <w:r>
              <w:rPr>
                <w:color w:val="FFFFFF"/>
                <w:spacing w:val="-27"/>
                <w:w w:val="95"/>
                <w:sz w:val="24"/>
              </w:rPr>
              <w:t xml:space="preserve"> </w:t>
            </w:r>
            <w:r>
              <w:rPr>
                <w:color w:val="FFFFFF"/>
                <w:w w:val="95"/>
                <w:sz w:val="24"/>
              </w:rPr>
              <w:t>to</w:t>
            </w:r>
            <w:r>
              <w:rPr>
                <w:color w:val="FFFFFF"/>
                <w:spacing w:val="-28"/>
                <w:w w:val="95"/>
                <w:sz w:val="24"/>
              </w:rPr>
              <w:t xml:space="preserve"> </w:t>
            </w:r>
            <w:r>
              <w:rPr>
                <w:color w:val="FFFFFF"/>
                <w:w w:val="95"/>
                <w:sz w:val="24"/>
              </w:rPr>
              <w:t>students</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their</w:t>
            </w:r>
            <w:r>
              <w:rPr>
                <w:color w:val="FFFFFF"/>
                <w:spacing w:val="-27"/>
                <w:w w:val="95"/>
                <w:sz w:val="24"/>
              </w:rPr>
              <w:t xml:space="preserve"> </w:t>
            </w:r>
            <w:r>
              <w:rPr>
                <w:color w:val="FFFFFF"/>
                <w:w w:val="95"/>
                <w:sz w:val="24"/>
              </w:rPr>
              <w:t>performance</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w:t>
            </w:r>
            <w:r>
              <w:rPr>
                <w:color w:val="FFFFFF"/>
                <w:spacing w:val="-27"/>
                <w:w w:val="95"/>
                <w:sz w:val="24"/>
              </w:rPr>
              <w:t xml:space="preserve"> </w:t>
            </w:r>
            <w:r>
              <w:rPr>
                <w:color w:val="FFFFFF"/>
                <w:w w:val="95"/>
                <w:sz w:val="24"/>
              </w:rPr>
              <w:t>standards</w:t>
            </w:r>
            <w:r>
              <w:rPr>
                <w:color w:val="FFFFFF"/>
                <w:spacing w:val="-26"/>
                <w:w w:val="95"/>
                <w:sz w:val="24"/>
              </w:rPr>
              <w:t xml:space="preserve"> </w:t>
            </w:r>
            <w:r>
              <w:rPr>
                <w:color w:val="FFFFFF"/>
                <w:w w:val="95"/>
                <w:sz w:val="24"/>
              </w:rPr>
              <w:t xml:space="preserve">or </w:t>
            </w:r>
            <w:r>
              <w:rPr>
                <w:color w:val="FFFFFF"/>
                <w:sz w:val="24"/>
              </w:rPr>
              <w:t>learning</w:t>
            </w:r>
            <w:r>
              <w:rPr>
                <w:color w:val="FFFFFF"/>
                <w:spacing w:val="-18"/>
                <w:sz w:val="24"/>
              </w:rPr>
              <w:t xml:space="preserve"> </w:t>
            </w:r>
            <w:r>
              <w:rPr>
                <w:color w:val="FFFFFF"/>
                <w:sz w:val="24"/>
              </w:rPr>
              <w:t>targets</w:t>
            </w:r>
          </w:p>
        </w:tc>
      </w:tr>
      <w:tr w:rsidR="00A000BE" w14:paraId="17086C8C" w14:textId="77777777">
        <w:trPr>
          <w:trHeight w:val="1079"/>
        </w:trPr>
        <w:tc>
          <w:tcPr>
            <w:tcW w:w="1246" w:type="dxa"/>
            <w:tcBorders>
              <w:top w:val="nil"/>
            </w:tcBorders>
            <w:shd w:val="clear" w:color="auto" w:fill="E9F7FC"/>
          </w:tcPr>
          <w:p w14:paraId="0A2070E9" w14:textId="77777777" w:rsidR="00A000BE" w:rsidRDefault="00A000BE">
            <w:pPr>
              <w:pStyle w:val="TableParagraph"/>
              <w:spacing w:before="3"/>
              <w:rPr>
                <w:rFonts w:ascii="Calibri"/>
                <w:b/>
                <w:sz w:val="34"/>
              </w:rPr>
            </w:pPr>
          </w:p>
          <w:p w14:paraId="1998417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11402CB" w14:textId="77777777" w:rsidR="00A000BE" w:rsidRDefault="00204E17">
            <w:pPr>
              <w:pStyle w:val="TableParagraph"/>
              <w:spacing w:before="16" w:line="264" w:lineRule="exact"/>
              <w:ind w:left="78" w:right="151"/>
              <w:jc w:val="both"/>
            </w:pPr>
            <w:r>
              <w:rPr>
                <w:spacing w:val="3"/>
                <w:w w:val="95"/>
              </w:rPr>
              <w:t>Nearly</w:t>
            </w:r>
            <w:r w:rsidR="00385163">
              <w:rPr>
                <w:spacing w:val="3"/>
                <w:w w:val="95"/>
              </w:rPr>
              <w:t xml:space="preserve"> </w:t>
            </w:r>
            <w:r>
              <w:rPr>
                <w:spacing w:val="3"/>
                <w:w w:val="95"/>
              </w:rPr>
              <w:t>all</w:t>
            </w:r>
            <w:r w:rsidR="00385163">
              <w:rPr>
                <w:spacing w:val="3"/>
                <w:w w:val="95"/>
              </w:rPr>
              <w:t xml:space="preserve"> </w:t>
            </w:r>
            <w:r>
              <w:rPr>
                <w:spacing w:val="3"/>
                <w:w w:val="95"/>
              </w:rPr>
              <w:t>teachers</w:t>
            </w:r>
            <w:r>
              <w:rPr>
                <w:spacing w:val="-38"/>
                <w:w w:val="95"/>
              </w:rPr>
              <w:t xml:space="preserve"> </w:t>
            </w:r>
            <w:r>
              <w:rPr>
                <w:w w:val="95"/>
              </w:rPr>
              <w:t>use</w:t>
            </w:r>
            <w:r>
              <w:rPr>
                <w:spacing w:val="-38"/>
                <w:w w:val="95"/>
              </w:rPr>
              <w:t xml:space="preserve"> </w:t>
            </w:r>
            <w:r>
              <w:rPr>
                <w:w w:val="95"/>
              </w:rPr>
              <w:t>the</w:t>
            </w:r>
            <w:r>
              <w:rPr>
                <w:spacing w:val="-40"/>
                <w:w w:val="95"/>
              </w:rPr>
              <w:t xml:space="preserve"> </w:t>
            </w:r>
            <w:r>
              <w:rPr>
                <w:spacing w:val="4"/>
                <w:w w:val="95"/>
              </w:rPr>
              <w:t>language</w:t>
            </w:r>
            <w:r w:rsidR="00385163">
              <w:rPr>
                <w:spacing w:val="4"/>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Pr>
                <w:spacing w:val="-37"/>
                <w:w w:val="95"/>
              </w:rPr>
              <w:t xml:space="preserve"> </w:t>
            </w:r>
            <w:r>
              <w:rPr>
                <w:w w:val="95"/>
              </w:rPr>
              <w:t>or</w:t>
            </w:r>
            <w:r>
              <w:rPr>
                <w:spacing w:val="-40"/>
                <w:w w:val="95"/>
              </w:rPr>
              <w:t xml:space="preserve"> </w:t>
            </w:r>
            <w:r>
              <w:rPr>
                <w:w w:val="95"/>
              </w:rPr>
              <w:t>learning</w:t>
            </w:r>
            <w:r>
              <w:rPr>
                <w:spacing w:val="-39"/>
                <w:w w:val="95"/>
              </w:rPr>
              <w:t xml:space="preserve"> </w:t>
            </w:r>
            <w:r>
              <w:rPr>
                <w:spacing w:val="4"/>
                <w:w w:val="95"/>
              </w:rPr>
              <w:t>targets</w:t>
            </w:r>
            <w:r w:rsidR="00385163">
              <w:rPr>
                <w:spacing w:val="4"/>
                <w:w w:val="95"/>
              </w:rPr>
              <w:t xml:space="preserve"> </w:t>
            </w:r>
            <w:r>
              <w:rPr>
                <w:spacing w:val="4"/>
                <w:w w:val="95"/>
              </w:rPr>
              <w:t>to</w:t>
            </w:r>
            <w:r w:rsidR="00385163">
              <w:rPr>
                <w:spacing w:val="4"/>
                <w:w w:val="95"/>
              </w:rPr>
              <w:t xml:space="preserve"> </w:t>
            </w:r>
            <w:r>
              <w:rPr>
                <w:spacing w:val="4"/>
                <w:w w:val="95"/>
              </w:rPr>
              <w:t>provide</w:t>
            </w:r>
            <w:r w:rsidR="00385163">
              <w:rPr>
                <w:spacing w:val="4"/>
                <w:w w:val="95"/>
              </w:rPr>
              <w:t xml:space="preserve"> </w:t>
            </w:r>
            <w:r>
              <w:rPr>
                <w:spacing w:val="4"/>
                <w:w w:val="95"/>
              </w:rPr>
              <w:t>students</w:t>
            </w:r>
            <w:r w:rsidR="00385163">
              <w:rPr>
                <w:spacing w:val="4"/>
                <w:w w:val="95"/>
              </w:rPr>
              <w:t xml:space="preserve"> </w:t>
            </w:r>
            <w:r>
              <w:rPr>
                <w:spacing w:val="4"/>
                <w:w w:val="95"/>
              </w:rPr>
              <w:t xml:space="preserve">with </w:t>
            </w:r>
            <w:r>
              <w:rPr>
                <w:w w:val="90"/>
              </w:rPr>
              <w:t>specific,</w:t>
            </w:r>
            <w:r>
              <w:rPr>
                <w:spacing w:val="-8"/>
                <w:w w:val="90"/>
              </w:rPr>
              <w:t xml:space="preserve"> </w:t>
            </w:r>
            <w:r>
              <w:rPr>
                <w:w w:val="90"/>
              </w:rPr>
              <w:t>timely,</w:t>
            </w:r>
            <w:r>
              <w:rPr>
                <w:spacing w:val="-11"/>
                <w:w w:val="90"/>
              </w:rPr>
              <w:t xml:space="preserve"> </w:t>
            </w:r>
            <w:r>
              <w:rPr>
                <w:w w:val="90"/>
              </w:rPr>
              <w:t>descriptive</w:t>
            </w:r>
            <w:r>
              <w:rPr>
                <w:spacing w:val="-5"/>
                <w:w w:val="90"/>
              </w:rPr>
              <w:t xml:space="preserve"> </w:t>
            </w:r>
            <w:r>
              <w:rPr>
                <w:w w:val="90"/>
              </w:rPr>
              <w:t>feedback</w:t>
            </w:r>
            <w:r>
              <w:rPr>
                <w:spacing w:val="-5"/>
                <w:w w:val="90"/>
              </w:rPr>
              <w:t xml:space="preserve"> </w:t>
            </w:r>
            <w:r>
              <w:rPr>
                <w:w w:val="90"/>
              </w:rPr>
              <w:t>on</w:t>
            </w:r>
            <w:r>
              <w:rPr>
                <w:spacing w:val="-7"/>
                <w:w w:val="90"/>
              </w:rPr>
              <w:t xml:space="preserve"> </w:t>
            </w:r>
            <w:r>
              <w:rPr>
                <w:w w:val="90"/>
              </w:rPr>
              <w:t>their</w:t>
            </w:r>
            <w:r>
              <w:rPr>
                <w:spacing w:val="-7"/>
                <w:w w:val="90"/>
              </w:rPr>
              <w:t xml:space="preserve"> </w:t>
            </w:r>
            <w:r>
              <w:rPr>
                <w:w w:val="90"/>
              </w:rPr>
              <w:t>performance.</w:t>
            </w:r>
            <w:r>
              <w:rPr>
                <w:spacing w:val="-8"/>
                <w:w w:val="90"/>
              </w:rPr>
              <w:t xml:space="preserve"> </w:t>
            </w:r>
            <w:r>
              <w:rPr>
                <w:w w:val="90"/>
              </w:rPr>
              <w:t>Nearly</w:t>
            </w:r>
            <w:r>
              <w:rPr>
                <w:spacing w:val="-8"/>
                <w:w w:val="90"/>
              </w:rPr>
              <w:t xml:space="preserve"> </w:t>
            </w:r>
            <w:r>
              <w:rPr>
                <w:w w:val="90"/>
              </w:rPr>
              <w:t>all</w:t>
            </w:r>
            <w:r>
              <w:rPr>
                <w:spacing w:val="-6"/>
                <w:w w:val="90"/>
              </w:rPr>
              <w:t xml:space="preserve"> </w:t>
            </w:r>
            <w:r>
              <w:rPr>
                <w:w w:val="90"/>
              </w:rPr>
              <w:t>teachers</w:t>
            </w:r>
            <w:r>
              <w:rPr>
                <w:spacing w:val="-6"/>
                <w:w w:val="90"/>
              </w:rPr>
              <w:t xml:space="preserve"> </w:t>
            </w:r>
            <w:r>
              <w:rPr>
                <w:w w:val="90"/>
              </w:rPr>
              <w:t>systematically</w:t>
            </w:r>
            <w:r>
              <w:rPr>
                <w:spacing w:val="-7"/>
                <w:w w:val="90"/>
              </w:rPr>
              <w:t xml:space="preserve"> </w:t>
            </w:r>
            <w:r>
              <w:rPr>
                <w:w w:val="90"/>
              </w:rPr>
              <w:t>elicit diagnostic</w:t>
            </w:r>
            <w:r>
              <w:rPr>
                <w:spacing w:val="-11"/>
                <w:w w:val="90"/>
              </w:rPr>
              <w:t xml:space="preserve"> </w:t>
            </w:r>
            <w:r>
              <w:rPr>
                <w:w w:val="90"/>
              </w:rPr>
              <w:t>information</w:t>
            </w:r>
            <w:r>
              <w:rPr>
                <w:spacing w:val="-8"/>
                <w:w w:val="90"/>
              </w:rPr>
              <w:t xml:space="preserve"> </w:t>
            </w:r>
            <w:r>
              <w:rPr>
                <w:w w:val="90"/>
              </w:rPr>
              <w:t>from</w:t>
            </w:r>
            <w:r>
              <w:rPr>
                <w:spacing w:val="-10"/>
                <w:w w:val="90"/>
              </w:rPr>
              <w:t xml:space="preserve"> </w:t>
            </w:r>
            <w:r>
              <w:rPr>
                <w:w w:val="90"/>
              </w:rPr>
              <w:t>individual</w:t>
            </w:r>
            <w:r>
              <w:rPr>
                <w:spacing w:val="-6"/>
                <w:w w:val="90"/>
              </w:rPr>
              <w:t xml:space="preserve"> </w:t>
            </w:r>
            <w:r>
              <w:rPr>
                <w:w w:val="90"/>
              </w:rPr>
              <w:t>students</w:t>
            </w:r>
            <w:r>
              <w:rPr>
                <w:spacing w:val="-9"/>
                <w:w w:val="90"/>
              </w:rPr>
              <w:t xml:space="preserve"> </w:t>
            </w:r>
            <w:r>
              <w:rPr>
                <w:w w:val="90"/>
              </w:rPr>
              <w:t>regarding</w:t>
            </w:r>
            <w:r>
              <w:rPr>
                <w:spacing w:val="-7"/>
                <w:w w:val="90"/>
              </w:rPr>
              <w:t xml:space="preserve"> </w:t>
            </w:r>
            <w:r>
              <w:rPr>
                <w:w w:val="90"/>
              </w:rPr>
              <w:t>their</w:t>
            </w:r>
            <w:r>
              <w:rPr>
                <w:spacing w:val="-10"/>
                <w:w w:val="90"/>
              </w:rPr>
              <w:t xml:space="preserve"> </w:t>
            </w:r>
            <w:r>
              <w:rPr>
                <w:w w:val="90"/>
              </w:rPr>
              <w:t>understanding</w:t>
            </w:r>
            <w:r>
              <w:rPr>
                <w:spacing w:val="-6"/>
                <w:w w:val="90"/>
              </w:rPr>
              <w:t xml:space="preserve"> </w:t>
            </w:r>
            <w:r>
              <w:rPr>
                <w:w w:val="90"/>
              </w:rPr>
              <w:t>of</w:t>
            </w:r>
            <w:r>
              <w:rPr>
                <w:spacing w:val="-10"/>
                <w:w w:val="90"/>
              </w:rPr>
              <w:t xml:space="preserve"> </w:t>
            </w:r>
            <w:r>
              <w:rPr>
                <w:w w:val="90"/>
              </w:rPr>
              <w:t>the</w:t>
            </w:r>
            <w:r>
              <w:rPr>
                <w:spacing w:val="-10"/>
                <w:w w:val="90"/>
              </w:rPr>
              <w:t xml:space="preserve"> </w:t>
            </w:r>
            <w:r>
              <w:rPr>
                <w:w w:val="90"/>
              </w:rPr>
              <w:t>standards</w:t>
            </w:r>
            <w:r>
              <w:rPr>
                <w:spacing w:val="-7"/>
                <w:w w:val="90"/>
              </w:rPr>
              <w:t xml:space="preserve"> </w:t>
            </w:r>
            <w:r>
              <w:rPr>
                <w:w w:val="90"/>
              </w:rPr>
              <w:t xml:space="preserve">or </w:t>
            </w:r>
            <w:r>
              <w:t>learning</w:t>
            </w:r>
            <w:r>
              <w:rPr>
                <w:spacing w:val="-14"/>
              </w:rPr>
              <w:t xml:space="preserve"> </w:t>
            </w:r>
            <w:r>
              <w:t>targets.</w:t>
            </w:r>
          </w:p>
        </w:tc>
        <w:tc>
          <w:tcPr>
            <w:tcW w:w="691" w:type="dxa"/>
            <w:tcBorders>
              <w:top w:val="nil"/>
            </w:tcBorders>
          </w:tcPr>
          <w:p w14:paraId="77BBDEB0" w14:textId="77777777" w:rsidR="00A000BE" w:rsidRDefault="00A000BE">
            <w:pPr>
              <w:pStyle w:val="TableParagraph"/>
              <w:rPr>
                <w:rFonts w:ascii="Calibri"/>
                <w:b/>
                <w:sz w:val="20"/>
              </w:rPr>
            </w:pPr>
          </w:p>
          <w:p w14:paraId="7D5B07F0" w14:textId="77777777" w:rsidR="00A000BE" w:rsidRDefault="00A000BE">
            <w:pPr>
              <w:pStyle w:val="TableParagraph"/>
              <w:rPr>
                <w:rFonts w:ascii="Calibri"/>
                <w:b/>
                <w:sz w:val="10"/>
              </w:rPr>
            </w:pPr>
          </w:p>
          <w:p w14:paraId="284C6D43" w14:textId="58763174" w:rsidR="00A000BE" w:rsidRDefault="00275F1B">
            <w:pPr>
              <w:pStyle w:val="TableParagraph"/>
              <w:ind w:left="184"/>
              <w:rPr>
                <w:rFonts w:ascii="Calibri"/>
                <w:sz w:val="20"/>
              </w:rPr>
            </w:pPr>
            <w:r>
              <w:rPr>
                <w:rFonts w:ascii="Calibri"/>
                <w:noProof/>
                <w:sz w:val="20"/>
                <w:lang w:bidi="ar-SA"/>
              </w:rPr>
              <w:drawing>
                <wp:inline distT="0" distB="0" distL="0" distR="0" wp14:anchorId="49541CFC" wp14:editId="3AE8D453">
                  <wp:extent cx="228600" cy="228600"/>
                  <wp:effectExtent l="0" t="0" r="0" b="0"/>
                  <wp:docPr id="1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6BB9B5C" w14:textId="77777777">
        <w:trPr>
          <w:trHeight w:val="601"/>
        </w:trPr>
        <w:tc>
          <w:tcPr>
            <w:tcW w:w="1246" w:type="dxa"/>
            <w:shd w:val="clear" w:color="auto" w:fill="E9F7FC"/>
          </w:tcPr>
          <w:p w14:paraId="3938FC18"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5A2BF843" w14:textId="77777777" w:rsidR="00A000BE" w:rsidRDefault="00204E17">
            <w:pPr>
              <w:pStyle w:val="TableParagraph"/>
              <w:spacing w:before="34" w:line="211" w:lineRule="auto"/>
              <w:ind w:left="78" w:right="694"/>
            </w:pPr>
            <w:r>
              <w:rPr>
                <w:w w:val="95"/>
              </w:rPr>
              <w:t>Most</w:t>
            </w:r>
            <w:r>
              <w:rPr>
                <w:spacing w:val="-35"/>
                <w:w w:val="95"/>
              </w:rPr>
              <w:t xml:space="preserve"> </w:t>
            </w:r>
            <w:r>
              <w:rPr>
                <w:w w:val="95"/>
              </w:rPr>
              <w:t>teachers</w:t>
            </w:r>
            <w:r>
              <w:rPr>
                <w:spacing w:val="-35"/>
                <w:w w:val="95"/>
              </w:rPr>
              <w:t xml:space="preserve"> </w:t>
            </w:r>
            <w:r>
              <w:rPr>
                <w:w w:val="95"/>
              </w:rPr>
              <w:t>use</w:t>
            </w:r>
            <w:r>
              <w:rPr>
                <w:spacing w:val="-33"/>
                <w:w w:val="95"/>
              </w:rPr>
              <w:t xml:space="preserve"> </w:t>
            </w:r>
            <w:r>
              <w:rPr>
                <w:w w:val="95"/>
              </w:rPr>
              <w:t>the</w:t>
            </w:r>
            <w:r>
              <w:rPr>
                <w:spacing w:val="-35"/>
                <w:w w:val="95"/>
              </w:rPr>
              <w:t xml:space="preserve"> </w:t>
            </w:r>
            <w:r>
              <w:rPr>
                <w:w w:val="95"/>
              </w:rPr>
              <w:t>language</w:t>
            </w:r>
            <w:r>
              <w:rPr>
                <w:spacing w:val="-35"/>
                <w:w w:val="95"/>
              </w:rPr>
              <w:t xml:space="preserve"> </w:t>
            </w:r>
            <w:r>
              <w:rPr>
                <w:w w:val="95"/>
              </w:rPr>
              <w:t>of</w:t>
            </w:r>
            <w:r>
              <w:rPr>
                <w:spacing w:val="-35"/>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6"/>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5"/>
                <w:w w:val="95"/>
              </w:rPr>
              <w:t xml:space="preserve"> </w:t>
            </w:r>
            <w:r>
              <w:rPr>
                <w:w w:val="95"/>
              </w:rPr>
              <w:t>provide</w:t>
            </w:r>
            <w:r>
              <w:rPr>
                <w:spacing w:val="-35"/>
                <w:w w:val="95"/>
              </w:rPr>
              <w:t xml:space="preserve"> </w:t>
            </w:r>
            <w:r>
              <w:rPr>
                <w:w w:val="95"/>
              </w:rPr>
              <w:t>students</w:t>
            </w:r>
            <w:r>
              <w:rPr>
                <w:spacing w:val="-34"/>
                <w:w w:val="95"/>
              </w:rPr>
              <w:t xml:space="preserve"> </w:t>
            </w:r>
            <w:r>
              <w:rPr>
                <w:w w:val="95"/>
              </w:rPr>
              <w:t xml:space="preserve">with </w:t>
            </w:r>
            <w:r>
              <w:t>specific,</w:t>
            </w:r>
            <w:r>
              <w:rPr>
                <w:spacing w:val="-13"/>
              </w:rPr>
              <w:t xml:space="preserve"> </w:t>
            </w:r>
            <w:r>
              <w:t>timely,</w:t>
            </w:r>
            <w:r>
              <w:rPr>
                <w:spacing w:val="-12"/>
              </w:rPr>
              <w:t xml:space="preserve"> </w:t>
            </w:r>
            <w:r>
              <w:t>descriptive</w:t>
            </w:r>
            <w:r>
              <w:rPr>
                <w:spacing w:val="-12"/>
              </w:rPr>
              <w:t xml:space="preserve"> </w:t>
            </w:r>
            <w:r>
              <w:t>feedback</w:t>
            </w:r>
            <w:r>
              <w:rPr>
                <w:spacing w:val="-13"/>
              </w:rPr>
              <w:t xml:space="preserve"> </w:t>
            </w:r>
            <w:r>
              <w:t>on</w:t>
            </w:r>
            <w:r>
              <w:rPr>
                <w:spacing w:val="-14"/>
              </w:rPr>
              <w:t xml:space="preserve"> </w:t>
            </w:r>
            <w:r>
              <w:t>their</w:t>
            </w:r>
            <w:r>
              <w:rPr>
                <w:spacing w:val="-14"/>
              </w:rPr>
              <w:t xml:space="preserve"> </w:t>
            </w:r>
            <w:r>
              <w:t>performance.</w:t>
            </w:r>
          </w:p>
        </w:tc>
        <w:tc>
          <w:tcPr>
            <w:tcW w:w="691" w:type="dxa"/>
          </w:tcPr>
          <w:p w14:paraId="63E0107C" w14:textId="77777777" w:rsidR="00A000BE" w:rsidRDefault="00A000BE">
            <w:pPr>
              <w:pStyle w:val="TableParagraph"/>
              <w:spacing w:before="4"/>
              <w:rPr>
                <w:rFonts w:ascii="Calibri"/>
                <w:b/>
                <w:sz w:val="10"/>
              </w:rPr>
            </w:pPr>
          </w:p>
          <w:p w14:paraId="25E53F56" w14:textId="074E26A5" w:rsidR="00A000BE" w:rsidRDefault="00275F1B">
            <w:pPr>
              <w:pStyle w:val="TableParagraph"/>
              <w:ind w:left="184"/>
              <w:rPr>
                <w:rFonts w:ascii="Calibri"/>
                <w:sz w:val="20"/>
              </w:rPr>
            </w:pPr>
            <w:r>
              <w:rPr>
                <w:rFonts w:ascii="Calibri"/>
                <w:noProof/>
                <w:sz w:val="20"/>
                <w:lang w:bidi="ar-SA"/>
              </w:rPr>
              <w:drawing>
                <wp:inline distT="0" distB="0" distL="0" distR="0" wp14:anchorId="5C2D4023" wp14:editId="4F026165">
                  <wp:extent cx="228600" cy="228600"/>
                  <wp:effectExtent l="0" t="0" r="0" b="0"/>
                  <wp:docPr id="1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4BA1D58" w14:textId="77777777">
        <w:trPr>
          <w:trHeight w:val="599"/>
        </w:trPr>
        <w:tc>
          <w:tcPr>
            <w:tcW w:w="1246" w:type="dxa"/>
            <w:shd w:val="clear" w:color="auto" w:fill="E9F7FC"/>
          </w:tcPr>
          <w:p w14:paraId="4643FF7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9ABAF40" w14:textId="77777777" w:rsidR="00A000BE" w:rsidRDefault="00204E17">
            <w:pPr>
              <w:pStyle w:val="TableParagraph"/>
              <w:spacing w:before="29" w:line="213" w:lineRule="auto"/>
              <w:ind w:left="78" w:right="655"/>
            </w:pPr>
            <w:r>
              <w:rPr>
                <w:w w:val="95"/>
              </w:rPr>
              <w:t>Some</w:t>
            </w:r>
            <w:r>
              <w:rPr>
                <w:spacing w:val="-34"/>
                <w:w w:val="95"/>
              </w:rPr>
              <w:t xml:space="preserve"> </w:t>
            </w:r>
            <w:r>
              <w:rPr>
                <w:w w:val="95"/>
              </w:rPr>
              <w:t>teachers</w:t>
            </w:r>
            <w:r>
              <w:rPr>
                <w:spacing w:val="-35"/>
                <w:w w:val="95"/>
              </w:rPr>
              <w:t xml:space="preserve"> </w:t>
            </w:r>
            <w:r>
              <w:rPr>
                <w:w w:val="95"/>
              </w:rPr>
              <w:t>use</w:t>
            </w:r>
            <w:r>
              <w:rPr>
                <w:spacing w:val="-35"/>
                <w:w w:val="95"/>
              </w:rPr>
              <w:t xml:space="preserve"> </w:t>
            </w:r>
            <w:r>
              <w:rPr>
                <w:w w:val="95"/>
              </w:rPr>
              <w:t>the</w:t>
            </w:r>
            <w:r>
              <w:rPr>
                <w:spacing w:val="-36"/>
                <w:w w:val="95"/>
              </w:rPr>
              <w:t xml:space="preserve"> </w:t>
            </w:r>
            <w:r>
              <w:rPr>
                <w:w w:val="95"/>
              </w:rPr>
              <w:t>language</w:t>
            </w:r>
            <w:r>
              <w:rPr>
                <w:spacing w:val="-34"/>
                <w:w w:val="95"/>
              </w:rPr>
              <w:t xml:space="preserve"> </w:t>
            </w:r>
            <w:r>
              <w:rPr>
                <w:w w:val="95"/>
              </w:rPr>
              <w:t>of</w:t>
            </w:r>
            <w:r>
              <w:rPr>
                <w:spacing w:val="-34"/>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5"/>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6"/>
                <w:w w:val="95"/>
              </w:rPr>
              <w:t xml:space="preserve"> </w:t>
            </w:r>
            <w:r>
              <w:rPr>
                <w:w w:val="95"/>
              </w:rPr>
              <w:t>provide</w:t>
            </w:r>
            <w:r>
              <w:rPr>
                <w:spacing w:val="-34"/>
                <w:w w:val="95"/>
              </w:rPr>
              <w:t xml:space="preserve"> </w:t>
            </w:r>
            <w:r>
              <w:rPr>
                <w:w w:val="95"/>
              </w:rPr>
              <w:t>students</w:t>
            </w:r>
            <w:r>
              <w:rPr>
                <w:spacing w:val="-35"/>
                <w:w w:val="95"/>
              </w:rPr>
              <w:t xml:space="preserve"> </w:t>
            </w:r>
            <w:r>
              <w:rPr>
                <w:w w:val="95"/>
              </w:rPr>
              <w:t xml:space="preserve">with </w:t>
            </w:r>
            <w:r>
              <w:t>specific,</w:t>
            </w:r>
            <w:r>
              <w:rPr>
                <w:spacing w:val="-10"/>
              </w:rPr>
              <w:t xml:space="preserve"> </w:t>
            </w:r>
            <w:r>
              <w:t>descriptive</w:t>
            </w:r>
            <w:r>
              <w:rPr>
                <w:spacing w:val="-11"/>
              </w:rPr>
              <w:t xml:space="preserve"> </w:t>
            </w:r>
            <w:r>
              <w:t>feedback</w:t>
            </w:r>
            <w:r>
              <w:rPr>
                <w:spacing w:val="-12"/>
              </w:rPr>
              <w:t xml:space="preserve"> </w:t>
            </w:r>
            <w:r>
              <w:t>on</w:t>
            </w:r>
            <w:r>
              <w:rPr>
                <w:spacing w:val="-10"/>
              </w:rPr>
              <w:t xml:space="preserve"> </w:t>
            </w:r>
            <w:r>
              <w:t>their</w:t>
            </w:r>
            <w:r>
              <w:rPr>
                <w:spacing w:val="-11"/>
              </w:rPr>
              <w:t xml:space="preserve"> </w:t>
            </w:r>
            <w:r>
              <w:t>performance.</w:t>
            </w:r>
          </w:p>
        </w:tc>
        <w:tc>
          <w:tcPr>
            <w:tcW w:w="691" w:type="dxa"/>
          </w:tcPr>
          <w:p w14:paraId="0A6F073D" w14:textId="77777777" w:rsidR="00A000BE" w:rsidRDefault="00A000BE">
            <w:pPr>
              <w:pStyle w:val="TableParagraph"/>
              <w:spacing w:before="6" w:after="1"/>
              <w:rPr>
                <w:rFonts w:ascii="Calibri"/>
                <w:b/>
                <w:sz w:val="9"/>
              </w:rPr>
            </w:pPr>
          </w:p>
          <w:p w14:paraId="60757298" w14:textId="77777777" w:rsidR="00A000BE" w:rsidRPr="00127120" w:rsidRDefault="00127120">
            <w:pPr>
              <w:pStyle w:val="TableParagraph"/>
              <w:ind w:left="184"/>
              <w:rPr>
                <w:rFonts w:ascii="Calibri"/>
                <w:b/>
                <w:sz w:val="48"/>
                <w:szCs w:val="48"/>
              </w:rPr>
            </w:pPr>
            <w:r>
              <w:rPr>
                <w:rFonts w:ascii="Calibri"/>
                <w:b/>
                <w:noProof/>
                <w:sz w:val="48"/>
                <w:szCs w:val="48"/>
                <w:lang w:bidi="ar-SA"/>
              </w:rPr>
              <w:t>X</w:t>
            </w:r>
          </w:p>
        </w:tc>
      </w:tr>
      <w:tr w:rsidR="00A000BE" w14:paraId="5D8C7265" w14:textId="77777777">
        <w:trPr>
          <w:trHeight w:val="940"/>
        </w:trPr>
        <w:tc>
          <w:tcPr>
            <w:tcW w:w="1246" w:type="dxa"/>
            <w:shd w:val="clear" w:color="auto" w:fill="E9F7FC"/>
          </w:tcPr>
          <w:p w14:paraId="43047091" w14:textId="77777777" w:rsidR="00A000BE" w:rsidRDefault="00A000BE">
            <w:pPr>
              <w:pStyle w:val="TableParagraph"/>
              <w:spacing w:before="9"/>
              <w:rPr>
                <w:rFonts w:ascii="Calibri"/>
                <w:b/>
                <w:sz w:val="28"/>
              </w:rPr>
            </w:pPr>
          </w:p>
          <w:p w14:paraId="1C5F3BFA"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0C8C9C5F" w14:textId="77777777" w:rsidR="00A000BE" w:rsidRDefault="00204E17">
            <w:pPr>
              <w:pStyle w:val="TableParagraph"/>
              <w:spacing w:before="31" w:line="213" w:lineRule="auto"/>
              <w:ind w:left="78" w:right="584"/>
              <w:jc w:val="both"/>
            </w:pPr>
            <w:r>
              <w:rPr>
                <w:w w:val="95"/>
              </w:rPr>
              <w:t>Few,</w:t>
            </w:r>
            <w:r w:rsidR="00385163">
              <w:rPr>
                <w:w w:val="95"/>
              </w:rPr>
              <w:t xml:space="preserve"> </w:t>
            </w:r>
            <w:r>
              <w:rPr>
                <w:w w:val="95"/>
              </w:rPr>
              <w:t>if</w:t>
            </w:r>
            <w:r w:rsidR="00385163">
              <w:rPr>
                <w:w w:val="95"/>
              </w:rPr>
              <w:t xml:space="preserve"> </w:t>
            </w:r>
            <w:r>
              <w:rPr>
                <w:w w:val="95"/>
              </w:rPr>
              <w:t>any,</w:t>
            </w:r>
            <w:r w:rsidR="00385163">
              <w:rPr>
                <w:w w:val="95"/>
              </w:rPr>
              <w:t xml:space="preserve"> </w:t>
            </w:r>
            <w:r>
              <w:rPr>
                <w:w w:val="95"/>
              </w:rPr>
              <w:t>teachers</w:t>
            </w:r>
            <w:r>
              <w:rPr>
                <w:spacing w:val="-36"/>
                <w:w w:val="95"/>
              </w:rPr>
              <w:t xml:space="preserve"> </w:t>
            </w:r>
            <w:r>
              <w:rPr>
                <w:spacing w:val="4"/>
                <w:w w:val="95"/>
              </w:rPr>
              <w:t>use</w:t>
            </w:r>
            <w:r w:rsidR="00385163">
              <w:rPr>
                <w:spacing w:val="4"/>
                <w:w w:val="95"/>
              </w:rPr>
              <w:t xml:space="preserve"> </w:t>
            </w:r>
            <w:r>
              <w:rPr>
                <w:spacing w:val="4"/>
                <w:w w:val="95"/>
              </w:rPr>
              <w:t>the</w:t>
            </w:r>
            <w:r>
              <w:rPr>
                <w:spacing w:val="-34"/>
                <w:w w:val="95"/>
              </w:rPr>
              <w:t xml:space="preserve"> </w:t>
            </w:r>
            <w:r>
              <w:rPr>
                <w:w w:val="95"/>
              </w:rPr>
              <w:t>language</w:t>
            </w:r>
            <w:r>
              <w:rPr>
                <w:spacing w:val="-36"/>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sidR="00385163">
              <w:rPr>
                <w:spacing w:val="4"/>
                <w:w w:val="95"/>
              </w:rPr>
              <w:t xml:space="preserve"> </w:t>
            </w:r>
            <w:r>
              <w:rPr>
                <w:spacing w:val="4"/>
                <w:w w:val="95"/>
              </w:rPr>
              <w:t>or</w:t>
            </w:r>
            <w:r w:rsidR="00385163">
              <w:rPr>
                <w:spacing w:val="4"/>
                <w:w w:val="95"/>
              </w:rPr>
              <w:t xml:space="preserve"> </w:t>
            </w:r>
            <w:r>
              <w:rPr>
                <w:spacing w:val="4"/>
                <w:w w:val="95"/>
              </w:rPr>
              <w:t>learning</w:t>
            </w:r>
            <w:r>
              <w:rPr>
                <w:spacing w:val="-34"/>
                <w:w w:val="95"/>
              </w:rPr>
              <w:t xml:space="preserve"> </w:t>
            </w:r>
            <w:r>
              <w:rPr>
                <w:w w:val="95"/>
              </w:rPr>
              <w:t>targets</w:t>
            </w:r>
            <w:r>
              <w:rPr>
                <w:spacing w:val="-37"/>
                <w:w w:val="95"/>
              </w:rPr>
              <w:t xml:space="preserve"> </w:t>
            </w:r>
            <w:r>
              <w:rPr>
                <w:w w:val="95"/>
              </w:rPr>
              <w:t>to</w:t>
            </w:r>
            <w:r>
              <w:rPr>
                <w:spacing w:val="-33"/>
                <w:w w:val="95"/>
              </w:rPr>
              <w:t xml:space="preserve"> </w:t>
            </w:r>
            <w:r>
              <w:rPr>
                <w:w w:val="95"/>
              </w:rPr>
              <w:t>provide</w:t>
            </w:r>
            <w:r>
              <w:rPr>
                <w:spacing w:val="-37"/>
                <w:w w:val="95"/>
              </w:rPr>
              <w:t xml:space="preserve"> </w:t>
            </w:r>
            <w:r>
              <w:rPr>
                <w:w w:val="95"/>
              </w:rPr>
              <w:t>students with</w:t>
            </w:r>
            <w:r>
              <w:rPr>
                <w:spacing w:val="-37"/>
                <w:w w:val="95"/>
              </w:rPr>
              <w:t xml:space="preserve"> </w:t>
            </w:r>
            <w:r>
              <w:rPr>
                <w:w w:val="95"/>
              </w:rPr>
              <w:t>feedback</w:t>
            </w:r>
            <w:r>
              <w:rPr>
                <w:spacing w:val="-37"/>
                <w:w w:val="95"/>
              </w:rPr>
              <w:t xml:space="preserve"> </w:t>
            </w:r>
            <w:r w:rsidR="00385163">
              <w:rPr>
                <w:spacing w:val="4"/>
                <w:w w:val="95"/>
              </w:rPr>
              <w:t>on their</w:t>
            </w:r>
            <w:r>
              <w:rPr>
                <w:spacing w:val="-38"/>
                <w:w w:val="95"/>
              </w:rPr>
              <w:t xml:space="preserve"> </w:t>
            </w:r>
            <w:r>
              <w:rPr>
                <w:w w:val="95"/>
              </w:rPr>
              <w:t>performance,</w:t>
            </w:r>
            <w:r>
              <w:rPr>
                <w:spacing w:val="-37"/>
                <w:w w:val="95"/>
              </w:rPr>
              <w:t xml:space="preserve"> </w:t>
            </w:r>
            <w:r>
              <w:rPr>
                <w:spacing w:val="4"/>
                <w:w w:val="95"/>
              </w:rPr>
              <w:t>or</w:t>
            </w:r>
            <w:r w:rsidR="00385163">
              <w:rPr>
                <w:spacing w:val="4"/>
                <w:w w:val="95"/>
              </w:rPr>
              <w:t xml:space="preserve"> </w:t>
            </w:r>
            <w:r>
              <w:rPr>
                <w:spacing w:val="4"/>
                <w:w w:val="95"/>
              </w:rPr>
              <w:t>the</w:t>
            </w:r>
            <w:r w:rsidR="00385163">
              <w:rPr>
                <w:spacing w:val="4"/>
                <w:w w:val="95"/>
              </w:rPr>
              <w:t xml:space="preserve"> </w:t>
            </w:r>
            <w:r>
              <w:rPr>
                <w:spacing w:val="4"/>
                <w:w w:val="95"/>
              </w:rPr>
              <w:t>feedback</w:t>
            </w:r>
            <w:r>
              <w:rPr>
                <w:spacing w:val="-37"/>
                <w:w w:val="95"/>
              </w:rPr>
              <w:t xml:space="preserve"> </w:t>
            </w:r>
            <w:r>
              <w:rPr>
                <w:w w:val="95"/>
              </w:rPr>
              <w:t>that</w:t>
            </w:r>
            <w:r>
              <w:rPr>
                <w:spacing w:val="-39"/>
                <w:w w:val="95"/>
              </w:rPr>
              <w:t xml:space="preserve"> </w:t>
            </w:r>
            <w:r>
              <w:rPr>
                <w:w w:val="95"/>
              </w:rPr>
              <w:t>is</w:t>
            </w:r>
            <w:r>
              <w:rPr>
                <w:spacing w:val="-37"/>
                <w:w w:val="95"/>
              </w:rPr>
              <w:t xml:space="preserve"> </w:t>
            </w:r>
            <w:r>
              <w:rPr>
                <w:w w:val="95"/>
              </w:rPr>
              <w:t>provided</w:t>
            </w:r>
            <w:r>
              <w:rPr>
                <w:spacing w:val="-36"/>
                <w:w w:val="95"/>
              </w:rPr>
              <w:t xml:space="preserve"> </w:t>
            </w:r>
            <w:r>
              <w:rPr>
                <w:spacing w:val="4"/>
                <w:w w:val="95"/>
              </w:rPr>
              <w:t>is</w:t>
            </w:r>
            <w:r w:rsidR="00385163">
              <w:rPr>
                <w:spacing w:val="4"/>
                <w:w w:val="95"/>
              </w:rPr>
              <w:t xml:space="preserve"> </w:t>
            </w:r>
            <w:r>
              <w:rPr>
                <w:spacing w:val="4"/>
                <w:w w:val="95"/>
              </w:rPr>
              <w:t>not</w:t>
            </w:r>
            <w:r w:rsidR="00385163">
              <w:rPr>
                <w:spacing w:val="4"/>
                <w:w w:val="95"/>
              </w:rPr>
              <w:t xml:space="preserve"> </w:t>
            </w:r>
            <w:r>
              <w:rPr>
                <w:spacing w:val="4"/>
                <w:w w:val="95"/>
              </w:rPr>
              <w:t>specific,</w:t>
            </w:r>
            <w:r>
              <w:rPr>
                <w:spacing w:val="-39"/>
                <w:w w:val="95"/>
              </w:rPr>
              <w:t xml:space="preserve"> </w:t>
            </w:r>
            <w:r>
              <w:rPr>
                <w:w w:val="95"/>
              </w:rPr>
              <w:t>timely,</w:t>
            </w:r>
            <w:r w:rsidR="00385163">
              <w:rPr>
                <w:w w:val="95"/>
              </w:rPr>
              <w:t xml:space="preserve"> </w:t>
            </w:r>
            <w:r>
              <w:rPr>
                <w:w w:val="95"/>
              </w:rPr>
              <w:t xml:space="preserve">or </w:t>
            </w:r>
            <w:r>
              <w:t>understandable.</w:t>
            </w:r>
          </w:p>
        </w:tc>
        <w:tc>
          <w:tcPr>
            <w:tcW w:w="691" w:type="dxa"/>
          </w:tcPr>
          <w:p w14:paraId="0957A4FC" w14:textId="77777777" w:rsidR="00A000BE" w:rsidRDefault="00A000BE">
            <w:pPr>
              <w:pStyle w:val="TableParagraph"/>
              <w:spacing w:before="6"/>
              <w:rPr>
                <w:rFonts w:ascii="Calibri"/>
                <w:b/>
                <w:sz w:val="23"/>
              </w:rPr>
            </w:pPr>
          </w:p>
          <w:p w14:paraId="0260FB11" w14:textId="4673B977" w:rsidR="00A000BE" w:rsidRDefault="00275F1B">
            <w:pPr>
              <w:pStyle w:val="TableParagraph"/>
              <w:ind w:left="184"/>
              <w:rPr>
                <w:rFonts w:ascii="Calibri"/>
                <w:sz w:val="20"/>
              </w:rPr>
            </w:pPr>
            <w:r>
              <w:rPr>
                <w:rFonts w:ascii="Calibri"/>
                <w:noProof/>
                <w:sz w:val="20"/>
                <w:lang w:bidi="ar-SA"/>
              </w:rPr>
              <w:drawing>
                <wp:inline distT="0" distB="0" distL="0" distR="0" wp14:anchorId="609EDE4C" wp14:editId="49C3022B">
                  <wp:extent cx="228600" cy="228600"/>
                  <wp:effectExtent l="0" t="0" r="0" b="0"/>
                  <wp:docPr id="1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AC0A2A9" w14:textId="77777777">
        <w:trPr>
          <w:trHeight w:val="699"/>
        </w:trPr>
        <w:tc>
          <w:tcPr>
            <w:tcW w:w="1246" w:type="dxa"/>
            <w:shd w:val="clear" w:color="auto" w:fill="E9F7FC"/>
          </w:tcPr>
          <w:p w14:paraId="700D87E0"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2227E88" w14:textId="77777777" w:rsidR="00A000BE" w:rsidRDefault="00127120">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105CFF73" w14:textId="77777777" w:rsidR="00A000BE" w:rsidRDefault="00A000BE">
            <w:pPr>
              <w:pStyle w:val="TableParagraph"/>
              <w:rPr>
                <w:rFonts w:ascii="Times New Roman"/>
                <w:sz w:val="20"/>
              </w:rPr>
            </w:pPr>
          </w:p>
        </w:tc>
      </w:tr>
      <w:tr w:rsidR="00A000BE" w14:paraId="5E9C1AA6" w14:textId="77777777">
        <w:trPr>
          <w:trHeight w:val="860"/>
        </w:trPr>
        <w:tc>
          <w:tcPr>
            <w:tcW w:w="1246" w:type="dxa"/>
            <w:shd w:val="clear" w:color="auto" w:fill="E9F7FC"/>
          </w:tcPr>
          <w:p w14:paraId="2B2D1CF7"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CBCF4F6" w14:textId="77777777" w:rsidR="00A000BE" w:rsidRDefault="00A000BE">
            <w:pPr>
              <w:pStyle w:val="TableParagraph"/>
              <w:rPr>
                <w:rFonts w:ascii="Times New Roman"/>
                <w:sz w:val="20"/>
              </w:rPr>
            </w:pPr>
          </w:p>
        </w:tc>
        <w:tc>
          <w:tcPr>
            <w:tcW w:w="691" w:type="dxa"/>
            <w:tcBorders>
              <w:left w:val="nil"/>
            </w:tcBorders>
          </w:tcPr>
          <w:p w14:paraId="780E7B46" w14:textId="77777777" w:rsidR="00A000BE" w:rsidRDefault="00A000BE">
            <w:pPr>
              <w:pStyle w:val="TableParagraph"/>
              <w:rPr>
                <w:rFonts w:ascii="Times New Roman"/>
                <w:sz w:val="20"/>
              </w:rPr>
            </w:pPr>
          </w:p>
        </w:tc>
      </w:tr>
    </w:tbl>
    <w:p w14:paraId="25B733A3" w14:textId="77777777" w:rsidR="00A000BE" w:rsidRDefault="00A000BE">
      <w:pPr>
        <w:pStyle w:val="BodyText"/>
        <w:rPr>
          <w:rFonts w:ascii="Calibri"/>
          <w:b/>
          <w:sz w:val="20"/>
        </w:rPr>
      </w:pPr>
    </w:p>
    <w:p w14:paraId="0044CC2F"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58C549B" w14:textId="77777777">
        <w:trPr>
          <w:trHeight w:val="621"/>
        </w:trPr>
        <w:tc>
          <w:tcPr>
            <w:tcW w:w="10783" w:type="dxa"/>
            <w:gridSpan w:val="3"/>
            <w:tcBorders>
              <w:top w:val="nil"/>
              <w:left w:val="nil"/>
              <w:bottom w:val="nil"/>
              <w:right w:val="nil"/>
            </w:tcBorders>
            <w:shd w:val="clear" w:color="auto" w:fill="334673"/>
          </w:tcPr>
          <w:p w14:paraId="6A59E3FD"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Pr>
                <w:color w:val="FFFFFF"/>
                <w:spacing w:val="-43"/>
                <w:w w:val="95"/>
                <w:sz w:val="24"/>
              </w:rPr>
              <w:t xml:space="preserve"> </w:t>
            </w:r>
            <w:r w:rsidR="00385163">
              <w:rPr>
                <w:color w:val="FFFFFF"/>
                <w:spacing w:val="-43"/>
                <w:w w:val="95"/>
                <w:sz w:val="24"/>
              </w:rPr>
              <w:t xml:space="preserve"> </w:t>
            </w:r>
            <w:r>
              <w:rPr>
                <w:color w:val="FFFFFF"/>
                <w:spacing w:val="4"/>
                <w:w w:val="95"/>
                <w:sz w:val="24"/>
              </w:rPr>
              <w:t>a</w:t>
            </w:r>
            <w:r w:rsidR="00385163">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sidR="00385163">
              <w:rPr>
                <w:color w:val="FFFFFF"/>
                <w:spacing w:val="-43"/>
                <w:w w:val="95"/>
                <w:sz w:val="24"/>
              </w:rPr>
              <w:t xml:space="preserve"> </w:t>
            </w:r>
            <w:r>
              <w:rPr>
                <w:color w:val="FFFFFF"/>
                <w:spacing w:val="3"/>
                <w:w w:val="95"/>
                <w:sz w:val="24"/>
              </w:rPr>
              <w:t>that</w:t>
            </w:r>
            <w:r w:rsidR="00385163">
              <w:rPr>
                <w:color w:val="FFFFFF"/>
                <w:spacing w:val="3"/>
                <w:w w:val="95"/>
                <w:sz w:val="24"/>
              </w:rPr>
              <w:t xml:space="preserve"> </w:t>
            </w:r>
            <w:r>
              <w:rPr>
                <w:color w:val="FFFFFF"/>
                <w:spacing w:val="3"/>
                <w:w w:val="95"/>
                <w:sz w:val="24"/>
              </w:rPr>
              <w:t>empowers</w:t>
            </w:r>
            <w:r>
              <w:rPr>
                <w:color w:val="FFFFFF"/>
                <w:spacing w:val="-43"/>
                <w:w w:val="95"/>
                <w:sz w:val="24"/>
              </w:rPr>
              <w:t xml:space="preserve"> </w:t>
            </w:r>
            <w:r w:rsidR="00385163">
              <w:rPr>
                <w:color w:val="FFFFFF"/>
                <w:spacing w:val="-43"/>
                <w:w w:val="95"/>
                <w:sz w:val="24"/>
              </w:rPr>
              <w:t xml:space="preserve"> </w:t>
            </w:r>
            <w:r>
              <w:rPr>
                <w:color w:val="FFFFFF"/>
                <w:spacing w:val="4"/>
                <w:w w:val="95"/>
                <w:sz w:val="24"/>
              </w:rPr>
              <w:t>students</w:t>
            </w:r>
            <w:r w:rsidR="00385163">
              <w:rPr>
                <w:color w:val="FFFFFF"/>
                <w:spacing w:val="4"/>
                <w:w w:val="95"/>
                <w:sz w:val="24"/>
              </w:rPr>
              <w:t xml:space="preserve"> </w:t>
            </w:r>
            <w:r>
              <w:rPr>
                <w:color w:val="FFFFFF"/>
                <w:spacing w:val="4"/>
                <w:w w:val="95"/>
                <w:sz w:val="24"/>
              </w:rPr>
              <w:t>to</w:t>
            </w:r>
            <w:r w:rsidR="00385163">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7F8EB77B" w14:textId="77777777">
        <w:trPr>
          <w:trHeight w:val="820"/>
        </w:trPr>
        <w:tc>
          <w:tcPr>
            <w:tcW w:w="1246" w:type="dxa"/>
            <w:shd w:val="clear" w:color="auto" w:fill="E9F7FC"/>
          </w:tcPr>
          <w:p w14:paraId="43966B31" w14:textId="77777777" w:rsidR="00A000BE" w:rsidRDefault="00A000BE">
            <w:pPr>
              <w:pStyle w:val="TableParagraph"/>
              <w:spacing w:before="5"/>
              <w:rPr>
                <w:rFonts w:ascii="Calibri"/>
                <w:b/>
                <w:sz w:val="23"/>
              </w:rPr>
            </w:pPr>
          </w:p>
          <w:p w14:paraId="7C9B0912"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shd w:val="clear" w:color="auto" w:fill="E9F7FC"/>
          </w:tcPr>
          <w:p w14:paraId="62B7E24F" w14:textId="77777777" w:rsidR="00A000BE" w:rsidRDefault="00204E17">
            <w:pPr>
              <w:pStyle w:val="TableParagraph"/>
              <w:spacing w:before="24" w:line="211" w:lineRule="auto"/>
              <w:ind w:left="78"/>
            </w:pPr>
            <w:r>
              <w:rPr>
                <w:w w:val="90"/>
              </w:rPr>
              <w:t>Nearly all students use tools (e.g., rubrics, checklists, exemplars) to actively monitor their own progress. Nearly all students develop a sense of personal responsibility and accountability by</w:t>
            </w:r>
          </w:p>
          <w:p w14:paraId="4371EAC2" w14:textId="77777777" w:rsidR="00A000BE" w:rsidRDefault="00204E17">
            <w:pPr>
              <w:pStyle w:val="TableParagraph"/>
              <w:spacing w:line="254" w:lineRule="exact"/>
              <w:ind w:left="78"/>
            </w:pPr>
            <w:r>
              <w:t>engaging in record keeping, self-monitoring, sharing, exhibiting, and self-reflection.</w:t>
            </w:r>
          </w:p>
        </w:tc>
        <w:tc>
          <w:tcPr>
            <w:tcW w:w="691" w:type="dxa"/>
          </w:tcPr>
          <w:p w14:paraId="0447EA33" w14:textId="77777777" w:rsidR="00A000BE" w:rsidRDefault="00A000BE">
            <w:pPr>
              <w:pStyle w:val="TableParagraph"/>
              <w:spacing w:before="9"/>
              <w:rPr>
                <w:rFonts w:ascii="Calibri"/>
                <w:b/>
                <w:sz w:val="19"/>
              </w:rPr>
            </w:pPr>
          </w:p>
          <w:p w14:paraId="55F05236" w14:textId="3057A057" w:rsidR="00A000BE" w:rsidRDefault="00275F1B">
            <w:pPr>
              <w:pStyle w:val="TableParagraph"/>
              <w:ind w:left="184"/>
              <w:rPr>
                <w:rFonts w:ascii="Calibri"/>
                <w:sz w:val="20"/>
              </w:rPr>
            </w:pPr>
            <w:r>
              <w:rPr>
                <w:rFonts w:ascii="Calibri"/>
                <w:noProof/>
                <w:sz w:val="20"/>
                <w:lang w:bidi="ar-SA"/>
              </w:rPr>
              <w:drawing>
                <wp:inline distT="0" distB="0" distL="0" distR="0" wp14:anchorId="2CAEF7FB" wp14:editId="4F6C31DF">
                  <wp:extent cx="228600" cy="228600"/>
                  <wp:effectExtent l="0" t="0" r="0" b="0"/>
                  <wp:docPr id="1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ACFE27B" w14:textId="77777777">
        <w:trPr>
          <w:trHeight w:val="599"/>
        </w:trPr>
        <w:tc>
          <w:tcPr>
            <w:tcW w:w="1246" w:type="dxa"/>
            <w:shd w:val="clear" w:color="auto" w:fill="E9F7FC"/>
          </w:tcPr>
          <w:p w14:paraId="2121F008"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E02309C" w14:textId="77777777" w:rsidR="00A000BE" w:rsidRDefault="00204E17">
            <w:pPr>
              <w:pStyle w:val="TableParagraph"/>
              <w:spacing w:before="6"/>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250F9203" w14:textId="77777777" w:rsidR="00A000BE" w:rsidRDefault="00A000BE">
            <w:pPr>
              <w:pStyle w:val="TableParagraph"/>
              <w:spacing w:before="3"/>
              <w:rPr>
                <w:rFonts w:ascii="Calibri"/>
                <w:b/>
                <w:sz w:val="8"/>
              </w:rPr>
            </w:pPr>
          </w:p>
          <w:p w14:paraId="61613F8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F4D5174" wp14:editId="043ABD37">
                  <wp:extent cx="228600" cy="228600"/>
                  <wp:effectExtent l="0" t="0" r="0" b="0"/>
                  <wp:docPr id="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89E0581" w14:textId="77777777">
        <w:trPr>
          <w:trHeight w:val="620"/>
        </w:trPr>
        <w:tc>
          <w:tcPr>
            <w:tcW w:w="1246" w:type="dxa"/>
            <w:shd w:val="clear" w:color="auto" w:fill="E9F7FC"/>
          </w:tcPr>
          <w:p w14:paraId="443075DB"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2261F10" w14:textId="77777777" w:rsidR="00A000BE" w:rsidRDefault="00204E17">
            <w:pPr>
              <w:pStyle w:val="TableParagraph"/>
              <w:spacing w:before="6"/>
              <w:ind w:left="78"/>
            </w:pPr>
            <w:r>
              <w:t>Some students use tools to actively monitor their own progress.</w:t>
            </w:r>
          </w:p>
        </w:tc>
        <w:tc>
          <w:tcPr>
            <w:tcW w:w="691" w:type="dxa"/>
          </w:tcPr>
          <w:p w14:paraId="5B826DBF" w14:textId="77777777" w:rsidR="00A000BE" w:rsidRDefault="00A000BE">
            <w:pPr>
              <w:pStyle w:val="TableParagraph"/>
              <w:spacing w:before="10" w:after="1"/>
              <w:rPr>
                <w:rFonts w:ascii="Calibri"/>
                <w:b/>
                <w:sz w:val="8"/>
              </w:rPr>
            </w:pPr>
          </w:p>
          <w:p w14:paraId="35B9166C" w14:textId="77777777" w:rsidR="00A000BE" w:rsidRPr="00127120" w:rsidRDefault="00127120">
            <w:pPr>
              <w:pStyle w:val="TableParagraph"/>
              <w:ind w:left="184"/>
              <w:rPr>
                <w:rFonts w:ascii="Calibri"/>
                <w:b/>
                <w:sz w:val="48"/>
                <w:szCs w:val="48"/>
              </w:rPr>
            </w:pPr>
            <w:r>
              <w:rPr>
                <w:rFonts w:ascii="Calibri"/>
                <w:b/>
                <w:sz w:val="48"/>
                <w:szCs w:val="48"/>
              </w:rPr>
              <w:t>X</w:t>
            </w:r>
          </w:p>
        </w:tc>
      </w:tr>
      <w:tr w:rsidR="00A000BE" w14:paraId="681E8483" w14:textId="77777777">
        <w:trPr>
          <w:trHeight w:val="479"/>
        </w:trPr>
        <w:tc>
          <w:tcPr>
            <w:tcW w:w="1246" w:type="dxa"/>
            <w:shd w:val="clear" w:color="auto" w:fill="E9F7FC"/>
          </w:tcPr>
          <w:p w14:paraId="0145D84B"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6F877216" w14:textId="77777777" w:rsidR="00A000BE" w:rsidRDefault="00204E17">
            <w:pPr>
              <w:pStyle w:val="TableParagraph"/>
              <w:spacing w:before="6"/>
              <w:ind w:left="78"/>
            </w:pPr>
            <w:r>
              <w:t>Few, if any, students use tools to actively monitor their own progress.</w:t>
            </w:r>
          </w:p>
        </w:tc>
        <w:tc>
          <w:tcPr>
            <w:tcW w:w="691" w:type="dxa"/>
          </w:tcPr>
          <w:p w14:paraId="3A30A2B7" w14:textId="77777777" w:rsidR="00A000BE" w:rsidRDefault="00A000BE">
            <w:pPr>
              <w:pStyle w:val="TableParagraph"/>
              <w:spacing w:before="6"/>
              <w:rPr>
                <w:rFonts w:ascii="Calibri"/>
                <w:b/>
                <w:sz w:val="5"/>
              </w:rPr>
            </w:pPr>
          </w:p>
          <w:p w14:paraId="76DF1B1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C799403" wp14:editId="3F30174C">
                  <wp:extent cx="228600" cy="228600"/>
                  <wp:effectExtent l="0" t="0" r="0" b="0"/>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3748D36" w14:textId="77777777">
        <w:trPr>
          <w:trHeight w:val="680"/>
        </w:trPr>
        <w:tc>
          <w:tcPr>
            <w:tcW w:w="1246" w:type="dxa"/>
            <w:shd w:val="clear" w:color="auto" w:fill="E9F7FC"/>
          </w:tcPr>
          <w:p w14:paraId="75CE82E8" w14:textId="77777777" w:rsidR="00A000BE" w:rsidRDefault="00204E17">
            <w:pPr>
              <w:pStyle w:val="TableParagraph"/>
              <w:spacing w:before="84"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E80FF03" w14:textId="77777777" w:rsidR="00A000BE" w:rsidRDefault="00365BF8">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05C3CBF8" w14:textId="77777777" w:rsidR="00A000BE" w:rsidRDefault="00A000BE">
            <w:pPr>
              <w:pStyle w:val="TableParagraph"/>
              <w:rPr>
                <w:rFonts w:ascii="Times New Roman"/>
                <w:sz w:val="20"/>
              </w:rPr>
            </w:pPr>
          </w:p>
        </w:tc>
      </w:tr>
      <w:tr w:rsidR="00A000BE" w14:paraId="59FA693F" w14:textId="77777777">
        <w:trPr>
          <w:trHeight w:val="861"/>
        </w:trPr>
        <w:tc>
          <w:tcPr>
            <w:tcW w:w="1246" w:type="dxa"/>
            <w:shd w:val="clear" w:color="auto" w:fill="E9F7FC"/>
          </w:tcPr>
          <w:p w14:paraId="695A1938"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08679EC" w14:textId="77777777" w:rsidR="00A000BE" w:rsidRDefault="00A000BE">
            <w:pPr>
              <w:pStyle w:val="TableParagraph"/>
              <w:rPr>
                <w:rFonts w:ascii="Times New Roman"/>
                <w:sz w:val="20"/>
              </w:rPr>
            </w:pPr>
          </w:p>
        </w:tc>
        <w:tc>
          <w:tcPr>
            <w:tcW w:w="691" w:type="dxa"/>
            <w:tcBorders>
              <w:left w:val="nil"/>
            </w:tcBorders>
          </w:tcPr>
          <w:p w14:paraId="020020E4" w14:textId="77777777" w:rsidR="00A000BE" w:rsidRDefault="00A000BE">
            <w:pPr>
              <w:pStyle w:val="TableParagraph"/>
              <w:rPr>
                <w:rFonts w:ascii="Times New Roman"/>
                <w:sz w:val="20"/>
              </w:rPr>
            </w:pPr>
          </w:p>
        </w:tc>
      </w:tr>
    </w:tbl>
    <w:p w14:paraId="76A48C59" w14:textId="77777777" w:rsidR="00A000BE" w:rsidRDefault="00A000BE">
      <w:pPr>
        <w:rPr>
          <w:rFonts w:ascii="Times New Roman"/>
          <w:sz w:val="20"/>
        </w:rPr>
        <w:sectPr w:rsidR="00A000BE">
          <w:footerReference w:type="default" r:id="rId34"/>
          <w:pgSz w:w="12240" w:h="15840"/>
          <w:pgMar w:top="0" w:right="0" w:bottom="820" w:left="0" w:header="0" w:footer="620" w:gutter="0"/>
          <w:cols w:space="720"/>
        </w:sectPr>
      </w:pPr>
    </w:p>
    <w:p w14:paraId="21A929D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5232" behindDoc="0" locked="0" layoutInCell="1" allowOverlap="1" wp14:anchorId="32FAA124" wp14:editId="5404B672">
                <wp:simplePos x="0" y="0"/>
                <wp:positionH relativeFrom="page">
                  <wp:posOffset>0</wp:posOffset>
                </wp:positionH>
                <wp:positionV relativeFrom="page">
                  <wp:posOffset>0</wp:posOffset>
                </wp:positionV>
                <wp:extent cx="7772400" cy="571500"/>
                <wp:effectExtent l="0" t="0" r="0" b="0"/>
                <wp:wrapNone/>
                <wp:docPr id="75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1" name="Rectangle 3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2" name="Picture 3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53" name="Text Box 3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6BD2A" w14:textId="77777777" w:rsidR="00C97FBD" w:rsidRDefault="00C97FBD">
                              <w:pPr>
                                <w:spacing w:before="5"/>
                                <w:rPr>
                                  <w:rFonts w:ascii="Times New Roman"/>
                                  <w:sz w:val="40"/>
                                </w:rPr>
                              </w:pPr>
                            </w:p>
                            <w:p w14:paraId="1263CF99"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AA124" id="Group 316" o:spid="_x0000_s1106" style="position:absolute;margin-left:0;margin-top:0;width:612pt;height:45pt;z-index:2516152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9p/fA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CGPaf3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319" o:spid="_x0000_s110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" fillcolor="#c5e9f8" stroked="f"/>
                <v:shape id="Picture 318" o:spid="_x0000_s110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">
                  <v:imagedata r:id="rId25" o:title=""/>
                </v:shape>
                <v:shape id="Text Box 317" o:spid="_x0000_s110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5B16BD2A" w14:textId="77777777" w:rsidR="00C97FBD" w:rsidRDefault="00C97FBD">
                        <w:pPr>
                          <w:spacing w:before="5"/>
                          <w:rPr>
                            <w:rFonts w:ascii="Times New Roman"/>
                            <w:sz w:val="40"/>
                          </w:rPr>
                        </w:pPr>
                      </w:p>
                      <w:p w14:paraId="1263CF99"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1B71284" w14:textId="77777777" w:rsidR="00A000BE" w:rsidRDefault="00A000BE">
      <w:pPr>
        <w:pStyle w:val="BodyText"/>
        <w:rPr>
          <w:rFonts w:ascii="Times New Roman"/>
          <w:sz w:val="20"/>
        </w:rPr>
      </w:pPr>
    </w:p>
    <w:p w14:paraId="174E43FF" w14:textId="77777777" w:rsidR="00A000BE" w:rsidRDefault="00A000BE">
      <w:pPr>
        <w:pStyle w:val="BodyText"/>
        <w:rPr>
          <w:rFonts w:ascii="Times New Roman"/>
          <w:sz w:val="20"/>
        </w:rPr>
      </w:pPr>
    </w:p>
    <w:p w14:paraId="309352CC" w14:textId="77777777" w:rsidR="00A000BE" w:rsidRDefault="00A000BE">
      <w:pPr>
        <w:pStyle w:val="BodyText"/>
        <w:rPr>
          <w:rFonts w:ascii="Times New Roman"/>
          <w:sz w:val="20"/>
        </w:rPr>
      </w:pPr>
    </w:p>
    <w:p w14:paraId="1EDC28B0" w14:textId="77777777" w:rsidR="00A000BE" w:rsidRDefault="00A000BE">
      <w:pPr>
        <w:pStyle w:val="BodyText"/>
        <w:rPr>
          <w:rFonts w:ascii="Times New Roman"/>
          <w:sz w:val="20"/>
        </w:rPr>
      </w:pPr>
    </w:p>
    <w:p w14:paraId="7F11B3D6" w14:textId="77777777" w:rsidR="00A000BE" w:rsidRDefault="00A000BE">
      <w:pPr>
        <w:pStyle w:val="BodyText"/>
        <w:spacing w:before="2"/>
        <w:rPr>
          <w:rFonts w:ascii="Times New Roman"/>
          <w:sz w:val="2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E25AD76" w14:textId="77777777">
        <w:trPr>
          <w:trHeight w:val="338"/>
        </w:trPr>
        <w:tc>
          <w:tcPr>
            <w:tcW w:w="10783" w:type="dxa"/>
            <w:gridSpan w:val="3"/>
            <w:tcBorders>
              <w:top w:val="nil"/>
              <w:left w:val="nil"/>
              <w:bottom w:val="nil"/>
              <w:right w:val="nil"/>
            </w:tcBorders>
            <w:shd w:val="clear" w:color="auto" w:fill="334673"/>
          </w:tcPr>
          <w:p w14:paraId="652D1904"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Provides timely, systematic, data-driven interventions</w:t>
            </w:r>
          </w:p>
        </w:tc>
      </w:tr>
      <w:tr w:rsidR="00A000BE" w14:paraId="1765942F" w14:textId="77777777">
        <w:trPr>
          <w:trHeight w:val="820"/>
        </w:trPr>
        <w:tc>
          <w:tcPr>
            <w:tcW w:w="1246" w:type="dxa"/>
            <w:tcBorders>
              <w:top w:val="nil"/>
            </w:tcBorders>
            <w:shd w:val="clear" w:color="auto" w:fill="E9F7FC"/>
          </w:tcPr>
          <w:p w14:paraId="567C36C5" w14:textId="77777777" w:rsidR="00A000BE" w:rsidRDefault="00A000BE">
            <w:pPr>
              <w:pStyle w:val="TableParagraph"/>
              <w:spacing w:before="1"/>
              <w:rPr>
                <w:rFonts w:ascii="Times New Roman"/>
                <w:sz w:val="25"/>
              </w:rPr>
            </w:pPr>
          </w:p>
          <w:p w14:paraId="764E188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D0FE1A3" w14:textId="77777777" w:rsidR="00A000BE" w:rsidRDefault="00204E17">
            <w:pPr>
              <w:pStyle w:val="TableParagraph"/>
              <w:spacing w:before="17" w:line="264" w:lineRule="exact"/>
              <w:ind w:left="78" w:right="214"/>
            </w:pPr>
            <w:r>
              <w:rPr>
                <w:w w:val="95"/>
              </w:rPr>
              <w:t>Nearly</w:t>
            </w:r>
            <w:r w:rsidR="00385163">
              <w:rPr>
                <w:w w:val="95"/>
              </w:rPr>
              <w:t xml:space="preserve"> </w:t>
            </w:r>
            <w:r>
              <w:rPr>
                <w:w w:val="95"/>
              </w:rPr>
              <w:t>all student</w:t>
            </w:r>
            <w:r w:rsidR="00385163">
              <w:rPr>
                <w:w w:val="95"/>
              </w:rPr>
              <w:t xml:space="preserve">s </w:t>
            </w:r>
            <w:r>
              <w:rPr>
                <w:w w:val="95"/>
              </w:rPr>
              <w:t>are provided timely,</w:t>
            </w:r>
            <w:r w:rsidR="00385163">
              <w:rPr>
                <w:w w:val="95"/>
              </w:rPr>
              <w:t xml:space="preserve"> </w:t>
            </w:r>
            <w:r>
              <w:rPr>
                <w:w w:val="95"/>
              </w:rPr>
              <w:t>systematic, data-driven interventions to</w:t>
            </w:r>
            <w:r w:rsidR="00385163">
              <w:rPr>
                <w:w w:val="95"/>
              </w:rPr>
              <w:t xml:space="preserve"> </w:t>
            </w:r>
            <w:r>
              <w:rPr>
                <w:w w:val="95"/>
              </w:rPr>
              <w:t>support</w:t>
            </w:r>
            <w:r w:rsidR="00385163">
              <w:rPr>
                <w:w w:val="95"/>
              </w:rPr>
              <w:t xml:space="preserve"> </w:t>
            </w:r>
            <w:r>
              <w:rPr>
                <w:w w:val="95"/>
              </w:rPr>
              <w:t xml:space="preserve">their </w:t>
            </w:r>
            <w:r>
              <w:rPr>
                <w:w w:val="90"/>
              </w:rPr>
              <w:t xml:space="preserve">learning needs. Interventions are designed to meet the needs of each student. The effectiveness of </w:t>
            </w:r>
            <w:r>
              <w:t>those interventions is consistently monitored and adjustments are made.</w:t>
            </w:r>
          </w:p>
        </w:tc>
        <w:tc>
          <w:tcPr>
            <w:tcW w:w="691" w:type="dxa"/>
            <w:tcBorders>
              <w:top w:val="nil"/>
            </w:tcBorders>
          </w:tcPr>
          <w:p w14:paraId="555007F3" w14:textId="77777777" w:rsidR="00A000BE" w:rsidRDefault="00A000BE">
            <w:pPr>
              <w:pStyle w:val="TableParagraph"/>
              <w:spacing w:before="2" w:after="1"/>
              <w:rPr>
                <w:rFonts w:ascii="Times New Roman"/>
                <w:sz w:val="21"/>
              </w:rPr>
            </w:pPr>
          </w:p>
          <w:p w14:paraId="7A4DD808" w14:textId="26A36DCE" w:rsidR="00A000BE" w:rsidRDefault="00275F1B">
            <w:pPr>
              <w:pStyle w:val="TableParagraph"/>
              <w:ind w:left="184"/>
              <w:rPr>
                <w:rFonts w:ascii="Times New Roman"/>
                <w:sz w:val="20"/>
              </w:rPr>
            </w:pPr>
            <w:r>
              <w:rPr>
                <w:rFonts w:ascii="Calibri"/>
                <w:noProof/>
                <w:sz w:val="20"/>
                <w:lang w:bidi="ar-SA"/>
              </w:rPr>
              <w:drawing>
                <wp:inline distT="0" distB="0" distL="0" distR="0" wp14:anchorId="66B8454F" wp14:editId="4647E0DC">
                  <wp:extent cx="228600" cy="228600"/>
                  <wp:effectExtent l="0" t="0" r="0" b="0"/>
                  <wp:docPr id="1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590CBED" w14:textId="77777777">
        <w:trPr>
          <w:trHeight w:val="600"/>
        </w:trPr>
        <w:tc>
          <w:tcPr>
            <w:tcW w:w="1246" w:type="dxa"/>
            <w:shd w:val="clear" w:color="auto" w:fill="E9F7FC"/>
          </w:tcPr>
          <w:p w14:paraId="2EF28A7E"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9B7DF30" w14:textId="77777777" w:rsidR="00A000BE" w:rsidRDefault="00204E17">
            <w:pPr>
              <w:pStyle w:val="TableParagraph"/>
              <w:spacing w:before="29" w:line="213" w:lineRule="auto"/>
              <w:ind w:left="78"/>
            </w:pPr>
            <w:r>
              <w:rPr>
                <w:w w:val="90"/>
              </w:rPr>
              <w:t xml:space="preserve">Most students are provided timely, systematic, data-driven interventions to support their learning </w:t>
            </w:r>
            <w:r>
              <w:t>needs.</w:t>
            </w:r>
          </w:p>
        </w:tc>
        <w:tc>
          <w:tcPr>
            <w:tcW w:w="691" w:type="dxa"/>
          </w:tcPr>
          <w:p w14:paraId="0DF9FEFF" w14:textId="77777777" w:rsidR="00A000BE" w:rsidRDefault="00A000BE">
            <w:pPr>
              <w:pStyle w:val="TableParagraph"/>
              <w:spacing w:before="2"/>
              <w:rPr>
                <w:rFonts w:ascii="Times New Roman"/>
                <w:sz w:val="11"/>
              </w:rPr>
            </w:pPr>
          </w:p>
          <w:p w14:paraId="4AB825D9" w14:textId="24FD4A86" w:rsidR="00A000BE" w:rsidRDefault="00275F1B">
            <w:pPr>
              <w:pStyle w:val="TableParagraph"/>
              <w:ind w:left="184"/>
              <w:rPr>
                <w:rFonts w:ascii="Times New Roman"/>
                <w:sz w:val="20"/>
              </w:rPr>
            </w:pPr>
            <w:r>
              <w:rPr>
                <w:rFonts w:ascii="Calibri"/>
                <w:noProof/>
                <w:sz w:val="20"/>
                <w:lang w:bidi="ar-SA"/>
              </w:rPr>
              <w:drawing>
                <wp:inline distT="0" distB="0" distL="0" distR="0" wp14:anchorId="2420C80E" wp14:editId="18A77E9B">
                  <wp:extent cx="228600" cy="228600"/>
                  <wp:effectExtent l="0" t="0" r="0" b="0"/>
                  <wp:docPr id="1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A26BFC1" w14:textId="77777777">
        <w:trPr>
          <w:trHeight w:val="619"/>
        </w:trPr>
        <w:tc>
          <w:tcPr>
            <w:tcW w:w="1246" w:type="dxa"/>
            <w:shd w:val="clear" w:color="auto" w:fill="E9F7FC"/>
          </w:tcPr>
          <w:p w14:paraId="6EEC119F"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716CE863" w14:textId="77777777" w:rsidR="00A000BE" w:rsidRDefault="00204E17">
            <w:pPr>
              <w:pStyle w:val="TableParagraph"/>
              <w:spacing w:before="7"/>
              <w:ind w:left="78"/>
            </w:pPr>
            <w:r>
              <w:t>Some students are provided extra assistance or needed support in a timely manner.</w:t>
            </w:r>
          </w:p>
        </w:tc>
        <w:tc>
          <w:tcPr>
            <w:tcW w:w="691" w:type="dxa"/>
          </w:tcPr>
          <w:p w14:paraId="7A1BFFE5" w14:textId="77777777" w:rsidR="00A000BE" w:rsidRDefault="00A000BE">
            <w:pPr>
              <w:pStyle w:val="TableParagraph"/>
              <w:spacing w:before="1"/>
              <w:rPr>
                <w:rFonts w:ascii="Times New Roman"/>
                <w:sz w:val="12"/>
              </w:rPr>
            </w:pPr>
          </w:p>
          <w:p w14:paraId="1F34DD9E" w14:textId="77777777" w:rsidR="00A000BE" w:rsidRPr="0097119B" w:rsidRDefault="0097119B">
            <w:pPr>
              <w:pStyle w:val="TableParagraph"/>
              <w:ind w:left="184"/>
              <w:rPr>
                <w:rFonts w:ascii="Times New Roman"/>
                <w:b/>
                <w:sz w:val="48"/>
                <w:szCs w:val="48"/>
              </w:rPr>
            </w:pPr>
            <w:r>
              <w:rPr>
                <w:rFonts w:ascii="Times New Roman"/>
                <w:b/>
                <w:noProof/>
                <w:sz w:val="48"/>
                <w:szCs w:val="48"/>
                <w:lang w:bidi="ar-SA"/>
              </w:rPr>
              <w:t>X</w:t>
            </w:r>
          </w:p>
        </w:tc>
      </w:tr>
      <w:tr w:rsidR="00A000BE" w14:paraId="52CC17B2" w14:textId="77777777">
        <w:trPr>
          <w:trHeight w:val="580"/>
        </w:trPr>
        <w:tc>
          <w:tcPr>
            <w:tcW w:w="1246" w:type="dxa"/>
            <w:shd w:val="clear" w:color="auto" w:fill="E9F7FC"/>
          </w:tcPr>
          <w:p w14:paraId="4B972249" w14:textId="77777777" w:rsidR="00A000BE" w:rsidRDefault="00204E17">
            <w:pPr>
              <w:pStyle w:val="TableParagraph"/>
              <w:spacing w:before="171"/>
              <w:ind w:left="58" w:right="39"/>
              <w:jc w:val="center"/>
              <w:rPr>
                <w:rFonts w:ascii="Times New Roman"/>
                <w:b/>
                <w:i/>
              </w:rPr>
            </w:pPr>
            <w:r>
              <w:rPr>
                <w:rFonts w:ascii="Times New Roman"/>
                <w:b/>
                <w:i/>
              </w:rPr>
              <w:t>Not Evident</w:t>
            </w:r>
          </w:p>
        </w:tc>
        <w:tc>
          <w:tcPr>
            <w:tcW w:w="8846" w:type="dxa"/>
            <w:shd w:val="clear" w:color="auto" w:fill="E9F7FC"/>
          </w:tcPr>
          <w:p w14:paraId="000B15D4" w14:textId="77777777" w:rsidR="00A000BE" w:rsidRDefault="00204E17">
            <w:pPr>
              <w:pStyle w:val="TableParagraph"/>
              <w:spacing w:before="6"/>
              <w:ind w:left="78"/>
            </w:pPr>
            <w:r>
              <w:t>Few,</w:t>
            </w:r>
            <w:r>
              <w:rPr>
                <w:spacing w:val="-33"/>
              </w:rPr>
              <w:t xml:space="preserve"> </w:t>
            </w:r>
            <w:r>
              <w:t>if</w:t>
            </w:r>
            <w:r>
              <w:rPr>
                <w:spacing w:val="-33"/>
              </w:rPr>
              <w:t xml:space="preserve"> </w:t>
            </w:r>
            <w:r>
              <w:t>any,</w:t>
            </w:r>
            <w:r>
              <w:rPr>
                <w:spacing w:val="-32"/>
              </w:rPr>
              <w:t xml:space="preserve"> </w:t>
            </w:r>
            <w:r>
              <w:t>students</w:t>
            </w:r>
            <w:r>
              <w:rPr>
                <w:spacing w:val="-33"/>
              </w:rPr>
              <w:t xml:space="preserve"> </w:t>
            </w:r>
            <w:r>
              <w:t>are</w:t>
            </w:r>
            <w:r>
              <w:rPr>
                <w:spacing w:val="-31"/>
              </w:rPr>
              <w:t xml:space="preserve"> </w:t>
            </w:r>
            <w:r>
              <w:t>provided</w:t>
            </w:r>
            <w:r>
              <w:rPr>
                <w:spacing w:val="-32"/>
              </w:rPr>
              <w:t xml:space="preserve"> </w:t>
            </w:r>
            <w:r>
              <w:t>extra</w:t>
            </w:r>
            <w:r>
              <w:rPr>
                <w:spacing w:val="-33"/>
              </w:rPr>
              <w:t xml:space="preserve"> </w:t>
            </w:r>
            <w:r>
              <w:t>assistance</w:t>
            </w:r>
            <w:r>
              <w:rPr>
                <w:spacing w:val="-32"/>
              </w:rPr>
              <w:t xml:space="preserve"> </w:t>
            </w:r>
            <w:r>
              <w:t>or</w:t>
            </w:r>
            <w:r>
              <w:rPr>
                <w:spacing w:val="-33"/>
              </w:rPr>
              <w:t xml:space="preserve"> </w:t>
            </w:r>
            <w:r>
              <w:t>effective</w:t>
            </w:r>
            <w:r>
              <w:rPr>
                <w:spacing w:val="-32"/>
              </w:rPr>
              <w:t xml:space="preserve"> </w:t>
            </w:r>
            <w:r>
              <w:t>support</w:t>
            </w:r>
            <w:r>
              <w:rPr>
                <w:spacing w:val="-34"/>
              </w:rPr>
              <w:t xml:space="preserve"> </w:t>
            </w:r>
            <w:r>
              <w:t>in</w:t>
            </w:r>
            <w:r>
              <w:rPr>
                <w:spacing w:val="-32"/>
              </w:rPr>
              <w:t xml:space="preserve"> </w:t>
            </w:r>
            <w:r>
              <w:t>a</w:t>
            </w:r>
            <w:r>
              <w:rPr>
                <w:spacing w:val="-33"/>
              </w:rPr>
              <w:t xml:space="preserve"> </w:t>
            </w:r>
            <w:r>
              <w:t>timely</w:t>
            </w:r>
            <w:r>
              <w:rPr>
                <w:spacing w:val="-32"/>
              </w:rPr>
              <w:t xml:space="preserve"> </w:t>
            </w:r>
            <w:r>
              <w:t>manner.</w:t>
            </w:r>
          </w:p>
        </w:tc>
        <w:tc>
          <w:tcPr>
            <w:tcW w:w="691" w:type="dxa"/>
          </w:tcPr>
          <w:p w14:paraId="4451082F" w14:textId="77777777" w:rsidR="00A000BE" w:rsidRDefault="00A000BE">
            <w:pPr>
              <w:pStyle w:val="TableParagraph"/>
              <w:spacing w:before="2"/>
              <w:rPr>
                <w:rFonts w:ascii="Times New Roman"/>
                <w:sz w:val="11"/>
              </w:rPr>
            </w:pPr>
          </w:p>
          <w:p w14:paraId="73B3C651" w14:textId="52A8CF49" w:rsidR="00A000BE" w:rsidRDefault="00275F1B">
            <w:pPr>
              <w:pStyle w:val="TableParagraph"/>
              <w:ind w:left="184"/>
              <w:rPr>
                <w:rFonts w:ascii="Times New Roman"/>
                <w:sz w:val="20"/>
              </w:rPr>
            </w:pPr>
            <w:r>
              <w:rPr>
                <w:rFonts w:ascii="Calibri"/>
                <w:noProof/>
                <w:sz w:val="20"/>
                <w:lang w:bidi="ar-SA"/>
              </w:rPr>
              <w:drawing>
                <wp:inline distT="0" distB="0" distL="0" distR="0" wp14:anchorId="3124FDA9" wp14:editId="73240393">
                  <wp:extent cx="228600" cy="228600"/>
                  <wp:effectExtent l="0" t="0" r="0" b="0"/>
                  <wp:docPr id="2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9905EC6" w14:textId="77777777">
        <w:trPr>
          <w:trHeight w:val="700"/>
        </w:trPr>
        <w:tc>
          <w:tcPr>
            <w:tcW w:w="1246" w:type="dxa"/>
            <w:shd w:val="clear" w:color="auto" w:fill="E9F7FC"/>
          </w:tcPr>
          <w:p w14:paraId="7AB5F4AE"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178C26E" w14:textId="77777777" w:rsidR="00A000BE" w:rsidRDefault="0097119B">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00C7BC53" w14:textId="77777777" w:rsidR="00A000BE" w:rsidRDefault="00A000BE">
            <w:pPr>
              <w:pStyle w:val="TableParagraph"/>
              <w:rPr>
                <w:rFonts w:ascii="Times New Roman"/>
                <w:sz w:val="20"/>
              </w:rPr>
            </w:pPr>
          </w:p>
        </w:tc>
      </w:tr>
      <w:tr w:rsidR="00A000BE" w14:paraId="34A48360" w14:textId="77777777">
        <w:trPr>
          <w:trHeight w:val="860"/>
        </w:trPr>
        <w:tc>
          <w:tcPr>
            <w:tcW w:w="1246" w:type="dxa"/>
            <w:shd w:val="clear" w:color="auto" w:fill="E9F7FC"/>
          </w:tcPr>
          <w:p w14:paraId="02908244"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CE20962" w14:textId="77777777" w:rsidR="00A000BE" w:rsidRDefault="00A000BE">
            <w:pPr>
              <w:pStyle w:val="TableParagraph"/>
              <w:rPr>
                <w:rFonts w:ascii="Times New Roman"/>
                <w:sz w:val="20"/>
              </w:rPr>
            </w:pPr>
          </w:p>
        </w:tc>
        <w:tc>
          <w:tcPr>
            <w:tcW w:w="691" w:type="dxa"/>
            <w:tcBorders>
              <w:left w:val="nil"/>
            </w:tcBorders>
          </w:tcPr>
          <w:p w14:paraId="068EF047" w14:textId="77777777" w:rsidR="00A000BE" w:rsidRDefault="00A000BE">
            <w:pPr>
              <w:pStyle w:val="TableParagraph"/>
              <w:rPr>
                <w:rFonts w:ascii="Times New Roman"/>
                <w:sz w:val="20"/>
              </w:rPr>
            </w:pPr>
          </w:p>
        </w:tc>
      </w:tr>
    </w:tbl>
    <w:p w14:paraId="2650BA77" w14:textId="77777777" w:rsidR="00A000BE" w:rsidRDefault="00A000BE">
      <w:pPr>
        <w:pStyle w:val="BodyText"/>
        <w:rPr>
          <w:rFonts w:ascii="Times New Roman"/>
          <w:sz w:val="20"/>
        </w:rPr>
      </w:pPr>
    </w:p>
    <w:p w14:paraId="020E30BD"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787C1D7" w14:textId="77777777">
        <w:trPr>
          <w:trHeight w:val="640"/>
        </w:trPr>
        <w:tc>
          <w:tcPr>
            <w:tcW w:w="10783" w:type="dxa"/>
            <w:gridSpan w:val="3"/>
            <w:tcBorders>
              <w:top w:val="nil"/>
              <w:left w:val="nil"/>
              <w:bottom w:val="nil"/>
              <w:right w:val="nil"/>
            </w:tcBorders>
            <w:shd w:val="clear" w:color="auto" w:fill="334673"/>
          </w:tcPr>
          <w:p w14:paraId="75707D67" w14:textId="77777777" w:rsidR="00A000BE" w:rsidRDefault="00204E17">
            <w:pPr>
              <w:pStyle w:val="TableParagraph"/>
              <w:spacing w:before="27" w:line="213" w:lineRule="auto"/>
              <w:ind w:left="88" w:right="216"/>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Curriculum:</w:t>
            </w:r>
            <w:r>
              <w:rPr>
                <w:rFonts w:ascii="Times New Roman"/>
                <w:b/>
                <w:color w:val="FFFFFF"/>
                <w:spacing w:val="-35"/>
                <w:w w:val="95"/>
                <w:sz w:val="24"/>
              </w:rPr>
              <w:t xml:space="preserve"> </w:t>
            </w:r>
            <w:r>
              <w:rPr>
                <w:color w:val="FFFFFF"/>
                <w:w w:val="95"/>
                <w:sz w:val="24"/>
              </w:rPr>
              <w:t>Uses</w:t>
            </w:r>
            <w:r w:rsidR="00385163">
              <w:rPr>
                <w:color w:val="FFFFFF"/>
                <w:w w:val="95"/>
                <w:sz w:val="24"/>
              </w:rPr>
              <w:t xml:space="preserve"> </w:t>
            </w:r>
            <w:r>
              <w:rPr>
                <w:color w:val="FFFFFF"/>
                <w:w w:val="95"/>
                <w:sz w:val="24"/>
              </w:rPr>
              <w:t>systematic,</w:t>
            </w:r>
            <w:r>
              <w:rPr>
                <w:color w:val="FFFFFF"/>
                <w:spacing w:val="-33"/>
                <w:w w:val="95"/>
                <w:sz w:val="24"/>
              </w:rPr>
              <w:t xml:space="preserve"> </w:t>
            </w:r>
            <w:r>
              <w:rPr>
                <w:color w:val="FFFFFF"/>
                <w:w w:val="95"/>
                <w:sz w:val="24"/>
              </w:rPr>
              <w:t>collaborative</w:t>
            </w:r>
            <w:r>
              <w:rPr>
                <w:color w:val="FFFFFF"/>
                <w:spacing w:val="-35"/>
                <w:w w:val="95"/>
                <w:sz w:val="24"/>
              </w:rPr>
              <w:t xml:space="preserve"> </w:t>
            </w:r>
            <w:r>
              <w:rPr>
                <w:color w:val="FFFFFF"/>
                <w:w w:val="95"/>
                <w:sz w:val="24"/>
              </w:rPr>
              <w:t>planning</w:t>
            </w:r>
            <w:r>
              <w:rPr>
                <w:color w:val="FFFFFF"/>
                <w:spacing w:val="-37"/>
                <w:w w:val="95"/>
                <w:sz w:val="24"/>
              </w:rPr>
              <w:t xml:space="preserve"> </w:t>
            </w:r>
            <w:r>
              <w:rPr>
                <w:color w:val="FFFFFF"/>
                <w:w w:val="95"/>
                <w:sz w:val="24"/>
              </w:rPr>
              <w:t>processes</w:t>
            </w:r>
            <w:r>
              <w:rPr>
                <w:color w:val="FFFFFF"/>
                <w:spacing w:val="-33"/>
                <w:w w:val="95"/>
                <w:sz w:val="24"/>
              </w:rPr>
              <w:t xml:space="preserve"> </w:t>
            </w:r>
            <w:r>
              <w:rPr>
                <w:color w:val="FFFFFF"/>
                <w:spacing w:val="4"/>
                <w:w w:val="95"/>
                <w:sz w:val="24"/>
              </w:rPr>
              <w:t>so</w:t>
            </w:r>
            <w:r w:rsidR="00385163">
              <w:rPr>
                <w:color w:val="FFFFFF"/>
                <w:spacing w:val="4"/>
                <w:w w:val="95"/>
                <w:sz w:val="24"/>
              </w:rPr>
              <w:t xml:space="preserve"> </w:t>
            </w:r>
            <w:r>
              <w:rPr>
                <w:color w:val="FFFFFF"/>
                <w:spacing w:val="4"/>
                <w:w w:val="95"/>
                <w:sz w:val="24"/>
              </w:rPr>
              <w:t>that</w:t>
            </w:r>
            <w:r w:rsidR="00385163">
              <w:rPr>
                <w:color w:val="FFFFFF"/>
                <w:spacing w:val="4"/>
                <w:w w:val="95"/>
                <w:sz w:val="24"/>
              </w:rPr>
              <w:t xml:space="preserve"> </w:t>
            </w:r>
            <w:r>
              <w:rPr>
                <w:color w:val="FFFFFF"/>
                <w:spacing w:val="4"/>
                <w:w w:val="95"/>
                <w:sz w:val="24"/>
              </w:rPr>
              <w:t>teachers</w:t>
            </w:r>
            <w:r>
              <w:rPr>
                <w:color w:val="FFFFFF"/>
                <w:spacing w:val="-31"/>
                <w:w w:val="95"/>
                <w:sz w:val="24"/>
              </w:rPr>
              <w:t xml:space="preserve"> </w:t>
            </w:r>
            <w:r>
              <w:rPr>
                <w:color w:val="FFFFFF"/>
                <w:spacing w:val="4"/>
                <w:w w:val="95"/>
                <w:sz w:val="24"/>
              </w:rPr>
              <w:t>can</w:t>
            </w:r>
            <w:r w:rsidR="00385163">
              <w:rPr>
                <w:color w:val="FFFFFF"/>
                <w:spacing w:val="4"/>
                <w:w w:val="95"/>
                <w:sz w:val="24"/>
              </w:rPr>
              <w:t xml:space="preserve"> </w:t>
            </w:r>
            <w:r>
              <w:rPr>
                <w:color w:val="FFFFFF"/>
                <w:spacing w:val="4"/>
                <w:w w:val="95"/>
                <w:sz w:val="24"/>
              </w:rPr>
              <w:t xml:space="preserve">have </w:t>
            </w:r>
            <w:r>
              <w:rPr>
                <w:color w:val="FFFFFF"/>
                <w:sz w:val="24"/>
              </w:rPr>
              <w:t>a</w:t>
            </w:r>
            <w:r>
              <w:rPr>
                <w:color w:val="FFFFFF"/>
                <w:spacing w:val="-33"/>
                <w:sz w:val="24"/>
              </w:rPr>
              <w:t xml:space="preserve"> </w:t>
            </w:r>
            <w:r>
              <w:rPr>
                <w:color w:val="FFFFFF"/>
                <w:sz w:val="24"/>
              </w:rPr>
              <w:t>shared</w:t>
            </w:r>
            <w:r>
              <w:rPr>
                <w:color w:val="FFFFFF"/>
                <w:spacing w:val="-30"/>
                <w:sz w:val="24"/>
              </w:rPr>
              <w:t xml:space="preserve"> </w:t>
            </w:r>
            <w:r>
              <w:rPr>
                <w:color w:val="FFFFFF"/>
                <w:sz w:val="24"/>
              </w:rPr>
              <w:t>understanding</w:t>
            </w:r>
            <w:r>
              <w:rPr>
                <w:color w:val="FFFFFF"/>
                <w:spacing w:val="-32"/>
                <w:sz w:val="24"/>
              </w:rPr>
              <w:t xml:space="preserve"> </w:t>
            </w:r>
            <w:r>
              <w:rPr>
                <w:color w:val="FFFFFF"/>
                <w:sz w:val="24"/>
              </w:rPr>
              <w:t>of</w:t>
            </w:r>
            <w:r>
              <w:rPr>
                <w:color w:val="FFFFFF"/>
                <w:spacing w:val="-32"/>
                <w:sz w:val="24"/>
              </w:rPr>
              <w:t xml:space="preserve"> </w:t>
            </w:r>
            <w:r>
              <w:rPr>
                <w:color w:val="FFFFFF"/>
                <w:sz w:val="24"/>
              </w:rPr>
              <w:t>expectations</w:t>
            </w:r>
            <w:r>
              <w:rPr>
                <w:color w:val="FFFFFF"/>
                <w:spacing w:val="-31"/>
                <w:sz w:val="24"/>
              </w:rPr>
              <w:t xml:space="preserve"> </w:t>
            </w:r>
            <w:r>
              <w:rPr>
                <w:color w:val="FFFFFF"/>
                <w:sz w:val="24"/>
              </w:rPr>
              <w:t>for</w:t>
            </w:r>
            <w:r>
              <w:rPr>
                <w:color w:val="FFFFFF"/>
                <w:spacing w:val="-32"/>
                <w:sz w:val="24"/>
              </w:rPr>
              <w:t xml:space="preserve"> </w:t>
            </w:r>
            <w:r>
              <w:rPr>
                <w:color w:val="FFFFFF"/>
                <w:sz w:val="24"/>
              </w:rPr>
              <w:t>standards,</w:t>
            </w:r>
            <w:r>
              <w:rPr>
                <w:color w:val="FFFFFF"/>
                <w:spacing w:val="-33"/>
                <w:sz w:val="24"/>
              </w:rPr>
              <w:t xml:space="preserve"> </w:t>
            </w:r>
            <w:r>
              <w:rPr>
                <w:color w:val="FFFFFF"/>
                <w:sz w:val="24"/>
              </w:rPr>
              <w:t>curriculum,</w:t>
            </w:r>
            <w:r>
              <w:rPr>
                <w:color w:val="FFFFFF"/>
                <w:spacing w:val="-34"/>
                <w:sz w:val="24"/>
              </w:rPr>
              <w:t xml:space="preserve"> </w:t>
            </w:r>
            <w:r>
              <w:rPr>
                <w:color w:val="FFFFFF"/>
                <w:sz w:val="24"/>
              </w:rPr>
              <w:t>assessment,</w:t>
            </w:r>
            <w:r>
              <w:rPr>
                <w:color w:val="FFFFFF"/>
                <w:spacing w:val="-31"/>
                <w:sz w:val="24"/>
              </w:rPr>
              <w:t xml:space="preserve"> </w:t>
            </w:r>
            <w:r>
              <w:rPr>
                <w:color w:val="FFFFFF"/>
                <w:sz w:val="24"/>
              </w:rPr>
              <w:t>and</w:t>
            </w:r>
            <w:r>
              <w:rPr>
                <w:color w:val="FFFFFF"/>
                <w:spacing w:val="-37"/>
                <w:sz w:val="24"/>
              </w:rPr>
              <w:t xml:space="preserve"> </w:t>
            </w:r>
            <w:r>
              <w:rPr>
                <w:color w:val="FFFFFF"/>
                <w:sz w:val="24"/>
              </w:rPr>
              <w:t>instruction</w:t>
            </w:r>
          </w:p>
        </w:tc>
      </w:tr>
      <w:tr w:rsidR="00A000BE" w14:paraId="27524477" w14:textId="77777777">
        <w:trPr>
          <w:trHeight w:val="820"/>
        </w:trPr>
        <w:tc>
          <w:tcPr>
            <w:tcW w:w="1246" w:type="dxa"/>
            <w:tcBorders>
              <w:top w:val="nil"/>
            </w:tcBorders>
            <w:shd w:val="clear" w:color="auto" w:fill="E9F7FC"/>
          </w:tcPr>
          <w:p w14:paraId="2E245BC1" w14:textId="77777777" w:rsidR="00A000BE" w:rsidRDefault="00A000BE">
            <w:pPr>
              <w:pStyle w:val="TableParagraph"/>
              <w:spacing w:before="10"/>
              <w:rPr>
                <w:rFonts w:ascii="Times New Roman"/>
                <w:sz w:val="24"/>
              </w:rPr>
            </w:pPr>
          </w:p>
          <w:p w14:paraId="43E0BE5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FF24D5F" w14:textId="77777777" w:rsidR="00A000BE" w:rsidRDefault="00204E17" w:rsidP="00385163">
            <w:pPr>
              <w:pStyle w:val="TableParagraph"/>
              <w:spacing w:before="24" w:line="211" w:lineRule="auto"/>
              <w:ind w:left="78"/>
            </w:pPr>
            <w:r>
              <w:rPr>
                <w:w w:val="90"/>
              </w:rPr>
              <w:t>A</w:t>
            </w:r>
            <w:r>
              <w:rPr>
                <w:spacing w:val="-10"/>
                <w:w w:val="90"/>
              </w:rPr>
              <w:t xml:space="preserve"> </w:t>
            </w:r>
            <w:r>
              <w:rPr>
                <w:w w:val="90"/>
              </w:rPr>
              <w:t>systematic,</w:t>
            </w:r>
            <w:r>
              <w:rPr>
                <w:spacing w:val="-12"/>
                <w:w w:val="90"/>
              </w:rPr>
              <w:t xml:space="preserve"> </w:t>
            </w:r>
            <w:r>
              <w:rPr>
                <w:w w:val="90"/>
              </w:rPr>
              <w:t>collaborative</w:t>
            </w:r>
            <w:r>
              <w:rPr>
                <w:spacing w:val="-10"/>
                <w:w w:val="90"/>
              </w:rPr>
              <w:t xml:space="preserve"> </w:t>
            </w:r>
            <w:r>
              <w:rPr>
                <w:w w:val="90"/>
              </w:rPr>
              <w:t>process</w:t>
            </w:r>
            <w:r>
              <w:rPr>
                <w:spacing w:val="-12"/>
                <w:w w:val="90"/>
              </w:rPr>
              <w:t xml:space="preserve"> </w:t>
            </w:r>
            <w:r>
              <w:rPr>
                <w:w w:val="90"/>
              </w:rPr>
              <w:t>is</w:t>
            </w:r>
            <w:r>
              <w:rPr>
                <w:spacing w:val="-13"/>
                <w:w w:val="90"/>
              </w:rPr>
              <w:t xml:space="preserve"> </w:t>
            </w:r>
            <w:r>
              <w:rPr>
                <w:w w:val="90"/>
              </w:rPr>
              <w:t>used</w:t>
            </w:r>
            <w:r>
              <w:rPr>
                <w:spacing w:val="-11"/>
                <w:w w:val="90"/>
              </w:rPr>
              <w:t xml:space="preserve"> </w:t>
            </w:r>
            <w:r>
              <w:rPr>
                <w:w w:val="90"/>
              </w:rPr>
              <w:t>proactively</w:t>
            </w:r>
            <w:r>
              <w:rPr>
                <w:spacing w:val="-11"/>
                <w:w w:val="90"/>
              </w:rPr>
              <w:t xml:space="preserve"> </w:t>
            </w:r>
            <w:r>
              <w:rPr>
                <w:w w:val="90"/>
              </w:rPr>
              <w:t>for</w:t>
            </w:r>
            <w:r>
              <w:rPr>
                <w:spacing w:val="-12"/>
                <w:w w:val="90"/>
              </w:rPr>
              <w:t xml:space="preserve"> </w:t>
            </w:r>
            <w:r>
              <w:rPr>
                <w:w w:val="90"/>
              </w:rPr>
              <w:t>curriculum</w:t>
            </w:r>
            <w:r>
              <w:rPr>
                <w:spacing w:val="-10"/>
                <w:w w:val="90"/>
              </w:rPr>
              <w:t xml:space="preserve"> </w:t>
            </w:r>
            <w:r>
              <w:rPr>
                <w:w w:val="90"/>
              </w:rPr>
              <w:t>planning.</w:t>
            </w:r>
            <w:r>
              <w:rPr>
                <w:spacing w:val="-10"/>
                <w:w w:val="90"/>
              </w:rPr>
              <w:t xml:space="preserve"> </w:t>
            </w:r>
            <w:r>
              <w:rPr>
                <w:w w:val="90"/>
              </w:rPr>
              <w:t>Nearly</w:t>
            </w:r>
            <w:r>
              <w:rPr>
                <w:spacing w:val="-12"/>
                <w:w w:val="90"/>
              </w:rPr>
              <w:t xml:space="preserve"> </w:t>
            </w:r>
            <w:r>
              <w:rPr>
                <w:w w:val="90"/>
              </w:rPr>
              <w:t>all</w:t>
            </w:r>
            <w:r>
              <w:rPr>
                <w:spacing w:val="-9"/>
                <w:w w:val="90"/>
              </w:rPr>
              <w:t xml:space="preserve"> </w:t>
            </w:r>
            <w:r>
              <w:rPr>
                <w:w w:val="90"/>
              </w:rPr>
              <w:t xml:space="preserve">teachers </w:t>
            </w:r>
            <w:r>
              <w:rPr>
                <w:spacing w:val="6"/>
                <w:w w:val="95"/>
              </w:rPr>
              <w:t>or</w:t>
            </w:r>
            <w:r w:rsidR="00385163">
              <w:rPr>
                <w:spacing w:val="6"/>
                <w:w w:val="95"/>
              </w:rPr>
              <w:t xml:space="preserve"> </w:t>
            </w:r>
            <w:r>
              <w:rPr>
                <w:spacing w:val="6"/>
                <w:w w:val="95"/>
              </w:rPr>
              <w:t>groups</w:t>
            </w:r>
            <w:r w:rsidR="00385163">
              <w:rPr>
                <w:spacing w:val="6"/>
                <w:w w:val="95"/>
              </w:rPr>
              <w:t xml:space="preserve"> </w:t>
            </w:r>
            <w:r>
              <w:rPr>
                <w:spacing w:val="6"/>
                <w:w w:val="95"/>
              </w:rPr>
              <w:t>of</w:t>
            </w:r>
            <w:r>
              <w:rPr>
                <w:spacing w:val="-40"/>
                <w:w w:val="95"/>
              </w:rPr>
              <w:t xml:space="preserve"> </w:t>
            </w:r>
            <w:r>
              <w:rPr>
                <w:w w:val="95"/>
              </w:rPr>
              <w:t>teachers,</w:t>
            </w:r>
            <w:r>
              <w:rPr>
                <w:spacing w:val="-39"/>
                <w:w w:val="95"/>
              </w:rPr>
              <w:t xml:space="preserve"> </w:t>
            </w:r>
            <w:r>
              <w:rPr>
                <w:spacing w:val="2"/>
                <w:w w:val="95"/>
              </w:rPr>
              <w:t>support</w:t>
            </w:r>
            <w:r w:rsidR="00385163">
              <w:rPr>
                <w:spacing w:val="2"/>
                <w:w w:val="95"/>
              </w:rPr>
              <w:t xml:space="preserve"> </w:t>
            </w:r>
            <w:r>
              <w:rPr>
                <w:spacing w:val="2"/>
                <w:w w:val="95"/>
              </w:rPr>
              <w:t>staff,</w:t>
            </w:r>
            <w:r>
              <w:rPr>
                <w:spacing w:val="-40"/>
                <w:w w:val="95"/>
              </w:rPr>
              <w:t xml:space="preserve"> </w:t>
            </w:r>
            <w:r>
              <w:rPr>
                <w:spacing w:val="4"/>
                <w:w w:val="95"/>
              </w:rPr>
              <w:t>and</w:t>
            </w:r>
            <w:r w:rsidR="00385163">
              <w:rPr>
                <w:spacing w:val="4"/>
                <w:w w:val="95"/>
              </w:rPr>
              <w:t xml:space="preserve"> </w:t>
            </w:r>
            <w:r>
              <w:rPr>
                <w:spacing w:val="4"/>
                <w:w w:val="95"/>
              </w:rPr>
              <w:t>leaders</w:t>
            </w:r>
            <w:r w:rsidR="00385163">
              <w:rPr>
                <w:spacing w:val="4"/>
                <w:w w:val="95"/>
              </w:rPr>
              <w:t xml:space="preserve"> </w:t>
            </w:r>
            <w:r>
              <w:rPr>
                <w:spacing w:val="4"/>
                <w:w w:val="95"/>
              </w:rPr>
              <w:t>within</w:t>
            </w:r>
            <w:r>
              <w:rPr>
                <w:spacing w:val="-38"/>
                <w:w w:val="95"/>
              </w:rPr>
              <w:t xml:space="preserve"> </w:t>
            </w:r>
            <w:r>
              <w:rPr>
                <w:w w:val="95"/>
              </w:rPr>
              <w:t>the</w:t>
            </w:r>
            <w:r>
              <w:rPr>
                <w:spacing w:val="-39"/>
                <w:w w:val="95"/>
              </w:rPr>
              <w:t xml:space="preserve"> </w:t>
            </w:r>
            <w:r>
              <w:rPr>
                <w:spacing w:val="3"/>
                <w:w w:val="95"/>
              </w:rPr>
              <w:t>school</w:t>
            </w:r>
            <w:r w:rsidR="00385163">
              <w:rPr>
                <w:spacing w:val="3"/>
                <w:w w:val="95"/>
              </w:rPr>
              <w:t xml:space="preserve"> </w:t>
            </w:r>
            <w:r>
              <w:rPr>
                <w:spacing w:val="3"/>
                <w:w w:val="95"/>
              </w:rPr>
              <w:t>have</w:t>
            </w:r>
            <w:r w:rsidR="00385163">
              <w:rPr>
                <w:spacing w:val="3"/>
                <w:w w:val="95"/>
              </w:rPr>
              <w:t xml:space="preserve"> </w:t>
            </w:r>
            <w:r>
              <w:rPr>
                <w:spacing w:val="3"/>
                <w:w w:val="95"/>
              </w:rPr>
              <w:t>common</w:t>
            </w:r>
            <w:r w:rsidR="00385163">
              <w:rPr>
                <w:spacing w:val="3"/>
                <w:w w:val="95"/>
              </w:rPr>
              <w:t xml:space="preserve"> </w:t>
            </w:r>
            <w:r>
              <w:rPr>
                <w:spacing w:val="3"/>
                <w:w w:val="95"/>
              </w:rPr>
              <w:t>expectations</w:t>
            </w:r>
            <w:r>
              <w:rPr>
                <w:spacing w:val="-39"/>
                <w:w w:val="95"/>
              </w:rPr>
              <w:t xml:space="preserve"> </w:t>
            </w:r>
            <w:r>
              <w:rPr>
                <w:w w:val="95"/>
              </w:rPr>
              <w:t>for</w:t>
            </w:r>
            <w:r w:rsidR="00385163">
              <w:rPr>
                <w:w w:val="95"/>
              </w:rPr>
              <w:t xml:space="preserve"> </w:t>
            </w:r>
            <w:r>
              <w:t>standards, curriculum, assessment, and instruction.</w:t>
            </w:r>
          </w:p>
        </w:tc>
        <w:tc>
          <w:tcPr>
            <w:tcW w:w="691" w:type="dxa"/>
            <w:tcBorders>
              <w:top w:val="nil"/>
            </w:tcBorders>
          </w:tcPr>
          <w:p w14:paraId="2D8EF979" w14:textId="77777777" w:rsidR="00A000BE" w:rsidRDefault="00A000BE">
            <w:pPr>
              <w:pStyle w:val="TableParagraph"/>
              <w:spacing w:before="11"/>
              <w:rPr>
                <w:rFonts w:ascii="Times New Roman"/>
                <w:sz w:val="20"/>
              </w:rPr>
            </w:pPr>
          </w:p>
          <w:p w14:paraId="61056721" w14:textId="61DB4F48" w:rsidR="00A000BE" w:rsidRDefault="00275F1B">
            <w:pPr>
              <w:pStyle w:val="TableParagraph"/>
              <w:ind w:left="184"/>
              <w:rPr>
                <w:rFonts w:ascii="Times New Roman"/>
                <w:sz w:val="20"/>
              </w:rPr>
            </w:pPr>
            <w:r>
              <w:rPr>
                <w:rFonts w:ascii="Calibri"/>
                <w:noProof/>
                <w:sz w:val="20"/>
                <w:lang w:bidi="ar-SA"/>
              </w:rPr>
              <w:drawing>
                <wp:inline distT="0" distB="0" distL="0" distR="0" wp14:anchorId="357D6828" wp14:editId="271188B2">
                  <wp:extent cx="228600" cy="228600"/>
                  <wp:effectExtent l="0" t="0" r="0" b="0"/>
                  <wp:docPr id="2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DBF08CD" w14:textId="77777777">
        <w:trPr>
          <w:trHeight w:val="820"/>
        </w:trPr>
        <w:tc>
          <w:tcPr>
            <w:tcW w:w="1246" w:type="dxa"/>
            <w:shd w:val="clear" w:color="auto" w:fill="E9F7FC"/>
          </w:tcPr>
          <w:p w14:paraId="1A195D27" w14:textId="77777777" w:rsidR="00A000BE" w:rsidRDefault="00A000BE">
            <w:pPr>
              <w:pStyle w:val="TableParagraph"/>
              <w:spacing w:before="10"/>
              <w:rPr>
                <w:rFonts w:ascii="Times New Roman"/>
                <w:sz w:val="24"/>
              </w:rPr>
            </w:pPr>
          </w:p>
          <w:p w14:paraId="5A17656D"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E9AF2A5" w14:textId="77777777" w:rsidR="00A000BE" w:rsidRDefault="00204E17">
            <w:pPr>
              <w:pStyle w:val="TableParagraph"/>
              <w:spacing w:before="24" w:line="211" w:lineRule="auto"/>
              <w:ind w:left="78" w:right="468"/>
            </w:pPr>
            <w:r>
              <w:rPr>
                <w:w w:val="95"/>
              </w:rPr>
              <w:t>A</w:t>
            </w:r>
            <w:r w:rsidR="00385163">
              <w:rPr>
                <w:w w:val="95"/>
              </w:rPr>
              <w:t xml:space="preserve"> </w:t>
            </w:r>
            <w:r>
              <w:rPr>
                <w:w w:val="95"/>
              </w:rPr>
              <w:t>systematic, collaborative process is</w:t>
            </w:r>
            <w:r w:rsidR="00385163">
              <w:rPr>
                <w:w w:val="95"/>
              </w:rPr>
              <w:t xml:space="preserve"> </w:t>
            </w:r>
            <w:r>
              <w:rPr>
                <w:w w:val="95"/>
              </w:rPr>
              <w:t>used</w:t>
            </w:r>
            <w:r w:rsidR="00385163">
              <w:rPr>
                <w:w w:val="95"/>
              </w:rPr>
              <w:t xml:space="preserve"> </w:t>
            </w:r>
            <w:r>
              <w:rPr>
                <w:w w:val="95"/>
              </w:rPr>
              <w:t>regularly</w:t>
            </w:r>
            <w:r w:rsidR="00385163">
              <w:rPr>
                <w:w w:val="95"/>
              </w:rPr>
              <w:t xml:space="preserve"> for curriculum </w:t>
            </w:r>
            <w:r>
              <w:rPr>
                <w:w w:val="95"/>
              </w:rPr>
              <w:t>planning. Most</w:t>
            </w:r>
            <w:r w:rsidR="00385163">
              <w:rPr>
                <w:w w:val="95"/>
              </w:rPr>
              <w:t xml:space="preserve"> </w:t>
            </w:r>
            <w:r>
              <w:rPr>
                <w:w w:val="95"/>
              </w:rPr>
              <w:t xml:space="preserve">teachers </w:t>
            </w:r>
            <w:r>
              <w:rPr>
                <w:w w:val="90"/>
              </w:rPr>
              <w:t>or groups of teachers within the school have common expectations for standards, curriculum,</w:t>
            </w:r>
          </w:p>
          <w:p w14:paraId="295B7AEF" w14:textId="77777777" w:rsidR="00A000BE" w:rsidRDefault="00204E17">
            <w:pPr>
              <w:pStyle w:val="TableParagraph"/>
              <w:spacing w:line="254" w:lineRule="exact"/>
              <w:ind w:left="78"/>
            </w:pPr>
            <w:r>
              <w:t>assessment, and instruction.</w:t>
            </w:r>
            <w:r w:rsidR="00385163">
              <w:t xml:space="preserve"> </w:t>
            </w:r>
          </w:p>
        </w:tc>
        <w:tc>
          <w:tcPr>
            <w:tcW w:w="691" w:type="dxa"/>
          </w:tcPr>
          <w:p w14:paraId="3587F83E" w14:textId="77777777" w:rsidR="00A000BE" w:rsidRDefault="00A000BE">
            <w:pPr>
              <w:pStyle w:val="TableParagraph"/>
              <w:spacing w:before="11"/>
              <w:rPr>
                <w:rFonts w:ascii="Times New Roman"/>
                <w:sz w:val="20"/>
              </w:rPr>
            </w:pPr>
          </w:p>
          <w:p w14:paraId="3C4B3F0F" w14:textId="71FEBEFE" w:rsidR="00A000BE" w:rsidRDefault="004522FC">
            <w:pPr>
              <w:pStyle w:val="TableParagraph"/>
              <w:ind w:left="184"/>
              <w:rPr>
                <w:rFonts w:ascii="Times New Roman"/>
                <w:sz w:val="20"/>
              </w:rPr>
            </w:pPr>
            <w:r>
              <w:rPr>
                <w:rFonts w:ascii="Times New Roman"/>
                <w:b/>
                <w:noProof/>
                <w:sz w:val="48"/>
                <w:szCs w:val="48"/>
                <w:lang w:bidi="ar-SA"/>
              </w:rPr>
              <w:t>X</w:t>
            </w:r>
          </w:p>
        </w:tc>
      </w:tr>
      <w:tr w:rsidR="00A000BE" w14:paraId="5D3C5790" w14:textId="77777777">
        <w:trPr>
          <w:trHeight w:val="820"/>
        </w:trPr>
        <w:tc>
          <w:tcPr>
            <w:tcW w:w="1246" w:type="dxa"/>
            <w:shd w:val="clear" w:color="auto" w:fill="E9F7FC"/>
          </w:tcPr>
          <w:p w14:paraId="14C17EF6" w14:textId="77777777" w:rsidR="00A000BE" w:rsidRDefault="00A000BE">
            <w:pPr>
              <w:pStyle w:val="TableParagraph"/>
              <w:spacing w:before="10"/>
              <w:rPr>
                <w:rFonts w:ascii="Times New Roman"/>
                <w:sz w:val="24"/>
              </w:rPr>
            </w:pPr>
          </w:p>
          <w:p w14:paraId="5E3058B7"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7FC84AE7" w14:textId="77777777" w:rsidR="00A000BE" w:rsidRDefault="00204E17">
            <w:pPr>
              <w:pStyle w:val="TableParagraph"/>
              <w:spacing w:before="24" w:line="211" w:lineRule="auto"/>
              <w:ind w:left="78" w:right="101"/>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used</w:t>
            </w:r>
            <w:r w:rsidR="00385163">
              <w:rPr>
                <w:w w:val="90"/>
              </w:rPr>
              <w:t xml:space="preserve"> </w:t>
            </w:r>
            <w:r>
              <w:rPr>
                <w:w w:val="90"/>
              </w:rPr>
              <w:t>occasionally</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Some teachers or</w:t>
            </w:r>
            <w:r w:rsidR="00385163">
              <w:rPr>
                <w:w w:val="90"/>
              </w:rPr>
              <w:t xml:space="preserve"> </w:t>
            </w:r>
            <w:r>
              <w:rPr>
                <w:w w:val="90"/>
              </w:rPr>
              <w:t>groups</w:t>
            </w:r>
            <w:r w:rsidR="00385163">
              <w:rPr>
                <w:w w:val="90"/>
              </w:rPr>
              <w:t xml:space="preserve"> </w:t>
            </w:r>
            <w:r>
              <w:rPr>
                <w:w w:val="90"/>
              </w:rPr>
              <w:t>of teachers within the school have common expectations for standards, curriculum, assessment, and</w:t>
            </w:r>
          </w:p>
          <w:p w14:paraId="41EE8BBC" w14:textId="77777777" w:rsidR="00A000BE" w:rsidRDefault="00204E17">
            <w:pPr>
              <w:pStyle w:val="TableParagraph"/>
              <w:spacing w:line="253" w:lineRule="exact"/>
              <w:ind w:left="78"/>
            </w:pPr>
            <w:r>
              <w:t>instruction.</w:t>
            </w:r>
          </w:p>
        </w:tc>
        <w:tc>
          <w:tcPr>
            <w:tcW w:w="691" w:type="dxa"/>
          </w:tcPr>
          <w:p w14:paraId="77738309" w14:textId="77777777" w:rsidR="00A000BE" w:rsidRDefault="00A000BE">
            <w:pPr>
              <w:pStyle w:val="TableParagraph"/>
              <w:spacing w:before="5"/>
              <w:rPr>
                <w:rFonts w:ascii="Times New Roman"/>
                <w:sz w:val="19"/>
              </w:rPr>
            </w:pPr>
          </w:p>
          <w:p w14:paraId="2576E503" w14:textId="60B404A9" w:rsidR="00A000BE" w:rsidRPr="0097119B" w:rsidRDefault="004522FC">
            <w:pPr>
              <w:pStyle w:val="TableParagraph"/>
              <w:ind w:left="184"/>
              <w:rPr>
                <w:rFonts w:ascii="Times New Roman"/>
                <w:b/>
                <w:sz w:val="48"/>
                <w:szCs w:val="48"/>
              </w:rPr>
            </w:pPr>
            <w:r>
              <w:rPr>
                <w:rFonts w:ascii="Calibri"/>
                <w:noProof/>
                <w:sz w:val="20"/>
                <w:lang w:bidi="ar-SA"/>
              </w:rPr>
              <w:drawing>
                <wp:inline distT="0" distB="0" distL="0" distR="0" wp14:anchorId="7523B1B7" wp14:editId="7565B004">
                  <wp:extent cx="228600" cy="228600"/>
                  <wp:effectExtent l="0" t="0" r="0" b="0"/>
                  <wp:docPr id="94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B7EB59B" w14:textId="77777777">
        <w:trPr>
          <w:trHeight w:val="939"/>
        </w:trPr>
        <w:tc>
          <w:tcPr>
            <w:tcW w:w="1246" w:type="dxa"/>
            <w:shd w:val="clear" w:color="auto" w:fill="E9F7FC"/>
          </w:tcPr>
          <w:p w14:paraId="6EF82758" w14:textId="77777777" w:rsidR="00A000BE" w:rsidRDefault="00A000BE">
            <w:pPr>
              <w:pStyle w:val="TableParagraph"/>
              <w:spacing w:before="10"/>
              <w:rPr>
                <w:rFonts w:ascii="Times New Roman"/>
                <w:sz w:val="29"/>
              </w:rPr>
            </w:pPr>
          </w:p>
          <w:p w14:paraId="410A5AB9"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45473982" w14:textId="77777777" w:rsidR="00A000BE" w:rsidRDefault="00204E17" w:rsidP="00385163">
            <w:pPr>
              <w:pStyle w:val="TableParagraph"/>
              <w:spacing w:before="29" w:line="213" w:lineRule="auto"/>
              <w:ind w:left="78"/>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rarely</w:t>
            </w:r>
            <w:r w:rsidR="00385163">
              <w:rPr>
                <w:w w:val="90"/>
              </w:rPr>
              <w:t xml:space="preserve">, </w:t>
            </w:r>
            <w:r>
              <w:rPr>
                <w:w w:val="90"/>
              </w:rPr>
              <w:t>if</w:t>
            </w:r>
            <w:r w:rsidR="00385163">
              <w:rPr>
                <w:w w:val="90"/>
              </w:rPr>
              <w:t xml:space="preserve"> </w:t>
            </w:r>
            <w:r>
              <w:rPr>
                <w:w w:val="90"/>
              </w:rPr>
              <w:t>ever,</w:t>
            </w:r>
            <w:r w:rsidR="00385163">
              <w:rPr>
                <w:w w:val="90"/>
              </w:rPr>
              <w:t xml:space="preserve"> </w:t>
            </w:r>
            <w:r>
              <w:rPr>
                <w:w w:val="90"/>
              </w:rPr>
              <w:t>used</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Few,</w:t>
            </w:r>
            <w:r w:rsidR="00385163">
              <w:rPr>
                <w:w w:val="90"/>
              </w:rPr>
              <w:t xml:space="preserve"> </w:t>
            </w:r>
            <w:r>
              <w:rPr>
                <w:w w:val="90"/>
              </w:rPr>
              <w:t>if</w:t>
            </w:r>
            <w:r w:rsidR="00385163">
              <w:rPr>
                <w:w w:val="90"/>
              </w:rPr>
              <w:t xml:space="preserve"> </w:t>
            </w:r>
            <w:r>
              <w:rPr>
                <w:w w:val="90"/>
              </w:rPr>
              <w:t>any,</w:t>
            </w:r>
            <w:r w:rsidR="00385163">
              <w:rPr>
                <w:w w:val="90"/>
              </w:rPr>
              <w:t xml:space="preserve"> </w:t>
            </w:r>
            <w:r>
              <w:rPr>
                <w:w w:val="90"/>
              </w:rPr>
              <w:t xml:space="preserve">teachers or </w:t>
            </w:r>
            <w:r>
              <w:rPr>
                <w:w w:val="95"/>
              </w:rPr>
              <w:t>groups</w:t>
            </w:r>
            <w:r w:rsidR="00385163">
              <w:rPr>
                <w:w w:val="95"/>
              </w:rPr>
              <w:t xml:space="preserve"> </w:t>
            </w:r>
            <w:r>
              <w:rPr>
                <w:w w:val="95"/>
              </w:rPr>
              <w:t>of</w:t>
            </w:r>
            <w:r w:rsidR="00385163">
              <w:rPr>
                <w:w w:val="95"/>
              </w:rPr>
              <w:t xml:space="preserve"> </w:t>
            </w:r>
            <w:r>
              <w:rPr>
                <w:w w:val="95"/>
              </w:rPr>
              <w:t>teachers within the</w:t>
            </w:r>
            <w:r w:rsidR="00385163">
              <w:rPr>
                <w:w w:val="95"/>
              </w:rPr>
              <w:t xml:space="preserve"> </w:t>
            </w:r>
            <w:r>
              <w:rPr>
                <w:w w:val="95"/>
              </w:rPr>
              <w:t>school</w:t>
            </w:r>
            <w:r w:rsidR="00385163">
              <w:rPr>
                <w:w w:val="95"/>
              </w:rPr>
              <w:t xml:space="preserve"> </w:t>
            </w:r>
            <w:r>
              <w:rPr>
                <w:w w:val="95"/>
              </w:rPr>
              <w:t>have</w:t>
            </w:r>
            <w:r w:rsidR="00385163">
              <w:rPr>
                <w:w w:val="95"/>
              </w:rPr>
              <w:t xml:space="preserve"> </w:t>
            </w:r>
            <w:r>
              <w:rPr>
                <w:w w:val="95"/>
              </w:rPr>
              <w:t>common</w:t>
            </w:r>
            <w:r w:rsidR="00385163">
              <w:rPr>
                <w:w w:val="95"/>
              </w:rPr>
              <w:t xml:space="preserve"> </w:t>
            </w:r>
            <w:r>
              <w:rPr>
                <w:w w:val="95"/>
              </w:rPr>
              <w:t>expectations for</w:t>
            </w:r>
            <w:r w:rsidR="00385163">
              <w:rPr>
                <w:w w:val="95"/>
              </w:rPr>
              <w:t xml:space="preserve"> </w:t>
            </w:r>
            <w:r>
              <w:rPr>
                <w:w w:val="95"/>
              </w:rPr>
              <w:t xml:space="preserve">standards, curriculum, </w:t>
            </w:r>
            <w:r>
              <w:t>assessment, and instruction.</w:t>
            </w:r>
          </w:p>
        </w:tc>
        <w:tc>
          <w:tcPr>
            <w:tcW w:w="691" w:type="dxa"/>
          </w:tcPr>
          <w:p w14:paraId="587602F2" w14:textId="77777777" w:rsidR="00A000BE" w:rsidRDefault="00A000BE">
            <w:pPr>
              <w:pStyle w:val="TableParagraph"/>
              <w:spacing w:before="5" w:after="1"/>
              <w:rPr>
                <w:rFonts w:ascii="Times New Roman"/>
                <w:sz w:val="25"/>
              </w:rPr>
            </w:pPr>
          </w:p>
          <w:p w14:paraId="425BEC22" w14:textId="66999095" w:rsidR="00A000BE" w:rsidRDefault="00275F1B">
            <w:pPr>
              <w:pStyle w:val="TableParagraph"/>
              <w:ind w:left="184"/>
              <w:rPr>
                <w:rFonts w:ascii="Times New Roman"/>
                <w:sz w:val="20"/>
              </w:rPr>
            </w:pPr>
            <w:r>
              <w:rPr>
                <w:rFonts w:ascii="Calibri"/>
                <w:noProof/>
                <w:sz w:val="20"/>
                <w:lang w:bidi="ar-SA"/>
              </w:rPr>
              <w:drawing>
                <wp:inline distT="0" distB="0" distL="0" distR="0" wp14:anchorId="2C4C9C64" wp14:editId="12187043">
                  <wp:extent cx="228600" cy="228600"/>
                  <wp:effectExtent l="0" t="0" r="0" b="0"/>
                  <wp:docPr id="2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1A9853B" w14:textId="77777777">
        <w:trPr>
          <w:trHeight w:val="700"/>
        </w:trPr>
        <w:tc>
          <w:tcPr>
            <w:tcW w:w="1246" w:type="dxa"/>
            <w:shd w:val="clear" w:color="auto" w:fill="E9F7FC"/>
          </w:tcPr>
          <w:p w14:paraId="2709F2AC"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3AF7186" w14:textId="77777777" w:rsidR="00A000BE" w:rsidRDefault="00AD33F4">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xml:space="preserve">, </w:t>
            </w:r>
            <w:r w:rsidR="0097119B">
              <w:rPr>
                <w:rFonts w:ascii="Times New Roman"/>
                <w:sz w:val="20"/>
              </w:rPr>
              <w:t>PLC minutes, formal observations and informal walkthroughs</w:t>
            </w:r>
          </w:p>
        </w:tc>
        <w:tc>
          <w:tcPr>
            <w:tcW w:w="691" w:type="dxa"/>
            <w:tcBorders>
              <w:left w:val="nil"/>
            </w:tcBorders>
          </w:tcPr>
          <w:p w14:paraId="3CA2EEA2" w14:textId="77777777" w:rsidR="00A000BE" w:rsidRDefault="00A000BE">
            <w:pPr>
              <w:pStyle w:val="TableParagraph"/>
              <w:rPr>
                <w:rFonts w:ascii="Times New Roman"/>
                <w:sz w:val="20"/>
              </w:rPr>
            </w:pPr>
          </w:p>
        </w:tc>
      </w:tr>
      <w:tr w:rsidR="00A000BE" w14:paraId="45A5873A" w14:textId="77777777">
        <w:trPr>
          <w:trHeight w:val="861"/>
        </w:trPr>
        <w:tc>
          <w:tcPr>
            <w:tcW w:w="1246" w:type="dxa"/>
            <w:shd w:val="clear" w:color="auto" w:fill="E9F7FC"/>
          </w:tcPr>
          <w:p w14:paraId="6F69141A"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D352A53" w14:textId="77777777" w:rsidR="00A000BE" w:rsidRDefault="00A000BE">
            <w:pPr>
              <w:pStyle w:val="TableParagraph"/>
              <w:rPr>
                <w:rFonts w:ascii="Times New Roman"/>
                <w:sz w:val="20"/>
              </w:rPr>
            </w:pPr>
          </w:p>
        </w:tc>
        <w:tc>
          <w:tcPr>
            <w:tcW w:w="691" w:type="dxa"/>
            <w:tcBorders>
              <w:left w:val="nil"/>
            </w:tcBorders>
          </w:tcPr>
          <w:p w14:paraId="6BA575CF" w14:textId="77777777" w:rsidR="00A000BE" w:rsidRDefault="00A000BE">
            <w:pPr>
              <w:pStyle w:val="TableParagraph"/>
              <w:rPr>
                <w:rFonts w:ascii="Times New Roman"/>
                <w:sz w:val="20"/>
              </w:rPr>
            </w:pPr>
          </w:p>
        </w:tc>
      </w:tr>
    </w:tbl>
    <w:p w14:paraId="7A418DD0" w14:textId="77777777" w:rsidR="00A000BE" w:rsidRDefault="00A000BE">
      <w:pPr>
        <w:rPr>
          <w:rFonts w:ascii="Times New Roman"/>
          <w:sz w:val="20"/>
        </w:rPr>
        <w:sectPr w:rsidR="00A000BE">
          <w:footerReference w:type="default" r:id="rId35"/>
          <w:pgSz w:w="12240" w:h="15840"/>
          <w:pgMar w:top="0" w:right="0" w:bottom="820" w:left="0" w:header="0" w:footer="620" w:gutter="0"/>
          <w:cols w:space="720"/>
        </w:sectPr>
      </w:pPr>
    </w:p>
    <w:p w14:paraId="3FEA6B4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7456" behindDoc="1" locked="0" layoutInCell="1" allowOverlap="1" wp14:anchorId="6F24B18F" wp14:editId="6DBC9B61">
                <wp:simplePos x="0" y="0"/>
                <wp:positionH relativeFrom="page">
                  <wp:posOffset>-635</wp:posOffset>
                </wp:positionH>
                <wp:positionV relativeFrom="page">
                  <wp:posOffset>0</wp:posOffset>
                </wp:positionV>
                <wp:extent cx="7773670" cy="571500"/>
                <wp:effectExtent l="8890" t="9525" r="0" b="9525"/>
                <wp:wrapNone/>
                <wp:docPr id="74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47" name="Rectangle 3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3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9" name="Picture 3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E7B810" id="Group 312" o:spid="_x0000_s1026" style="position:absolute;margin-left:-.05pt;margin-top:0;width:612.1pt;height:45pt;z-index:-25164902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VJ8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1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" fillcolor="#c5e9f8" stroked="f"/>
                <v:line id="Line 31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" strokecolor="#c5e9f8" strokeweight=".14pt"/>
                <v:shape id="Picture 31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">
                  <v:imagedata r:id="rId31" o:title=""/>
                </v:shape>
                <w10:wrap anchorx="page" anchory="page"/>
              </v:group>
            </w:pict>
          </mc:Fallback>
        </mc:AlternateContent>
      </w:r>
    </w:p>
    <w:p w14:paraId="1F2299C7" w14:textId="77777777" w:rsidR="00A000BE" w:rsidRDefault="00A000BE">
      <w:pPr>
        <w:pStyle w:val="BodyText"/>
        <w:spacing w:before="7"/>
        <w:rPr>
          <w:rFonts w:ascii="Times New Roman"/>
          <w:sz w:val="16"/>
        </w:rPr>
      </w:pPr>
    </w:p>
    <w:p w14:paraId="0D721AFF" w14:textId="77777777" w:rsidR="00A000BE" w:rsidRDefault="00204E17">
      <w:pPr>
        <w:spacing w:before="44"/>
        <w:ind w:left="7383"/>
        <w:rPr>
          <w:rFonts w:ascii="Calibri"/>
          <w:b/>
          <w:sz w:val="28"/>
        </w:rPr>
      </w:pPr>
      <w:r>
        <w:rPr>
          <w:rFonts w:ascii="Calibri"/>
          <w:b/>
          <w:w w:val="105"/>
          <w:sz w:val="28"/>
        </w:rPr>
        <w:t>DATA COLLECTION and ANALYSIS</w:t>
      </w:r>
    </w:p>
    <w:p w14:paraId="6D8268D9" w14:textId="77777777" w:rsidR="00A000BE" w:rsidRDefault="00A000BE">
      <w:pPr>
        <w:pStyle w:val="BodyText"/>
        <w:rPr>
          <w:rFonts w:ascii="Calibri"/>
          <w:b/>
          <w:sz w:val="20"/>
        </w:rPr>
      </w:pPr>
    </w:p>
    <w:p w14:paraId="3EFD4039" w14:textId="77777777" w:rsidR="00A000BE" w:rsidRDefault="00A000BE">
      <w:pPr>
        <w:pStyle w:val="BodyText"/>
        <w:rPr>
          <w:rFonts w:ascii="Calibri"/>
          <w:b/>
          <w:sz w:val="20"/>
        </w:rPr>
      </w:pPr>
    </w:p>
    <w:p w14:paraId="14959A0F"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BC0321B" w14:textId="77777777">
        <w:trPr>
          <w:trHeight w:val="641"/>
        </w:trPr>
        <w:tc>
          <w:tcPr>
            <w:tcW w:w="10783" w:type="dxa"/>
            <w:gridSpan w:val="3"/>
            <w:tcBorders>
              <w:top w:val="nil"/>
              <w:left w:val="nil"/>
              <w:bottom w:val="nil"/>
              <w:right w:val="nil"/>
            </w:tcBorders>
            <w:shd w:val="clear" w:color="auto" w:fill="334673"/>
          </w:tcPr>
          <w:p w14:paraId="4A43F2A3"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Curriculum:</w:t>
            </w:r>
            <w:r>
              <w:rPr>
                <w:rFonts w:ascii="Times New Roman"/>
                <w:b/>
                <w:color w:val="FFFFFF"/>
                <w:spacing w:val="-28"/>
                <w:w w:val="95"/>
                <w:sz w:val="24"/>
              </w:rPr>
              <w:t xml:space="preserve"> </w:t>
            </w:r>
            <w:r>
              <w:rPr>
                <w:color w:val="FFFFFF"/>
                <w:w w:val="95"/>
                <w:sz w:val="24"/>
              </w:rPr>
              <w:t>Uses</w:t>
            </w:r>
            <w:r>
              <w:rPr>
                <w:color w:val="FFFFFF"/>
                <w:spacing w:val="-31"/>
                <w:w w:val="95"/>
                <w:sz w:val="24"/>
              </w:rPr>
              <w:t xml:space="preserve"> </w:t>
            </w:r>
            <w:r>
              <w:rPr>
                <w:color w:val="FFFFFF"/>
                <w:w w:val="95"/>
                <w:sz w:val="24"/>
              </w:rPr>
              <w:t>a</w:t>
            </w:r>
            <w:r>
              <w:rPr>
                <w:color w:val="FFFFFF"/>
                <w:spacing w:val="-25"/>
                <w:w w:val="95"/>
                <w:sz w:val="24"/>
              </w:rPr>
              <w:t xml:space="preserve"> </w:t>
            </w:r>
            <w:r>
              <w:rPr>
                <w:color w:val="FFFFFF"/>
                <w:w w:val="95"/>
                <w:sz w:val="24"/>
              </w:rPr>
              <w:t>process</w:t>
            </w:r>
            <w:r>
              <w:rPr>
                <w:color w:val="FFFFFF"/>
                <w:spacing w:val="-27"/>
                <w:w w:val="95"/>
                <w:sz w:val="24"/>
              </w:rPr>
              <w:t xml:space="preserve"> </w:t>
            </w:r>
            <w:r>
              <w:rPr>
                <w:color w:val="FFFFFF"/>
                <w:w w:val="95"/>
                <w:sz w:val="24"/>
              </w:rPr>
              <w:t>to</w:t>
            </w:r>
            <w:r>
              <w:rPr>
                <w:color w:val="FFFFFF"/>
                <w:spacing w:val="-26"/>
                <w:w w:val="95"/>
                <w:sz w:val="24"/>
              </w:rPr>
              <w:t xml:space="preserve"> </w:t>
            </w:r>
            <w:r>
              <w:rPr>
                <w:color w:val="FFFFFF"/>
                <w:w w:val="95"/>
                <w:sz w:val="24"/>
              </w:rPr>
              <w:t>review</w:t>
            </w:r>
            <w:r>
              <w:rPr>
                <w:color w:val="FFFFFF"/>
                <w:spacing w:val="-25"/>
                <w:w w:val="95"/>
                <w:sz w:val="24"/>
              </w:rPr>
              <w:t xml:space="preserve"> </w:t>
            </w:r>
            <w:r>
              <w:rPr>
                <w:color w:val="FFFFFF"/>
                <w:w w:val="95"/>
                <w:sz w:val="24"/>
              </w:rPr>
              <w:t>curriculum</w:t>
            </w:r>
            <w:r>
              <w:rPr>
                <w:color w:val="FFFFFF"/>
                <w:spacing w:val="-26"/>
                <w:w w:val="95"/>
                <w:sz w:val="24"/>
              </w:rPr>
              <w:t xml:space="preserve"> </w:t>
            </w:r>
            <w:r>
              <w:rPr>
                <w:color w:val="FFFFFF"/>
                <w:w w:val="95"/>
                <w:sz w:val="24"/>
              </w:rPr>
              <w:t>documents</w:t>
            </w:r>
            <w:r>
              <w:rPr>
                <w:color w:val="FFFFFF"/>
                <w:spacing w:val="-25"/>
                <w:w w:val="95"/>
                <w:sz w:val="24"/>
              </w:rPr>
              <w:t xml:space="preserve"> </w:t>
            </w:r>
            <w:r>
              <w:rPr>
                <w:color w:val="FFFFFF"/>
                <w:w w:val="95"/>
                <w:sz w:val="24"/>
              </w:rPr>
              <w:t>to</w:t>
            </w:r>
            <w:r>
              <w:rPr>
                <w:color w:val="FFFFFF"/>
                <w:spacing w:val="-28"/>
                <w:w w:val="95"/>
                <w:sz w:val="24"/>
              </w:rPr>
              <w:t xml:space="preserve"> </w:t>
            </w:r>
            <w:r>
              <w:rPr>
                <w:color w:val="FFFFFF"/>
                <w:w w:val="95"/>
                <w:sz w:val="24"/>
              </w:rPr>
              <w:t>ensure</w:t>
            </w:r>
            <w:r>
              <w:rPr>
                <w:color w:val="FFFFFF"/>
                <w:spacing w:val="-25"/>
                <w:w w:val="95"/>
                <w:sz w:val="24"/>
              </w:rPr>
              <w:t xml:space="preserve"> </w:t>
            </w:r>
            <w:r>
              <w:rPr>
                <w:color w:val="FFFFFF"/>
                <w:w w:val="95"/>
                <w:sz w:val="24"/>
              </w:rPr>
              <w:t>alignment</w:t>
            </w:r>
            <w:r>
              <w:rPr>
                <w:color w:val="FFFFFF"/>
                <w:spacing w:val="-26"/>
                <w:w w:val="95"/>
                <w:sz w:val="24"/>
              </w:rPr>
              <w:t xml:space="preserve"> </w:t>
            </w:r>
            <w:r>
              <w:rPr>
                <w:color w:val="FFFFFF"/>
                <w:w w:val="95"/>
                <w:sz w:val="24"/>
              </w:rPr>
              <w:t>to</w:t>
            </w:r>
            <w:r>
              <w:rPr>
                <w:color w:val="FFFFFF"/>
                <w:spacing w:val="-28"/>
                <w:w w:val="95"/>
                <w:sz w:val="24"/>
              </w:rPr>
              <w:t xml:space="preserve"> </w:t>
            </w:r>
            <w:r>
              <w:rPr>
                <w:color w:val="FFFFFF"/>
                <w:w w:val="95"/>
                <w:sz w:val="24"/>
              </w:rPr>
              <w:t xml:space="preserve">the </w:t>
            </w:r>
            <w:r>
              <w:rPr>
                <w:color w:val="FFFFFF"/>
                <w:sz w:val="24"/>
              </w:rPr>
              <w:t>intent</w:t>
            </w:r>
            <w:r>
              <w:rPr>
                <w:color w:val="FFFFFF"/>
                <w:spacing w:val="-41"/>
                <w:sz w:val="24"/>
              </w:rPr>
              <w:t xml:space="preserve"> </w:t>
            </w:r>
            <w:r>
              <w:rPr>
                <w:color w:val="FFFFFF"/>
                <w:sz w:val="24"/>
              </w:rPr>
              <w:t>and</w:t>
            </w:r>
            <w:r w:rsidR="00385163">
              <w:rPr>
                <w:color w:val="FFFFFF"/>
                <w:sz w:val="24"/>
              </w:rPr>
              <w:t xml:space="preserve"> </w:t>
            </w:r>
            <w:r>
              <w:rPr>
                <w:color w:val="FFFFFF"/>
                <w:spacing w:val="-40"/>
                <w:sz w:val="24"/>
              </w:rPr>
              <w:t xml:space="preserve"> </w:t>
            </w:r>
            <w:r>
              <w:rPr>
                <w:color w:val="FFFFFF"/>
                <w:spacing w:val="4"/>
                <w:sz w:val="24"/>
              </w:rPr>
              <w:t>rigor</w:t>
            </w:r>
            <w:r w:rsidR="00385163">
              <w:rPr>
                <w:color w:val="FFFFFF"/>
                <w:spacing w:val="4"/>
                <w:sz w:val="24"/>
              </w:rPr>
              <w:t xml:space="preserve"> </w:t>
            </w:r>
            <w:r>
              <w:rPr>
                <w:color w:val="FFFFFF"/>
                <w:spacing w:val="4"/>
                <w:sz w:val="24"/>
              </w:rPr>
              <w:t>of</w:t>
            </w:r>
            <w:r w:rsidR="00385163">
              <w:rPr>
                <w:color w:val="FFFFFF"/>
                <w:spacing w:val="4"/>
                <w:sz w:val="24"/>
              </w:rPr>
              <w:t xml:space="preserve"> </w:t>
            </w:r>
            <w:r>
              <w:rPr>
                <w:color w:val="FFFFFF"/>
                <w:spacing w:val="4"/>
                <w:sz w:val="24"/>
              </w:rPr>
              <w:t>the</w:t>
            </w:r>
            <w:r w:rsidR="00385163">
              <w:rPr>
                <w:color w:val="FFFFFF"/>
                <w:spacing w:val="4"/>
                <w:sz w:val="24"/>
              </w:rPr>
              <w:t xml:space="preserve"> </w:t>
            </w:r>
            <w:r>
              <w:rPr>
                <w:color w:val="FFFFFF"/>
                <w:spacing w:val="4"/>
                <w:sz w:val="24"/>
              </w:rPr>
              <w:t>standards</w:t>
            </w:r>
            <w:r>
              <w:rPr>
                <w:color w:val="FFFFFF"/>
                <w:spacing w:val="-39"/>
                <w:sz w:val="24"/>
              </w:rPr>
              <w:t xml:space="preserve"> </w:t>
            </w:r>
            <w:r>
              <w:rPr>
                <w:color w:val="FFFFFF"/>
                <w:sz w:val="24"/>
              </w:rPr>
              <w:t>and</w:t>
            </w:r>
            <w:r>
              <w:rPr>
                <w:color w:val="FFFFFF"/>
                <w:spacing w:val="-41"/>
                <w:sz w:val="24"/>
              </w:rPr>
              <w:t xml:space="preserve"> </w:t>
            </w:r>
            <w:r>
              <w:rPr>
                <w:color w:val="FFFFFF"/>
                <w:spacing w:val="3"/>
                <w:sz w:val="24"/>
              </w:rPr>
              <w:t>revises</w:t>
            </w:r>
            <w:r w:rsidR="00385163">
              <w:rPr>
                <w:color w:val="FFFFFF"/>
                <w:spacing w:val="3"/>
                <w:sz w:val="24"/>
              </w:rPr>
              <w:t xml:space="preserve"> </w:t>
            </w:r>
            <w:r>
              <w:rPr>
                <w:color w:val="FFFFFF"/>
                <w:spacing w:val="3"/>
                <w:sz w:val="24"/>
              </w:rPr>
              <w:t>as</w:t>
            </w:r>
            <w:r w:rsidR="00385163">
              <w:rPr>
                <w:color w:val="FFFFFF"/>
                <w:spacing w:val="3"/>
                <w:sz w:val="24"/>
              </w:rPr>
              <w:t xml:space="preserve"> </w:t>
            </w:r>
            <w:r>
              <w:rPr>
                <w:color w:val="FFFFFF"/>
                <w:spacing w:val="3"/>
                <w:sz w:val="24"/>
              </w:rPr>
              <w:t>needed</w:t>
            </w:r>
          </w:p>
        </w:tc>
      </w:tr>
      <w:tr w:rsidR="00A000BE" w14:paraId="1B179641" w14:textId="77777777">
        <w:trPr>
          <w:trHeight w:val="1338"/>
        </w:trPr>
        <w:tc>
          <w:tcPr>
            <w:tcW w:w="1246" w:type="dxa"/>
            <w:tcBorders>
              <w:top w:val="nil"/>
            </w:tcBorders>
            <w:shd w:val="clear" w:color="auto" w:fill="E9F7FC"/>
          </w:tcPr>
          <w:p w14:paraId="074EF5F3" w14:textId="77777777" w:rsidR="00A000BE" w:rsidRDefault="00A000BE">
            <w:pPr>
              <w:pStyle w:val="TableParagraph"/>
              <w:rPr>
                <w:rFonts w:ascii="Calibri"/>
                <w:b/>
                <w:sz w:val="24"/>
              </w:rPr>
            </w:pPr>
          </w:p>
          <w:p w14:paraId="7B3E3155" w14:textId="77777777" w:rsidR="00A000BE" w:rsidRDefault="00A000BE">
            <w:pPr>
              <w:pStyle w:val="TableParagraph"/>
              <w:spacing w:before="1"/>
              <w:rPr>
                <w:rFonts w:ascii="Calibri"/>
                <w:b/>
                <w:sz w:val="21"/>
              </w:rPr>
            </w:pPr>
          </w:p>
          <w:p w14:paraId="1BF783B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184C473" w14:textId="77777777" w:rsidR="00A000BE" w:rsidRDefault="00204E17">
            <w:pPr>
              <w:pStyle w:val="TableParagraph"/>
              <w:spacing w:before="22" w:line="213" w:lineRule="auto"/>
              <w:ind w:left="78"/>
            </w:pPr>
            <w:r>
              <w:t>A</w:t>
            </w:r>
            <w:r w:rsidR="00385163">
              <w:t xml:space="preserve"> </w:t>
            </w:r>
            <w:r>
              <w:t xml:space="preserve">process </w:t>
            </w:r>
            <w:r w:rsidR="00385163">
              <w:t>to review</w:t>
            </w:r>
            <w:r>
              <w:t xml:space="preserve"> </w:t>
            </w:r>
            <w:r w:rsidR="00385163">
              <w:t>curriculum documents (</w:t>
            </w:r>
            <w:r>
              <w:t>e.g., curriculum</w:t>
            </w:r>
            <w:r w:rsidR="00385163">
              <w:t xml:space="preserve"> </w:t>
            </w:r>
            <w:r>
              <w:t>maps,</w:t>
            </w:r>
            <w:r w:rsidR="00385163">
              <w:t xml:space="preserve"> </w:t>
            </w:r>
            <w:r>
              <w:t xml:space="preserve">units, </w:t>
            </w:r>
            <w:r w:rsidR="00385163">
              <w:t>pacing guides</w:t>
            </w:r>
            <w:r>
              <w:t xml:space="preserve">, assessments, tasks, strategies, lessons) is implemented </w:t>
            </w:r>
            <w:r>
              <w:rPr>
                <w:spacing w:val="-4"/>
              </w:rPr>
              <w:t xml:space="preserve">extensively. </w:t>
            </w:r>
            <w:r>
              <w:t>Collected data (e.g., performance</w:t>
            </w:r>
            <w:r>
              <w:rPr>
                <w:spacing w:val="-35"/>
              </w:rPr>
              <w:t xml:space="preserve"> </w:t>
            </w:r>
            <w:r>
              <w:t>data,</w:t>
            </w:r>
            <w:r>
              <w:rPr>
                <w:spacing w:val="-36"/>
              </w:rPr>
              <w:t xml:space="preserve"> </w:t>
            </w:r>
            <w:r>
              <w:t>student</w:t>
            </w:r>
            <w:r>
              <w:rPr>
                <w:spacing w:val="-34"/>
              </w:rPr>
              <w:t xml:space="preserve"> </w:t>
            </w:r>
            <w:r>
              <w:t>work,</w:t>
            </w:r>
            <w:r>
              <w:rPr>
                <w:spacing w:val="-34"/>
              </w:rPr>
              <w:t xml:space="preserve"> </w:t>
            </w:r>
            <w:r>
              <w:t>lesson</w:t>
            </w:r>
            <w:r>
              <w:rPr>
                <w:spacing w:val="-34"/>
              </w:rPr>
              <w:t xml:space="preserve"> </w:t>
            </w:r>
            <w:r>
              <w:t>and</w:t>
            </w:r>
            <w:r>
              <w:rPr>
                <w:spacing w:val="-34"/>
              </w:rPr>
              <w:t xml:space="preserve"> </w:t>
            </w:r>
            <w:r>
              <w:t>unit</w:t>
            </w:r>
            <w:r>
              <w:rPr>
                <w:spacing w:val="-34"/>
              </w:rPr>
              <w:t xml:space="preserve"> </w:t>
            </w:r>
            <w:r>
              <w:t>plans,</w:t>
            </w:r>
            <w:r>
              <w:rPr>
                <w:spacing w:val="-35"/>
              </w:rPr>
              <w:t xml:space="preserve"> </w:t>
            </w:r>
            <w:r>
              <w:t>formal</w:t>
            </w:r>
            <w:r>
              <w:rPr>
                <w:spacing w:val="-35"/>
              </w:rPr>
              <w:t xml:space="preserve"> </w:t>
            </w:r>
            <w:r>
              <w:t>and</w:t>
            </w:r>
            <w:r>
              <w:rPr>
                <w:spacing w:val="-35"/>
              </w:rPr>
              <w:t xml:space="preserve"> </w:t>
            </w:r>
            <w:r>
              <w:t>informal</w:t>
            </w:r>
            <w:r>
              <w:rPr>
                <w:spacing w:val="-35"/>
              </w:rPr>
              <w:t xml:space="preserve"> </w:t>
            </w:r>
            <w:r>
              <w:t xml:space="preserve">observations, </w:t>
            </w:r>
            <w:r>
              <w:rPr>
                <w:w w:val="90"/>
              </w:rPr>
              <w:t>learning</w:t>
            </w:r>
            <w:r>
              <w:rPr>
                <w:spacing w:val="-3"/>
                <w:w w:val="90"/>
              </w:rPr>
              <w:t xml:space="preserve"> </w:t>
            </w:r>
            <w:r>
              <w:rPr>
                <w:w w:val="90"/>
              </w:rPr>
              <w:t>walks,</w:t>
            </w:r>
            <w:r>
              <w:rPr>
                <w:spacing w:val="-7"/>
                <w:w w:val="90"/>
              </w:rPr>
              <w:t xml:space="preserve"> </w:t>
            </w:r>
            <w:r>
              <w:rPr>
                <w:w w:val="90"/>
              </w:rPr>
              <w:t>peer</w:t>
            </w:r>
            <w:r>
              <w:rPr>
                <w:spacing w:val="-6"/>
                <w:w w:val="90"/>
              </w:rPr>
              <w:t xml:space="preserve"> </w:t>
            </w:r>
            <w:r>
              <w:rPr>
                <w:w w:val="90"/>
              </w:rPr>
              <w:t>observations,</w:t>
            </w:r>
            <w:r>
              <w:rPr>
                <w:spacing w:val="-8"/>
                <w:w w:val="90"/>
              </w:rPr>
              <w:t xml:space="preserve"> </w:t>
            </w:r>
            <w:r>
              <w:rPr>
                <w:w w:val="90"/>
              </w:rPr>
              <w:t>action</w:t>
            </w:r>
            <w:r>
              <w:rPr>
                <w:spacing w:val="-6"/>
                <w:w w:val="90"/>
              </w:rPr>
              <w:t xml:space="preserve"> </w:t>
            </w:r>
            <w:r>
              <w:rPr>
                <w:w w:val="90"/>
              </w:rPr>
              <w:t>research)</w:t>
            </w:r>
            <w:r>
              <w:rPr>
                <w:spacing w:val="-6"/>
                <w:w w:val="90"/>
              </w:rPr>
              <w:t xml:space="preserve"> </w:t>
            </w:r>
            <w:r>
              <w:rPr>
                <w:w w:val="90"/>
              </w:rPr>
              <w:t>are</w:t>
            </w:r>
            <w:r>
              <w:rPr>
                <w:spacing w:val="-4"/>
                <w:w w:val="90"/>
              </w:rPr>
              <w:t xml:space="preserve"> </w:t>
            </w:r>
            <w:r>
              <w:rPr>
                <w:w w:val="90"/>
              </w:rPr>
              <w:t>consistently</w:t>
            </w:r>
            <w:r>
              <w:rPr>
                <w:spacing w:val="-5"/>
                <w:w w:val="90"/>
              </w:rPr>
              <w:t xml:space="preserve"> </w:t>
            </w:r>
            <w:r>
              <w:rPr>
                <w:w w:val="90"/>
              </w:rPr>
              <w:t>analyzed,</w:t>
            </w:r>
            <w:r>
              <w:rPr>
                <w:spacing w:val="-6"/>
                <w:w w:val="90"/>
              </w:rPr>
              <w:t xml:space="preserve"> </w:t>
            </w:r>
            <w:r>
              <w:rPr>
                <w:w w:val="90"/>
              </w:rPr>
              <w:t>and</w:t>
            </w:r>
            <w:r>
              <w:rPr>
                <w:spacing w:val="-5"/>
                <w:w w:val="90"/>
              </w:rPr>
              <w:t xml:space="preserve"> </w:t>
            </w:r>
            <w:r>
              <w:rPr>
                <w:w w:val="90"/>
              </w:rPr>
              <w:t>the</w:t>
            </w:r>
            <w:r>
              <w:rPr>
                <w:spacing w:val="-20"/>
                <w:w w:val="90"/>
              </w:rPr>
              <w:t xml:space="preserve"> </w:t>
            </w:r>
            <w:r>
              <w:rPr>
                <w:w w:val="90"/>
              </w:rPr>
              <w:t>curriculum</w:t>
            </w:r>
          </w:p>
          <w:p w14:paraId="5D710F65" w14:textId="77777777" w:rsidR="00A000BE" w:rsidRDefault="00385163">
            <w:pPr>
              <w:pStyle w:val="TableParagraph"/>
              <w:spacing w:line="240" w:lineRule="exact"/>
              <w:ind w:left="78"/>
            </w:pPr>
            <w:r>
              <w:t>D</w:t>
            </w:r>
            <w:r w:rsidR="00204E17">
              <w:t>ocuments</w:t>
            </w:r>
            <w:r>
              <w:t xml:space="preserve"> </w:t>
            </w:r>
            <w:r w:rsidR="00204E17">
              <w:t>are</w:t>
            </w:r>
            <w:r>
              <w:t xml:space="preserve"> </w:t>
            </w:r>
            <w:r w:rsidR="00204E17">
              <w:t>revised</w:t>
            </w:r>
            <w:r>
              <w:t xml:space="preserve"> </w:t>
            </w:r>
            <w:r w:rsidR="00204E17">
              <w:t>as</w:t>
            </w:r>
            <w:r>
              <w:t xml:space="preserve"> </w:t>
            </w:r>
            <w:r w:rsidR="00204E17">
              <w:t>needed in</w:t>
            </w:r>
            <w:r>
              <w:t xml:space="preserve"> </w:t>
            </w:r>
            <w:r w:rsidR="00204E17">
              <w:t>nearly</w:t>
            </w:r>
            <w:r>
              <w:t xml:space="preserve"> </w:t>
            </w:r>
            <w:r w:rsidR="00204E17">
              <w:t>all</w:t>
            </w:r>
            <w:r>
              <w:t xml:space="preserve"> </w:t>
            </w:r>
            <w:r w:rsidR="00204E17">
              <w:t>content</w:t>
            </w:r>
            <w:r>
              <w:t xml:space="preserve"> </w:t>
            </w:r>
            <w:r w:rsidR="00204E17">
              <w:t>areas or</w:t>
            </w:r>
            <w:r w:rsidR="001F2A23">
              <w:t xml:space="preserve"> </w:t>
            </w:r>
            <w:r w:rsidR="00204E17">
              <w:t>grade</w:t>
            </w:r>
            <w:r w:rsidR="001F2A23">
              <w:t xml:space="preserve"> </w:t>
            </w:r>
            <w:r w:rsidR="00204E17">
              <w:t>levels.</w:t>
            </w:r>
          </w:p>
        </w:tc>
        <w:tc>
          <w:tcPr>
            <w:tcW w:w="691" w:type="dxa"/>
            <w:tcBorders>
              <w:top w:val="nil"/>
            </w:tcBorders>
          </w:tcPr>
          <w:p w14:paraId="5568888F" w14:textId="77777777" w:rsidR="00A000BE" w:rsidRDefault="00A000BE">
            <w:pPr>
              <w:pStyle w:val="TableParagraph"/>
              <w:rPr>
                <w:rFonts w:ascii="Calibri"/>
                <w:b/>
                <w:sz w:val="20"/>
              </w:rPr>
            </w:pPr>
          </w:p>
          <w:p w14:paraId="264BA659" w14:textId="77777777" w:rsidR="00A000BE" w:rsidRDefault="00A000BE">
            <w:pPr>
              <w:pStyle w:val="TableParagraph"/>
              <w:rPr>
                <w:rFonts w:ascii="Calibri"/>
                <w:b/>
              </w:rPr>
            </w:pPr>
          </w:p>
          <w:p w14:paraId="3F397A5A" w14:textId="2484A3C5" w:rsidR="00A000BE" w:rsidRDefault="00275F1B">
            <w:pPr>
              <w:pStyle w:val="TableParagraph"/>
              <w:ind w:left="184"/>
              <w:rPr>
                <w:rFonts w:ascii="Calibri"/>
                <w:sz w:val="20"/>
              </w:rPr>
            </w:pPr>
            <w:r>
              <w:rPr>
                <w:rFonts w:ascii="Calibri"/>
                <w:noProof/>
                <w:sz w:val="20"/>
                <w:lang w:bidi="ar-SA"/>
              </w:rPr>
              <w:drawing>
                <wp:inline distT="0" distB="0" distL="0" distR="0" wp14:anchorId="0F8B7DFB" wp14:editId="756CCF9C">
                  <wp:extent cx="228600" cy="228600"/>
                  <wp:effectExtent l="0" t="0" r="0" b="0"/>
                  <wp:docPr id="2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7F8B398" w14:textId="77777777">
        <w:trPr>
          <w:trHeight w:val="1340"/>
        </w:trPr>
        <w:tc>
          <w:tcPr>
            <w:tcW w:w="1246" w:type="dxa"/>
            <w:shd w:val="clear" w:color="auto" w:fill="E9F7FC"/>
          </w:tcPr>
          <w:p w14:paraId="72EC00FE" w14:textId="77777777" w:rsidR="00A000BE" w:rsidRDefault="00A000BE">
            <w:pPr>
              <w:pStyle w:val="TableParagraph"/>
              <w:rPr>
                <w:rFonts w:ascii="Calibri"/>
                <w:b/>
                <w:sz w:val="24"/>
              </w:rPr>
            </w:pPr>
          </w:p>
          <w:p w14:paraId="62EF181E" w14:textId="77777777" w:rsidR="00A000BE" w:rsidRDefault="00A000BE">
            <w:pPr>
              <w:pStyle w:val="TableParagraph"/>
              <w:rPr>
                <w:rFonts w:ascii="Calibri"/>
                <w:b/>
                <w:sz w:val="21"/>
              </w:rPr>
            </w:pPr>
          </w:p>
          <w:p w14:paraId="097D1CE1"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1FC99F62" w14:textId="77777777" w:rsidR="00A000BE" w:rsidRDefault="00204E17">
            <w:pPr>
              <w:pStyle w:val="TableParagraph"/>
              <w:spacing w:before="24" w:line="213" w:lineRule="auto"/>
              <w:ind w:left="78" w:right="166"/>
              <w:jc w:val="both"/>
            </w:pPr>
            <w:r>
              <w:t xml:space="preserve">A process to review curriculum documents (e.g., curriculum maps, units, pacing guides, </w:t>
            </w:r>
            <w:r>
              <w:rPr>
                <w:w w:val="90"/>
              </w:rPr>
              <w:t>assessments,</w:t>
            </w:r>
            <w:r>
              <w:rPr>
                <w:spacing w:val="-6"/>
                <w:w w:val="90"/>
              </w:rPr>
              <w:t xml:space="preserve"> </w:t>
            </w:r>
            <w:r>
              <w:rPr>
                <w:w w:val="90"/>
              </w:rPr>
              <w:t>tasks,</w:t>
            </w:r>
            <w:r>
              <w:rPr>
                <w:spacing w:val="-5"/>
                <w:w w:val="90"/>
              </w:rPr>
              <w:t xml:space="preserve"> </w:t>
            </w:r>
            <w:r>
              <w:rPr>
                <w:w w:val="90"/>
              </w:rPr>
              <w:t>strategies,</w:t>
            </w:r>
            <w:r>
              <w:rPr>
                <w:spacing w:val="-9"/>
                <w:w w:val="90"/>
              </w:rPr>
              <w:t xml:space="preserve"> </w:t>
            </w:r>
            <w:r>
              <w:rPr>
                <w:w w:val="90"/>
              </w:rPr>
              <w:t>lessons)</w:t>
            </w:r>
            <w:r>
              <w:rPr>
                <w:spacing w:val="-8"/>
                <w:w w:val="90"/>
              </w:rPr>
              <w:t xml:space="preserve"> </w:t>
            </w:r>
            <w:r>
              <w:rPr>
                <w:w w:val="90"/>
              </w:rPr>
              <w:t>is</w:t>
            </w:r>
            <w:r>
              <w:rPr>
                <w:spacing w:val="-7"/>
                <w:w w:val="90"/>
              </w:rPr>
              <w:t xml:space="preserve"> </w:t>
            </w:r>
            <w:r>
              <w:rPr>
                <w:w w:val="90"/>
              </w:rPr>
              <w:t>implemented</w:t>
            </w:r>
            <w:r>
              <w:rPr>
                <w:spacing w:val="-5"/>
                <w:w w:val="90"/>
              </w:rPr>
              <w:t xml:space="preserve"> </w:t>
            </w:r>
            <w:r>
              <w:rPr>
                <w:w w:val="90"/>
              </w:rPr>
              <w:t>regularly.</w:t>
            </w:r>
            <w:r>
              <w:rPr>
                <w:spacing w:val="-5"/>
                <w:w w:val="90"/>
              </w:rPr>
              <w:t xml:space="preserve"> </w:t>
            </w:r>
            <w:r>
              <w:rPr>
                <w:w w:val="90"/>
              </w:rPr>
              <w:t>Collected</w:t>
            </w:r>
            <w:r>
              <w:rPr>
                <w:spacing w:val="-5"/>
                <w:w w:val="90"/>
              </w:rPr>
              <w:t xml:space="preserve"> </w:t>
            </w:r>
            <w:r>
              <w:rPr>
                <w:w w:val="90"/>
              </w:rPr>
              <w:t>data</w:t>
            </w:r>
            <w:r>
              <w:rPr>
                <w:spacing w:val="-7"/>
                <w:w w:val="90"/>
              </w:rPr>
              <w:t xml:space="preserve"> </w:t>
            </w:r>
            <w:r>
              <w:rPr>
                <w:w w:val="90"/>
              </w:rPr>
              <w:t>(e.g.,</w:t>
            </w:r>
            <w:r>
              <w:rPr>
                <w:spacing w:val="-7"/>
                <w:w w:val="90"/>
              </w:rPr>
              <w:t xml:space="preserve"> </w:t>
            </w:r>
            <w:r>
              <w:rPr>
                <w:w w:val="90"/>
              </w:rPr>
              <w:t xml:space="preserve">performance </w:t>
            </w:r>
            <w:r>
              <w:rPr>
                <w:w w:val="95"/>
              </w:rPr>
              <w:t>data,</w:t>
            </w:r>
            <w:r>
              <w:rPr>
                <w:spacing w:val="-36"/>
                <w:w w:val="95"/>
              </w:rPr>
              <w:t xml:space="preserve"> </w:t>
            </w:r>
            <w:r>
              <w:rPr>
                <w:w w:val="95"/>
              </w:rPr>
              <w:t>student</w:t>
            </w:r>
            <w:r>
              <w:rPr>
                <w:spacing w:val="-35"/>
                <w:w w:val="95"/>
              </w:rPr>
              <w:t xml:space="preserve"> </w:t>
            </w:r>
            <w:r>
              <w:rPr>
                <w:w w:val="95"/>
              </w:rPr>
              <w:t>work,</w:t>
            </w:r>
            <w:r>
              <w:rPr>
                <w:spacing w:val="-35"/>
                <w:w w:val="95"/>
              </w:rPr>
              <w:t xml:space="preserve"> </w:t>
            </w:r>
            <w:r>
              <w:rPr>
                <w:w w:val="95"/>
              </w:rPr>
              <w:t>lesson</w:t>
            </w:r>
            <w:r>
              <w:rPr>
                <w:spacing w:val="-35"/>
                <w:w w:val="95"/>
              </w:rPr>
              <w:t xml:space="preserve"> </w:t>
            </w:r>
            <w:r>
              <w:rPr>
                <w:w w:val="95"/>
              </w:rPr>
              <w:t>and</w:t>
            </w:r>
            <w:r>
              <w:rPr>
                <w:spacing w:val="-35"/>
                <w:w w:val="95"/>
              </w:rPr>
              <w:t xml:space="preserve"> </w:t>
            </w:r>
            <w:r>
              <w:rPr>
                <w:w w:val="95"/>
              </w:rPr>
              <w:t>unit</w:t>
            </w:r>
            <w:r>
              <w:rPr>
                <w:spacing w:val="-36"/>
                <w:w w:val="95"/>
              </w:rPr>
              <w:t xml:space="preserve"> </w:t>
            </w:r>
            <w:r>
              <w:rPr>
                <w:w w:val="95"/>
              </w:rPr>
              <w:t>plans,</w:t>
            </w:r>
            <w:r>
              <w:rPr>
                <w:spacing w:val="-35"/>
                <w:w w:val="95"/>
              </w:rPr>
              <w:t xml:space="preserve"> </w:t>
            </w:r>
            <w:r>
              <w:rPr>
                <w:w w:val="95"/>
              </w:rPr>
              <w:t>formal</w:t>
            </w:r>
            <w:r>
              <w:rPr>
                <w:spacing w:val="-35"/>
                <w:w w:val="95"/>
              </w:rPr>
              <w:t xml:space="preserve"> </w:t>
            </w:r>
            <w:r>
              <w:rPr>
                <w:w w:val="95"/>
              </w:rPr>
              <w:t>and</w:t>
            </w:r>
            <w:r>
              <w:rPr>
                <w:spacing w:val="-35"/>
                <w:w w:val="95"/>
              </w:rPr>
              <w:t xml:space="preserve"> </w:t>
            </w:r>
            <w:r>
              <w:rPr>
                <w:w w:val="95"/>
              </w:rPr>
              <w:t>informal</w:t>
            </w:r>
            <w:r>
              <w:rPr>
                <w:spacing w:val="-35"/>
                <w:w w:val="95"/>
              </w:rPr>
              <w:t xml:space="preserve"> </w:t>
            </w:r>
            <w:r>
              <w:rPr>
                <w:w w:val="95"/>
              </w:rPr>
              <w:t>observations,</w:t>
            </w:r>
            <w:r>
              <w:rPr>
                <w:spacing w:val="-35"/>
                <w:w w:val="95"/>
              </w:rPr>
              <w:t xml:space="preserve"> </w:t>
            </w:r>
            <w:r>
              <w:rPr>
                <w:w w:val="95"/>
              </w:rPr>
              <w:t>learning</w:t>
            </w:r>
            <w:r>
              <w:rPr>
                <w:spacing w:val="-36"/>
                <w:w w:val="95"/>
              </w:rPr>
              <w:t xml:space="preserve"> </w:t>
            </w:r>
            <w:r>
              <w:rPr>
                <w:w w:val="95"/>
              </w:rPr>
              <w:t>walks,</w:t>
            </w:r>
            <w:r>
              <w:rPr>
                <w:spacing w:val="-35"/>
                <w:w w:val="95"/>
              </w:rPr>
              <w:t xml:space="preserve"> </w:t>
            </w:r>
            <w:r>
              <w:rPr>
                <w:w w:val="95"/>
              </w:rPr>
              <w:t xml:space="preserve">peer </w:t>
            </w:r>
            <w:r>
              <w:rPr>
                <w:w w:val="90"/>
              </w:rPr>
              <w:t>observations,</w:t>
            </w:r>
            <w:r>
              <w:rPr>
                <w:spacing w:val="-6"/>
                <w:w w:val="90"/>
              </w:rPr>
              <w:t xml:space="preserve"> </w:t>
            </w:r>
            <w:r>
              <w:rPr>
                <w:w w:val="90"/>
              </w:rPr>
              <w:t>action</w:t>
            </w:r>
            <w:r>
              <w:rPr>
                <w:spacing w:val="-5"/>
                <w:w w:val="90"/>
              </w:rPr>
              <w:t xml:space="preserve"> </w:t>
            </w:r>
            <w:r>
              <w:rPr>
                <w:w w:val="90"/>
              </w:rPr>
              <w:t>research)</w:t>
            </w:r>
            <w:r>
              <w:rPr>
                <w:spacing w:val="-4"/>
                <w:w w:val="90"/>
              </w:rPr>
              <w:t xml:space="preserve"> </w:t>
            </w:r>
            <w:r>
              <w:rPr>
                <w:w w:val="90"/>
              </w:rPr>
              <w:t>are</w:t>
            </w:r>
            <w:r>
              <w:rPr>
                <w:spacing w:val="-2"/>
                <w:w w:val="90"/>
              </w:rPr>
              <w:t xml:space="preserve"> </w:t>
            </w:r>
            <w:r>
              <w:rPr>
                <w:w w:val="90"/>
              </w:rPr>
              <w:t>analyzed,</w:t>
            </w:r>
            <w:r>
              <w:rPr>
                <w:spacing w:val="-6"/>
                <w:w w:val="90"/>
              </w:rPr>
              <w:t xml:space="preserve"> </w:t>
            </w:r>
            <w:r>
              <w:rPr>
                <w:w w:val="90"/>
              </w:rPr>
              <w:t>and</w:t>
            </w:r>
            <w:r>
              <w:rPr>
                <w:spacing w:val="-4"/>
                <w:w w:val="90"/>
              </w:rPr>
              <w:t xml:space="preserve"> </w:t>
            </w:r>
            <w:r>
              <w:rPr>
                <w:w w:val="90"/>
              </w:rPr>
              <w:t>the</w:t>
            </w:r>
            <w:r>
              <w:rPr>
                <w:spacing w:val="-5"/>
                <w:w w:val="90"/>
              </w:rPr>
              <w:t xml:space="preserve"> </w:t>
            </w:r>
            <w:r>
              <w:rPr>
                <w:w w:val="90"/>
              </w:rPr>
              <w:t>curriculum</w:t>
            </w:r>
            <w:r>
              <w:rPr>
                <w:spacing w:val="-4"/>
                <w:w w:val="90"/>
              </w:rPr>
              <w:t xml:space="preserve"> </w:t>
            </w:r>
            <w:r>
              <w:rPr>
                <w:w w:val="90"/>
              </w:rPr>
              <w:t>documents</w:t>
            </w:r>
            <w:r>
              <w:rPr>
                <w:spacing w:val="-4"/>
                <w:w w:val="90"/>
              </w:rPr>
              <w:t xml:space="preserve"> </w:t>
            </w:r>
            <w:r>
              <w:rPr>
                <w:w w:val="90"/>
              </w:rPr>
              <w:t>are</w:t>
            </w:r>
            <w:r>
              <w:rPr>
                <w:spacing w:val="-4"/>
                <w:w w:val="90"/>
              </w:rPr>
              <w:t xml:space="preserve"> </w:t>
            </w:r>
            <w:r>
              <w:rPr>
                <w:w w:val="90"/>
              </w:rPr>
              <w:t>revised</w:t>
            </w:r>
            <w:r>
              <w:rPr>
                <w:spacing w:val="-4"/>
                <w:w w:val="90"/>
              </w:rPr>
              <w:t xml:space="preserve"> </w:t>
            </w:r>
            <w:r>
              <w:rPr>
                <w:w w:val="90"/>
              </w:rPr>
              <w:t>as</w:t>
            </w:r>
            <w:r>
              <w:rPr>
                <w:spacing w:val="-4"/>
                <w:w w:val="90"/>
              </w:rPr>
              <w:t xml:space="preserve"> </w:t>
            </w:r>
            <w:r>
              <w:rPr>
                <w:w w:val="90"/>
              </w:rPr>
              <w:t>needed</w:t>
            </w:r>
          </w:p>
          <w:p w14:paraId="14F43C8F" w14:textId="77777777" w:rsidR="00A000BE" w:rsidRDefault="00204E17">
            <w:pPr>
              <w:pStyle w:val="TableParagraph"/>
              <w:spacing w:line="240" w:lineRule="exact"/>
              <w:ind w:left="78"/>
              <w:jc w:val="both"/>
            </w:pPr>
            <w:r>
              <w:t>in most content areas or grade levels, or both.</w:t>
            </w:r>
          </w:p>
        </w:tc>
        <w:tc>
          <w:tcPr>
            <w:tcW w:w="691" w:type="dxa"/>
          </w:tcPr>
          <w:p w14:paraId="78C3F823" w14:textId="77777777" w:rsidR="00A000BE" w:rsidRDefault="00A000BE">
            <w:pPr>
              <w:pStyle w:val="TableParagraph"/>
              <w:rPr>
                <w:rFonts w:ascii="Calibri"/>
                <w:b/>
                <w:sz w:val="20"/>
              </w:rPr>
            </w:pPr>
          </w:p>
          <w:p w14:paraId="11134DC7" w14:textId="77777777" w:rsidR="00A000BE" w:rsidRDefault="00A000BE">
            <w:pPr>
              <w:pStyle w:val="TableParagraph"/>
              <w:spacing w:before="9" w:after="1"/>
              <w:rPr>
                <w:rFonts w:ascii="Calibri"/>
                <w:b/>
                <w:sz w:val="21"/>
              </w:rPr>
            </w:pPr>
          </w:p>
          <w:p w14:paraId="2C9B96E6" w14:textId="607C50CA" w:rsidR="00A000BE" w:rsidRDefault="0041628A">
            <w:pPr>
              <w:pStyle w:val="TableParagraph"/>
              <w:ind w:left="184"/>
              <w:rPr>
                <w:rFonts w:ascii="Calibri"/>
                <w:sz w:val="20"/>
              </w:rPr>
            </w:pPr>
            <w:r>
              <w:rPr>
                <w:rFonts w:ascii="Calibri"/>
                <w:b/>
                <w:noProof/>
                <w:sz w:val="48"/>
                <w:szCs w:val="48"/>
                <w:lang w:bidi="ar-SA"/>
              </w:rPr>
              <w:t>X</w:t>
            </w:r>
          </w:p>
        </w:tc>
      </w:tr>
      <w:tr w:rsidR="00A000BE" w14:paraId="4121C138" w14:textId="77777777">
        <w:trPr>
          <w:trHeight w:val="820"/>
        </w:trPr>
        <w:tc>
          <w:tcPr>
            <w:tcW w:w="1246" w:type="dxa"/>
            <w:shd w:val="clear" w:color="auto" w:fill="E9F7FC"/>
          </w:tcPr>
          <w:p w14:paraId="4B0EB758" w14:textId="77777777" w:rsidR="00A000BE" w:rsidRDefault="00A000BE">
            <w:pPr>
              <w:pStyle w:val="TableParagraph"/>
              <w:spacing w:before="6"/>
              <w:rPr>
                <w:rFonts w:ascii="Calibri"/>
                <w:b/>
                <w:sz w:val="23"/>
              </w:rPr>
            </w:pPr>
          </w:p>
          <w:p w14:paraId="0E9C7EBE"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4B6F559" w14:textId="77777777" w:rsidR="00A000BE" w:rsidRDefault="00204E17">
            <w:pPr>
              <w:pStyle w:val="TableParagraph"/>
              <w:spacing w:line="275" w:lineRule="exact"/>
              <w:ind w:left="78"/>
            </w:pPr>
            <w:r>
              <w:t>A process to review curriculum documents is implemented occasionally.</w:t>
            </w:r>
          </w:p>
          <w:p w14:paraId="19EF2543" w14:textId="77777777" w:rsidR="00A000BE" w:rsidRDefault="001F2A23">
            <w:pPr>
              <w:pStyle w:val="TableParagraph"/>
              <w:spacing w:before="6" w:line="264" w:lineRule="exact"/>
              <w:ind w:left="78"/>
            </w:pPr>
            <w:r>
              <w:rPr>
                <w:w w:val="90"/>
              </w:rPr>
              <w:t>Some teachers</w:t>
            </w:r>
            <w:r w:rsidR="00204E17">
              <w:rPr>
                <w:w w:val="90"/>
              </w:rPr>
              <w:t xml:space="preserve"> or</w:t>
            </w:r>
            <w:r>
              <w:rPr>
                <w:w w:val="90"/>
              </w:rPr>
              <w:t xml:space="preserve"> </w:t>
            </w:r>
            <w:r w:rsidR="00204E17">
              <w:rPr>
                <w:w w:val="90"/>
              </w:rPr>
              <w:t>groups</w:t>
            </w:r>
            <w:r>
              <w:rPr>
                <w:w w:val="90"/>
              </w:rPr>
              <w:t xml:space="preserve"> of teachers</w:t>
            </w:r>
            <w:r w:rsidR="00204E17">
              <w:rPr>
                <w:w w:val="90"/>
              </w:rPr>
              <w:t xml:space="preserve"> </w:t>
            </w:r>
            <w:r>
              <w:rPr>
                <w:w w:val="90"/>
              </w:rPr>
              <w:t>within the</w:t>
            </w:r>
            <w:r w:rsidR="00204E17">
              <w:rPr>
                <w:w w:val="90"/>
              </w:rPr>
              <w:t xml:space="preserve"> </w:t>
            </w:r>
            <w:r>
              <w:rPr>
                <w:w w:val="90"/>
              </w:rPr>
              <w:t>school review</w:t>
            </w:r>
            <w:r w:rsidR="00204E17">
              <w:rPr>
                <w:w w:val="90"/>
              </w:rPr>
              <w:t xml:space="preserve"> </w:t>
            </w:r>
            <w:r>
              <w:rPr>
                <w:w w:val="90"/>
              </w:rPr>
              <w:t>curriculum documents</w:t>
            </w:r>
            <w:r w:rsidR="00204E17">
              <w:rPr>
                <w:w w:val="90"/>
              </w:rPr>
              <w:t xml:space="preserve"> </w:t>
            </w:r>
            <w:r>
              <w:rPr>
                <w:w w:val="90"/>
              </w:rPr>
              <w:t>to ensure</w:t>
            </w:r>
            <w:r w:rsidR="00204E17">
              <w:rPr>
                <w:w w:val="90"/>
              </w:rPr>
              <w:t xml:space="preserve"> </w:t>
            </w:r>
            <w:r w:rsidR="00204E17">
              <w:t>alignment with</w:t>
            </w:r>
            <w:r>
              <w:t xml:space="preserve"> </w:t>
            </w:r>
            <w:r w:rsidR="00204E17">
              <w:t>the</w:t>
            </w:r>
            <w:r>
              <w:t xml:space="preserve"> </w:t>
            </w:r>
            <w:r w:rsidR="00204E17">
              <w:t>intent</w:t>
            </w:r>
            <w:r>
              <w:t xml:space="preserve"> </w:t>
            </w:r>
            <w:r w:rsidR="00204E17">
              <w:t>and</w:t>
            </w:r>
            <w:r>
              <w:t xml:space="preserve"> </w:t>
            </w:r>
            <w:r w:rsidR="00204E17">
              <w:t>rigor</w:t>
            </w:r>
            <w:r>
              <w:t xml:space="preserve"> </w:t>
            </w:r>
            <w:r w:rsidR="00204E17">
              <w:t>of</w:t>
            </w:r>
            <w:r>
              <w:t xml:space="preserve"> </w:t>
            </w:r>
            <w:r w:rsidR="00204E17">
              <w:t>the standards.</w:t>
            </w:r>
          </w:p>
        </w:tc>
        <w:tc>
          <w:tcPr>
            <w:tcW w:w="691" w:type="dxa"/>
          </w:tcPr>
          <w:p w14:paraId="06752B39" w14:textId="77777777" w:rsidR="00A000BE" w:rsidRDefault="00A000BE">
            <w:pPr>
              <w:pStyle w:val="TableParagraph"/>
              <w:spacing w:before="9" w:after="1"/>
              <w:rPr>
                <w:rFonts w:ascii="Calibri"/>
                <w:b/>
                <w:sz w:val="18"/>
              </w:rPr>
            </w:pPr>
          </w:p>
          <w:p w14:paraId="5807DFCE" w14:textId="06886DBC" w:rsidR="00A000BE" w:rsidRPr="0097119B" w:rsidRDefault="0041628A">
            <w:pPr>
              <w:pStyle w:val="TableParagraph"/>
              <w:ind w:left="184"/>
              <w:rPr>
                <w:rFonts w:ascii="Calibri"/>
                <w:b/>
                <w:sz w:val="48"/>
                <w:szCs w:val="48"/>
              </w:rPr>
            </w:pPr>
            <w:r>
              <w:rPr>
                <w:rFonts w:ascii="Calibri"/>
                <w:noProof/>
                <w:sz w:val="20"/>
                <w:lang w:bidi="ar-SA"/>
              </w:rPr>
              <w:drawing>
                <wp:inline distT="0" distB="0" distL="0" distR="0" wp14:anchorId="3AE67EB1" wp14:editId="37972B63">
                  <wp:extent cx="228600" cy="228600"/>
                  <wp:effectExtent l="0" t="0" r="0" b="0"/>
                  <wp:docPr id="94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98F173D" w14:textId="77777777">
        <w:trPr>
          <w:trHeight w:val="620"/>
        </w:trPr>
        <w:tc>
          <w:tcPr>
            <w:tcW w:w="1246" w:type="dxa"/>
            <w:shd w:val="clear" w:color="auto" w:fill="E9F7FC"/>
          </w:tcPr>
          <w:p w14:paraId="46FE63F3" w14:textId="77777777" w:rsidR="00A000BE" w:rsidRDefault="00204E17">
            <w:pPr>
              <w:pStyle w:val="TableParagraph"/>
              <w:spacing w:before="190"/>
              <w:ind w:left="58" w:right="39"/>
              <w:jc w:val="center"/>
              <w:rPr>
                <w:rFonts w:ascii="Times New Roman"/>
                <w:b/>
                <w:i/>
              </w:rPr>
            </w:pPr>
            <w:r>
              <w:rPr>
                <w:rFonts w:ascii="Times New Roman"/>
                <w:b/>
                <w:i/>
              </w:rPr>
              <w:t>Not Evident</w:t>
            </w:r>
          </w:p>
        </w:tc>
        <w:tc>
          <w:tcPr>
            <w:tcW w:w="8846" w:type="dxa"/>
            <w:shd w:val="clear" w:color="auto" w:fill="E9F7FC"/>
          </w:tcPr>
          <w:p w14:paraId="284D3C9E" w14:textId="77777777" w:rsidR="00A000BE" w:rsidRDefault="00204E17">
            <w:pPr>
              <w:pStyle w:val="TableParagraph"/>
              <w:spacing w:before="29" w:line="213" w:lineRule="auto"/>
              <w:ind w:left="78" w:right="601"/>
            </w:pPr>
            <w:r>
              <w:rPr>
                <w:w w:val="90"/>
              </w:rPr>
              <w:t>A</w:t>
            </w:r>
            <w:r w:rsidR="001F2A23">
              <w:rPr>
                <w:w w:val="90"/>
              </w:rPr>
              <w:t xml:space="preserve"> </w:t>
            </w:r>
            <w:r>
              <w:rPr>
                <w:w w:val="90"/>
              </w:rPr>
              <w:t>process</w:t>
            </w:r>
            <w:r w:rsidR="001F2A23">
              <w:rPr>
                <w:w w:val="90"/>
              </w:rPr>
              <w:t xml:space="preserve"> </w:t>
            </w:r>
            <w:r>
              <w:rPr>
                <w:w w:val="90"/>
              </w:rPr>
              <w:t>to</w:t>
            </w:r>
            <w:r w:rsidR="001F2A23">
              <w:rPr>
                <w:w w:val="90"/>
              </w:rPr>
              <w:t xml:space="preserve"> </w:t>
            </w:r>
            <w:r>
              <w:rPr>
                <w:w w:val="90"/>
              </w:rPr>
              <w:t>review curriculum</w:t>
            </w:r>
            <w:r w:rsidR="001F2A23">
              <w:rPr>
                <w:w w:val="90"/>
              </w:rPr>
              <w:t xml:space="preserve"> </w:t>
            </w:r>
            <w:r>
              <w:rPr>
                <w:w w:val="90"/>
              </w:rPr>
              <w:t>documents</w:t>
            </w:r>
            <w:r w:rsidR="001F2A23">
              <w:rPr>
                <w:w w:val="90"/>
              </w:rPr>
              <w:t xml:space="preserve"> </w:t>
            </w:r>
            <w:r>
              <w:rPr>
                <w:w w:val="90"/>
              </w:rPr>
              <w:t xml:space="preserve">does </w:t>
            </w:r>
            <w:r w:rsidR="001F2A23">
              <w:rPr>
                <w:w w:val="90"/>
              </w:rPr>
              <w:t>not exist</w:t>
            </w:r>
            <w:r>
              <w:rPr>
                <w:w w:val="90"/>
              </w:rPr>
              <w:t>. Little, if</w:t>
            </w:r>
            <w:r w:rsidR="001F2A23">
              <w:rPr>
                <w:w w:val="90"/>
              </w:rPr>
              <w:t xml:space="preserve"> </w:t>
            </w:r>
            <w:r>
              <w:rPr>
                <w:w w:val="90"/>
              </w:rPr>
              <w:t>any,</w:t>
            </w:r>
            <w:r w:rsidR="001F2A23">
              <w:rPr>
                <w:w w:val="90"/>
              </w:rPr>
              <w:t xml:space="preserve"> </w:t>
            </w:r>
            <w:r>
              <w:rPr>
                <w:w w:val="90"/>
              </w:rPr>
              <w:t>review</w:t>
            </w:r>
            <w:r w:rsidR="001F2A23">
              <w:rPr>
                <w:w w:val="90"/>
              </w:rPr>
              <w:t xml:space="preserve"> of curriculum</w:t>
            </w:r>
            <w:r>
              <w:rPr>
                <w:w w:val="90"/>
              </w:rPr>
              <w:t xml:space="preserve"> </w:t>
            </w:r>
            <w:r>
              <w:t>documents takes place.</w:t>
            </w:r>
          </w:p>
        </w:tc>
        <w:tc>
          <w:tcPr>
            <w:tcW w:w="691" w:type="dxa"/>
          </w:tcPr>
          <w:p w14:paraId="361B3CFC" w14:textId="77777777" w:rsidR="00A000BE" w:rsidRDefault="00A000BE">
            <w:pPr>
              <w:pStyle w:val="TableParagraph"/>
              <w:spacing w:before="6"/>
              <w:rPr>
                <w:rFonts w:ascii="Calibri"/>
                <w:b/>
                <w:sz w:val="10"/>
              </w:rPr>
            </w:pPr>
          </w:p>
          <w:p w14:paraId="4DFF633E" w14:textId="00783E61" w:rsidR="00A000BE" w:rsidRDefault="00275F1B">
            <w:pPr>
              <w:pStyle w:val="TableParagraph"/>
              <w:ind w:left="184"/>
              <w:rPr>
                <w:rFonts w:ascii="Calibri"/>
                <w:sz w:val="20"/>
              </w:rPr>
            </w:pPr>
            <w:r>
              <w:rPr>
                <w:rFonts w:ascii="Calibri"/>
                <w:noProof/>
                <w:sz w:val="20"/>
                <w:lang w:bidi="ar-SA"/>
              </w:rPr>
              <w:drawing>
                <wp:inline distT="0" distB="0" distL="0" distR="0" wp14:anchorId="1FFDBCA6" wp14:editId="643AE2A1">
                  <wp:extent cx="228600" cy="228600"/>
                  <wp:effectExtent l="0" t="0" r="0" b="0"/>
                  <wp:docPr id="2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79B3144" w14:textId="77777777">
        <w:trPr>
          <w:trHeight w:val="700"/>
        </w:trPr>
        <w:tc>
          <w:tcPr>
            <w:tcW w:w="1246" w:type="dxa"/>
            <w:shd w:val="clear" w:color="auto" w:fill="E9F7FC"/>
          </w:tcPr>
          <w:p w14:paraId="617B7791"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8A6F1E8" w14:textId="388AD07E" w:rsidR="00A000BE" w:rsidRDefault="00AE3463">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xml:space="preserve">, </w:t>
            </w:r>
            <w:r w:rsidR="0097119B">
              <w:rPr>
                <w:rFonts w:ascii="Times New Roman"/>
                <w:sz w:val="20"/>
              </w:rPr>
              <w:t xml:space="preserve">PLC minutes, formal observations and informal </w:t>
            </w:r>
            <w:r w:rsidR="00275F1B">
              <w:rPr>
                <w:rFonts w:ascii="Times New Roman"/>
                <w:sz w:val="20"/>
              </w:rPr>
              <w:t>walkthroughs</w:t>
            </w:r>
          </w:p>
        </w:tc>
      </w:tr>
      <w:tr w:rsidR="00A000BE" w14:paraId="12E3FBD6" w14:textId="77777777">
        <w:trPr>
          <w:trHeight w:val="860"/>
        </w:trPr>
        <w:tc>
          <w:tcPr>
            <w:tcW w:w="1246" w:type="dxa"/>
            <w:shd w:val="clear" w:color="auto" w:fill="E9F7FC"/>
          </w:tcPr>
          <w:p w14:paraId="37BDCB54"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72E3640" w14:textId="77777777" w:rsidR="00A000BE" w:rsidRDefault="00A000BE">
            <w:pPr>
              <w:pStyle w:val="TableParagraph"/>
              <w:rPr>
                <w:rFonts w:ascii="Times New Roman"/>
                <w:sz w:val="20"/>
              </w:rPr>
            </w:pPr>
          </w:p>
        </w:tc>
      </w:tr>
    </w:tbl>
    <w:p w14:paraId="4F40F843" w14:textId="77777777" w:rsidR="00A000BE" w:rsidRDefault="00A000BE">
      <w:pPr>
        <w:pStyle w:val="BodyText"/>
        <w:rPr>
          <w:rFonts w:ascii="Calibri"/>
          <w:b/>
          <w:sz w:val="20"/>
        </w:rPr>
      </w:pPr>
    </w:p>
    <w:p w14:paraId="0A811309"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D7EABA5" w14:textId="77777777">
        <w:trPr>
          <w:trHeight w:val="619"/>
        </w:trPr>
        <w:tc>
          <w:tcPr>
            <w:tcW w:w="10783" w:type="dxa"/>
            <w:gridSpan w:val="3"/>
            <w:tcBorders>
              <w:top w:val="nil"/>
              <w:left w:val="nil"/>
              <w:bottom w:val="nil"/>
              <w:right w:val="nil"/>
            </w:tcBorders>
            <w:shd w:val="clear" w:color="auto" w:fill="334673"/>
          </w:tcPr>
          <w:p w14:paraId="14C3FAF1" w14:textId="77777777" w:rsidR="00A000BE" w:rsidRDefault="00204E17">
            <w:pPr>
              <w:pStyle w:val="TableParagraph"/>
              <w:spacing w:before="22" w:line="288" w:lineRule="exact"/>
              <w:ind w:left="88"/>
              <w:rPr>
                <w:sz w:val="24"/>
              </w:rPr>
            </w:pPr>
            <w:r>
              <w:rPr>
                <w:rFonts w:ascii="Times New Roman"/>
                <w:b/>
                <w:color w:val="FFFFFF"/>
                <w:spacing w:val="7"/>
                <w:w w:val="95"/>
                <w:sz w:val="24"/>
              </w:rPr>
              <w:t>SPS-</w:t>
            </w:r>
            <w:r>
              <w:rPr>
                <w:rFonts w:ascii="Times New Roman"/>
                <w:b/>
                <w:color w:val="FFFFFF"/>
                <w:spacing w:val="-40"/>
                <w:w w:val="95"/>
                <w:sz w:val="24"/>
              </w:rPr>
              <w:t xml:space="preserve"> </w:t>
            </w:r>
            <w:r>
              <w:rPr>
                <w:rFonts w:ascii="Times New Roman"/>
                <w:b/>
                <w:color w:val="FFFFFF"/>
                <w:w w:val="95"/>
                <w:sz w:val="24"/>
              </w:rPr>
              <w:t>Assessment:</w:t>
            </w:r>
            <w:r>
              <w:rPr>
                <w:rFonts w:ascii="Times New Roman"/>
                <w:b/>
                <w:color w:val="FFFFFF"/>
                <w:spacing w:val="-38"/>
                <w:w w:val="95"/>
                <w:sz w:val="24"/>
              </w:rPr>
              <w:t xml:space="preserve"> </w:t>
            </w:r>
            <w:r>
              <w:rPr>
                <w:color w:val="FFFFFF"/>
                <w:spacing w:val="4"/>
                <w:w w:val="95"/>
                <w:sz w:val="24"/>
              </w:rPr>
              <w:t>Uses</w:t>
            </w:r>
            <w:r w:rsidR="001F2A23">
              <w:rPr>
                <w:color w:val="FFFFFF"/>
                <w:spacing w:val="4"/>
                <w:w w:val="95"/>
                <w:sz w:val="24"/>
              </w:rPr>
              <w:t xml:space="preserve"> </w:t>
            </w:r>
            <w:r>
              <w:rPr>
                <w:color w:val="FFFFFF"/>
                <w:spacing w:val="4"/>
                <w:w w:val="95"/>
                <w:sz w:val="24"/>
              </w:rPr>
              <w:t>a</w:t>
            </w:r>
            <w:r w:rsidR="001F2A23">
              <w:rPr>
                <w:color w:val="FFFFFF"/>
                <w:spacing w:val="4"/>
                <w:w w:val="95"/>
                <w:sz w:val="24"/>
              </w:rPr>
              <w:t xml:space="preserve"> </w:t>
            </w:r>
            <w:r>
              <w:rPr>
                <w:color w:val="FFFFFF"/>
                <w:spacing w:val="4"/>
                <w:w w:val="95"/>
                <w:sz w:val="24"/>
              </w:rPr>
              <w:t>balanced</w:t>
            </w:r>
            <w:r>
              <w:rPr>
                <w:color w:val="FFFFFF"/>
                <w:spacing w:val="-37"/>
                <w:w w:val="95"/>
                <w:sz w:val="24"/>
              </w:rPr>
              <w:t xml:space="preserve"> </w:t>
            </w:r>
            <w:r>
              <w:rPr>
                <w:color w:val="FFFFFF"/>
                <w:w w:val="95"/>
                <w:sz w:val="24"/>
              </w:rPr>
              <w:t>system</w:t>
            </w:r>
            <w:r>
              <w:rPr>
                <w:color w:val="FFFFFF"/>
                <w:spacing w:val="-37"/>
                <w:w w:val="95"/>
                <w:sz w:val="24"/>
              </w:rPr>
              <w:t xml:space="preserve"> </w:t>
            </w:r>
            <w:r w:rsidR="001F2A23">
              <w:rPr>
                <w:color w:val="FFFFFF"/>
                <w:spacing w:val="3"/>
                <w:w w:val="95"/>
                <w:sz w:val="24"/>
              </w:rPr>
              <w:t>of assessments</w:t>
            </w:r>
            <w:r>
              <w:rPr>
                <w:color w:val="FFFFFF"/>
                <w:spacing w:val="-36"/>
                <w:w w:val="95"/>
                <w:sz w:val="24"/>
              </w:rPr>
              <w:t xml:space="preserve"> </w:t>
            </w:r>
            <w:r>
              <w:rPr>
                <w:color w:val="FFFFFF"/>
                <w:w w:val="95"/>
                <w:sz w:val="24"/>
              </w:rPr>
              <w:t>including</w:t>
            </w:r>
            <w:r>
              <w:rPr>
                <w:color w:val="FFFFFF"/>
                <w:spacing w:val="-39"/>
                <w:w w:val="95"/>
                <w:sz w:val="24"/>
              </w:rPr>
              <w:t xml:space="preserve"> </w:t>
            </w:r>
            <w:r>
              <w:rPr>
                <w:color w:val="FFFFFF"/>
                <w:w w:val="95"/>
                <w:sz w:val="24"/>
              </w:rPr>
              <w:t>diagnostic,</w:t>
            </w:r>
            <w:r>
              <w:rPr>
                <w:color w:val="FFFFFF"/>
                <w:spacing w:val="-37"/>
                <w:w w:val="95"/>
                <w:sz w:val="24"/>
              </w:rPr>
              <w:t xml:space="preserve"> </w:t>
            </w:r>
            <w:r>
              <w:rPr>
                <w:color w:val="FFFFFF"/>
                <w:w w:val="95"/>
                <w:sz w:val="24"/>
              </w:rPr>
              <w:t>formative,</w:t>
            </w:r>
            <w:r>
              <w:rPr>
                <w:color w:val="FFFFFF"/>
                <w:spacing w:val="-37"/>
                <w:w w:val="95"/>
                <w:sz w:val="24"/>
              </w:rPr>
              <w:t xml:space="preserve"> </w:t>
            </w:r>
            <w:r>
              <w:rPr>
                <w:color w:val="FFFFFF"/>
                <w:w w:val="95"/>
                <w:sz w:val="24"/>
              </w:rPr>
              <w:t xml:space="preserve">and </w:t>
            </w:r>
            <w:r>
              <w:rPr>
                <w:color w:val="FFFFFF"/>
                <w:sz w:val="24"/>
              </w:rPr>
              <w:t>summative to monitor learning and inform</w:t>
            </w:r>
            <w:r>
              <w:rPr>
                <w:color w:val="FFFFFF"/>
                <w:spacing w:val="-25"/>
                <w:sz w:val="24"/>
              </w:rPr>
              <w:t xml:space="preserve"> </w:t>
            </w:r>
            <w:r>
              <w:rPr>
                <w:color w:val="FFFFFF"/>
                <w:sz w:val="24"/>
              </w:rPr>
              <w:t>instruction</w:t>
            </w:r>
          </w:p>
        </w:tc>
      </w:tr>
      <w:tr w:rsidR="00A000BE" w14:paraId="5779B457" w14:textId="77777777">
        <w:trPr>
          <w:trHeight w:val="1079"/>
        </w:trPr>
        <w:tc>
          <w:tcPr>
            <w:tcW w:w="1246" w:type="dxa"/>
            <w:shd w:val="clear" w:color="auto" w:fill="E9F7FC"/>
          </w:tcPr>
          <w:p w14:paraId="3F8BA658" w14:textId="77777777" w:rsidR="00A000BE" w:rsidRDefault="00A000BE">
            <w:pPr>
              <w:pStyle w:val="TableParagraph"/>
              <w:spacing w:before="3"/>
              <w:rPr>
                <w:rFonts w:ascii="Calibri"/>
                <w:b/>
                <w:sz w:val="34"/>
              </w:rPr>
            </w:pPr>
          </w:p>
          <w:p w14:paraId="6B7949C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710EA0F" w14:textId="77777777" w:rsidR="00A000BE" w:rsidRDefault="00204E17" w:rsidP="001F2A23">
            <w:pPr>
              <w:pStyle w:val="TableParagraph"/>
              <w:spacing w:before="16" w:line="264" w:lineRule="exact"/>
              <w:ind w:left="78" w:right="115"/>
              <w:jc w:val="both"/>
            </w:pPr>
            <w:r>
              <w:rPr>
                <w:w w:val="90"/>
              </w:rPr>
              <w:t>A</w:t>
            </w:r>
            <w:r>
              <w:rPr>
                <w:spacing w:val="-5"/>
                <w:w w:val="90"/>
              </w:rPr>
              <w:t xml:space="preserve"> </w:t>
            </w:r>
            <w:r>
              <w:rPr>
                <w:w w:val="90"/>
              </w:rPr>
              <w:t>balanced</w:t>
            </w:r>
            <w:r>
              <w:rPr>
                <w:spacing w:val="-4"/>
                <w:w w:val="90"/>
              </w:rPr>
              <w:t xml:space="preserve"> </w:t>
            </w:r>
            <w:r>
              <w:rPr>
                <w:w w:val="90"/>
              </w:rPr>
              <w:t>system</w:t>
            </w:r>
            <w:r>
              <w:rPr>
                <w:spacing w:val="-5"/>
                <w:w w:val="90"/>
              </w:rPr>
              <w:t xml:space="preserve"> </w:t>
            </w:r>
            <w:r>
              <w:rPr>
                <w:w w:val="90"/>
              </w:rPr>
              <w:t>of</w:t>
            </w:r>
            <w:r>
              <w:rPr>
                <w:spacing w:val="-5"/>
                <w:w w:val="90"/>
              </w:rPr>
              <w:t xml:space="preserve"> </w:t>
            </w:r>
            <w:r>
              <w:rPr>
                <w:w w:val="90"/>
              </w:rPr>
              <w:t>assessments,</w:t>
            </w:r>
            <w:r>
              <w:rPr>
                <w:spacing w:val="-8"/>
                <w:w w:val="90"/>
              </w:rPr>
              <w:t xml:space="preserve"> </w:t>
            </w:r>
            <w:r>
              <w:rPr>
                <w:w w:val="90"/>
              </w:rPr>
              <w:t>including</w:t>
            </w:r>
            <w:r>
              <w:rPr>
                <w:spacing w:val="-5"/>
                <w:w w:val="90"/>
              </w:rPr>
              <w:t xml:space="preserve"> </w:t>
            </w:r>
            <w:r>
              <w:rPr>
                <w:w w:val="90"/>
              </w:rPr>
              <w:t>diagnostic,</w:t>
            </w:r>
            <w:r>
              <w:rPr>
                <w:spacing w:val="-6"/>
                <w:w w:val="90"/>
              </w:rPr>
              <w:t xml:space="preserve"> </w:t>
            </w:r>
            <w:r>
              <w:rPr>
                <w:w w:val="90"/>
              </w:rPr>
              <w:t>formative,</w:t>
            </w:r>
            <w:r>
              <w:rPr>
                <w:spacing w:val="-7"/>
                <w:w w:val="90"/>
              </w:rPr>
              <w:t xml:space="preserve"> </w:t>
            </w:r>
            <w:r>
              <w:rPr>
                <w:w w:val="90"/>
              </w:rPr>
              <w:t>and</w:t>
            </w:r>
            <w:r>
              <w:rPr>
                <w:spacing w:val="-4"/>
                <w:w w:val="90"/>
              </w:rPr>
              <w:t xml:space="preserve"> </w:t>
            </w:r>
            <w:r>
              <w:rPr>
                <w:w w:val="90"/>
              </w:rPr>
              <w:t>summative</w:t>
            </w:r>
            <w:r>
              <w:rPr>
                <w:spacing w:val="-3"/>
                <w:w w:val="90"/>
              </w:rPr>
              <w:t xml:space="preserve"> </w:t>
            </w:r>
            <w:r>
              <w:rPr>
                <w:w w:val="90"/>
              </w:rPr>
              <w:t>assessments,</w:t>
            </w:r>
            <w:r>
              <w:rPr>
                <w:spacing w:val="-8"/>
                <w:w w:val="90"/>
              </w:rPr>
              <w:t xml:space="preserve"> </w:t>
            </w:r>
            <w:r>
              <w:rPr>
                <w:w w:val="90"/>
              </w:rPr>
              <w:t>is used</w:t>
            </w:r>
            <w:r>
              <w:rPr>
                <w:spacing w:val="-4"/>
                <w:w w:val="90"/>
              </w:rPr>
              <w:t xml:space="preserve"> </w:t>
            </w:r>
            <w:r>
              <w:rPr>
                <w:w w:val="90"/>
              </w:rPr>
              <w:t>pervasively</w:t>
            </w:r>
            <w:r>
              <w:rPr>
                <w:spacing w:val="-3"/>
                <w:w w:val="90"/>
              </w:rPr>
              <w:t xml:space="preserve"> </w:t>
            </w:r>
            <w:r>
              <w:rPr>
                <w:w w:val="90"/>
              </w:rPr>
              <w:t>to</w:t>
            </w:r>
            <w:r>
              <w:rPr>
                <w:spacing w:val="-4"/>
                <w:w w:val="90"/>
              </w:rPr>
              <w:t xml:space="preserve"> </w:t>
            </w:r>
            <w:r>
              <w:rPr>
                <w:w w:val="90"/>
              </w:rPr>
              <w:t>monitor</w:t>
            </w:r>
            <w:r>
              <w:rPr>
                <w:spacing w:val="-7"/>
                <w:w w:val="90"/>
              </w:rPr>
              <w:t xml:space="preserve"> </w:t>
            </w:r>
            <w:r>
              <w:rPr>
                <w:w w:val="90"/>
              </w:rPr>
              <w:t>learning</w:t>
            </w:r>
            <w:r>
              <w:rPr>
                <w:spacing w:val="-2"/>
                <w:w w:val="90"/>
              </w:rPr>
              <w:t xml:space="preserve"> </w:t>
            </w:r>
            <w:r>
              <w:rPr>
                <w:w w:val="90"/>
              </w:rPr>
              <w:t>and</w:t>
            </w:r>
            <w:r>
              <w:rPr>
                <w:spacing w:val="-4"/>
                <w:w w:val="90"/>
              </w:rPr>
              <w:t xml:space="preserve"> </w:t>
            </w:r>
            <w:r>
              <w:rPr>
                <w:w w:val="90"/>
              </w:rPr>
              <w:t>to</w:t>
            </w:r>
            <w:r>
              <w:rPr>
                <w:spacing w:val="-7"/>
                <w:w w:val="90"/>
              </w:rPr>
              <w:t xml:space="preserve"> </w:t>
            </w:r>
            <w:r>
              <w:rPr>
                <w:w w:val="90"/>
              </w:rPr>
              <w:t>inform</w:t>
            </w:r>
            <w:r>
              <w:rPr>
                <w:spacing w:val="-4"/>
                <w:w w:val="90"/>
              </w:rPr>
              <w:t xml:space="preserve"> </w:t>
            </w:r>
            <w:r>
              <w:rPr>
                <w:w w:val="90"/>
              </w:rPr>
              <w:t>instruction.</w:t>
            </w:r>
            <w:r>
              <w:rPr>
                <w:spacing w:val="-3"/>
                <w:w w:val="90"/>
              </w:rPr>
              <w:t xml:space="preserve"> </w:t>
            </w:r>
            <w:r>
              <w:rPr>
                <w:w w:val="90"/>
              </w:rPr>
              <w:t>A</w:t>
            </w:r>
            <w:r>
              <w:rPr>
                <w:spacing w:val="-5"/>
                <w:w w:val="90"/>
              </w:rPr>
              <w:t xml:space="preserve"> </w:t>
            </w:r>
            <w:r>
              <w:rPr>
                <w:w w:val="90"/>
              </w:rPr>
              <w:t>balanced</w:t>
            </w:r>
            <w:r>
              <w:rPr>
                <w:spacing w:val="-5"/>
                <w:w w:val="90"/>
              </w:rPr>
              <w:t xml:space="preserve"> </w:t>
            </w:r>
            <w:r>
              <w:rPr>
                <w:w w:val="90"/>
              </w:rPr>
              <w:t>system</w:t>
            </w:r>
            <w:r>
              <w:rPr>
                <w:spacing w:val="-4"/>
                <w:w w:val="90"/>
              </w:rPr>
              <w:t xml:space="preserve"> </w:t>
            </w:r>
            <w:r>
              <w:rPr>
                <w:w w:val="90"/>
              </w:rPr>
              <w:t>of</w:t>
            </w:r>
            <w:r>
              <w:rPr>
                <w:spacing w:val="-2"/>
                <w:w w:val="90"/>
              </w:rPr>
              <w:t xml:space="preserve"> </w:t>
            </w:r>
            <w:r w:rsidR="001F2A23">
              <w:rPr>
                <w:w w:val="90"/>
              </w:rPr>
              <w:t>assessments</w:t>
            </w:r>
            <w:r>
              <w:rPr>
                <w:spacing w:val="-32"/>
                <w:w w:val="90"/>
              </w:rPr>
              <w:t xml:space="preserve"> </w:t>
            </w:r>
            <w:r>
              <w:rPr>
                <w:w w:val="95"/>
              </w:rPr>
              <w:t>includes,</w:t>
            </w:r>
            <w:r>
              <w:rPr>
                <w:spacing w:val="-4"/>
                <w:w w:val="95"/>
              </w:rPr>
              <w:t xml:space="preserve"> </w:t>
            </w:r>
            <w:r>
              <w:rPr>
                <w:w w:val="95"/>
              </w:rPr>
              <w:t>but</w:t>
            </w:r>
            <w:r>
              <w:rPr>
                <w:spacing w:val="-5"/>
                <w:w w:val="95"/>
              </w:rPr>
              <w:t xml:space="preserve"> </w:t>
            </w:r>
            <w:r>
              <w:rPr>
                <w:w w:val="95"/>
              </w:rPr>
              <w:t>is</w:t>
            </w:r>
            <w:r>
              <w:rPr>
                <w:spacing w:val="-5"/>
                <w:w w:val="95"/>
              </w:rPr>
              <w:t xml:space="preserve"> </w:t>
            </w:r>
            <w:r>
              <w:rPr>
                <w:w w:val="95"/>
              </w:rPr>
              <w:t>not</w:t>
            </w:r>
            <w:r>
              <w:rPr>
                <w:spacing w:val="-5"/>
                <w:w w:val="95"/>
              </w:rPr>
              <w:t xml:space="preserve"> </w:t>
            </w:r>
            <w:r>
              <w:rPr>
                <w:w w:val="95"/>
              </w:rPr>
              <w:t>limited</w:t>
            </w:r>
            <w:r>
              <w:rPr>
                <w:spacing w:val="-5"/>
                <w:w w:val="95"/>
              </w:rPr>
              <w:t xml:space="preserve"> </w:t>
            </w:r>
            <w:r>
              <w:rPr>
                <w:w w:val="95"/>
              </w:rPr>
              <w:t>to,</w:t>
            </w:r>
            <w:r>
              <w:rPr>
                <w:spacing w:val="-6"/>
                <w:w w:val="95"/>
              </w:rPr>
              <w:t xml:space="preserve"> </w:t>
            </w:r>
            <w:r>
              <w:rPr>
                <w:w w:val="95"/>
              </w:rPr>
              <w:t>constructed</w:t>
            </w:r>
            <w:r>
              <w:rPr>
                <w:spacing w:val="-5"/>
                <w:w w:val="95"/>
              </w:rPr>
              <w:t xml:space="preserve"> </w:t>
            </w:r>
            <w:r>
              <w:rPr>
                <w:w w:val="95"/>
              </w:rPr>
              <w:t>response,</w:t>
            </w:r>
            <w:r>
              <w:rPr>
                <w:spacing w:val="-3"/>
                <w:w w:val="95"/>
              </w:rPr>
              <w:t xml:space="preserve"> </w:t>
            </w:r>
            <w:r>
              <w:rPr>
                <w:w w:val="95"/>
              </w:rPr>
              <w:t>writing</w:t>
            </w:r>
            <w:r>
              <w:rPr>
                <w:spacing w:val="-4"/>
                <w:w w:val="95"/>
              </w:rPr>
              <w:t xml:space="preserve"> </w:t>
            </w:r>
            <w:r>
              <w:rPr>
                <w:w w:val="95"/>
              </w:rPr>
              <w:t>prompts,</w:t>
            </w:r>
            <w:r>
              <w:rPr>
                <w:spacing w:val="-4"/>
                <w:w w:val="95"/>
              </w:rPr>
              <w:t xml:space="preserve"> </w:t>
            </w:r>
            <w:r>
              <w:rPr>
                <w:w w:val="95"/>
              </w:rPr>
              <w:t>performance</w:t>
            </w:r>
            <w:r>
              <w:rPr>
                <w:spacing w:val="-2"/>
                <w:w w:val="95"/>
              </w:rPr>
              <w:t xml:space="preserve"> </w:t>
            </w:r>
            <w:r>
              <w:rPr>
                <w:w w:val="95"/>
              </w:rPr>
              <w:t>tasks,</w:t>
            </w:r>
            <w:r>
              <w:rPr>
                <w:spacing w:val="-6"/>
                <w:w w:val="95"/>
              </w:rPr>
              <w:t xml:space="preserve"> </w:t>
            </w:r>
            <w:r>
              <w:rPr>
                <w:w w:val="95"/>
              </w:rPr>
              <w:t xml:space="preserve">and </w:t>
            </w:r>
            <w:r>
              <w:t>culminating</w:t>
            </w:r>
            <w:r>
              <w:rPr>
                <w:spacing w:val="-7"/>
              </w:rPr>
              <w:t xml:space="preserve"> </w:t>
            </w:r>
            <w:r>
              <w:t>projects.</w:t>
            </w:r>
          </w:p>
        </w:tc>
        <w:tc>
          <w:tcPr>
            <w:tcW w:w="691" w:type="dxa"/>
          </w:tcPr>
          <w:p w14:paraId="4EEFF7EC" w14:textId="77777777" w:rsidR="00A000BE" w:rsidRDefault="00A000BE">
            <w:pPr>
              <w:pStyle w:val="TableParagraph"/>
              <w:rPr>
                <w:rFonts w:ascii="Calibri"/>
                <w:b/>
                <w:sz w:val="20"/>
              </w:rPr>
            </w:pPr>
          </w:p>
          <w:p w14:paraId="6706F498" w14:textId="77777777" w:rsidR="00A000BE" w:rsidRDefault="00A000BE">
            <w:pPr>
              <w:pStyle w:val="TableParagraph"/>
              <w:spacing w:before="3"/>
              <w:rPr>
                <w:rFonts w:ascii="Calibri"/>
                <w:b/>
                <w:sz w:val="11"/>
              </w:rPr>
            </w:pPr>
          </w:p>
          <w:p w14:paraId="10E25F96" w14:textId="3D1CEAA5" w:rsidR="00A000BE" w:rsidRDefault="00275F1B">
            <w:pPr>
              <w:pStyle w:val="TableParagraph"/>
              <w:ind w:left="184"/>
              <w:rPr>
                <w:rFonts w:ascii="Calibri"/>
                <w:sz w:val="20"/>
              </w:rPr>
            </w:pPr>
            <w:r>
              <w:rPr>
                <w:rFonts w:ascii="Calibri"/>
                <w:noProof/>
                <w:sz w:val="20"/>
                <w:lang w:bidi="ar-SA"/>
              </w:rPr>
              <w:drawing>
                <wp:inline distT="0" distB="0" distL="0" distR="0" wp14:anchorId="19629B1A" wp14:editId="76E50225">
                  <wp:extent cx="228600" cy="228600"/>
                  <wp:effectExtent l="0" t="0" r="0" b="0"/>
                  <wp:docPr id="2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E11812C" w14:textId="77777777">
        <w:trPr>
          <w:trHeight w:val="601"/>
        </w:trPr>
        <w:tc>
          <w:tcPr>
            <w:tcW w:w="1246" w:type="dxa"/>
            <w:shd w:val="clear" w:color="auto" w:fill="E9F7FC"/>
          </w:tcPr>
          <w:p w14:paraId="730845F1"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1F7034AD" w14:textId="77777777" w:rsidR="00A000BE" w:rsidRDefault="00204E17">
            <w:pPr>
              <w:pStyle w:val="TableParagraph"/>
              <w:spacing w:before="34" w:line="211" w:lineRule="auto"/>
              <w:ind w:left="78"/>
            </w:pPr>
            <w:r>
              <w:rPr>
                <w:w w:val="90"/>
              </w:rPr>
              <w:t xml:space="preserve">A balanced system of assessments, including diagnostic, formative, and summative assessments, is </w:t>
            </w:r>
            <w:r>
              <w:t>used routinely to monitor learning and to inform instruction.</w:t>
            </w:r>
          </w:p>
        </w:tc>
        <w:tc>
          <w:tcPr>
            <w:tcW w:w="691" w:type="dxa"/>
          </w:tcPr>
          <w:p w14:paraId="2EA189B8" w14:textId="77777777" w:rsidR="00A000BE" w:rsidRDefault="00A000BE">
            <w:pPr>
              <w:pStyle w:val="TableParagraph"/>
              <w:spacing w:before="10"/>
              <w:rPr>
                <w:rFonts w:ascii="Calibri"/>
                <w:b/>
                <w:sz w:val="9"/>
              </w:rPr>
            </w:pPr>
          </w:p>
          <w:p w14:paraId="062D2C84" w14:textId="77777777" w:rsidR="00A000BE" w:rsidRPr="0097119B" w:rsidRDefault="0097119B">
            <w:pPr>
              <w:pStyle w:val="TableParagraph"/>
              <w:ind w:left="184"/>
              <w:rPr>
                <w:rFonts w:ascii="Calibri"/>
                <w:b/>
                <w:sz w:val="48"/>
                <w:szCs w:val="48"/>
              </w:rPr>
            </w:pPr>
            <w:commentRangeStart w:id="4"/>
            <w:commentRangeStart w:id="5"/>
            <w:r>
              <w:rPr>
                <w:rFonts w:ascii="Calibri"/>
                <w:b/>
                <w:noProof/>
                <w:sz w:val="48"/>
                <w:szCs w:val="48"/>
                <w:lang w:bidi="ar-SA"/>
              </w:rPr>
              <w:t>X</w:t>
            </w:r>
            <w:commentRangeEnd w:id="4"/>
            <w:r w:rsidR="004654FA">
              <w:rPr>
                <w:rStyle w:val="CommentReference"/>
              </w:rPr>
              <w:commentReference w:id="4"/>
            </w:r>
            <w:commentRangeEnd w:id="5"/>
            <w:r w:rsidR="00275F1B">
              <w:rPr>
                <w:rStyle w:val="CommentReference"/>
              </w:rPr>
              <w:commentReference w:id="5"/>
            </w:r>
          </w:p>
        </w:tc>
      </w:tr>
      <w:tr w:rsidR="00A000BE" w14:paraId="15EE47AE" w14:textId="77777777">
        <w:trPr>
          <w:trHeight w:val="619"/>
        </w:trPr>
        <w:tc>
          <w:tcPr>
            <w:tcW w:w="1246" w:type="dxa"/>
            <w:shd w:val="clear" w:color="auto" w:fill="E9F7FC"/>
          </w:tcPr>
          <w:p w14:paraId="509537D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78B4E08" w14:textId="77777777" w:rsidR="00A000BE" w:rsidRDefault="00204E17">
            <w:pPr>
              <w:pStyle w:val="TableParagraph"/>
              <w:spacing w:before="6"/>
              <w:ind w:left="78"/>
            </w:pPr>
            <w:r>
              <w:t>A</w:t>
            </w:r>
            <w:r>
              <w:rPr>
                <w:spacing w:val="-26"/>
              </w:rPr>
              <w:t xml:space="preserve"> </w:t>
            </w:r>
            <w:r>
              <w:t>system</w:t>
            </w:r>
            <w:r>
              <w:rPr>
                <w:spacing w:val="-25"/>
              </w:rPr>
              <w:t xml:space="preserve"> </w:t>
            </w:r>
            <w:r>
              <w:t>of</w:t>
            </w:r>
            <w:r>
              <w:rPr>
                <w:spacing w:val="-28"/>
              </w:rPr>
              <w:t xml:space="preserve"> </w:t>
            </w:r>
            <w:r>
              <w:t>assessments</w:t>
            </w:r>
            <w:r>
              <w:rPr>
                <w:spacing w:val="-26"/>
              </w:rPr>
              <w:t xml:space="preserve"> </w:t>
            </w:r>
            <w:r>
              <w:t>is</w:t>
            </w:r>
            <w:r>
              <w:rPr>
                <w:spacing w:val="-26"/>
              </w:rPr>
              <w:t xml:space="preserve"> </w:t>
            </w:r>
            <w:r>
              <w:t>used</w:t>
            </w:r>
            <w:r>
              <w:rPr>
                <w:spacing w:val="-25"/>
              </w:rPr>
              <w:t xml:space="preserve"> </w:t>
            </w:r>
            <w:r>
              <w:t>sporadically</w:t>
            </w:r>
            <w:r>
              <w:rPr>
                <w:spacing w:val="-27"/>
              </w:rPr>
              <w:t xml:space="preserve"> </w:t>
            </w:r>
            <w:r>
              <w:t>to</w:t>
            </w:r>
            <w:r>
              <w:rPr>
                <w:spacing w:val="-25"/>
              </w:rPr>
              <w:t xml:space="preserve"> </w:t>
            </w:r>
            <w:r>
              <w:t>monitor</w:t>
            </w:r>
            <w:r>
              <w:rPr>
                <w:spacing w:val="-26"/>
              </w:rPr>
              <w:t xml:space="preserve"> </w:t>
            </w:r>
            <w:r>
              <w:t>learning</w:t>
            </w:r>
            <w:r>
              <w:rPr>
                <w:spacing w:val="-27"/>
              </w:rPr>
              <w:t xml:space="preserve"> </w:t>
            </w:r>
            <w:r>
              <w:t>and</w:t>
            </w:r>
            <w:r>
              <w:rPr>
                <w:spacing w:val="-27"/>
              </w:rPr>
              <w:t xml:space="preserve"> </w:t>
            </w:r>
            <w:r>
              <w:t>to</w:t>
            </w:r>
            <w:r>
              <w:rPr>
                <w:spacing w:val="-26"/>
              </w:rPr>
              <w:t xml:space="preserve"> </w:t>
            </w:r>
            <w:r>
              <w:t>inform</w:t>
            </w:r>
            <w:r>
              <w:rPr>
                <w:spacing w:val="-25"/>
              </w:rPr>
              <w:t xml:space="preserve"> </w:t>
            </w:r>
            <w:r>
              <w:t>instruction.</w:t>
            </w:r>
          </w:p>
        </w:tc>
        <w:tc>
          <w:tcPr>
            <w:tcW w:w="691" w:type="dxa"/>
          </w:tcPr>
          <w:p w14:paraId="063D3B1D" w14:textId="77777777" w:rsidR="00A000BE" w:rsidRDefault="00A000BE">
            <w:pPr>
              <w:pStyle w:val="TableParagraph"/>
              <w:spacing w:before="3"/>
              <w:rPr>
                <w:rFonts w:ascii="Calibri"/>
                <w:b/>
                <w:sz w:val="10"/>
              </w:rPr>
            </w:pPr>
          </w:p>
          <w:p w14:paraId="76116F78" w14:textId="1820A6E8" w:rsidR="00A000BE" w:rsidRDefault="00275F1B">
            <w:pPr>
              <w:pStyle w:val="TableParagraph"/>
              <w:ind w:left="184"/>
              <w:rPr>
                <w:rFonts w:ascii="Calibri"/>
                <w:sz w:val="20"/>
              </w:rPr>
            </w:pPr>
            <w:r>
              <w:rPr>
                <w:rFonts w:ascii="Calibri"/>
                <w:noProof/>
                <w:sz w:val="20"/>
                <w:lang w:bidi="ar-SA"/>
              </w:rPr>
              <w:drawing>
                <wp:inline distT="0" distB="0" distL="0" distR="0" wp14:anchorId="37AFCA2E" wp14:editId="6DEC0D84">
                  <wp:extent cx="228600" cy="228600"/>
                  <wp:effectExtent l="0" t="0" r="0" b="0"/>
                  <wp:docPr id="2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61AB78A" w14:textId="77777777">
        <w:trPr>
          <w:trHeight w:val="560"/>
        </w:trPr>
        <w:tc>
          <w:tcPr>
            <w:tcW w:w="1246" w:type="dxa"/>
            <w:shd w:val="clear" w:color="auto" w:fill="E9F7FC"/>
          </w:tcPr>
          <w:p w14:paraId="7140A611" w14:textId="77777777" w:rsidR="00A000BE" w:rsidRDefault="00204E17">
            <w:pPr>
              <w:pStyle w:val="TableParagraph"/>
              <w:spacing w:before="160"/>
              <w:ind w:left="58" w:right="39"/>
              <w:jc w:val="center"/>
              <w:rPr>
                <w:rFonts w:ascii="Times New Roman"/>
                <w:b/>
                <w:i/>
              </w:rPr>
            </w:pPr>
            <w:r>
              <w:rPr>
                <w:rFonts w:ascii="Times New Roman"/>
                <w:b/>
                <w:i/>
              </w:rPr>
              <w:t>Not Evident</w:t>
            </w:r>
          </w:p>
        </w:tc>
        <w:tc>
          <w:tcPr>
            <w:tcW w:w="8846" w:type="dxa"/>
            <w:shd w:val="clear" w:color="auto" w:fill="E9F7FC"/>
          </w:tcPr>
          <w:p w14:paraId="582FBB6E" w14:textId="77777777" w:rsidR="00A000BE" w:rsidRDefault="00204E17">
            <w:pPr>
              <w:pStyle w:val="TableParagraph"/>
              <w:spacing w:before="7"/>
              <w:ind w:left="78"/>
            </w:pPr>
            <w:r>
              <w:t>A</w:t>
            </w:r>
            <w:r>
              <w:rPr>
                <w:spacing w:val="-27"/>
              </w:rPr>
              <w:t xml:space="preserve"> </w:t>
            </w:r>
            <w:r>
              <w:t>system</w:t>
            </w:r>
            <w:r>
              <w:rPr>
                <w:spacing w:val="-27"/>
              </w:rPr>
              <w:t xml:space="preserve"> </w:t>
            </w:r>
            <w:r>
              <w:t>of</w:t>
            </w:r>
            <w:r>
              <w:rPr>
                <w:spacing w:val="-28"/>
              </w:rPr>
              <w:t xml:space="preserve"> </w:t>
            </w:r>
            <w:r>
              <w:t>assessments</w:t>
            </w:r>
            <w:r>
              <w:rPr>
                <w:spacing w:val="-28"/>
              </w:rPr>
              <w:t xml:space="preserve"> </w:t>
            </w:r>
            <w:r>
              <w:t>is</w:t>
            </w:r>
            <w:r>
              <w:rPr>
                <w:spacing w:val="-28"/>
              </w:rPr>
              <w:t xml:space="preserve"> </w:t>
            </w:r>
            <w:r>
              <w:t>rarely,</w:t>
            </w:r>
            <w:r>
              <w:rPr>
                <w:spacing w:val="-28"/>
              </w:rPr>
              <w:t xml:space="preserve"> </w:t>
            </w:r>
            <w:r>
              <w:t>if</w:t>
            </w:r>
            <w:r>
              <w:rPr>
                <w:spacing w:val="-27"/>
              </w:rPr>
              <w:t xml:space="preserve"> </w:t>
            </w:r>
            <w:r>
              <w:t>ever,</w:t>
            </w:r>
            <w:r>
              <w:rPr>
                <w:spacing w:val="-27"/>
              </w:rPr>
              <w:t xml:space="preserve"> </w:t>
            </w:r>
            <w:r>
              <w:t>used</w:t>
            </w:r>
            <w:r>
              <w:rPr>
                <w:spacing w:val="-28"/>
              </w:rPr>
              <w:t xml:space="preserve"> </w:t>
            </w:r>
            <w:r>
              <w:t>to</w:t>
            </w:r>
            <w:r>
              <w:rPr>
                <w:spacing w:val="-26"/>
              </w:rPr>
              <w:t xml:space="preserve"> </w:t>
            </w:r>
            <w:r>
              <w:t>monitor</w:t>
            </w:r>
            <w:r>
              <w:rPr>
                <w:spacing w:val="-27"/>
              </w:rPr>
              <w:t xml:space="preserve"> </w:t>
            </w:r>
            <w:r>
              <w:t>learning</w:t>
            </w:r>
            <w:r>
              <w:rPr>
                <w:spacing w:val="-27"/>
              </w:rPr>
              <w:t xml:space="preserve"> </w:t>
            </w:r>
            <w:r>
              <w:t>and</w:t>
            </w:r>
            <w:r>
              <w:rPr>
                <w:spacing w:val="-28"/>
              </w:rPr>
              <w:t xml:space="preserve"> </w:t>
            </w:r>
            <w:r>
              <w:t>to</w:t>
            </w:r>
            <w:r>
              <w:rPr>
                <w:spacing w:val="-26"/>
              </w:rPr>
              <w:t xml:space="preserve"> </w:t>
            </w:r>
            <w:r>
              <w:t>inform</w:t>
            </w:r>
            <w:r>
              <w:rPr>
                <w:spacing w:val="-28"/>
              </w:rPr>
              <w:t xml:space="preserve"> </w:t>
            </w:r>
            <w:r>
              <w:t>instruction.</w:t>
            </w:r>
          </w:p>
        </w:tc>
        <w:tc>
          <w:tcPr>
            <w:tcW w:w="691" w:type="dxa"/>
          </w:tcPr>
          <w:p w14:paraId="3A366279" w14:textId="77777777" w:rsidR="00A000BE" w:rsidRDefault="00A000BE">
            <w:pPr>
              <w:pStyle w:val="TableParagraph"/>
              <w:spacing w:before="7"/>
              <w:rPr>
                <w:rFonts w:ascii="Calibri"/>
                <w:b/>
                <w:sz w:val="8"/>
              </w:rPr>
            </w:pPr>
          </w:p>
          <w:p w14:paraId="536C8AEE" w14:textId="1898245B" w:rsidR="00A000BE" w:rsidRDefault="00275F1B">
            <w:pPr>
              <w:pStyle w:val="TableParagraph"/>
              <w:ind w:left="184"/>
              <w:rPr>
                <w:rFonts w:ascii="Calibri"/>
                <w:sz w:val="20"/>
              </w:rPr>
            </w:pPr>
            <w:r>
              <w:rPr>
                <w:rFonts w:ascii="Calibri"/>
                <w:noProof/>
                <w:sz w:val="20"/>
                <w:lang w:bidi="ar-SA"/>
              </w:rPr>
              <w:drawing>
                <wp:inline distT="0" distB="0" distL="0" distR="0" wp14:anchorId="1FB772DB" wp14:editId="5BBDED16">
                  <wp:extent cx="228600" cy="228600"/>
                  <wp:effectExtent l="0" t="0" r="0" b="0"/>
                  <wp:docPr id="2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1A08D94" w14:textId="77777777">
        <w:trPr>
          <w:trHeight w:val="700"/>
        </w:trPr>
        <w:tc>
          <w:tcPr>
            <w:tcW w:w="1246" w:type="dxa"/>
            <w:shd w:val="clear" w:color="auto" w:fill="E9F7FC"/>
          </w:tcPr>
          <w:p w14:paraId="49FFCBE6"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53E1B2E" w14:textId="77777777" w:rsidR="00A000BE" w:rsidRDefault="000E0303">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q</w:t>
            </w:r>
            <w:r w:rsidR="0097119B">
              <w:rPr>
                <w:rFonts w:ascii="Times New Roman"/>
                <w:sz w:val="20"/>
              </w:rPr>
              <w:t>uarterly assessments, iReady data and common assessments</w:t>
            </w:r>
          </w:p>
        </w:tc>
        <w:tc>
          <w:tcPr>
            <w:tcW w:w="691" w:type="dxa"/>
            <w:tcBorders>
              <w:left w:val="nil"/>
            </w:tcBorders>
          </w:tcPr>
          <w:p w14:paraId="6AA5B1BD" w14:textId="77777777" w:rsidR="00A000BE" w:rsidRDefault="00A000BE">
            <w:pPr>
              <w:pStyle w:val="TableParagraph"/>
              <w:rPr>
                <w:rFonts w:ascii="Times New Roman"/>
                <w:sz w:val="20"/>
              </w:rPr>
            </w:pPr>
          </w:p>
        </w:tc>
      </w:tr>
      <w:tr w:rsidR="00A000BE" w14:paraId="32284ADF" w14:textId="77777777">
        <w:trPr>
          <w:trHeight w:val="860"/>
        </w:trPr>
        <w:tc>
          <w:tcPr>
            <w:tcW w:w="1246" w:type="dxa"/>
            <w:shd w:val="clear" w:color="auto" w:fill="E9F7FC"/>
          </w:tcPr>
          <w:p w14:paraId="37645283"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EBE4D39" w14:textId="77777777" w:rsidR="00A000BE" w:rsidRDefault="00A000BE">
            <w:pPr>
              <w:pStyle w:val="TableParagraph"/>
              <w:rPr>
                <w:rFonts w:ascii="Times New Roman"/>
                <w:sz w:val="20"/>
              </w:rPr>
            </w:pPr>
          </w:p>
        </w:tc>
        <w:tc>
          <w:tcPr>
            <w:tcW w:w="691" w:type="dxa"/>
            <w:tcBorders>
              <w:left w:val="nil"/>
            </w:tcBorders>
          </w:tcPr>
          <w:p w14:paraId="05A55130" w14:textId="77777777" w:rsidR="00A000BE" w:rsidRDefault="00A000BE">
            <w:pPr>
              <w:pStyle w:val="TableParagraph"/>
              <w:rPr>
                <w:rFonts w:ascii="Times New Roman"/>
                <w:sz w:val="20"/>
              </w:rPr>
            </w:pPr>
          </w:p>
        </w:tc>
      </w:tr>
    </w:tbl>
    <w:p w14:paraId="4ECD1BD6" w14:textId="77777777" w:rsidR="00A000BE" w:rsidRDefault="00A000BE">
      <w:pPr>
        <w:rPr>
          <w:rFonts w:ascii="Times New Roman"/>
          <w:sz w:val="20"/>
        </w:rPr>
        <w:sectPr w:rsidR="00A000BE">
          <w:footerReference w:type="default" r:id="rId39"/>
          <w:pgSz w:w="12240" w:h="15840"/>
          <w:pgMar w:top="0" w:right="0" w:bottom="820" w:left="0" w:header="0" w:footer="620" w:gutter="0"/>
          <w:cols w:space="720"/>
        </w:sectPr>
      </w:pPr>
    </w:p>
    <w:p w14:paraId="2DB1BDE1"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7280" behindDoc="0" locked="0" layoutInCell="1" allowOverlap="1" wp14:anchorId="383A1F43" wp14:editId="28CE2DC6">
                <wp:simplePos x="0" y="0"/>
                <wp:positionH relativeFrom="page">
                  <wp:posOffset>0</wp:posOffset>
                </wp:positionH>
                <wp:positionV relativeFrom="page">
                  <wp:posOffset>0</wp:posOffset>
                </wp:positionV>
                <wp:extent cx="7772400" cy="571500"/>
                <wp:effectExtent l="0" t="0" r="0" b="0"/>
                <wp:wrapNone/>
                <wp:docPr id="74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43" name="Rectangle 3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3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45" name="Text Box 3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11951" w14:textId="77777777" w:rsidR="00C97FBD" w:rsidRDefault="00C97FBD">
                              <w:pPr>
                                <w:spacing w:before="5"/>
                                <w:rPr>
                                  <w:rFonts w:ascii="Times New Roman"/>
                                  <w:sz w:val="40"/>
                                </w:rPr>
                              </w:pPr>
                            </w:p>
                            <w:p w14:paraId="77B50E24"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A1F43" id="Group 308" o:spid="_x0000_s1110" style="position:absolute;margin-left:0;margin-top:0;width:612pt;height:45pt;z-index:2516172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M0AP8R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311" o:spid="_x0000_s111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" fillcolor="#c5e9f8" stroked="f"/>
                <v:shape id="Picture 310" o:spid="_x0000_s111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">
                  <v:imagedata r:id="rId25" o:title=""/>
                </v:shape>
                <v:shape id="Text Box 309" o:spid="_x0000_s111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54811951" w14:textId="77777777" w:rsidR="00C97FBD" w:rsidRDefault="00C97FBD">
                        <w:pPr>
                          <w:spacing w:before="5"/>
                          <w:rPr>
                            <w:rFonts w:ascii="Times New Roman"/>
                            <w:sz w:val="40"/>
                          </w:rPr>
                        </w:pPr>
                      </w:p>
                      <w:p w14:paraId="77B50E24"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6CE321D" w14:textId="77777777" w:rsidR="00A000BE" w:rsidRDefault="00A000BE">
      <w:pPr>
        <w:pStyle w:val="BodyText"/>
        <w:rPr>
          <w:rFonts w:ascii="Times New Roman"/>
          <w:sz w:val="20"/>
        </w:rPr>
      </w:pPr>
    </w:p>
    <w:p w14:paraId="7F65400C" w14:textId="77777777" w:rsidR="00A000BE" w:rsidRDefault="00A000BE">
      <w:pPr>
        <w:pStyle w:val="BodyText"/>
        <w:rPr>
          <w:rFonts w:ascii="Times New Roman"/>
          <w:sz w:val="20"/>
        </w:rPr>
      </w:pPr>
    </w:p>
    <w:p w14:paraId="6A57116E" w14:textId="77777777" w:rsidR="00A000BE" w:rsidRDefault="00A000BE">
      <w:pPr>
        <w:pStyle w:val="BodyText"/>
        <w:rPr>
          <w:rFonts w:ascii="Times New Roman"/>
          <w:sz w:val="20"/>
        </w:rPr>
      </w:pPr>
    </w:p>
    <w:p w14:paraId="29449994" w14:textId="77777777" w:rsidR="00A000BE" w:rsidRDefault="00A000BE">
      <w:pPr>
        <w:pStyle w:val="BodyText"/>
        <w:rPr>
          <w:rFonts w:ascii="Times New Roman"/>
          <w:sz w:val="20"/>
        </w:rPr>
      </w:pPr>
    </w:p>
    <w:p w14:paraId="47C49CD4"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04A2F40" w14:textId="77777777">
        <w:trPr>
          <w:trHeight w:val="638"/>
        </w:trPr>
        <w:tc>
          <w:tcPr>
            <w:tcW w:w="10783" w:type="dxa"/>
            <w:gridSpan w:val="3"/>
            <w:tcBorders>
              <w:top w:val="nil"/>
              <w:left w:val="nil"/>
              <w:bottom w:val="nil"/>
              <w:right w:val="nil"/>
            </w:tcBorders>
            <w:shd w:val="clear" w:color="auto" w:fill="334673"/>
          </w:tcPr>
          <w:p w14:paraId="5CC15797"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Assessment</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sidR="001F2A23">
              <w:rPr>
                <w:color w:val="FFFFFF"/>
                <w:spacing w:val="2"/>
                <w:w w:val="95"/>
                <w:sz w:val="24"/>
              </w:rPr>
              <w:t>Uses common</w:t>
            </w:r>
            <w:r>
              <w:rPr>
                <w:color w:val="FFFFFF"/>
                <w:spacing w:val="-29"/>
                <w:w w:val="95"/>
                <w:sz w:val="24"/>
              </w:rPr>
              <w:t xml:space="preserve"> </w:t>
            </w:r>
            <w:r>
              <w:rPr>
                <w:color w:val="FFFFFF"/>
                <w:w w:val="95"/>
                <w:sz w:val="24"/>
              </w:rPr>
              <w:t>assessments</w:t>
            </w:r>
            <w:r>
              <w:rPr>
                <w:color w:val="FFFFFF"/>
                <w:spacing w:val="-30"/>
                <w:w w:val="95"/>
                <w:sz w:val="24"/>
              </w:rPr>
              <w:t xml:space="preserve"> </w:t>
            </w:r>
            <w:r>
              <w:rPr>
                <w:color w:val="FFFFFF"/>
                <w:w w:val="95"/>
                <w:sz w:val="24"/>
              </w:rPr>
              <w:t>aligned</w:t>
            </w:r>
            <w:r>
              <w:rPr>
                <w:color w:val="FFFFFF"/>
                <w:spacing w:val="-30"/>
                <w:w w:val="95"/>
                <w:sz w:val="24"/>
              </w:rPr>
              <w:t xml:space="preserve"> </w:t>
            </w:r>
            <w:r>
              <w:rPr>
                <w:color w:val="FFFFFF"/>
                <w:w w:val="95"/>
                <w:sz w:val="24"/>
              </w:rPr>
              <w:t>with</w:t>
            </w:r>
            <w:r>
              <w:rPr>
                <w:color w:val="FFFFFF"/>
                <w:spacing w:val="-30"/>
                <w:w w:val="95"/>
                <w:sz w:val="24"/>
              </w:rPr>
              <w:t xml:space="preserve"> </w:t>
            </w:r>
            <w:r>
              <w:rPr>
                <w:color w:val="FFFFFF"/>
                <w:w w:val="95"/>
                <w:sz w:val="24"/>
              </w:rPr>
              <w:t>the</w:t>
            </w:r>
            <w:r>
              <w:rPr>
                <w:color w:val="FFFFFF"/>
                <w:spacing w:val="-31"/>
                <w:w w:val="95"/>
                <w:sz w:val="24"/>
              </w:rPr>
              <w:t xml:space="preserve"> </w:t>
            </w:r>
            <w:r>
              <w:rPr>
                <w:color w:val="FFFFFF"/>
                <w:w w:val="95"/>
                <w:sz w:val="24"/>
              </w:rPr>
              <w:t>required</w:t>
            </w:r>
            <w:r>
              <w:rPr>
                <w:color w:val="FFFFFF"/>
                <w:spacing w:val="-30"/>
                <w:w w:val="95"/>
                <w:sz w:val="24"/>
              </w:rPr>
              <w:t xml:space="preserve"> </w:t>
            </w:r>
            <w:r>
              <w:rPr>
                <w:color w:val="FFFFFF"/>
                <w:w w:val="95"/>
                <w:sz w:val="24"/>
              </w:rPr>
              <w:t>standards</w:t>
            </w:r>
            <w:r>
              <w:rPr>
                <w:color w:val="FFFFFF"/>
                <w:spacing w:val="-31"/>
                <w:w w:val="95"/>
                <w:sz w:val="24"/>
              </w:rPr>
              <w:t xml:space="preserve"> </w:t>
            </w:r>
            <w:r>
              <w:rPr>
                <w:color w:val="FFFFFF"/>
                <w:w w:val="95"/>
                <w:sz w:val="24"/>
              </w:rPr>
              <w:t>to</w:t>
            </w:r>
            <w:r>
              <w:rPr>
                <w:color w:val="FFFFFF"/>
                <w:spacing w:val="-29"/>
                <w:w w:val="95"/>
                <w:sz w:val="24"/>
              </w:rPr>
              <w:t xml:space="preserve"> </w:t>
            </w:r>
            <w:r>
              <w:rPr>
                <w:color w:val="FFFFFF"/>
                <w:w w:val="95"/>
                <w:sz w:val="24"/>
              </w:rPr>
              <w:t xml:space="preserve">monitor </w:t>
            </w:r>
            <w:r>
              <w:rPr>
                <w:color w:val="FFFFFF"/>
                <w:sz w:val="24"/>
              </w:rPr>
              <w:t>student</w:t>
            </w:r>
            <w:r>
              <w:rPr>
                <w:color w:val="FFFFFF"/>
                <w:spacing w:val="-14"/>
                <w:sz w:val="24"/>
              </w:rPr>
              <w:t xml:space="preserve"> </w:t>
            </w:r>
            <w:r>
              <w:rPr>
                <w:color w:val="FFFFFF"/>
                <w:sz w:val="24"/>
              </w:rPr>
              <w:t>progress,</w:t>
            </w:r>
            <w:r>
              <w:rPr>
                <w:color w:val="FFFFFF"/>
                <w:spacing w:val="-17"/>
                <w:sz w:val="24"/>
              </w:rPr>
              <w:t xml:space="preserve"> </w:t>
            </w:r>
            <w:r>
              <w:rPr>
                <w:color w:val="FFFFFF"/>
                <w:sz w:val="24"/>
              </w:rPr>
              <w:t>inform</w:t>
            </w:r>
            <w:r>
              <w:rPr>
                <w:color w:val="FFFFFF"/>
                <w:spacing w:val="-13"/>
                <w:sz w:val="24"/>
              </w:rPr>
              <w:t xml:space="preserve"> </w:t>
            </w:r>
            <w:r>
              <w:rPr>
                <w:color w:val="FFFFFF"/>
                <w:sz w:val="24"/>
              </w:rPr>
              <w:t>instruction,</w:t>
            </w:r>
            <w:r>
              <w:rPr>
                <w:color w:val="FFFFFF"/>
                <w:spacing w:val="-16"/>
                <w:sz w:val="24"/>
              </w:rPr>
              <w:t xml:space="preserve"> </w:t>
            </w:r>
            <w:r>
              <w:rPr>
                <w:color w:val="FFFFFF"/>
                <w:sz w:val="24"/>
              </w:rPr>
              <w:t>and</w:t>
            </w:r>
            <w:r>
              <w:rPr>
                <w:color w:val="FFFFFF"/>
                <w:spacing w:val="-9"/>
                <w:sz w:val="24"/>
              </w:rPr>
              <w:t xml:space="preserve"> </w:t>
            </w:r>
            <w:r>
              <w:rPr>
                <w:color w:val="FFFFFF"/>
                <w:sz w:val="24"/>
              </w:rPr>
              <w:t>improve</w:t>
            </w:r>
            <w:r>
              <w:rPr>
                <w:color w:val="FFFFFF"/>
                <w:spacing w:val="-18"/>
                <w:sz w:val="24"/>
              </w:rPr>
              <w:t xml:space="preserve"> </w:t>
            </w:r>
            <w:r>
              <w:rPr>
                <w:color w:val="FFFFFF"/>
                <w:sz w:val="24"/>
              </w:rPr>
              <w:t>teacher</w:t>
            </w:r>
            <w:r>
              <w:rPr>
                <w:color w:val="FFFFFF"/>
                <w:spacing w:val="3"/>
                <w:sz w:val="24"/>
              </w:rPr>
              <w:t xml:space="preserve"> </w:t>
            </w:r>
            <w:r>
              <w:rPr>
                <w:color w:val="FFFFFF"/>
                <w:sz w:val="24"/>
              </w:rPr>
              <w:t>practices</w:t>
            </w:r>
          </w:p>
        </w:tc>
      </w:tr>
      <w:tr w:rsidR="00A000BE" w14:paraId="0C38C0A3" w14:textId="77777777">
        <w:trPr>
          <w:trHeight w:val="1079"/>
        </w:trPr>
        <w:tc>
          <w:tcPr>
            <w:tcW w:w="1246" w:type="dxa"/>
            <w:tcBorders>
              <w:top w:val="nil"/>
            </w:tcBorders>
            <w:shd w:val="clear" w:color="auto" w:fill="E9F7FC"/>
          </w:tcPr>
          <w:p w14:paraId="3903533D" w14:textId="77777777" w:rsidR="00A000BE" w:rsidRDefault="00A000BE">
            <w:pPr>
              <w:pStyle w:val="TableParagraph"/>
              <w:rPr>
                <w:rFonts w:ascii="Times New Roman"/>
                <w:sz w:val="24"/>
              </w:rPr>
            </w:pPr>
          </w:p>
          <w:p w14:paraId="4F9D0C59"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6EF9B9B" w14:textId="77777777" w:rsidR="00A000BE" w:rsidRDefault="00204E17">
            <w:pPr>
              <w:pStyle w:val="TableParagraph"/>
              <w:spacing w:before="16" w:line="264" w:lineRule="exact"/>
              <w:ind w:left="78"/>
            </w:pPr>
            <w:r>
              <w:rPr>
                <w:spacing w:val="-3"/>
                <w:w w:val="90"/>
              </w:rPr>
              <w:t>Teachers</w:t>
            </w:r>
            <w:r>
              <w:rPr>
                <w:spacing w:val="-14"/>
                <w:w w:val="90"/>
              </w:rPr>
              <w:t xml:space="preserve"> </w:t>
            </w:r>
            <w:r>
              <w:rPr>
                <w:w w:val="90"/>
              </w:rPr>
              <w:t>consistently</w:t>
            </w:r>
            <w:r>
              <w:rPr>
                <w:spacing w:val="-7"/>
                <w:w w:val="90"/>
              </w:rPr>
              <w:t xml:space="preserve"> </w:t>
            </w:r>
            <w:r>
              <w:rPr>
                <w:w w:val="90"/>
              </w:rPr>
              <w:t>use</w:t>
            </w:r>
            <w:r>
              <w:rPr>
                <w:spacing w:val="-10"/>
                <w:w w:val="90"/>
              </w:rPr>
              <w:t xml:space="preserve"> </w:t>
            </w:r>
            <w:r>
              <w:rPr>
                <w:w w:val="90"/>
              </w:rPr>
              <w:t>common</w:t>
            </w:r>
            <w:r>
              <w:rPr>
                <w:spacing w:val="-8"/>
                <w:w w:val="90"/>
              </w:rPr>
              <w:t xml:space="preserve"> </w:t>
            </w:r>
            <w:r>
              <w:rPr>
                <w:w w:val="90"/>
              </w:rPr>
              <w:t>assessments</w:t>
            </w:r>
            <w:r>
              <w:rPr>
                <w:spacing w:val="-6"/>
                <w:w w:val="90"/>
              </w:rPr>
              <w:t xml:space="preserve"> </w:t>
            </w:r>
            <w:r>
              <w:rPr>
                <w:w w:val="90"/>
              </w:rPr>
              <w:t>aligned</w:t>
            </w:r>
            <w:r>
              <w:rPr>
                <w:spacing w:val="-6"/>
                <w:w w:val="90"/>
              </w:rPr>
              <w:t xml:space="preserve"> </w:t>
            </w:r>
            <w:r>
              <w:rPr>
                <w:w w:val="90"/>
              </w:rPr>
              <w:t>with</w:t>
            </w:r>
            <w:r>
              <w:rPr>
                <w:spacing w:val="-9"/>
                <w:w w:val="90"/>
              </w:rPr>
              <w:t xml:space="preserve"> </w:t>
            </w:r>
            <w:r>
              <w:rPr>
                <w:w w:val="90"/>
              </w:rPr>
              <w:t>the</w:t>
            </w:r>
            <w:r>
              <w:rPr>
                <w:spacing w:val="-10"/>
                <w:w w:val="90"/>
              </w:rPr>
              <w:t xml:space="preserve"> </w:t>
            </w:r>
            <w:r>
              <w:rPr>
                <w:w w:val="90"/>
              </w:rPr>
              <w:t>required</w:t>
            </w:r>
            <w:r>
              <w:rPr>
                <w:spacing w:val="-7"/>
                <w:w w:val="90"/>
              </w:rPr>
              <w:t xml:space="preserve"> </w:t>
            </w:r>
            <w:r>
              <w:rPr>
                <w:w w:val="90"/>
              </w:rPr>
              <w:t>standards</w:t>
            </w:r>
            <w:r>
              <w:rPr>
                <w:spacing w:val="-10"/>
                <w:w w:val="90"/>
              </w:rPr>
              <w:t xml:space="preserve"> </w:t>
            </w:r>
            <w:r>
              <w:rPr>
                <w:w w:val="90"/>
              </w:rPr>
              <w:t>in</w:t>
            </w:r>
            <w:r>
              <w:rPr>
                <w:spacing w:val="-8"/>
                <w:w w:val="90"/>
              </w:rPr>
              <w:t xml:space="preserve"> </w:t>
            </w:r>
            <w:r>
              <w:rPr>
                <w:w w:val="90"/>
              </w:rPr>
              <w:t>nearly</w:t>
            </w:r>
            <w:r>
              <w:rPr>
                <w:spacing w:val="-8"/>
                <w:w w:val="90"/>
              </w:rPr>
              <w:t xml:space="preserve"> </w:t>
            </w:r>
            <w:r>
              <w:rPr>
                <w:w w:val="90"/>
              </w:rPr>
              <w:t>all content</w:t>
            </w:r>
            <w:r>
              <w:rPr>
                <w:spacing w:val="-12"/>
                <w:w w:val="90"/>
              </w:rPr>
              <w:t xml:space="preserve"> </w:t>
            </w:r>
            <w:r>
              <w:rPr>
                <w:w w:val="90"/>
              </w:rPr>
              <w:t>areas,</w:t>
            </w:r>
            <w:r>
              <w:rPr>
                <w:spacing w:val="-11"/>
                <w:w w:val="90"/>
              </w:rPr>
              <w:t xml:space="preserve"> </w:t>
            </w:r>
            <w:r>
              <w:rPr>
                <w:w w:val="90"/>
              </w:rPr>
              <w:t>grade</w:t>
            </w:r>
            <w:r>
              <w:rPr>
                <w:spacing w:val="-9"/>
                <w:w w:val="90"/>
              </w:rPr>
              <w:t xml:space="preserve"> </w:t>
            </w:r>
            <w:r>
              <w:rPr>
                <w:w w:val="90"/>
              </w:rPr>
              <w:t>levels,</w:t>
            </w:r>
            <w:r>
              <w:rPr>
                <w:spacing w:val="-9"/>
                <w:w w:val="90"/>
              </w:rPr>
              <w:t xml:space="preserve"> </w:t>
            </w:r>
            <w:r>
              <w:rPr>
                <w:w w:val="90"/>
              </w:rPr>
              <w:t>or</w:t>
            </w:r>
            <w:r>
              <w:rPr>
                <w:spacing w:val="-11"/>
                <w:w w:val="90"/>
              </w:rPr>
              <w:t xml:space="preserve"> </w:t>
            </w:r>
            <w:r>
              <w:rPr>
                <w:w w:val="90"/>
              </w:rPr>
              <w:t>both</w:t>
            </w:r>
            <w:r>
              <w:rPr>
                <w:spacing w:val="-12"/>
                <w:w w:val="90"/>
              </w:rPr>
              <w:t xml:space="preserve"> </w:t>
            </w:r>
            <w:r>
              <w:rPr>
                <w:w w:val="90"/>
              </w:rPr>
              <w:t>for</w:t>
            </w:r>
            <w:r>
              <w:rPr>
                <w:spacing w:val="-9"/>
                <w:w w:val="90"/>
              </w:rPr>
              <w:t xml:space="preserve"> </w:t>
            </w:r>
            <w:r>
              <w:rPr>
                <w:w w:val="90"/>
              </w:rPr>
              <w:t>diagnostic,</w:t>
            </w:r>
            <w:r>
              <w:rPr>
                <w:spacing w:val="-9"/>
                <w:w w:val="90"/>
              </w:rPr>
              <w:t xml:space="preserve"> </w:t>
            </w:r>
            <w:r>
              <w:rPr>
                <w:w w:val="90"/>
              </w:rPr>
              <w:t>summative,</w:t>
            </w:r>
            <w:r>
              <w:rPr>
                <w:spacing w:val="-10"/>
                <w:w w:val="90"/>
              </w:rPr>
              <w:t xml:space="preserve"> </w:t>
            </w:r>
            <w:r>
              <w:rPr>
                <w:w w:val="90"/>
              </w:rPr>
              <w:t>and</w:t>
            </w:r>
            <w:r>
              <w:rPr>
                <w:spacing w:val="-9"/>
                <w:w w:val="90"/>
              </w:rPr>
              <w:t xml:space="preserve"> </w:t>
            </w:r>
            <w:r>
              <w:rPr>
                <w:w w:val="90"/>
              </w:rPr>
              <w:t>formative</w:t>
            </w:r>
            <w:r>
              <w:rPr>
                <w:spacing w:val="-8"/>
                <w:w w:val="90"/>
              </w:rPr>
              <w:t xml:space="preserve"> </w:t>
            </w:r>
            <w:r>
              <w:rPr>
                <w:w w:val="90"/>
              </w:rPr>
              <w:t>purposes.</w:t>
            </w:r>
            <w:r>
              <w:rPr>
                <w:spacing w:val="-11"/>
                <w:w w:val="90"/>
              </w:rPr>
              <w:t xml:space="preserve"> </w:t>
            </w:r>
            <w:r>
              <w:rPr>
                <w:w w:val="90"/>
              </w:rPr>
              <w:t>The</w:t>
            </w:r>
            <w:r>
              <w:rPr>
                <w:spacing w:val="-8"/>
                <w:w w:val="90"/>
              </w:rPr>
              <w:t xml:space="preserve"> </w:t>
            </w:r>
            <w:r>
              <w:rPr>
                <w:w w:val="90"/>
              </w:rPr>
              <w:t xml:space="preserve">data </w:t>
            </w:r>
            <w:r>
              <w:rPr>
                <w:spacing w:val="4"/>
                <w:w w:val="95"/>
              </w:rPr>
              <w:t>from</w:t>
            </w:r>
            <w:r w:rsidR="001F2A23">
              <w:rPr>
                <w:spacing w:val="4"/>
                <w:w w:val="95"/>
              </w:rPr>
              <w:t xml:space="preserve"> </w:t>
            </w:r>
            <w:r>
              <w:rPr>
                <w:spacing w:val="4"/>
                <w:w w:val="95"/>
              </w:rPr>
              <w:t>the</w:t>
            </w:r>
            <w:r w:rsidR="001F2A23">
              <w:rPr>
                <w:spacing w:val="4"/>
                <w:w w:val="95"/>
              </w:rPr>
              <w:t xml:space="preserve"> common assessments</w:t>
            </w:r>
            <w:r>
              <w:rPr>
                <w:spacing w:val="-35"/>
                <w:w w:val="95"/>
              </w:rPr>
              <w:t xml:space="preserve"> </w:t>
            </w:r>
            <w:r w:rsidR="001F2A23">
              <w:rPr>
                <w:spacing w:val="-35"/>
                <w:w w:val="95"/>
              </w:rPr>
              <w:t xml:space="preserve"> </w:t>
            </w:r>
            <w:r w:rsidR="001F2A23">
              <w:rPr>
                <w:spacing w:val="3"/>
                <w:w w:val="95"/>
              </w:rPr>
              <w:t>are analyzed</w:t>
            </w:r>
            <w:r>
              <w:rPr>
                <w:spacing w:val="-32"/>
                <w:w w:val="95"/>
              </w:rPr>
              <w:t xml:space="preserve"> </w:t>
            </w:r>
            <w:r>
              <w:rPr>
                <w:w w:val="95"/>
              </w:rPr>
              <w:t>down</w:t>
            </w:r>
            <w:r>
              <w:rPr>
                <w:spacing w:val="-33"/>
                <w:w w:val="95"/>
              </w:rPr>
              <w:t xml:space="preserve"> </w:t>
            </w:r>
            <w:r>
              <w:rPr>
                <w:w w:val="95"/>
              </w:rPr>
              <w:t>to</w:t>
            </w:r>
            <w:r>
              <w:rPr>
                <w:spacing w:val="-33"/>
                <w:w w:val="95"/>
              </w:rPr>
              <w:t xml:space="preserve"> </w:t>
            </w:r>
            <w:r>
              <w:rPr>
                <w:w w:val="95"/>
              </w:rPr>
              <w:t>the</w:t>
            </w:r>
            <w:r>
              <w:rPr>
                <w:spacing w:val="-32"/>
                <w:w w:val="95"/>
              </w:rPr>
              <w:t xml:space="preserve"> </w:t>
            </w:r>
            <w:r>
              <w:rPr>
                <w:w w:val="95"/>
              </w:rPr>
              <w:t>item</w:t>
            </w:r>
            <w:r>
              <w:rPr>
                <w:spacing w:val="-34"/>
                <w:w w:val="95"/>
              </w:rPr>
              <w:t xml:space="preserve"> </w:t>
            </w:r>
            <w:r>
              <w:rPr>
                <w:w w:val="95"/>
              </w:rPr>
              <w:t>level,</w:t>
            </w:r>
            <w:r>
              <w:rPr>
                <w:spacing w:val="-33"/>
                <w:w w:val="95"/>
              </w:rPr>
              <w:t xml:space="preserve"> </w:t>
            </w:r>
            <w:r>
              <w:rPr>
                <w:w w:val="95"/>
              </w:rPr>
              <w:t>and</w:t>
            </w:r>
            <w:r>
              <w:rPr>
                <w:spacing w:val="-33"/>
                <w:w w:val="95"/>
              </w:rPr>
              <w:t xml:space="preserve"> </w:t>
            </w:r>
            <w:r>
              <w:rPr>
                <w:w w:val="95"/>
              </w:rPr>
              <w:t>the</w:t>
            </w:r>
            <w:r>
              <w:rPr>
                <w:spacing w:val="-33"/>
                <w:w w:val="95"/>
              </w:rPr>
              <w:t xml:space="preserve"> </w:t>
            </w:r>
            <w:r>
              <w:rPr>
                <w:spacing w:val="5"/>
                <w:w w:val="95"/>
              </w:rPr>
              <w:t>results</w:t>
            </w:r>
            <w:r w:rsidR="001F2A23">
              <w:rPr>
                <w:spacing w:val="5"/>
                <w:w w:val="95"/>
              </w:rPr>
              <w:t xml:space="preserve"> </w:t>
            </w:r>
            <w:r>
              <w:rPr>
                <w:spacing w:val="5"/>
                <w:w w:val="95"/>
              </w:rPr>
              <w:t>are</w:t>
            </w:r>
            <w:r w:rsidR="001F2A23">
              <w:rPr>
                <w:spacing w:val="5"/>
                <w:w w:val="95"/>
              </w:rPr>
              <w:t xml:space="preserve"> used to</w:t>
            </w:r>
            <w:r>
              <w:rPr>
                <w:spacing w:val="5"/>
                <w:w w:val="95"/>
              </w:rPr>
              <w:t xml:space="preserve"> </w:t>
            </w:r>
            <w:r>
              <w:t>inform instruction and improve teacher</w:t>
            </w:r>
            <w:r>
              <w:rPr>
                <w:spacing w:val="-14"/>
              </w:rPr>
              <w:t xml:space="preserve"> </w:t>
            </w:r>
            <w:r>
              <w:t>practices.</w:t>
            </w:r>
          </w:p>
        </w:tc>
        <w:tc>
          <w:tcPr>
            <w:tcW w:w="691" w:type="dxa"/>
            <w:tcBorders>
              <w:top w:val="nil"/>
            </w:tcBorders>
          </w:tcPr>
          <w:p w14:paraId="41316B04" w14:textId="77777777" w:rsidR="00A000BE" w:rsidRDefault="00A000BE">
            <w:pPr>
              <w:pStyle w:val="TableParagraph"/>
              <w:rPr>
                <w:rFonts w:ascii="Times New Roman"/>
                <w:sz w:val="20"/>
              </w:rPr>
            </w:pPr>
          </w:p>
          <w:p w14:paraId="1FE34CE6" w14:textId="77777777" w:rsidR="00A000BE" w:rsidRDefault="00A000BE">
            <w:pPr>
              <w:pStyle w:val="TableParagraph"/>
              <w:spacing w:before="10"/>
              <w:rPr>
                <w:rFonts w:ascii="Times New Roman"/>
                <w:sz w:val="11"/>
              </w:rPr>
            </w:pPr>
          </w:p>
          <w:p w14:paraId="6E09E23A" w14:textId="124622F9" w:rsidR="00A000BE" w:rsidRDefault="00275F1B">
            <w:pPr>
              <w:pStyle w:val="TableParagraph"/>
              <w:ind w:left="184"/>
              <w:rPr>
                <w:rFonts w:ascii="Times New Roman"/>
                <w:sz w:val="20"/>
              </w:rPr>
            </w:pPr>
            <w:r>
              <w:rPr>
                <w:rFonts w:ascii="Calibri"/>
                <w:noProof/>
                <w:sz w:val="20"/>
                <w:lang w:bidi="ar-SA"/>
              </w:rPr>
              <w:drawing>
                <wp:inline distT="0" distB="0" distL="0" distR="0" wp14:anchorId="27B85A30" wp14:editId="6668B1F6">
                  <wp:extent cx="228600" cy="228600"/>
                  <wp:effectExtent l="0" t="0" r="0" b="0"/>
                  <wp:docPr id="2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0B34777" w14:textId="77777777">
        <w:trPr>
          <w:trHeight w:val="601"/>
        </w:trPr>
        <w:tc>
          <w:tcPr>
            <w:tcW w:w="1246" w:type="dxa"/>
            <w:shd w:val="clear" w:color="auto" w:fill="E9F7FC"/>
          </w:tcPr>
          <w:p w14:paraId="7842E08A"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38ACF83B" w14:textId="77777777" w:rsidR="00A000BE" w:rsidRDefault="00204E17">
            <w:pPr>
              <w:pStyle w:val="TableParagraph"/>
              <w:spacing w:before="34" w:line="211" w:lineRule="auto"/>
              <w:ind w:left="78"/>
            </w:pPr>
            <w:r>
              <w:rPr>
                <w:w w:val="90"/>
              </w:rPr>
              <w:t>Teachers</w:t>
            </w:r>
            <w:r w:rsidR="001F2A23">
              <w:rPr>
                <w:w w:val="90"/>
              </w:rPr>
              <w:t xml:space="preserve"> </w:t>
            </w:r>
            <w:r>
              <w:rPr>
                <w:w w:val="90"/>
              </w:rPr>
              <w:t>use</w:t>
            </w:r>
            <w:r w:rsidR="001F2A23">
              <w:rPr>
                <w:w w:val="90"/>
              </w:rPr>
              <w:t xml:space="preserve"> </w:t>
            </w:r>
            <w:r>
              <w:rPr>
                <w:w w:val="90"/>
              </w:rPr>
              <w:t>common</w:t>
            </w:r>
            <w:r w:rsidR="001F2A23">
              <w:rPr>
                <w:w w:val="90"/>
              </w:rPr>
              <w:t xml:space="preserve"> </w:t>
            </w:r>
            <w:r>
              <w:rPr>
                <w:w w:val="90"/>
              </w:rPr>
              <w:t>assessments aligned with the required standards</w:t>
            </w:r>
            <w:r w:rsidR="001F2A23">
              <w:rPr>
                <w:w w:val="90"/>
              </w:rPr>
              <w:t xml:space="preserve"> </w:t>
            </w:r>
            <w:r>
              <w:rPr>
                <w:w w:val="90"/>
              </w:rPr>
              <w:t>in</w:t>
            </w:r>
            <w:r w:rsidR="001F2A23">
              <w:rPr>
                <w:w w:val="90"/>
              </w:rPr>
              <w:t xml:space="preserve"> </w:t>
            </w:r>
            <w:r>
              <w:rPr>
                <w:w w:val="90"/>
              </w:rPr>
              <w:t>most</w:t>
            </w:r>
            <w:r w:rsidR="001F2A23">
              <w:rPr>
                <w:w w:val="90"/>
              </w:rPr>
              <w:t xml:space="preserve"> </w:t>
            </w:r>
            <w:r>
              <w:rPr>
                <w:w w:val="90"/>
              </w:rPr>
              <w:t>content</w:t>
            </w:r>
            <w:r w:rsidR="001F2A23">
              <w:rPr>
                <w:w w:val="90"/>
              </w:rPr>
              <w:t xml:space="preserve"> </w:t>
            </w:r>
            <w:r>
              <w:rPr>
                <w:w w:val="90"/>
              </w:rPr>
              <w:t>areas</w:t>
            </w:r>
            <w:r w:rsidR="001F2A23">
              <w:rPr>
                <w:w w:val="90"/>
              </w:rPr>
              <w:t xml:space="preserve"> </w:t>
            </w:r>
            <w:r>
              <w:rPr>
                <w:w w:val="90"/>
              </w:rPr>
              <w:t xml:space="preserve">to </w:t>
            </w:r>
            <w:r>
              <w:t>monitor student progress, inform instruction, and improve teacher practices.</w:t>
            </w:r>
          </w:p>
        </w:tc>
        <w:tc>
          <w:tcPr>
            <w:tcW w:w="691" w:type="dxa"/>
          </w:tcPr>
          <w:p w14:paraId="5EBBD110" w14:textId="77777777" w:rsidR="00A000BE" w:rsidRDefault="00A000BE">
            <w:pPr>
              <w:pStyle w:val="TableParagraph"/>
              <w:spacing w:before="11"/>
              <w:rPr>
                <w:rFonts w:ascii="Times New Roman"/>
                <w:sz w:val="10"/>
              </w:rPr>
            </w:pPr>
          </w:p>
          <w:p w14:paraId="665046A6" w14:textId="213F1F22" w:rsidR="00A000BE" w:rsidRDefault="00275F1B">
            <w:pPr>
              <w:pStyle w:val="TableParagraph"/>
              <w:ind w:left="184"/>
              <w:rPr>
                <w:rFonts w:ascii="Times New Roman"/>
                <w:sz w:val="20"/>
              </w:rPr>
            </w:pPr>
            <w:r>
              <w:rPr>
                <w:rFonts w:ascii="Calibri"/>
                <w:noProof/>
                <w:sz w:val="20"/>
                <w:lang w:bidi="ar-SA"/>
              </w:rPr>
              <w:drawing>
                <wp:inline distT="0" distB="0" distL="0" distR="0" wp14:anchorId="0D9A175F" wp14:editId="6B7F5DF1">
                  <wp:extent cx="228600" cy="228600"/>
                  <wp:effectExtent l="0" t="0" r="0" b="0"/>
                  <wp:docPr id="2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D0DA44B" w14:textId="77777777">
        <w:trPr>
          <w:trHeight w:val="820"/>
        </w:trPr>
        <w:tc>
          <w:tcPr>
            <w:tcW w:w="1246" w:type="dxa"/>
            <w:shd w:val="clear" w:color="auto" w:fill="E9F7FC"/>
          </w:tcPr>
          <w:p w14:paraId="68C96F0E" w14:textId="77777777" w:rsidR="00A000BE" w:rsidRDefault="00A000BE">
            <w:pPr>
              <w:pStyle w:val="TableParagraph"/>
              <w:spacing w:before="10"/>
              <w:rPr>
                <w:rFonts w:ascii="Times New Roman"/>
                <w:sz w:val="24"/>
              </w:rPr>
            </w:pPr>
          </w:p>
          <w:p w14:paraId="12B6493A"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7623E114" w14:textId="77777777" w:rsidR="00A000BE" w:rsidRDefault="00204E17">
            <w:pPr>
              <w:pStyle w:val="TableParagraph"/>
              <w:spacing w:before="16" w:line="264" w:lineRule="exact"/>
              <w:ind w:left="78" w:right="67"/>
              <w:jc w:val="both"/>
            </w:pPr>
            <w:r>
              <w:rPr>
                <w:spacing w:val="3"/>
                <w:w w:val="90"/>
              </w:rPr>
              <w:t>Teachers</w:t>
            </w:r>
            <w:r w:rsidR="001F2A23">
              <w:rPr>
                <w:spacing w:val="3"/>
                <w:w w:val="90"/>
              </w:rPr>
              <w:t xml:space="preserve"> use s</w:t>
            </w:r>
            <w:r>
              <w:rPr>
                <w:spacing w:val="3"/>
                <w:w w:val="90"/>
              </w:rPr>
              <w:t>ome</w:t>
            </w:r>
            <w:r w:rsidR="001F2A23">
              <w:rPr>
                <w:spacing w:val="3"/>
                <w:w w:val="90"/>
              </w:rPr>
              <w:t xml:space="preserve"> </w:t>
            </w:r>
            <w:r>
              <w:rPr>
                <w:spacing w:val="3"/>
                <w:w w:val="90"/>
              </w:rPr>
              <w:t>common</w:t>
            </w:r>
            <w:r w:rsidR="001F2A23">
              <w:rPr>
                <w:spacing w:val="3"/>
                <w:w w:val="90"/>
              </w:rPr>
              <w:t xml:space="preserve"> </w:t>
            </w:r>
            <w:r>
              <w:rPr>
                <w:spacing w:val="3"/>
                <w:w w:val="90"/>
              </w:rPr>
              <w:t>assessments</w:t>
            </w:r>
            <w:r w:rsidR="001F2A23">
              <w:rPr>
                <w:spacing w:val="3"/>
                <w:w w:val="90"/>
              </w:rPr>
              <w:t xml:space="preserve"> </w:t>
            </w:r>
            <w:r>
              <w:rPr>
                <w:spacing w:val="3"/>
                <w:w w:val="90"/>
              </w:rPr>
              <w:t xml:space="preserve">aligned </w:t>
            </w:r>
            <w:r>
              <w:rPr>
                <w:w w:val="90"/>
              </w:rPr>
              <w:t xml:space="preserve">with </w:t>
            </w:r>
            <w:r w:rsidR="001F2A23">
              <w:rPr>
                <w:spacing w:val="3"/>
                <w:w w:val="90"/>
              </w:rPr>
              <w:t>the required</w:t>
            </w:r>
            <w:r>
              <w:rPr>
                <w:spacing w:val="3"/>
                <w:w w:val="90"/>
              </w:rPr>
              <w:t xml:space="preserve"> </w:t>
            </w:r>
            <w:r>
              <w:rPr>
                <w:spacing w:val="4"/>
                <w:w w:val="90"/>
              </w:rPr>
              <w:t>standards</w:t>
            </w:r>
            <w:r w:rsidR="001F2A23">
              <w:rPr>
                <w:spacing w:val="4"/>
                <w:w w:val="90"/>
              </w:rPr>
              <w:t xml:space="preserve"> </w:t>
            </w:r>
            <w:r>
              <w:rPr>
                <w:spacing w:val="4"/>
                <w:w w:val="90"/>
              </w:rPr>
              <w:t>in</w:t>
            </w:r>
            <w:r w:rsidR="001F2A23">
              <w:rPr>
                <w:spacing w:val="4"/>
                <w:w w:val="90"/>
              </w:rPr>
              <w:t xml:space="preserve"> </w:t>
            </w:r>
            <w:r>
              <w:rPr>
                <w:spacing w:val="4"/>
                <w:w w:val="90"/>
              </w:rPr>
              <w:t>a</w:t>
            </w:r>
            <w:r w:rsidR="001F2A23">
              <w:rPr>
                <w:spacing w:val="4"/>
                <w:w w:val="90"/>
              </w:rPr>
              <w:t xml:space="preserve"> </w:t>
            </w:r>
            <w:r>
              <w:rPr>
                <w:spacing w:val="4"/>
                <w:w w:val="90"/>
              </w:rPr>
              <w:t>few</w:t>
            </w:r>
            <w:r w:rsidR="001F2A23">
              <w:rPr>
                <w:spacing w:val="4"/>
                <w:w w:val="90"/>
              </w:rPr>
              <w:t xml:space="preserve"> </w:t>
            </w:r>
            <w:r>
              <w:rPr>
                <w:spacing w:val="4"/>
                <w:w w:val="90"/>
              </w:rPr>
              <w:t xml:space="preserve">content </w:t>
            </w:r>
            <w:r>
              <w:rPr>
                <w:w w:val="90"/>
              </w:rPr>
              <w:t xml:space="preserve">areas </w:t>
            </w:r>
            <w:r>
              <w:rPr>
                <w:w w:val="95"/>
              </w:rPr>
              <w:t>with</w:t>
            </w:r>
            <w:r>
              <w:rPr>
                <w:spacing w:val="-39"/>
                <w:w w:val="95"/>
              </w:rPr>
              <w:t xml:space="preserve"> </w:t>
            </w:r>
            <w:r>
              <w:rPr>
                <w:w w:val="95"/>
              </w:rPr>
              <w:t>a</w:t>
            </w:r>
            <w:r>
              <w:rPr>
                <w:spacing w:val="-38"/>
                <w:w w:val="95"/>
              </w:rPr>
              <w:t xml:space="preserve"> </w:t>
            </w:r>
            <w:r>
              <w:rPr>
                <w:w w:val="95"/>
              </w:rPr>
              <w:t>limited</w:t>
            </w:r>
            <w:r>
              <w:rPr>
                <w:spacing w:val="-38"/>
                <w:w w:val="95"/>
              </w:rPr>
              <w:t xml:space="preserve"> </w:t>
            </w:r>
            <w:r>
              <w:rPr>
                <w:spacing w:val="5"/>
                <w:w w:val="95"/>
              </w:rPr>
              <w:t>amount</w:t>
            </w:r>
            <w:r w:rsidR="001F2A23">
              <w:rPr>
                <w:spacing w:val="5"/>
                <w:w w:val="95"/>
              </w:rPr>
              <w:t xml:space="preserve"> </w:t>
            </w:r>
            <w:r>
              <w:rPr>
                <w:spacing w:val="5"/>
                <w:w w:val="95"/>
              </w:rPr>
              <w:t>of</w:t>
            </w:r>
            <w:r w:rsidR="001F2A23">
              <w:rPr>
                <w:spacing w:val="5"/>
                <w:w w:val="95"/>
              </w:rPr>
              <w:t xml:space="preserve"> </w:t>
            </w:r>
            <w:r>
              <w:rPr>
                <w:spacing w:val="5"/>
                <w:w w:val="95"/>
              </w:rPr>
              <w:t>data</w:t>
            </w:r>
            <w:r>
              <w:rPr>
                <w:spacing w:val="-38"/>
                <w:w w:val="95"/>
              </w:rPr>
              <w:t xml:space="preserve"> </w:t>
            </w:r>
            <w:r>
              <w:rPr>
                <w:w w:val="95"/>
              </w:rPr>
              <w:t>analysis</w:t>
            </w:r>
            <w:r>
              <w:rPr>
                <w:spacing w:val="-37"/>
                <w:w w:val="95"/>
              </w:rPr>
              <w:t xml:space="preserve"> </w:t>
            </w:r>
            <w:r>
              <w:rPr>
                <w:spacing w:val="3"/>
                <w:w w:val="95"/>
              </w:rPr>
              <w:t>t</w:t>
            </w:r>
            <w:r w:rsidR="001F2A23">
              <w:rPr>
                <w:spacing w:val="3"/>
                <w:w w:val="95"/>
              </w:rPr>
              <w:t xml:space="preserve">o </w:t>
            </w:r>
            <w:r>
              <w:rPr>
                <w:spacing w:val="3"/>
                <w:w w:val="95"/>
              </w:rPr>
              <w:t>monitor</w:t>
            </w:r>
            <w:r>
              <w:rPr>
                <w:spacing w:val="-37"/>
                <w:w w:val="95"/>
              </w:rPr>
              <w:t xml:space="preserve"> </w:t>
            </w:r>
            <w:r w:rsidR="001F2A23">
              <w:rPr>
                <w:spacing w:val="-37"/>
                <w:w w:val="95"/>
              </w:rPr>
              <w:t xml:space="preserve"> </w:t>
            </w:r>
            <w:r>
              <w:rPr>
                <w:spacing w:val="2"/>
                <w:w w:val="95"/>
              </w:rPr>
              <w:t>student</w:t>
            </w:r>
            <w:r w:rsidR="001F2A23">
              <w:rPr>
                <w:spacing w:val="2"/>
                <w:w w:val="95"/>
              </w:rPr>
              <w:t xml:space="preserve"> </w:t>
            </w:r>
            <w:r>
              <w:rPr>
                <w:spacing w:val="2"/>
                <w:w w:val="95"/>
              </w:rPr>
              <w:t>progress,</w:t>
            </w:r>
            <w:r>
              <w:rPr>
                <w:spacing w:val="-38"/>
                <w:w w:val="95"/>
              </w:rPr>
              <w:t xml:space="preserve"> </w:t>
            </w:r>
            <w:r>
              <w:rPr>
                <w:w w:val="95"/>
              </w:rPr>
              <w:t>inform</w:t>
            </w:r>
            <w:r>
              <w:rPr>
                <w:spacing w:val="-38"/>
                <w:w w:val="95"/>
              </w:rPr>
              <w:t xml:space="preserve"> </w:t>
            </w:r>
            <w:r>
              <w:rPr>
                <w:w w:val="95"/>
              </w:rPr>
              <w:t>instruction,</w:t>
            </w:r>
            <w:r>
              <w:rPr>
                <w:spacing w:val="-37"/>
                <w:w w:val="95"/>
              </w:rPr>
              <w:t xml:space="preserve"> </w:t>
            </w:r>
            <w:r>
              <w:rPr>
                <w:w w:val="95"/>
              </w:rPr>
              <w:t>or</w:t>
            </w:r>
            <w:r>
              <w:rPr>
                <w:spacing w:val="-39"/>
                <w:w w:val="95"/>
              </w:rPr>
              <w:t xml:space="preserve"> </w:t>
            </w:r>
            <w:r>
              <w:rPr>
                <w:w w:val="95"/>
              </w:rPr>
              <w:t xml:space="preserve">improve </w:t>
            </w:r>
            <w:r>
              <w:t>teacher</w:t>
            </w:r>
            <w:r>
              <w:rPr>
                <w:spacing w:val="4"/>
              </w:rPr>
              <w:t xml:space="preserve"> </w:t>
            </w:r>
            <w:r>
              <w:t>practices.</w:t>
            </w:r>
          </w:p>
        </w:tc>
        <w:tc>
          <w:tcPr>
            <w:tcW w:w="691" w:type="dxa"/>
          </w:tcPr>
          <w:p w14:paraId="597EA025" w14:textId="77777777" w:rsidR="00A000BE" w:rsidRDefault="00A000BE">
            <w:pPr>
              <w:pStyle w:val="TableParagraph"/>
              <w:spacing w:before="10"/>
              <w:rPr>
                <w:rFonts w:ascii="Times New Roman"/>
                <w:sz w:val="18"/>
              </w:rPr>
            </w:pPr>
          </w:p>
          <w:p w14:paraId="69D28A39" w14:textId="77777777" w:rsidR="00A000BE" w:rsidRPr="00385231" w:rsidRDefault="00385231">
            <w:pPr>
              <w:pStyle w:val="TableParagraph"/>
              <w:ind w:left="184"/>
              <w:rPr>
                <w:rFonts w:ascii="Times New Roman"/>
                <w:b/>
                <w:sz w:val="48"/>
                <w:szCs w:val="48"/>
              </w:rPr>
            </w:pPr>
            <w:r>
              <w:rPr>
                <w:rFonts w:ascii="Times New Roman"/>
                <w:b/>
                <w:noProof/>
                <w:sz w:val="48"/>
                <w:szCs w:val="48"/>
                <w:lang w:bidi="ar-SA"/>
              </w:rPr>
              <w:t>X</w:t>
            </w:r>
          </w:p>
        </w:tc>
      </w:tr>
      <w:tr w:rsidR="00A000BE" w14:paraId="6770F66A" w14:textId="77777777">
        <w:trPr>
          <w:trHeight w:val="559"/>
        </w:trPr>
        <w:tc>
          <w:tcPr>
            <w:tcW w:w="1246" w:type="dxa"/>
            <w:shd w:val="clear" w:color="auto" w:fill="E9F7FC"/>
          </w:tcPr>
          <w:p w14:paraId="1F64A731"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736EC363" w14:textId="77777777" w:rsidR="00A000BE" w:rsidRDefault="00204E17">
            <w:pPr>
              <w:pStyle w:val="TableParagraph"/>
              <w:spacing w:before="16" w:line="264" w:lineRule="exact"/>
              <w:ind w:left="78"/>
            </w:pPr>
            <w:r>
              <w:rPr>
                <w:w w:val="90"/>
              </w:rPr>
              <w:t>Teachers</w:t>
            </w:r>
            <w:r w:rsidR="001F2A23">
              <w:rPr>
                <w:w w:val="90"/>
              </w:rPr>
              <w:t xml:space="preserve"> </w:t>
            </w:r>
            <w:r>
              <w:rPr>
                <w:w w:val="90"/>
              </w:rPr>
              <w:t>use</w:t>
            </w:r>
            <w:r w:rsidR="001F2A23">
              <w:rPr>
                <w:w w:val="90"/>
              </w:rPr>
              <w:t xml:space="preserve"> </w:t>
            </w:r>
            <w:r>
              <w:rPr>
                <w:w w:val="90"/>
              </w:rPr>
              <w:t>few,</w:t>
            </w:r>
            <w:r w:rsidR="001F2A23">
              <w:rPr>
                <w:w w:val="90"/>
              </w:rPr>
              <w:t xml:space="preserve"> </w:t>
            </w:r>
            <w:r>
              <w:rPr>
                <w:w w:val="90"/>
              </w:rPr>
              <w:t>if</w:t>
            </w:r>
            <w:r w:rsidR="001F2A23">
              <w:rPr>
                <w:w w:val="90"/>
              </w:rPr>
              <w:t xml:space="preserve"> </w:t>
            </w:r>
            <w:r>
              <w:rPr>
                <w:w w:val="90"/>
              </w:rPr>
              <w:t>any,</w:t>
            </w:r>
            <w:r w:rsidR="001F2A23">
              <w:rPr>
                <w:w w:val="90"/>
              </w:rPr>
              <w:t xml:space="preserve"> </w:t>
            </w:r>
            <w:r>
              <w:rPr>
                <w:w w:val="90"/>
              </w:rPr>
              <w:t>common</w:t>
            </w:r>
            <w:r w:rsidR="001F2A23">
              <w:rPr>
                <w:w w:val="90"/>
              </w:rPr>
              <w:t xml:space="preserve"> </w:t>
            </w:r>
            <w:r>
              <w:rPr>
                <w:w w:val="90"/>
              </w:rPr>
              <w:t>assessments</w:t>
            </w:r>
            <w:r w:rsidR="001F2A23">
              <w:rPr>
                <w:w w:val="90"/>
              </w:rPr>
              <w:t xml:space="preserve"> to monitor</w:t>
            </w:r>
            <w:r>
              <w:rPr>
                <w:w w:val="90"/>
              </w:rPr>
              <w:t xml:space="preserve"> </w:t>
            </w:r>
            <w:r w:rsidR="001F2A23">
              <w:rPr>
                <w:w w:val="90"/>
              </w:rPr>
              <w:t>student progress</w:t>
            </w:r>
            <w:r>
              <w:rPr>
                <w:w w:val="90"/>
              </w:rPr>
              <w:t xml:space="preserve">, inform instruction, or </w:t>
            </w:r>
            <w:r>
              <w:t>improve teacher practices.</w:t>
            </w:r>
          </w:p>
        </w:tc>
        <w:tc>
          <w:tcPr>
            <w:tcW w:w="691" w:type="dxa"/>
          </w:tcPr>
          <w:p w14:paraId="7B4A9CD4" w14:textId="77777777" w:rsidR="00A000BE" w:rsidRDefault="00A000BE">
            <w:pPr>
              <w:pStyle w:val="TableParagraph"/>
              <w:spacing w:before="1" w:after="1"/>
              <w:rPr>
                <w:rFonts w:ascii="Times New Roman"/>
                <w:sz w:val="10"/>
              </w:rPr>
            </w:pPr>
          </w:p>
          <w:p w14:paraId="786F788F" w14:textId="167CDCEF" w:rsidR="00A000BE" w:rsidRDefault="00275F1B">
            <w:pPr>
              <w:pStyle w:val="TableParagraph"/>
              <w:ind w:left="184"/>
              <w:rPr>
                <w:rFonts w:ascii="Times New Roman"/>
                <w:sz w:val="20"/>
              </w:rPr>
            </w:pPr>
            <w:r>
              <w:rPr>
                <w:rFonts w:ascii="Calibri"/>
                <w:noProof/>
                <w:sz w:val="20"/>
                <w:lang w:bidi="ar-SA"/>
              </w:rPr>
              <w:drawing>
                <wp:inline distT="0" distB="0" distL="0" distR="0" wp14:anchorId="4F347DB6" wp14:editId="2BC7947F">
                  <wp:extent cx="228600" cy="228600"/>
                  <wp:effectExtent l="0" t="0" r="0" b="0"/>
                  <wp:docPr id="2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80271AC" w14:textId="77777777">
        <w:trPr>
          <w:trHeight w:val="699"/>
        </w:trPr>
        <w:tc>
          <w:tcPr>
            <w:tcW w:w="1246" w:type="dxa"/>
            <w:shd w:val="clear" w:color="auto" w:fill="E9F7FC"/>
          </w:tcPr>
          <w:p w14:paraId="73AA3312"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3762F53" w14:textId="77777777" w:rsidR="00A000BE" w:rsidRDefault="00385231">
            <w:pPr>
              <w:pStyle w:val="TableParagraph"/>
              <w:rPr>
                <w:rFonts w:ascii="Times New Roman"/>
                <w:sz w:val="20"/>
              </w:rPr>
            </w:pPr>
            <w:r>
              <w:rPr>
                <w:rFonts w:ascii="Times New Roman"/>
                <w:sz w:val="20"/>
              </w:rPr>
              <w:t>5 Essentials Survey</w:t>
            </w:r>
            <w:r w:rsidR="00CE4AD0">
              <w:rPr>
                <w:rFonts w:ascii="Times New Roman"/>
                <w:sz w:val="20"/>
              </w:rPr>
              <w:t xml:space="preserve"> data</w:t>
            </w:r>
            <w:r>
              <w:rPr>
                <w:rFonts w:ascii="Times New Roman"/>
                <w:sz w:val="20"/>
              </w:rPr>
              <w:t>, PLC minutes and assessment data</w:t>
            </w:r>
          </w:p>
        </w:tc>
      </w:tr>
      <w:tr w:rsidR="00A000BE" w14:paraId="327FF487" w14:textId="77777777">
        <w:trPr>
          <w:trHeight w:val="841"/>
        </w:trPr>
        <w:tc>
          <w:tcPr>
            <w:tcW w:w="1246" w:type="dxa"/>
            <w:shd w:val="clear" w:color="auto" w:fill="E9F7FC"/>
          </w:tcPr>
          <w:p w14:paraId="20CFAA41" w14:textId="77777777" w:rsidR="00A000BE" w:rsidRDefault="00204E17">
            <w:pPr>
              <w:pStyle w:val="TableParagraph"/>
              <w:spacing w:before="16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9C34020" w14:textId="77777777" w:rsidR="00A000BE" w:rsidRDefault="00A000BE">
            <w:pPr>
              <w:pStyle w:val="TableParagraph"/>
              <w:rPr>
                <w:rFonts w:ascii="Times New Roman"/>
                <w:sz w:val="20"/>
              </w:rPr>
            </w:pPr>
          </w:p>
        </w:tc>
      </w:tr>
    </w:tbl>
    <w:p w14:paraId="71D49DE8" w14:textId="77777777" w:rsidR="00A000BE" w:rsidRDefault="00A000BE">
      <w:pPr>
        <w:pStyle w:val="BodyText"/>
        <w:rPr>
          <w:rFonts w:ascii="Times New Roman"/>
          <w:sz w:val="20"/>
        </w:rPr>
      </w:pPr>
    </w:p>
    <w:p w14:paraId="04BAB656" w14:textId="77777777" w:rsidR="00A000BE" w:rsidRDefault="00A000BE">
      <w:pPr>
        <w:pStyle w:val="BodyText"/>
        <w:spacing w:before="9"/>
        <w:rPr>
          <w:rFonts w:ascii="Times New Roman"/>
          <w:sz w:val="1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6C05EC3" w14:textId="77777777">
        <w:trPr>
          <w:trHeight w:val="621"/>
        </w:trPr>
        <w:tc>
          <w:tcPr>
            <w:tcW w:w="10783" w:type="dxa"/>
            <w:gridSpan w:val="3"/>
            <w:tcBorders>
              <w:top w:val="nil"/>
              <w:left w:val="nil"/>
              <w:bottom w:val="nil"/>
              <w:right w:val="nil"/>
            </w:tcBorders>
            <w:shd w:val="clear" w:color="auto" w:fill="334673"/>
          </w:tcPr>
          <w:p w14:paraId="09F1A7D5" w14:textId="77777777" w:rsidR="00A000BE" w:rsidRDefault="00834330">
            <w:pPr>
              <w:pStyle w:val="TableParagraph"/>
              <w:spacing w:before="21" w:line="288" w:lineRule="exact"/>
              <w:ind w:left="88"/>
              <w:rPr>
                <w:sz w:val="24"/>
              </w:rPr>
            </w:pPr>
            <w:r>
              <w:rPr>
                <w:rFonts w:ascii="Times New Roman"/>
                <w:b/>
                <w:color w:val="FFFFFF"/>
                <w:w w:val="90"/>
                <w:sz w:val="24"/>
              </w:rPr>
              <w:t>SPS- Assessment</w:t>
            </w:r>
            <w:r w:rsidR="00204E17">
              <w:rPr>
                <w:rFonts w:ascii="Times New Roman"/>
                <w:b/>
                <w:color w:val="FFFFFF"/>
                <w:w w:val="90"/>
                <w:sz w:val="24"/>
              </w:rPr>
              <w:t xml:space="preserve">: </w:t>
            </w:r>
            <w:r w:rsidR="00204E17">
              <w:rPr>
                <w:color w:val="FFFFFF"/>
                <w:w w:val="90"/>
                <w:sz w:val="24"/>
              </w:rPr>
              <w:t>Implements a</w:t>
            </w:r>
            <w:r w:rsidR="001F2A23">
              <w:rPr>
                <w:color w:val="FFFFFF"/>
                <w:w w:val="90"/>
                <w:sz w:val="24"/>
              </w:rPr>
              <w:t xml:space="preserve"> </w:t>
            </w:r>
            <w:r w:rsidR="00204E17">
              <w:rPr>
                <w:color w:val="FFFFFF"/>
                <w:w w:val="90"/>
                <w:sz w:val="24"/>
              </w:rPr>
              <w:t>process</w:t>
            </w:r>
            <w:r w:rsidR="001F2A23">
              <w:rPr>
                <w:color w:val="FFFFFF"/>
                <w:w w:val="90"/>
                <w:sz w:val="24"/>
              </w:rPr>
              <w:t xml:space="preserve"> </w:t>
            </w:r>
            <w:r w:rsidR="00204E17">
              <w:rPr>
                <w:color w:val="FFFFFF"/>
                <w:w w:val="90"/>
                <w:sz w:val="24"/>
              </w:rPr>
              <w:t>to</w:t>
            </w:r>
            <w:r w:rsidR="001F2A23">
              <w:rPr>
                <w:color w:val="FFFFFF"/>
                <w:w w:val="90"/>
                <w:sz w:val="24"/>
              </w:rPr>
              <w:t xml:space="preserve"> </w:t>
            </w:r>
            <w:r w:rsidR="00204E17">
              <w:rPr>
                <w:color w:val="FFFFFF"/>
                <w:w w:val="90"/>
                <w:sz w:val="24"/>
              </w:rPr>
              <w:t>collaboratively</w:t>
            </w:r>
            <w:r w:rsidR="001F2A23">
              <w:rPr>
                <w:color w:val="FFFFFF"/>
                <w:w w:val="90"/>
                <w:sz w:val="24"/>
              </w:rPr>
              <w:t xml:space="preserve"> </w:t>
            </w:r>
            <w:r w:rsidR="00204E17">
              <w:rPr>
                <w:color w:val="FFFFFF"/>
                <w:w w:val="90"/>
                <w:sz w:val="24"/>
              </w:rPr>
              <w:t>analyze</w:t>
            </w:r>
            <w:r w:rsidR="001F2A23">
              <w:rPr>
                <w:color w:val="FFFFFF"/>
                <w:w w:val="90"/>
                <w:sz w:val="24"/>
              </w:rPr>
              <w:t xml:space="preserve"> </w:t>
            </w:r>
            <w:r w:rsidR="00204E17">
              <w:rPr>
                <w:color w:val="FFFFFF"/>
                <w:w w:val="90"/>
                <w:sz w:val="24"/>
              </w:rPr>
              <w:t>assessment</w:t>
            </w:r>
            <w:r w:rsidR="001F2A23">
              <w:rPr>
                <w:color w:val="FFFFFF"/>
                <w:w w:val="90"/>
                <w:sz w:val="24"/>
              </w:rPr>
              <w:t xml:space="preserve"> </w:t>
            </w:r>
            <w:r w:rsidR="00204E17">
              <w:rPr>
                <w:color w:val="FFFFFF"/>
                <w:w w:val="90"/>
                <w:sz w:val="24"/>
              </w:rPr>
              <w:t>results to</w:t>
            </w:r>
            <w:r w:rsidR="001F2A23">
              <w:rPr>
                <w:color w:val="FFFFFF"/>
                <w:w w:val="90"/>
                <w:sz w:val="24"/>
              </w:rPr>
              <w:t xml:space="preserve"> </w:t>
            </w:r>
            <w:r w:rsidR="00204E17">
              <w:rPr>
                <w:color w:val="FFFFFF"/>
                <w:w w:val="90"/>
                <w:sz w:val="24"/>
              </w:rPr>
              <w:t xml:space="preserve">adjust </w:t>
            </w:r>
            <w:r w:rsidR="00204E17">
              <w:rPr>
                <w:color w:val="FFFFFF"/>
                <w:sz w:val="24"/>
              </w:rPr>
              <w:t>instruction</w:t>
            </w:r>
          </w:p>
        </w:tc>
      </w:tr>
      <w:tr w:rsidR="00A000BE" w14:paraId="5D1926C9" w14:textId="77777777">
        <w:trPr>
          <w:trHeight w:val="820"/>
        </w:trPr>
        <w:tc>
          <w:tcPr>
            <w:tcW w:w="1246" w:type="dxa"/>
            <w:shd w:val="clear" w:color="auto" w:fill="E9F7FC"/>
          </w:tcPr>
          <w:p w14:paraId="6D002425" w14:textId="77777777" w:rsidR="00A000BE" w:rsidRDefault="00A000BE">
            <w:pPr>
              <w:pStyle w:val="TableParagraph"/>
              <w:spacing w:before="10"/>
              <w:rPr>
                <w:rFonts w:ascii="Times New Roman"/>
                <w:sz w:val="24"/>
              </w:rPr>
            </w:pPr>
          </w:p>
          <w:p w14:paraId="3977A05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D4E2D73" w14:textId="77777777" w:rsidR="00A000BE" w:rsidRDefault="00204E17">
            <w:pPr>
              <w:pStyle w:val="TableParagraph"/>
              <w:spacing w:before="22" w:line="213" w:lineRule="auto"/>
              <w:ind w:left="78"/>
            </w:pPr>
            <w:r>
              <w:rPr>
                <w:w w:val="95"/>
              </w:rPr>
              <w:t xml:space="preserve">Teachers extensively use a systematic, collaborative process to analyze assessment results. </w:t>
            </w:r>
            <w:r>
              <w:rPr>
                <w:w w:val="90"/>
              </w:rPr>
              <w:t>Instruction is consistently adjusted based on the analysis of assessment results across all content</w:t>
            </w:r>
          </w:p>
          <w:p w14:paraId="7B326F70" w14:textId="77777777" w:rsidR="00A000BE" w:rsidRDefault="00204E17">
            <w:pPr>
              <w:pStyle w:val="TableParagraph"/>
              <w:spacing w:line="250" w:lineRule="exact"/>
              <w:ind w:left="78"/>
            </w:pPr>
            <w:r>
              <w:t>areas, grade levels, or both.</w:t>
            </w:r>
          </w:p>
        </w:tc>
        <w:tc>
          <w:tcPr>
            <w:tcW w:w="691" w:type="dxa"/>
          </w:tcPr>
          <w:p w14:paraId="58EA13A6" w14:textId="77777777" w:rsidR="00A000BE" w:rsidRDefault="00A000BE">
            <w:pPr>
              <w:pStyle w:val="TableParagraph"/>
              <w:spacing w:before="3"/>
              <w:rPr>
                <w:rFonts w:ascii="Times New Roman"/>
                <w:sz w:val="19"/>
              </w:rPr>
            </w:pPr>
          </w:p>
          <w:p w14:paraId="270099CD" w14:textId="53C2A966" w:rsidR="00A000BE" w:rsidRDefault="00275F1B">
            <w:pPr>
              <w:pStyle w:val="TableParagraph"/>
              <w:ind w:left="184"/>
              <w:rPr>
                <w:rFonts w:ascii="Times New Roman"/>
                <w:sz w:val="20"/>
              </w:rPr>
            </w:pPr>
            <w:r>
              <w:rPr>
                <w:rFonts w:ascii="Calibri"/>
                <w:noProof/>
                <w:sz w:val="20"/>
                <w:lang w:bidi="ar-SA"/>
              </w:rPr>
              <w:drawing>
                <wp:inline distT="0" distB="0" distL="0" distR="0" wp14:anchorId="6DE98F9C" wp14:editId="3437408B">
                  <wp:extent cx="228600" cy="228600"/>
                  <wp:effectExtent l="0" t="0" r="0" b="0"/>
                  <wp:docPr id="3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41845BA" w14:textId="77777777">
        <w:trPr>
          <w:trHeight w:val="599"/>
        </w:trPr>
        <w:tc>
          <w:tcPr>
            <w:tcW w:w="1246" w:type="dxa"/>
            <w:shd w:val="clear" w:color="auto" w:fill="E9F7FC"/>
          </w:tcPr>
          <w:p w14:paraId="28F1DAA4"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615D9573" w14:textId="77777777" w:rsidR="00A000BE" w:rsidRDefault="00204E17">
            <w:pPr>
              <w:pStyle w:val="TableParagraph"/>
              <w:spacing w:before="29" w:line="213" w:lineRule="auto"/>
              <w:ind w:left="78" w:right="-1"/>
            </w:pPr>
            <w:r>
              <w:rPr>
                <w:w w:val="90"/>
              </w:rPr>
              <w:t xml:space="preserve">Teachers regularly use a collaborative process to analyze assessment results. Instruction is routinely </w:t>
            </w:r>
            <w:r>
              <w:t>adjusted based on the analysis of assessment results.</w:t>
            </w:r>
          </w:p>
        </w:tc>
        <w:tc>
          <w:tcPr>
            <w:tcW w:w="691" w:type="dxa"/>
          </w:tcPr>
          <w:p w14:paraId="5E3B4EBE" w14:textId="77777777" w:rsidR="00A000BE" w:rsidRDefault="00A000BE">
            <w:pPr>
              <w:pStyle w:val="TableParagraph"/>
              <w:spacing w:before="8"/>
              <w:rPr>
                <w:rFonts w:ascii="Times New Roman"/>
                <w:sz w:val="10"/>
              </w:rPr>
            </w:pPr>
          </w:p>
          <w:p w14:paraId="2448B36E" w14:textId="7F5DEFD3" w:rsidR="00A000BE" w:rsidRDefault="00275F1B">
            <w:pPr>
              <w:pStyle w:val="TableParagraph"/>
              <w:ind w:left="184"/>
              <w:rPr>
                <w:rFonts w:ascii="Times New Roman"/>
                <w:sz w:val="20"/>
              </w:rPr>
            </w:pPr>
            <w:r>
              <w:rPr>
                <w:rFonts w:ascii="Calibri"/>
                <w:noProof/>
                <w:sz w:val="20"/>
                <w:lang w:bidi="ar-SA"/>
              </w:rPr>
              <w:drawing>
                <wp:inline distT="0" distB="0" distL="0" distR="0" wp14:anchorId="51C6748D" wp14:editId="45722BA6">
                  <wp:extent cx="228600" cy="228600"/>
                  <wp:effectExtent l="0" t="0" r="0" b="0"/>
                  <wp:docPr id="3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4D063E7" w14:textId="77777777">
        <w:trPr>
          <w:trHeight w:val="620"/>
        </w:trPr>
        <w:tc>
          <w:tcPr>
            <w:tcW w:w="1246" w:type="dxa"/>
            <w:shd w:val="clear" w:color="auto" w:fill="E9F7FC"/>
          </w:tcPr>
          <w:p w14:paraId="02379DFB"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AB45C82" w14:textId="77777777" w:rsidR="00A000BE" w:rsidRDefault="00204E17">
            <w:pPr>
              <w:pStyle w:val="TableParagraph"/>
              <w:spacing w:before="29" w:line="213" w:lineRule="auto"/>
              <w:ind w:left="78"/>
            </w:pPr>
            <w:r>
              <w:rPr>
                <w:w w:val="90"/>
              </w:rPr>
              <w:t xml:space="preserve">Teachers occasionally use a collaborative process to analyze assessment results. Instruction is </w:t>
            </w:r>
            <w:r>
              <w:t>sometimes adjusted based on the analysis of assessment results.</w:t>
            </w:r>
          </w:p>
        </w:tc>
        <w:tc>
          <w:tcPr>
            <w:tcW w:w="691" w:type="dxa"/>
          </w:tcPr>
          <w:p w14:paraId="644DB527" w14:textId="77777777" w:rsidR="00A000BE" w:rsidRDefault="00A000BE">
            <w:pPr>
              <w:pStyle w:val="TableParagraph"/>
              <w:spacing w:before="3"/>
              <w:rPr>
                <w:rFonts w:ascii="Times New Roman"/>
                <w:sz w:val="11"/>
              </w:rPr>
            </w:pPr>
          </w:p>
          <w:p w14:paraId="142B866B" w14:textId="77777777" w:rsidR="00A000BE" w:rsidRPr="00E510D1" w:rsidRDefault="00E510D1">
            <w:pPr>
              <w:pStyle w:val="TableParagraph"/>
              <w:ind w:left="184"/>
              <w:rPr>
                <w:rFonts w:ascii="Times New Roman"/>
                <w:b/>
                <w:sz w:val="48"/>
                <w:szCs w:val="48"/>
              </w:rPr>
            </w:pPr>
            <w:r>
              <w:rPr>
                <w:rFonts w:ascii="Times New Roman"/>
                <w:b/>
                <w:noProof/>
                <w:sz w:val="48"/>
                <w:szCs w:val="48"/>
                <w:lang w:bidi="ar-SA"/>
              </w:rPr>
              <w:t>X</w:t>
            </w:r>
          </w:p>
        </w:tc>
      </w:tr>
      <w:tr w:rsidR="00A000BE" w14:paraId="4F8B4B72" w14:textId="77777777">
        <w:trPr>
          <w:trHeight w:val="640"/>
        </w:trPr>
        <w:tc>
          <w:tcPr>
            <w:tcW w:w="1246" w:type="dxa"/>
            <w:shd w:val="clear" w:color="auto" w:fill="E9F7FC"/>
          </w:tcPr>
          <w:p w14:paraId="29957521"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65BB2F27" w14:textId="77777777" w:rsidR="00A000BE" w:rsidRDefault="00204E17">
            <w:pPr>
              <w:pStyle w:val="TableParagraph"/>
              <w:spacing w:before="29" w:line="213" w:lineRule="auto"/>
              <w:ind w:left="78" w:right="601"/>
            </w:pPr>
            <w:r>
              <w:rPr>
                <w:w w:val="90"/>
              </w:rPr>
              <w:t>A</w:t>
            </w:r>
            <w:r w:rsidR="001F2A23">
              <w:rPr>
                <w:w w:val="90"/>
              </w:rPr>
              <w:t xml:space="preserve"> </w:t>
            </w:r>
            <w:r>
              <w:rPr>
                <w:w w:val="90"/>
              </w:rPr>
              <w:t>collaborative process</w:t>
            </w:r>
            <w:r w:rsidR="001F2A23">
              <w:rPr>
                <w:w w:val="90"/>
              </w:rPr>
              <w:t xml:space="preserve"> </w:t>
            </w:r>
            <w:r>
              <w:rPr>
                <w:w w:val="90"/>
              </w:rPr>
              <w:t>to</w:t>
            </w:r>
            <w:r w:rsidR="001F2A23">
              <w:rPr>
                <w:w w:val="90"/>
              </w:rPr>
              <w:t xml:space="preserve"> </w:t>
            </w:r>
            <w:r>
              <w:rPr>
                <w:w w:val="90"/>
              </w:rPr>
              <w:t>analyze</w:t>
            </w:r>
            <w:r w:rsidR="001F2A23">
              <w:rPr>
                <w:w w:val="90"/>
              </w:rPr>
              <w:t xml:space="preserve"> assessment results</w:t>
            </w:r>
            <w:r>
              <w:rPr>
                <w:w w:val="90"/>
              </w:rPr>
              <w:t xml:space="preserve"> does</w:t>
            </w:r>
            <w:r w:rsidR="001F2A23">
              <w:rPr>
                <w:w w:val="90"/>
              </w:rPr>
              <w:t xml:space="preserve"> </w:t>
            </w:r>
            <w:r>
              <w:rPr>
                <w:w w:val="90"/>
              </w:rPr>
              <w:t>not</w:t>
            </w:r>
            <w:r w:rsidR="001F2A23">
              <w:rPr>
                <w:w w:val="90"/>
              </w:rPr>
              <w:t xml:space="preserve"> </w:t>
            </w:r>
            <w:r>
              <w:rPr>
                <w:w w:val="90"/>
              </w:rPr>
              <w:t>exist.</w:t>
            </w:r>
            <w:r w:rsidR="001F2A23">
              <w:rPr>
                <w:w w:val="90"/>
              </w:rPr>
              <w:t xml:space="preserve"> </w:t>
            </w:r>
            <w:r>
              <w:rPr>
                <w:w w:val="90"/>
              </w:rPr>
              <w:t>Instruction is</w:t>
            </w:r>
            <w:r w:rsidR="001F2A23">
              <w:rPr>
                <w:w w:val="90"/>
              </w:rPr>
              <w:t xml:space="preserve"> </w:t>
            </w:r>
            <w:r>
              <w:rPr>
                <w:w w:val="90"/>
              </w:rPr>
              <w:t>rarely,</w:t>
            </w:r>
            <w:r w:rsidR="001F2A23">
              <w:rPr>
                <w:w w:val="90"/>
              </w:rPr>
              <w:t xml:space="preserve"> </w:t>
            </w:r>
            <w:r>
              <w:rPr>
                <w:w w:val="90"/>
              </w:rPr>
              <w:t>if</w:t>
            </w:r>
            <w:r w:rsidR="001F2A23">
              <w:rPr>
                <w:w w:val="90"/>
              </w:rPr>
              <w:t xml:space="preserve"> </w:t>
            </w:r>
            <w:r>
              <w:rPr>
                <w:w w:val="90"/>
              </w:rPr>
              <w:t xml:space="preserve">ever, </w:t>
            </w:r>
            <w:r>
              <w:t>adjusted based on the analysis of assessment results.</w:t>
            </w:r>
          </w:p>
        </w:tc>
        <w:tc>
          <w:tcPr>
            <w:tcW w:w="691" w:type="dxa"/>
          </w:tcPr>
          <w:p w14:paraId="590CE5E6" w14:textId="77777777" w:rsidR="00A000BE" w:rsidRDefault="00A000BE">
            <w:pPr>
              <w:pStyle w:val="TableParagraph"/>
              <w:spacing w:before="7"/>
              <w:rPr>
                <w:rFonts w:ascii="Times New Roman"/>
                <w:sz w:val="14"/>
              </w:rPr>
            </w:pPr>
          </w:p>
          <w:p w14:paraId="5EDC969F" w14:textId="78833E11" w:rsidR="00A000BE" w:rsidRDefault="00275F1B">
            <w:pPr>
              <w:pStyle w:val="TableParagraph"/>
              <w:ind w:left="184"/>
              <w:rPr>
                <w:rFonts w:ascii="Times New Roman"/>
                <w:sz w:val="20"/>
              </w:rPr>
            </w:pPr>
            <w:r>
              <w:rPr>
                <w:rFonts w:ascii="Calibri"/>
                <w:noProof/>
                <w:sz w:val="20"/>
                <w:lang w:bidi="ar-SA"/>
              </w:rPr>
              <w:drawing>
                <wp:inline distT="0" distB="0" distL="0" distR="0" wp14:anchorId="5DF0F8FA" wp14:editId="008C70C1">
                  <wp:extent cx="228600" cy="228600"/>
                  <wp:effectExtent l="0" t="0" r="0" b="0"/>
                  <wp:docPr id="3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0C3693F" w14:textId="77777777">
        <w:trPr>
          <w:trHeight w:val="700"/>
        </w:trPr>
        <w:tc>
          <w:tcPr>
            <w:tcW w:w="1246" w:type="dxa"/>
            <w:shd w:val="clear" w:color="auto" w:fill="E9F7FC"/>
          </w:tcPr>
          <w:p w14:paraId="2DDA2DA8"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6164652" w14:textId="77777777" w:rsidR="00A000BE" w:rsidRDefault="00E510D1">
            <w:pPr>
              <w:pStyle w:val="TableParagraph"/>
              <w:rPr>
                <w:rFonts w:ascii="Times New Roman"/>
                <w:sz w:val="20"/>
              </w:rPr>
            </w:pPr>
            <w:r>
              <w:rPr>
                <w:rFonts w:ascii="Times New Roman"/>
                <w:sz w:val="20"/>
              </w:rPr>
              <w:t>5 Essentials Survey</w:t>
            </w:r>
            <w:r w:rsidR="00F658B7">
              <w:rPr>
                <w:rFonts w:ascii="Times New Roman"/>
                <w:sz w:val="20"/>
              </w:rPr>
              <w:t xml:space="preserve"> data</w:t>
            </w:r>
            <w:r>
              <w:rPr>
                <w:rFonts w:ascii="Times New Roman"/>
                <w:sz w:val="20"/>
              </w:rPr>
              <w:t>, PLC minutes and lesson plans</w:t>
            </w:r>
          </w:p>
        </w:tc>
        <w:tc>
          <w:tcPr>
            <w:tcW w:w="691" w:type="dxa"/>
            <w:tcBorders>
              <w:left w:val="nil"/>
            </w:tcBorders>
          </w:tcPr>
          <w:p w14:paraId="3F948BC9" w14:textId="77777777" w:rsidR="00A000BE" w:rsidRDefault="00A000BE">
            <w:pPr>
              <w:pStyle w:val="TableParagraph"/>
              <w:rPr>
                <w:rFonts w:ascii="Times New Roman"/>
                <w:sz w:val="20"/>
              </w:rPr>
            </w:pPr>
          </w:p>
        </w:tc>
      </w:tr>
      <w:tr w:rsidR="00A000BE" w14:paraId="221EA05B" w14:textId="77777777">
        <w:trPr>
          <w:trHeight w:val="861"/>
        </w:trPr>
        <w:tc>
          <w:tcPr>
            <w:tcW w:w="1246" w:type="dxa"/>
            <w:shd w:val="clear" w:color="auto" w:fill="E9F7FC"/>
          </w:tcPr>
          <w:p w14:paraId="23A97DD0"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84C6BEE" w14:textId="77777777" w:rsidR="00A000BE" w:rsidRDefault="00A000BE">
            <w:pPr>
              <w:pStyle w:val="TableParagraph"/>
              <w:rPr>
                <w:rFonts w:ascii="Times New Roman"/>
                <w:sz w:val="20"/>
              </w:rPr>
            </w:pPr>
          </w:p>
        </w:tc>
        <w:tc>
          <w:tcPr>
            <w:tcW w:w="691" w:type="dxa"/>
            <w:tcBorders>
              <w:left w:val="nil"/>
            </w:tcBorders>
          </w:tcPr>
          <w:p w14:paraId="66D55B5B" w14:textId="77777777" w:rsidR="00A000BE" w:rsidRDefault="00A000BE">
            <w:pPr>
              <w:pStyle w:val="TableParagraph"/>
              <w:rPr>
                <w:rFonts w:ascii="Times New Roman"/>
                <w:sz w:val="20"/>
              </w:rPr>
            </w:pPr>
          </w:p>
        </w:tc>
      </w:tr>
    </w:tbl>
    <w:p w14:paraId="0BFA84ED" w14:textId="77777777" w:rsidR="00A000BE" w:rsidRDefault="00A000BE">
      <w:pPr>
        <w:rPr>
          <w:rFonts w:ascii="Times New Roman"/>
          <w:sz w:val="20"/>
        </w:rPr>
        <w:sectPr w:rsidR="00A000BE">
          <w:footerReference w:type="default" r:id="rId40"/>
          <w:pgSz w:w="12240" w:h="15840"/>
          <w:pgMar w:top="0" w:right="0" w:bottom="820" w:left="0" w:header="0" w:footer="620" w:gutter="0"/>
          <w:cols w:space="720"/>
        </w:sectPr>
      </w:pPr>
    </w:p>
    <w:p w14:paraId="24CA1E9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8480" behindDoc="1" locked="0" layoutInCell="1" allowOverlap="1" wp14:anchorId="4EB4536C" wp14:editId="76F127FA">
                <wp:simplePos x="0" y="0"/>
                <wp:positionH relativeFrom="page">
                  <wp:posOffset>-635</wp:posOffset>
                </wp:positionH>
                <wp:positionV relativeFrom="page">
                  <wp:posOffset>0</wp:posOffset>
                </wp:positionV>
                <wp:extent cx="7773670" cy="571500"/>
                <wp:effectExtent l="8890" t="9525" r="0" b="9525"/>
                <wp:wrapNone/>
                <wp:docPr id="73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9" name="Rectangle 3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3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Picture 3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33A4DD" id="Group 304" o:spid="_x0000_s1026" style="position:absolute;margin-left:-.05pt;margin-top:0;width:612.1pt;height:45pt;z-index:-25164800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">
                <v:rect id="Rectangle 30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" fillcolor="#c5e9f8" stroked="f"/>
                <v:line id="Line 30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" strokecolor="#c5e9f8" strokeweight=".14pt"/>
                <v:shape id="Picture 30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">
                  <v:imagedata r:id="rId31" o:title=""/>
                </v:shape>
                <w10:wrap anchorx="page" anchory="page"/>
              </v:group>
            </w:pict>
          </mc:Fallback>
        </mc:AlternateContent>
      </w:r>
    </w:p>
    <w:p w14:paraId="79052E72" w14:textId="77777777" w:rsidR="00A000BE" w:rsidRDefault="00A000BE">
      <w:pPr>
        <w:pStyle w:val="BodyText"/>
        <w:spacing w:before="7"/>
        <w:rPr>
          <w:rFonts w:ascii="Times New Roman"/>
          <w:sz w:val="16"/>
        </w:rPr>
      </w:pPr>
    </w:p>
    <w:p w14:paraId="56D3BB35" w14:textId="77777777" w:rsidR="00A000BE" w:rsidRDefault="00204E17">
      <w:pPr>
        <w:spacing w:before="44"/>
        <w:ind w:left="7383"/>
        <w:rPr>
          <w:rFonts w:ascii="Calibri"/>
          <w:b/>
          <w:sz w:val="28"/>
        </w:rPr>
      </w:pPr>
      <w:r>
        <w:rPr>
          <w:rFonts w:ascii="Calibri"/>
          <w:b/>
          <w:w w:val="105"/>
          <w:sz w:val="28"/>
        </w:rPr>
        <w:t>DATA COLLECTION and ANALYSIS</w:t>
      </w:r>
    </w:p>
    <w:p w14:paraId="13C1BA65" w14:textId="77777777" w:rsidR="00A000BE" w:rsidRDefault="00A000BE">
      <w:pPr>
        <w:pStyle w:val="BodyText"/>
        <w:rPr>
          <w:rFonts w:ascii="Calibri"/>
          <w:b/>
          <w:sz w:val="20"/>
        </w:rPr>
      </w:pPr>
    </w:p>
    <w:p w14:paraId="0A187BE0" w14:textId="77777777" w:rsidR="00A000BE" w:rsidRDefault="00A000BE">
      <w:pPr>
        <w:pStyle w:val="BodyText"/>
        <w:rPr>
          <w:rFonts w:ascii="Calibri"/>
          <w:b/>
          <w:sz w:val="20"/>
        </w:rPr>
      </w:pPr>
    </w:p>
    <w:p w14:paraId="68550947"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CE041C4" w14:textId="77777777">
        <w:trPr>
          <w:trHeight w:val="638"/>
        </w:trPr>
        <w:tc>
          <w:tcPr>
            <w:tcW w:w="10783" w:type="dxa"/>
            <w:gridSpan w:val="3"/>
            <w:tcBorders>
              <w:top w:val="nil"/>
              <w:left w:val="nil"/>
              <w:bottom w:val="nil"/>
              <w:right w:val="nil"/>
            </w:tcBorders>
            <w:shd w:val="clear" w:color="auto" w:fill="334673"/>
          </w:tcPr>
          <w:p w14:paraId="2151DEE2"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35"/>
                <w:w w:val="95"/>
                <w:sz w:val="24"/>
              </w:rPr>
              <w:t xml:space="preserve"> </w:t>
            </w:r>
            <w:r>
              <w:rPr>
                <w:rFonts w:ascii="Times New Roman"/>
                <w:b/>
                <w:color w:val="FFFFFF"/>
                <w:w w:val="95"/>
                <w:sz w:val="24"/>
              </w:rPr>
              <w:t>Assessment</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Implements</w:t>
            </w:r>
            <w:r>
              <w:rPr>
                <w:color w:val="FFFFFF"/>
                <w:spacing w:val="-30"/>
                <w:w w:val="95"/>
                <w:sz w:val="24"/>
              </w:rPr>
              <w:t xml:space="preserve"> </w:t>
            </w:r>
            <w:r>
              <w:rPr>
                <w:color w:val="FFFFFF"/>
                <w:w w:val="95"/>
                <w:sz w:val="24"/>
              </w:rPr>
              <w:t>grading</w:t>
            </w:r>
            <w:r>
              <w:rPr>
                <w:color w:val="FFFFFF"/>
                <w:spacing w:val="-34"/>
                <w:w w:val="95"/>
                <w:sz w:val="24"/>
              </w:rPr>
              <w:t xml:space="preserve"> </w:t>
            </w:r>
            <w:r>
              <w:rPr>
                <w:color w:val="FFFFFF"/>
                <w:w w:val="95"/>
                <w:sz w:val="24"/>
              </w:rPr>
              <w:t>practices</w:t>
            </w:r>
            <w:r>
              <w:rPr>
                <w:color w:val="FFFFFF"/>
                <w:spacing w:val="-32"/>
                <w:w w:val="95"/>
                <w:sz w:val="24"/>
              </w:rPr>
              <w:t xml:space="preserve"> </w:t>
            </w:r>
            <w:r>
              <w:rPr>
                <w:color w:val="FFFFFF"/>
                <w:w w:val="95"/>
                <w:sz w:val="24"/>
              </w:rPr>
              <w:t>that</w:t>
            </w:r>
            <w:r>
              <w:rPr>
                <w:color w:val="FFFFFF"/>
                <w:spacing w:val="-33"/>
                <w:w w:val="95"/>
                <w:sz w:val="24"/>
              </w:rPr>
              <w:t xml:space="preserve"> </w:t>
            </w:r>
            <w:r>
              <w:rPr>
                <w:color w:val="FFFFFF"/>
                <w:w w:val="95"/>
                <w:sz w:val="24"/>
              </w:rPr>
              <w:t>provide</w:t>
            </w:r>
            <w:r>
              <w:rPr>
                <w:color w:val="FFFFFF"/>
                <w:spacing w:val="-33"/>
                <w:w w:val="95"/>
                <w:sz w:val="24"/>
              </w:rPr>
              <w:t xml:space="preserve"> </w:t>
            </w:r>
            <w:r>
              <w:rPr>
                <w:color w:val="FFFFFF"/>
                <w:w w:val="95"/>
                <w:sz w:val="24"/>
              </w:rPr>
              <w:t>an</w:t>
            </w:r>
            <w:r>
              <w:rPr>
                <w:color w:val="FFFFFF"/>
                <w:spacing w:val="-33"/>
                <w:w w:val="95"/>
                <w:sz w:val="24"/>
              </w:rPr>
              <w:t xml:space="preserve"> </w:t>
            </w:r>
            <w:r>
              <w:rPr>
                <w:color w:val="FFFFFF"/>
                <w:w w:val="95"/>
                <w:sz w:val="24"/>
              </w:rPr>
              <w:t>accurate</w:t>
            </w:r>
            <w:r>
              <w:rPr>
                <w:color w:val="FFFFFF"/>
                <w:spacing w:val="-33"/>
                <w:w w:val="95"/>
                <w:sz w:val="24"/>
              </w:rPr>
              <w:t xml:space="preserve"> </w:t>
            </w:r>
            <w:r>
              <w:rPr>
                <w:color w:val="FFFFFF"/>
                <w:w w:val="95"/>
                <w:sz w:val="24"/>
              </w:rPr>
              <w:t>indication</w:t>
            </w:r>
            <w:r>
              <w:rPr>
                <w:color w:val="FFFFFF"/>
                <w:spacing w:val="-29"/>
                <w:w w:val="95"/>
                <w:sz w:val="24"/>
              </w:rPr>
              <w:t xml:space="preserve"> </w:t>
            </w:r>
            <w:r w:rsidR="001F2A23">
              <w:rPr>
                <w:color w:val="FFFFFF"/>
                <w:spacing w:val="3"/>
                <w:w w:val="95"/>
                <w:sz w:val="24"/>
              </w:rPr>
              <w:t>of student</w:t>
            </w:r>
            <w:r>
              <w:rPr>
                <w:color w:val="FFFFFF"/>
                <w:spacing w:val="3"/>
                <w:w w:val="95"/>
                <w:sz w:val="24"/>
              </w:rPr>
              <w:t xml:space="preserve"> </w:t>
            </w:r>
            <w:r>
              <w:rPr>
                <w:color w:val="FFFFFF"/>
                <w:sz w:val="24"/>
              </w:rPr>
              <w:t>progress</w:t>
            </w:r>
            <w:r>
              <w:rPr>
                <w:color w:val="FFFFFF"/>
                <w:spacing w:val="-18"/>
                <w:sz w:val="24"/>
              </w:rPr>
              <w:t xml:space="preserve"> </w:t>
            </w:r>
            <w:r>
              <w:rPr>
                <w:color w:val="FFFFFF"/>
                <w:sz w:val="24"/>
              </w:rPr>
              <w:t>on</w:t>
            </w:r>
            <w:r>
              <w:rPr>
                <w:color w:val="FFFFFF"/>
                <w:spacing w:val="-19"/>
                <w:sz w:val="24"/>
              </w:rPr>
              <w:t xml:space="preserve"> </w:t>
            </w:r>
            <w:r>
              <w:rPr>
                <w:color w:val="FFFFFF"/>
                <w:sz w:val="24"/>
              </w:rPr>
              <w:t>the</w:t>
            </w:r>
            <w:r>
              <w:rPr>
                <w:color w:val="FFFFFF"/>
                <w:spacing w:val="-16"/>
                <w:sz w:val="24"/>
              </w:rPr>
              <w:t xml:space="preserve"> </w:t>
            </w:r>
            <w:r>
              <w:rPr>
                <w:color w:val="FFFFFF"/>
                <w:sz w:val="24"/>
              </w:rPr>
              <w:t>required</w:t>
            </w:r>
            <w:r>
              <w:rPr>
                <w:color w:val="FFFFFF"/>
                <w:spacing w:val="-17"/>
                <w:sz w:val="24"/>
              </w:rPr>
              <w:t xml:space="preserve"> </w:t>
            </w:r>
            <w:r>
              <w:rPr>
                <w:color w:val="FFFFFF"/>
                <w:sz w:val="24"/>
              </w:rPr>
              <w:t>standards</w:t>
            </w:r>
          </w:p>
        </w:tc>
      </w:tr>
      <w:tr w:rsidR="00A000BE" w14:paraId="52ABA44C" w14:textId="77777777">
        <w:trPr>
          <w:trHeight w:val="561"/>
        </w:trPr>
        <w:tc>
          <w:tcPr>
            <w:tcW w:w="1246" w:type="dxa"/>
            <w:tcBorders>
              <w:top w:val="nil"/>
            </w:tcBorders>
            <w:shd w:val="clear" w:color="auto" w:fill="E9F7FC"/>
          </w:tcPr>
          <w:p w14:paraId="2247E8DA"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BBCB535" w14:textId="77777777" w:rsidR="00A000BE" w:rsidRDefault="00204E17">
            <w:pPr>
              <w:pStyle w:val="TableParagraph"/>
              <w:spacing w:before="16" w:line="264" w:lineRule="exact"/>
              <w:ind w:left="78" w:right="601"/>
            </w:pPr>
            <w:r>
              <w:rPr>
                <w:w w:val="90"/>
              </w:rPr>
              <w:t>The</w:t>
            </w:r>
            <w:r w:rsidR="001F2A23">
              <w:rPr>
                <w:w w:val="90"/>
              </w:rPr>
              <w:t xml:space="preserve"> </w:t>
            </w:r>
            <w:r>
              <w:rPr>
                <w:w w:val="90"/>
              </w:rPr>
              <w:t>grading</w:t>
            </w:r>
            <w:r w:rsidR="001F2A23">
              <w:rPr>
                <w:w w:val="90"/>
              </w:rPr>
              <w:t xml:space="preserve"> </w:t>
            </w:r>
            <w:r>
              <w:rPr>
                <w:w w:val="90"/>
              </w:rPr>
              <w:t>practices used</w:t>
            </w:r>
            <w:r w:rsidR="001F2A23">
              <w:rPr>
                <w:w w:val="90"/>
              </w:rPr>
              <w:t xml:space="preserve"> </w:t>
            </w:r>
            <w:r>
              <w:rPr>
                <w:w w:val="90"/>
              </w:rPr>
              <w:t>by</w:t>
            </w:r>
            <w:r w:rsidR="001F2A23">
              <w:rPr>
                <w:w w:val="90"/>
              </w:rPr>
              <w:t xml:space="preserve"> </w:t>
            </w:r>
            <w:r>
              <w:rPr>
                <w:w w:val="90"/>
              </w:rPr>
              <w:t>teachers</w:t>
            </w:r>
            <w:r w:rsidR="001F2A23">
              <w:rPr>
                <w:w w:val="90"/>
              </w:rPr>
              <w:t xml:space="preserve"> </w:t>
            </w:r>
            <w:r>
              <w:rPr>
                <w:w w:val="90"/>
              </w:rPr>
              <w:t>across</w:t>
            </w:r>
            <w:r w:rsidR="001F2A23">
              <w:rPr>
                <w:w w:val="90"/>
              </w:rPr>
              <w:t xml:space="preserve"> </w:t>
            </w:r>
            <w:r>
              <w:rPr>
                <w:w w:val="90"/>
              </w:rPr>
              <w:t>nearly</w:t>
            </w:r>
            <w:r w:rsidR="001F2A23">
              <w:rPr>
                <w:w w:val="90"/>
              </w:rPr>
              <w:t xml:space="preserve"> </w:t>
            </w:r>
            <w:r>
              <w:rPr>
                <w:w w:val="90"/>
              </w:rPr>
              <w:t xml:space="preserve">all </w:t>
            </w:r>
            <w:r w:rsidR="001F2A23">
              <w:rPr>
                <w:w w:val="90"/>
              </w:rPr>
              <w:t>content areas</w:t>
            </w:r>
            <w:r>
              <w:rPr>
                <w:w w:val="90"/>
              </w:rPr>
              <w:t xml:space="preserve">, </w:t>
            </w:r>
            <w:r w:rsidR="001F2A23">
              <w:rPr>
                <w:w w:val="90"/>
              </w:rPr>
              <w:t>grade levels</w:t>
            </w:r>
            <w:r>
              <w:rPr>
                <w:w w:val="90"/>
              </w:rPr>
              <w:t xml:space="preserve">, </w:t>
            </w:r>
            <w:r w:rsidR="001F2A23">
              <w:rPr>
                <w:w w:val="90"/>
              </w:rPr>
              <w:t>or both</w:t>
            </w:r>
            <w:r>
              <w:rPr>
                <w:w w:val="90"/>
              </w:rPr>
              <w:t>, consistently provide an accurate indication of student progress on the required standards.</w:t>
            </w:r>
          </w:p>
        </w:tc>
        <w:tc>
          <w:tcPr>
            <w:tcW w:w="691" w:type="dxa"/>
            <w:tcBorders>
              <w:top w:val="nil"/>
            </w:tcBorders>
          </w:tcPr>
          <w:p w14:paraId="51808D11" w14:textId="77777777" w:rsidR="00A000BE" w:rsidRDefault="00A000BE">
            <w:pPr>
              <w:pStyle w:val="TableParagraph"/>
              <w:spacing w:before="9" w:after="1"/>
              <w:rPr>
                <w:rFonts w:ascii="Calibri"/>
                <w:b/>
                <w:sz w:val="8"/>
              </w:rPr>
            </w:pPr>
          </w:p>
          <w:p w14:paraId="4BB0A4B5" w14:textId="56232AC2" w:rsidR="00A000BE" w:rsidRDefault="00275F1B">
            <w:pPr>
              <w:pStyle w:val="TableParagraph"/>
              <w:ind w:left="184"/>
              <w:rPr>
                <w:rFonts w:ascii="Calibri"/>
                <w:sz w:val="20"/>
              </w:rPr>
            </w:pPr>
            <w:r>
              <w:rPr>
                <w:rFonts w:ascii="Calibri"/>
                <w:noProof/>
                <w:sz w:val="20"/>
                <w:lang w:bidi="ar-SA"/>
              </w:rPr>
              <w:drawing>
                <wp:inline distT="0" distB="0" distL="0" distR="0" wp14:anchorId="1E2C304E" wp14:editId="2045D7A3">
                  <wp:extent cx="228600" cy="228600"/>
                  <wp:effectExtent l="0" t="0" r="0" b="0"/>
                  <wp:docPr id="3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882DB5F" w14:textId="77777777">
        <w:trPr>
          <w:trHeight w:val="599"/>
        </w:trPr>
        <w:tc>
          <w:tcPr>
            <w:tcW w:w="1246" w:type="dxa"/>
            <w:shd w:val="clear" w:color="auto" w:fill="E9F7FC"/>
          </w:tcPr>
          <w:p w14:paraId="1DCACAB5"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07CF4618" w14:textId="77777777" w:rsidR="00A000BE" w:rsidRDefault="001F2A23">
            <w:pPr>
              <w:pStyle w:val="TableParagraph"/>
              <w:spacing w:before="29" w:line="213" w:lineRule="auto"/>
              <w:ind w:left="78" w:right="546"/>
            </w:pPr>
            <w:r>
              <w:rPr>
                <w:w w:val="95"/>
              </w:rPr>
              <w:t>The grading</w:t>
            </w:r>
            <w:r w:rsidR="00204E17">
              <w:rPr>
                <w:w w:val="95"/>
              </w:rPr>
              <w:t xml:space="preserve"> practices used</w:t>
            </w:r>
            <w:r>
              <w:rPr>
                <w:w w:val="95"/>
              </w:rPr>
              <w:t xml:space="preserve"> by teachers</w:t>
            </w:r>
            <w:r w:rsidR="00204E17">
              <w:rPr>
                <w:w w:val="95"/>
              </w:rPr>
              <w:t xml:space="preserve"> in</w:t>
            </w:r>
            <w:r>
              <w:rPr>
                <w:w w:val="95"/>
              </w:rPr>
              <w:t xml:space="preserve"> most content</w:t>
            </w:r>
            <w:r w:rsidR="00204E17">
              <w:rPr>
                <w:w w:val="95"/>
              </w:rPr>
              <w:t xml:space="preserve"> areas, </w:t>
            </w:r>
            <w:r>
              <w:rPr>
                <w:w w:val="95"/>
              </w:rPr>
              <w:t>grade levels</w:t>
            </w:r>
            <w:r w:rsidR="00204E17">
              <w:rPr>
                <w:w w:val="95"/>
              </w:rPr>
              <w:t>, or</w:t>
            </w:r>
            <w:r>
              <w:rPr>
                <w:w w:val="95"/>
              </w:rPr>
              <w:t xml:space="preserve"> </w:t>
            </w:r>
            <w:r w:rsidR="00204E17">
              <w:rPr>
                <w:w w:val="95"/>
              </w:rPr>
              <w:t>both</w:t>
            </w:r>
            <w:r>
              <w:rPr>
                <w:w w:val="95"/>
              </w:rPr>
              <w:t xml:space="preserve"> provide an</w:t>
            </w:r>
            <w:r w:rsidR="00204E17">
              <w:rPr>
                <w:w w:val="95"/>
              </w:rPr>
              <w:t xml:space="preserve"> </w:t>
            </w:r>
            <w:r w:rsidR="00204E17">
              <w:t>accurate indication of student progress on the required standards.</w:t>
            </w:r>
          </w:p>
        </w:tc>
        <w:tc>
          <w:tcPr>
            <w:tcW w:w="691" w:type="dxa"/>
          </w:tcPr>
          <w:p w14:paraId="35C0AD02" w14:textId="77777777" w:rsidR="00A000BE" w:rsidRDefault="00A000BE">
            <w:pPr>
              <w:pStyle w:val="TableParagraph"/>
              <w:spacing w:before="11"/>
              <w:rPr>
                <w:rFonts w:ascii="Calibri"/>
                <w:b/>
                <w:sz w:val="10"/>
              </w:rPr>
            </w:pPr>
          </w:p>
          <w:p w14:paraId="3BB9F899" w14:textId="4A3F839C" w:rsidR="00A000BE" w:rsidRDefault="00275F1B">
            <w:pPr>
              <w:pStyle w:val="TableParagraph"/>
              <w:ind w:left="184"/>
              <w:rPr>
                <w:rFonts w:ascii="Calibri"/>
                <w:sz w:val="20"/>
              </w:rPr>
            </w:pPr>
            <w:r>
              <w:rPr>
                <w:rFonts w:ascii="Calibri"/>
                <w:noProof/>
                <w:sz w:val="20"/>
                <w:lang w:bidi="ar-SA"/>
              </w:rPr>
              <w:drawing>
                <wp:inline distT="0" distB="0" distL="0" distR="0" wp14:anchorId="01A8D902" wp14:editId="4599D354">
                  <wp:extent cx="228600" cy="228600"/>
                  <wp:effectExtent l="0" t="0" r="0" b="0"/>
                  <wp:docPr id="3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AB468EF" w14:textId="77777777">
        <w:trPr>
          <w:trHeight w:val="620"/>
        </w:trPr>
        <w:tc>
          <w:tcPr>
            <w:tcW w:w="1246" w:type="dxa"/>
            <w:shd w:val="clear" w:color="auto" w:fill="E9F7FC"/>
          </w:tcPr>
          <w:p w14:paraId="7F26CAE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E425E94" w14:textId="77777777" w:rsidR="00A000BE" w:rsidRPr="001F2A23" w:rsidRDefault="001F2A23" w:rsidP="001F2A23">
            <w:pPr>
              <w:pStyle w:val="TableParagraph"/>
              <w:spacing w:before="29" w:line="213" w:lineRule="auto"/>
              <w:ind w:left="78" w:right="601"/>
              <w:rPr>
                <w:w w:val="90"/>
              </w:rPr>
            </w:pPr>
            <w:r>
              <w:rPr>
                <w:w w:val="90"/>
              </w:rPr>
              <w:t>The grading</w:t>
            </w:r>
            <w:r w:rsidR="00204E17">
              <w:rPr>
                <w:w w:val="90"/>
              </w:rPr>
              <w:t xml:space="preserve"> practices used</w:t>
            </w:r>
            <w:r>
              <w:rPr>
                <w:w w:val="90"/>
              </w:rPr>
              <w:t xml:space="preserve"> </w:t>
            </w:r>
            <w:r w:rsidR="00204E17">
              <w:rPr>
                <w:w w:val="90"/>
              </w:rPr>
              <w:t>by</w:t>
            </w:r>
            <w:r>
              <w:rPr>
                <w:w w:val="90"/>
              </w:rPr>
              <w:t xml:space="preserve"> </w:t>
            </w:r>
            <w:r w:rsidR="00204E17">
              <w:rPr>
                <w:w w:val="90"/>
              </w:rPr>
              <w:t>teachers in</w:t>
            </w:r>
            <w:r>
              <w:rPr>
                <w:w w:val="90"/>
              </w:rPr>
              <w:t xml:space="preserve"> some content</w:t>
            </w:r>
            <w:r w:rsidR="00204E17">
              <w:rPr>
                <w:w w:val="90"/>
              </w:rPr>
              <w:t xml:space="preserve"> areas, </w:t>
            </w:r>
            <w:r>
              <w:rPr>
                <w:w w:val="90"/>
              </w:rPr>
              <w:t>grade levels</w:t>
            </w:r>
            <w:r w:rsidR="00204E17">
              <w:rPr>
                <w:w w:val="90"/>
              </w:rPr>
              <w:t>, or</w:t>
            </w:r>
            <w:r>
              <w:rPr>
                <w:w w:val="90"/>
              </w:rPr>
              <w:t xml:space="preserve"> both provide </w:t>
            </w:r>
            <w:r w:rsidR="00204E17">
              <w:rPr>
                <w:w w:val="90"/>
              </w:rPr>
              <w:t xml:space="preserve">an </w:t>
            </w:r>
            <w:r w:rsidR="00204E17">
              <w:t>accurate indication of student progress on the required standards.</w:t>
            </w:r>
          </w:p>
        </w:tc>
        <w:tc>
          <w:tcPr>
            <w:tcW w:w="691" w:type="dxa"/>
          </w:tcPr>
          <w:p w14:paraId="23330DD6" w14:textId="77777777" w:rsidR="00A000BE" w:rsidRDefault="00A000BE">
            <w:pPr>
              <w:pStyle w:val="TableParagraph"/>
              <w:spacing w:before="11"/>
              <w:rPr>
                <w:rFonts w:ascii="Calibri"/>
                <w:b/>
                <w:sz w:val="11"/>
              </w:rPr>
            </w:pPr>
          </w:p>
          <w:p w14:paraId="78A69BD0" w14:textId="77777777" w:rsidR="00A000BE" w:rsidRPr="00E8107E" w:rsidRDefault="00E8107E">
            <w:pPr>
              <w:pStyle w:val="TableParagraph"/>
              <w:ind w:left="184"/>
              <w:rPr>
                <w:rFonts w:ascii="Calibri"/>
                <w:b/>
                <w:sz w:val="48"/>
                <w:szCs w:val="48"/>
              </w:rPr>
            </w:pPr>
            <w:r>
              <w:rPr>
                <w:rFonts w:ascii="Calibri"/>
                <w:b/>
                <w:noProof/>
                <w:sz w:val="48"/>
                <w:szCs w:val="48"/>
                <w:lang w:bidi="ar-SA"/>
              </w:rPr>
              <w:t>X</w:t>
            </w:r>
          </w:p>
        </w:tc>
      </w:tr>
      <w:tr w:rsidR="00A000BE" w14:paraId="5D604718" w14:textId="77777777">
        <w:trPr>
          <w:trHeight w:val="558"/>
        </w:trPr>
        <w:tc>
          <w:tcPr>
            <w:tcW w:w="1246" w:type="dxa"/>
            <w:shd w:val="clear" w:color="auto" w:fill="E9F7FC"/>
          </w:tcPr>
          <w:p w14:paraId="662A61BA"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02F412A9" w14:textId="77777777" w:rsidR="00A000BE" w:rsidRDefault="00204E17">
            <w:pPr>
              <w:pStyle w:val="TableParagraph"/>
              <w:spacing w:before="16" w:line="264" w:lineRule="exact"/>
              <w:ind w:left="78" w:right="404"/>
            </w:pPr>
            <w:r>
              <w:rPr>
                <w:w w:val="90"/>
              </w:rPr>
              <w:t xml:space="preserve">The grading practices used by teachers rarely, if ever, provide an accurate indication of student </w:t>
            </w:r>
            <w:r>
              <w:t>progress on the required standards.</w:t>
            </w:r>
          </w:p>
        </w:tc>
        <w:tc>
          <w:tcPr>
            <w:tcW w:w="691" w:type="dxa"/>
          </w:tcPr>
          <w:p w14:paraId="687C9B0F" w14:textId="77777777" w:rsidR="00A000BE" w:rsidRDefault="00A000BE">
            <w:pPr>
              <w:pStyle w:val="TableParagraph"/>
              <w:spacing w:before="2"/>
              <w:rPr>
                <w:rFonts w:ascii="Calibri"/>
                <w:b/>
                <w:sz w:val="9"/>
              </w:rPr>
            </w:pPr>
          </w:p>
          <w:p w14:paraId="0F557B1A" w14:textId="5EF00AE6" w:rsidR="00A000BE" w:rsidRDefault="00275F1B">
            <w:pPr>
              <w:pStyle w:val="TableParagraph"/>
              <w:ind w:left="184"/>
              <w:rPr>
                <w:rFonts w:ascii="Calibri"/>
                <w:sz w:val="20"/>
              </w:rPr>
            </w:pPr>
            <w:r>
              <w:rPr>
                <w:rFonts w:ascii="Calibri"/>
                <w:noProof/>
                <w:sz w:val="20"/>
                <w:lang w:bidi="ar-SA"/>
              </w:rPr>
              <w:drawing>
                <wp:inline distT="0" distB="0" distL="0" distR="0" wp14:anchorId="39DEFCC3" wp14:editId="3A938B33">
                  <wp:extent cx="228600" cy="228600"/>
                  <wp:effectExtent l="0" t="0" r="0" b="0"/>
                  <wp:docPr id="3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47B90FB" w14:textId="77777777">
        <w:trPr>
          <w:trHeight w:val="700"/>
        </w:trPr>
        <w:tc>
          <w:tcPr>
            <w:tcW w:w="1246" w:type="dxa"/>
            <w:shd w:val="clear" w:color="auto" w:fill="E9F7FC"/>
          </w:tcPr>
          <w:p w14:paraId="51945BD4" w14:textId="77777777" w:rsidR="00A000BE" w:rsidRDefault="00204E17">
            <w:pPr>
              <w:pStyle w:val="TableParagraph"/>
              <w:spacing w:before="10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393B460" w14:textId="77777777" w:rsidR="00A000BE" w:rsidRDefault="00E8107E">
            <w:pPr>
              <w:pStyle w:val="TableParagraph"/>
              <w:rPr>
                <w:rFonts w:ascii="Times New Roman"/>
                <w:sz w:val="20"/>
              </w:rPr>
            </w:pPr>
            <w:r>
              <w:rPr>
                <w:rFonts w:ascii="Times New Roman"/>
                <w:sz w:val="20"/>
              </w:rPr>
              <w:t>Report cards, progress reports and iReady data</w:t>
            </w:r>
          </w:p>
        </w:tc>
      </w:tr>
      <w:tr w:rsidR="00A000BE" w14:paraId="28618C98" w14:textId="77777777">
        <w:trPr>
          <w:trHeight w:val="860"/>
        </w:trPr>
        <w:tc>
          <w:tcPr>
            <w:tcW w:w="1246" w:type="dxa"/>
            <w:shd w:val="clear" w:color="auto" w:fill="E9F7FC"/>
          </w:tcPr>
          <w:p w14:paraId="6375B94F"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652FA85" w14:textId="77777777" w:rsidR="00A000BE" w:rsidRDefault="00A000BE">
            <w:pPr>
              <w:pStyle w:val="TableParagraph"/>
              <w:rPr>
                <w:rFonts w:ascii="Times New Roman"/>
                <w:sz w:val="20"/>
              </w:rPr>
            </w:pPr>
          </w:p>
        </w:tc>
      </w:tr>
    </w:tbl>
    <w:p w14:paraId="415B799C" w14:textId="77777777" w:rsidR="00A000BE" w:rsidRDefault="00A000BE">
      <w:pPr>
        <w:pStyle w:val="BodyText"/>
        <w:rPr>
          <w:rFonts w:ascii="Calibri"/>
          <w:b/>
          <w:sz w:val="20"/>
        </w:rPr>
      </w:pPr>
    </w:p>
    <w:p w14:paraId="6D554011"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40"/>
        <w:gridCol w:w="943"/>
      </w:tblGrid>
      <w:tr w:rsidR="00A000BE" w14:paraId="2BD29DEB" w14:textId="77777777">
        <w:trPr>
          <w:trHeight w:val="351"/>
        </w:trPr>
        <w:tc>
          <w:tcPr>
            <w:tcW w:w="9840" w:type="dxa"/>
            <w:tcBorders>
              <w:top w:val="nil"/>
              <w:left w:val="nil"/>
              <w:bottom w:val="nil"/>
              <w:right w:val="nil"/>
            </w:tcBorders>
            <w:shd w:val="clear" w:color="auto" w:fill="334673"/>
          </w:tcPr>
          <w:p w14:paraId="7A87C9AD"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tcBorders>
              <w:top w:val="nil"/>
              <w:left w:val="nil"/>
              <w:bottom w:val="nil"/>
              <w:right w:val="nil"/>
            </w:tcBorders>
            <w:shd w:val="clear" w:color="auto" w:fill="334673"/>
          </w:tcPr>
          <w:p w14:paraId="4650FBA4" w14:textId="77777777" w:rsidR="00A000BE" w:rsidRDefault="00A000BE">
            <w:pPr>
              <w:pStyle w:val="TableParagraph"/>
              <w:rPr>
                <w:rFonts w:ascii="Times New Roman"/>
                <w:sz w:val="20"/>
              </w:rPr>
            </w:pPr>
          </w:p>
        </w:tc>
      </w:tr>
      <w:tr w:rsidR="00A000BE" w14:paraId="6DA525BE" w14:textId="77777777">
        <w:trPr>
          <w:trHeight w:val="327"/>
        </w:trPr>
        <w:tc>
          <w:tcPr>
            <w:tcW w:w="9840" w:type="dxa"/>
            <w:tcBorders>
              <w:top w:val="nil"/>
              <w:left w:val="nil"/>
              <w:bottom w:val="nil"/>
              <w:right w:val="nil"/>
            </w:tcBorders>
            <w:shd w:val="clear" w:color="auto" w:fill="334673"/>
          </w:tcPr>
          <w:p w14:paraId="4A0103F5"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3" w:type="dxa"/>
            <w:tcBorders>
              <w:top w:val="nil"/>
              <w:left w:val="nil"/>
              <w:bottom w:val="nil"/>
              <w:right w:val="nil"/>
            </w:tcBorders>
            <w:shd w:val="clear" w:color="auto" w:fill="334673"/>
          </w:tcPr>
          <w:p w14:paraId="2401A1B3" w14:textId="77777777" w:rsidR="00A000BE" w:rsidRDefault="00204E17">
            <w:pPr>
              <w:pStyle w:val="TableParagraph"/>
              <w:spacing w:before="38"/>
              <w:ind w:left="203" w:right="185"/>
              <w:jc w:val="center"/>
              <w:rPr>
                <w:rFonts w:ascii="Times New Roman"/>
                <w:b/>
                <w:i/>
              </w:rPr>
            </w:pPr>
            <w:r>
              <w:rPr>
                <w:rFonts w:ascii="Times New Roman"/>
                <w:b/>
                <w:i/>
                <w:color w:val="FFFFFF"/>
              </w:rPr>
              <w:t>Score</w:t>
            </w:r>
          </w:p>
        </w:tc>
      </w:tr>
      <w:tr w:rsidR="00A000BE" w:rsidRPr="00CE4AD0" w14:paraId="37B421BB" w14:textId="77777777">
        <w:trPr>
          <w:trHeight w:val="560"/>
        </w:trPr>
        <w:tc>
          <w:tcPr>
            <w:tcW w:w="9840" w:type="dxa"/>
            <w:shd w:val="clear" w:color="auto" w:fill="E9F7FC"/>
          </w:tcPr>
          <w:p w14:paraId="73A5E26E" w14:textId="77777777" w:rsidR="00A000BE" w:rsidRDefault="00204E17">
            <w:pPr>
              <w:pStyle w:val="TableParagraph"/>
              <w:spacing w:before="16" w:line="264" w:lineRule="exact"/>
              <w:ind w:left="78" w:right="477"/>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3" w:type="dxa"/>
          </w:tcPr>
          <w:p w14:paraId="3DEC9244" w14:textId="77777777" w:rsidR="00A000BE" w:rsidRPr="00CE4AD0" w:rsidRDefault="00CE4AD0">
            <w:pPr>
              <w:pStyle w:val="TableParagraph"/>
              <w:spacing w:before="131"/>
              <w:ind w:left="299" w:right="278"/>
              <w:jc w:val="center"/>
              <w:rPr>
                <w:rFonts w:ascii="Arial"/>
                <w:b/>
              </w:rPr>
            </w:pPr>
            <w:r w:rsidRPr="00CE4AD0">
              <w:rPr>
                <w:rFonts w:ascii="Arial"/>
                <w:b/>
              </w:rPr>
              <w:t>EM</w:t>
            </w:r>
          </w:p>
        </w:tc>
      </w:tr>
      <w:tr w:rsidR="00A000BE" w14:paraId="35F10D39" w14:textId="77777777">
        <w:trPr>
          <w:trHeight w:val="820"/>
        </w:trPr>
        <w:tc>
          <w:tcPr>
            <w:tcW w:w="9840" w:type="dxa"/>
            <w:shd w:val="clear" w:color="auto" w:fill="E9F7FC"/>
          </w:tcPr>
          <w:p w14:paraId="147ED369" w14:textId="77777777" w:rsidR="00A000BE" w:rsidRDefault="00204E17">
            <w:pPr>
              <w:pStyle w:val="TableParagraph"/>
              <w:spacing w:before="24" w:line="211" w:lineRule="auto"/>
              <w:ind w:left="78" w:right="477"/>
            </w:pPr>
            <w:r>
              <w:rPr>
                <w:rFonts w:ascii="Times New Roman" w:hAnsi="Times New Roman"/>
                <w:b/>
                <w:w w:val="95"/>
              </w:rPr>
              <w:t xml:space="preserve">3. Instructional Strategies: </w:t>
            </w:r>
            <w:r w:rsidR="001F2A23">
              <w:rPr>
                <w:w w:val="95"/>
              </w:rPr>
              <w:t>The teacher</w:t>
            </w:r>
            <w:r>
              <w:rPr>
                <w:w w:val="95"/>
              </w:rPr>
              <w:t xml:space="preserve"> </w:t>
            </w:r>
            <w:r w:rsidR="001F2A23">
              <w:rPr>
                <w:w w:val="95"/>
              </w:rPr>
              <w:t>promotes student</w:t>
            </w:r>
            <w:r>
              <w:rPr>
                <w:w w:val="95"/>
              </w:rPr>
              <w:t xml:space="preserve"> learning</w:t>
            </w:r>
            <w:r w:rsidR="001F2A23">
              <w:rPr>
                <w:w w:val="95"/>
              </w:rPr>
              <w:t xml:space="preserve"> </w:t>
            </w:r>
            <w:r>
              <w:rPr>
                <w:w w:val="95"/>
              </w:rPr>
              <w:t>by</w:t>
            </w:r>
            <w:r w:rsidR="001F2A23">
              <w:rPr>
                <w:w w:val="95"/>
              </w:rPr>
              <w:t xml:space="preserve"> using research</w:t>
            </w:r>
            <w:r>
              <w:rPr>
                <w:w w:val="95"/>
              </w:rPr>
              <w:t>-based instructional strategies relevant to</w:t>
            </w:r>
            <w:r w:rsidR="001F2A23">
              <w:rPr>
                <w:w w:val="95"/>
              </w:rPr>
              <w:t xml:space="preserve"> </w:t>
            </w:r>
            <w:r>
              <w:rPr>
                <w:w w:val="95"/>
              </w:rPr>
              <w:t>the</w:t>
            </w:r>
            <w:r w:rsidR="001F2A23">
              <w:rPr>
                <w:w w:val="95"/>
              </w:rPr>
              <w:t xml:space="preserve"> </w:t>
            </w:r>
            <w:r>
              <w:rPr>
                <w:w w:val="95"/>
              </w:rPr>
              <w:t>content</w:t>
            </w:r>
            <w:r w:rsidR="001F2A23">
              <w:rPr>
                <w:w w:val="95"/>
              </w:rPr>
              <w:t xml:space="preserve"> </w:t>
            </w:r>
            <w:r>
              <w:rPr>
                <w:w w:val="95"/>
              </w:rPr>
              <w:t>area to</w:t>
            </w:r>
            <w:r w:rsidR="001F2A23">
              <w:rPr>
                <w:w w:val="95"/>
              </w:rPr>
              <w:t xml:space="preserve"> </w:t>
            </w:r>
            <w:r>
              <w:rPr>
                <w:w w:val="95"/>
              </w:rPr>
              <w:t>engage students in</w:t>
            </w:r>
            <w:r w:rsidR="001F2A23">
              <w:rPr>
                <w:w w:val="95"/>
              </w:rPr>
              <w:t xml:space="preserve"> </w:t>
            </w:r>
            <w:r>
              <w:rPr>
                <w:w w:val="95"/>
              </w:rPr>
              <w:t>active</w:t>
            </w:r>
            <w:r w:rsidR="001F2A23">
              <w:rPr>
                <w:w w:val="95"/>
              </w:rPr>
              <w:t xml:space="preserve"> </w:t>
            </w:r>
            <w:r>
              <w:rPr>
                <w:w w:val="95"/>
              </w:rPr>
              <w:t>learning</w:t>
            </w:r>
            <w:r w:rsidR="001F2A23">
              <w:rPr>
                <w:w w:val="95"/>
              </w:rPr>
              <w:t xml:space="preserve"> </w:t>
            </w:r>
            <w:r>
              <w:rPr>
                <w:w w:val="95"/>
              </w:rPr>
              <w:t>and</w:t>
            </w:r>
            <w:r w:rsidR="001F2A23">
              <w:rPr>
                <w:w w:val="95"/>
              </w:rPr>
              <w:t xml:space="preserve"> </w:t>
            </w:r>
            <w:r>
              <w:rPr>
                <w:w w:val="95"/>
              </w:rPr>
              <w:t>to</w:t>
            </w:r>
            <w:r w:rsidR="001F2A23">
              <w:rPr>
                <w:w w:val="95"/>
              </w:rPr>
              <w:t xml:space="preserve"> </w:t>
            </w:r>
            <w:r>
              <w:rPr>
                <w:w w:val="95"/>
              </w:rPr>
              <w:t xml:space="preserve">facilitate </w:t>
            </w:r>
            <w:r w:rsidR="001F2A23">
              <w:rPr>
                <w:w w:val="95"/>
              </w:rPr>
              <w:t>the students</w:t>
            </w:r>
            <w:r>
              <w:rPr>
                <w:w w:val="95"/>
              </w:rPr>
              <w:t>’</w:t>
            </w:r>
          </w:p>
          <w:p w14:paraId="608119C4" w14:textId="77777777" w:rsidR="00A000BE" w:rsidRDefault="00204E17">
            <w:pPr>
              <w:pStyle w:val="TableParagraph"/>
              <w:spacing w:line="254" w:lineRule="exact"/>
              <w:ind w:left="78"/>
            </w:pPr>
            <w:r>
              <w:t>acquisition of key knowledge and skills.</w:t>
            </w:r>
          </w:p>
        </w:tc>
        <w:tc>
          <w:tcPr>
            <w:tcW w:w="943" w:type="dxa"/>
          </w:tcPr>
          <w:p w14:paraId="53C65E00" w14:textId="77777777" w:rsidR="00A000BE" w:rsidRDefault="00A000BE">
            <w:pPr>
              <w:pStyle w:val="TableParagraph"/>
              <w:spacing w:before="119"/>
              <w:ind w:left="299" w:right="278"/>
              <w:jc w:val="center"/>
              <w:rPr>
                <w:rFonts w:ascii="Arial"/>
              </w:rPr>
            </w:pPr>
          </w:p>
          <w:p w14:paraId="7C11121E" w14:textId="77777777" w:rsidR="00CE4AD0" w:rsidRPr="00CE4AD0" w:rsidRDefault="00CE4AD0">
            <w:pPr>
              <w:pStyle w:val="TableParagraph"/>
              <w:spacing w:before="119"/>
              <w:ind w:left="299" w:right="278"/>
              <w:jc w:val="center"/>
              <w:rPr>
                <w:rFonts w:ascii="Arial"/>
                <w:b/>
              </w:rPr>
            </w:pPr>
            <w:r w:rsidRPr="00CE4AD0">
              <w:rPr>
                <w:rFonts w:ascii="Arial"/>
                <w:b/>
              </w:rPr>
              <w:t>EM</w:t>
            </w:r>
          </w:p>
        </w:tc>
      </w:tr>
      <w:tr w:rsidR="00A000BE" w14:paraId="3832D85E" w14:textId="77777777">
        <w:trPr>
          <w:trHeight w:val="558"/>
        </w:trPr>
        <w:tc>
          <w:tcPr>
            <w:tcW w:w="9840" w:type="dxa"/>
            <w:shd w:val="clear" w:color="auto" w:fill="E9F7FC"/>
          </w:tcPr>
          <w:p w14:paraId="7B951527" w14:textId="77777777" w:rsidR="00A000BE" w:rsidRDefault="00204E17">
            <w:pPr>
              <w:pStyle w:val="TableParagraph"/>
              <w:spacing w:before="18" w:line="262" w:lineRule="exact"/>
              <w:ind w:left="78" w:right="678"/>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sidR="001F2A23">
              <w:rPr>
                <w:spacing w:val="3"/>
                <w:w w:val="95"/>
              </w:rPr>
              <w:t>The teacher</w:t>
            </w:r>
            <w:r>
              <w:rPr>
                <w:spacing w:val="-40"/>
                <w:w w:val="95"/>
              </w:rPr>
              <w:t xml:space="preserve"> </w:t>
            </w:r>
            <w:r>
              <w:rPr>
                <w:w w:val="95"/>
              </w:rPr>
              <w:t>challenges</w:t>
            </w:r>
            <w:r>
              <w:rPr>
                <w:spacing w:val="-39"/>
                <w:w w:val="95"/>
              </w:rPr>
              <w:t xml:space="preserve"> </w:t>
            </w:r>
            <w:r>
              <w:rPr>
                <w:spacing w:val="4"/>
                <w:w w:val="95"/>
              </w:rPr>
              <w:t>and</w:t>
            </w:r>
            <w:r w:rsidR="001F2A23">
              <w:rPr>
                <w:spacing w:val="4"/>
                <w:w w:val="95"/>
              </w:rPr>
              <w:t xml:space="preserve"> supports each </w:t>
            </w:r>
            <w:r>
              <w:rPr>
                <w:spacing w:val="-39"/>
                <w:w w:val="95"/>
              </w:rPr>
              <w:t xml:space="preserve"> </w:t>
            </w:r>
            <w:r>
              <w:rPr>
                <w:w w:val="95"/>
              </w:rPr>
              <w:t>student’s</w:t>
            </w:r>
            <w:r w:rsidR="001F2A23">
              <w:rPr>
                <w:w w:val="95"/>
              </w:rPr>
              <w:t xml:space="preserve"> </w:t>
            </w:r>
            <w:r>
              <w:rPr>
                <w:w w:val="95"/>
              </w:rPr>
              <w:t>learning</w:t>
            </w:r>
            <w:r>
              <w:rPr>
                <w:spacing w:val="-38"/>
                <w:w w:val="95"/>
              </w:rPr>
              <w:t xml:space="preserve"> </w:t>
            </w:r>
            <w:r w:rsidR="001F2A23">
              <w:rPr>
                <w:spacing w:val="3"/>
                <w:w w:val="95"/>
              </w:rPr>
              <w:t>by providing</w:t>
            </w:r>
            <w:r>
              <w:rPr>
                <w:spacing w:val="3"/>
                <w:w w:val="95"/>
              </w:rPr>
              <w:t xml:space="preserve">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3" w:type="dxa"/>
          </w:tcPr>
          <w:p w14:paraId="21596405" w14:textId="77777777" w:rsidR="00A000BE" w:rsidRDefault="00A000BE">
            <w:pPr>
              <w:pStyle w:val="TableParagraph"/>
              <w:spacing w:before="129"/>
              <w:ind w:left="299" w:right="278"/>
              <w:jc w:val="center"/>
              <w:rPr>
                <w:rFonts w:ascii="Arial"/>
              </w:rPr>
            </w:pPr>
          </w:p>
          <w:p w14:paraId="7D5EC830" w14:textId="77777777" w:rsidR="00CE4AD0" w:rsidRPr="00CE4AD0" w:rsidRDefault="00CE4AD0" w:rsidP="00CE4AD0">
            <w:pPr>
              <w:pStyle w:val="TableParagraph"/>
              <w:spacing w:before="129"/>
              <w:ind w:left="299" w:right="278"/>
              <w:rPr>
                <w:rFonts w:ascii="Arial"/>
                <w:b/>
              </w:rPr>
            </w:pPr>
            <w:r w:rsidRPr="00CE4AD0">
              <w:rPr>
                <w:rFonts w:ascii="Arial"/>
                <w:b/>
              </w:rPr>
              <w:t>EM</w:t>
            </w:r>
          </w:p>
        </w:tc>
      </w:tr>
      <w:tr w:rsidR="00A000BE" w14:paraId="0C331F2A" w14:textId="77777777">
        <w:trPr>
          <w:trHeight w:val="820"/>
        </w:trPr>
        <w:tc>
          <w:tcPr>
            <w:tcW w:w="9840" w:type="dxa"/>
            <w:shd w:val="clear" w:color="auto" w:fill="E9F7FC"/>
          </w:tcPr>
          <w:p w14:paraId="11A35C9A" w14:textId="77777777" w:rsidR="00A000BE" w:rsidRDefault="00204E17">
            <w:pPr>
              <w:pStyle w:val="TableParagraph"/>
              <w:spacing w:before="26" w:line="211" w:lineRule="auto"/>
              <w:ind w:left="78" w:right="376"/>
            </w:pPr>
            <w:r>
              <w:rPr>
                <w:rFonts w:ascii="Times New Roman"/>
                <w:b/>
              </w:rPr>
              <w:t xml:space="preserve">5. Assessment Strategies: </w:t>
            </w:r>
            <w:r w:rsidR="001F2A23">
              <w:t>The teacher</w:t>
            </w:r>
            <w:r>
              <w:t xml:space="preserve"> </w:t>
            </w:r>
            <w:r w:rsidR="001F2A23">
              <w:t>systematically chooses</w:t>
            </w:r>
            <w:r>
              <w:t xml:space="preserve"> </w:t>
            </w:r>
            <w:r>
              <w:rPr>
                <w:spacing w:val="2"/>
              </w:rPr>
              <w:t>a</w:t>
            </w:r>
            <w:r w:rsidR="001F2A23">
              <w:rPr>
                <w:spacing w:val="2"/>
              </w:rPr>
              <w:t xml:space="preserve"> variety of</w:t>
            </w:r>
            <w:r>
              <w:rPr>
                <w:spacing w:val="2"/>
              </w:rPr>
              <w:t xml:space="preserve">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student</w:t>
            </w:r>
          </w:p>
          <w:p w14:paraId="43243A3D" w14:textId="77777777" w:rsidR="00A000BE" w:rsidRDefault="00204E17">
            <w:pPr>
              <w:pStyle w:val="TableParagraph"/>
              <w:spacing w:line="251" w:lineRule="exact"/>
              <w:ind w:left="78"/>
            </w:pPr>
            <w:r>
              <w:t>population.</w:t>
            </w:r>
          </w:p>
        </w:tc>
        <w:tc>
          <w:tcPr>
            <w:tcW w:w="943" w:type="dxa"/>
          </w:tcPr>
          <w:p w14:paraId="5FDB1C23" w14:textId="77777777" w:rsidR="00A000BE" w:rsidRDefault="00A000BE">
            <w:pPr>
              <w:pStyle w:val="TableParagraph"/>
              <w:spacing w:before="122"/>
              <w:ind w:left="299" w:right="278"/>
              <w:jc w:val="center"/>
              <w:rPr>
                <w:rFonts w:ascii="Arial"/>
              </w:rPr>
            </w:pPr>
          </w:p>
          <w:p w14:paraId="73D34CB8" w14:textId="77777777" w:rsidR="00CE4AD0" w:rsidRPr="00CE4AD0" w:rsidRDefault="00CE4AD0">
            <w:pPr>
              <w:pStyle w:val="TableParagraph"/>
              <w:spacing w:before="122"/>
              <w:ind w:left="299" w:right="278"/>
              <w:jc w:val="center"/>
              <w:rPr>
                <w:rFonts w:ascii="Arial"/>
                <w:b/>
              </w:rPr>
            </w:pPr>
            <w:r w:rsidRPr="00CE4AD0">
              <w:rPr>
                <w:rFonts w:ascii="Arial"/>
                <w:b/>
              </w:rPr>
              <w:t>EM</w:t>
            </w:r>
          </w:p>
        </w:tc>
      </w:tr>
      <w:tr w:rsidR="00A000BE" w14:paraId="5764C251" w14:textId="77777777">
        <w:trPr>
          <w:trHeight w:val="819"/>
        </w:trPr>
        <w:tc>
          <w:tcPr>
            <w:tcW w:w="9840" w:type="dxa"/>
            <w:shd w:val="clear" w:color="auto" w:fill="E9F7FC"/>
          </w:tcPr>
          <w:p w14:paraId="203F4C87" w14:textId="77777777" w:rsidR="00A000BE" w:rsidRDefault="00204E17">
            <w:pPr>
              <w:pStyle w:val="TableParagraph"/>
              <w:spacing w:before="26" w:line="211" w:lineRule="auto"/>
              <w:ind w:left="78" w:right="477"/>
            </w:pPr>
            <w:r>
              <w:rPr>
                <w:rFonts w:ascii="Times New Roman"/>
                <w:b/>
                <w:w w:val="90"/>
              </w:rPr>
              <w:t xml:space="preserve">6.AssessmentUses: </w:t>
            </w:r>
            <w:r>
              <w:rPr>
                <w:spacing w:val="2"/>
                <w:w w:val="90"/>
              </w:rPr>
              <w:t>The</w:t>
            </w:r>
            <w:r w:rsidR="001F2A23">
              <w:rPr>
                <w:spacing w:val="2"/>
                <w:w w:val="90"/>
              </w:rPr>
              <w:t xml:space="preserve"> </w:t>
            </w:r>
            <w:r>
              <w:rPr>
                <w:spacing w:val="2"/>
                <w:w w:val="90"/>
              </w:rPr>
              <w:t>teacher</w:t>
            </w:r>
            <w:r w:rsidR="001F2A23">
              <w:rPr>
                <w:spacing w:val="2"/>
                <w:w w:val="90"/>
              </w:rPr>
              <w:t xml:space="preserve"> </w:t>
            </w:r>
            <w:r>
              <w:rPr>
                <w:spacing w:val="2"/>
                <w:w w:val="90"/>
              </w:rPr>
              <w:t xml:space="preserve">systematically </w:t>
            </w:r>
            <w:r w:rsidR="001F2A23">
              <w:rPr>
                <w:spacing w:val="2"/>
                <w:w w:val="90"/>
              </w:rPr>
              <w:t>gathers, analyzes</w:t>
            </w:r>
            <w:r>
              <w:rPr>
                <w:spacing w:val="2"/>
                <w:w w:val="90"/>
              </w:rPr>
              <w:t xml:space="preserve">, </w:t>
            </w:r>
            <w:r>
              <w:rPr>
                <w:spacing w:val="3"/>
                <w:w w:val="90"/>
              </w:rPr>
              <w:t>and</w:t>
            </w:r>
            <w:r w:rsidR="001F2A23">
              <w:rPr>
                <w:spacing w:val="3"/>
                <w:w w:val="90"/>
              </w:rPr>
              <w:t xml:space="preserve"> uses relevant</w:t>
            </w:r>
            <w:r>
              <w:rPr>
                <w:spacing w:val="3"/>
                <w:w w:val="90"/>
              </w:rPr>
              <w:t xml:space="preserve"> data</w:t>
            </w:r>
            <w:r w:rsidR="001F2A23">
              <w:rPr>
                <w:spacing w:val="3"/>
                <w:w w:val="90"/>
              </w:rPr>
              <w:t xml:space="preserve"> </w:t>
            </w:r>
            <w:r>
              <w:rPr>
                <w:spacing w:val="3"/>
                <w:w w:val="90"/>
              </w:rPr>
              <w:t>to</w:t>
            </w:r>
            <w:r w:rsidR="001F2A23">
              <w:rPr>
                <w:spacing w:val="3"/>
                <w:w w:val="90"/>
              </w:rPr>
              <w:t xml:space="preserve"> measure student</w:t>
            </w:r>
            <w:r>
              <w:rPr>
                <w:spacing w:val="3"/>
                <w:w w:val="90"/>
              </w:rPr>
              <w:t xml:space="preserve">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constructive</w:t>
            </w:r>
          </w:p>
          <w:p w14:paraId="37678859" w14:textId="77777777" w:rsidR="00A000BE" w:rsidRDefault="00204E17">
            <w:pPr>
              <w:pStyle w:val="TableParagraph"/>
              <w:spacing w:line="251" w:lineRule="exact"/>
              <w:ind w:left="78"/>
            </w:pPr>
            <w:r>
              <w:t>feedback to both students and parents.</w:t>
            </w:r>
          </w:p>
        </w:tc>
        <w:tc>
          <w:tcPr>
            <w:tcW w:w="943" w:type="dxa"/>
          </w:tcPr>
          <w:p w14:paraId="19E685BE" w14:textId="77777777" w:rsidR="00A000BE" w:rsidRDefault="00A000BE">
            <w:pPr>
              <w:pStyle w:val="TableParagraph"/>
              <w:spacing w:before="122"/>
              <w:ind w:left="299" w:right="278"/>
              <w:jc w:val="center"/>
              <w:rPr>
                <w:rFonts w:ascii="Arial"/>
              </w:rPr>
            </w:pPr>
          </w:p>
          <w:p w14:paraId="3BA58179" w14:textId="77777777" w:rsidR="00CE4AD0" w:rsidRPr="00CE4AD0" w:rsidRDefault="00CE4AD0">
            <w:pPr>
              <w:pStyle w:val="TableParagraph"/>
              <w:spacing w:before="122"/>
              <w:ind w:left="299" w:right="278"/>
              <w:jc w:val="center"/>
              <w:rPr>
                <w:rFonts w:ascii="Arial"/>
                <w:b/>
              </w:rPr>
            </w:pPr>
            <w:r w:rsidRPr="00CE4AD0">
              <w:rPr>
                <w:rFonts w:ascii="Arial"/>
                <w:b/>
              </w:rPr>
              <w:t>EM</w:t>
            </w:r>
          </w:p>
        </w:tc>
      </w:tr>
      <w:tr w:rsidR="00A000BE" w:rsidRPr="00CE4AD0" w14:paraId="67E6FE8B" w14:textId="77777777">
        <w:trPr>
          <w:trHeight w:val="820"/>
        </w:trPr>
        <w:tc>
          <w:tcPr>
            <w:tcW w:w="9840" w:type="dxa"/>
            <w:shd w:val="clear" w:color="auto" w:fill="E9F7FC"/>
          </w:tcPr>
          <w:p w14:paraId="4F7F8294" w14:textId="77777777" w:rsidR="00A000BE" w:rsidRDefault="00204E17">
            <w:pPr>
              <w:pStyle w:val="TableParagraph"/>
              <w:spacing w:before="34" w:line="211" w:lineRule="auto"/>
              <w:ind w:left="78"/>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rPr>
                <w:spacing w:val="4"/>
              </w:rPr>
              <w:t>in</w:t>
            </w:r>
            <w:r w:rsidR="001F2A23">
              <w:rPr>
                <w:spacing w:val="4"/>
              </w:rPr>
              <w:t xml:space="preserve"> </w:t>
            </w:r>
            <w:r>
              <w:rPr>
                <w:spacing w:val="4"/>
              </w:rPr>
              <w:t>which</w:t>
            </w:r>
            <w:r w:rsidR="001F2A23">
              <w:rPr>
                <w:spacing w:val="4"/>
              </w:rPr>
              <w:t xml:space="preserve"> </w:t>
            </w:r>
            <w:r>
              <w:rPr>
                <w:spacing w:val="4"/>
              </w:rPr>
              <w:t>teaching</w:t>
            </w:r>
            <w:r>
              <w:rPr>
                <w:spacing w:val="-34"/>
              </w:rPr>
              <w:t xml:space="preserve"> </w:t>
            </w:r>
            <w:r>
              <w:rPr>
                <w:spacing w:val="3"/>
              </w:rPr>
              <w:t>and</w:t>
            </w:r>
            <w:r w:rsidR="001F2A23">
              <w:rPr>
                <w:spacing w:val="3"/>
              </w:rPr>
              <w:t xml:space="preserve"> </w:t>
            </w:r>
            <w:r>
              <w:rPr>
                <w:spacing w:val="3"/>
              </w:rPr>
              <w:t>learning</w:t>
            </w:r>
            <w:r>
              <w:rPr>
                <w:spacing w:val="-32"/>
              </w:rPr>
              <w:t xml:space="preserve"> </w:t>
            </w:r>
            <w:r>
              <w:t>occur</w:t>
            </w:r>
            <w:r>
              <w:rPr>
                <w:spacing w:val="-31"/>
              </w:rPr>
              <w:t xml:space="preserve"> </w:t>
            </w:r>
            <w:r>
              <w:t>at</w:t>
            </w:r>
            <w:r>
              <w:rPr>
                <w:spacing w:val="-34"/>
              </w:rPr>
              <w:t xml:space="preserve"> </w:t>
            </w:r>
            <w:r>
              <w:t>high</w:t>
            </w:r>
          </w:p>
          <w:p w14:paraId="69C149D8" w14:textId="77777777" w:rsidR="00A000BE" w:rsidRDefault="00204E17">
            <w:pPr>
              <w:pStyle w:val="TableParagraph"/>
              <w:spacing w:line="244" w:lineRule="exact"/>
              <w:ind w:left="78"/>
            </w:pPr>
            <w:r>
              <w:rPr>
                <w:w w:val="90"/>
              </w:rPr>
              <w:t>levels and students are self-directed</w:t>
            </w:r>
            <w:r>
              <w:rPr>
                <w:spacing w:val="-28"/>
                <w:w w:val="90"/>
              </w:rPr>
              <w:t xml:space="preserve"> </w:t>
            </w:r>
            <w:r>
              <w:rPr>
                <w:w w:val="90"/>
              </w:rPr>
              <w:t>learners.</w:t>
            </w:r>
          </w:p>
        </w:tc>
        <w:tc>
          <w:tcPr>
            <w:tcW w:w="943" w:type="dxa"/>
          </w:tcPr>
          <w:p w14:paraId="373ADAC1" w14:textId="77777777" w:rsidR="00A000BE" w:rsidRPr="00CE4AD0" w:rsidRDefault="00CE4AD0">
            <w:pPr>
              <w:pStyle w:val="TableParagraph"/>
              <w:spacing w:before="122"/>
              <w:ind w:left="299" w:right="278"/>
              <w:jc w:val="center"/>
              <w:rPr>
                <w:rFonts w:ascii="Arial"/>
                <w:b/>
              </w:rPr>
            </w:pPr>
            <w:r w:rsidRPr="00CE4AD0">
              <w:rPr>
                <w:rFonts w:ascii="Arial"/>
                <w:b/>
              </w:rPr>
              <w:t>EM</w:t>
            </w:r>
          </w:p>
        </w:tc>
      </w:tr>
    </w:tbl>
    <w:p w14:paraId="23C011EF" w14:textId="77777777" w:rsidR="00A000BE" w:rsidRDefault="00A000BE">
      <w:pPr>
        <w:rPr>
          <w:rFonts w:ascii="Times New Roman"/>
          <w:sz w:val="20"/>
        </w:rPr>
        <w:sectPr w:rsidR="00A000BE">
          <w:footerReference w:type="default" r:id="rId41"/>
          <w:pgSz w:w="12240" w:h="15840"/>
          <w:pgMar w:top="0" w:right="0" w:bottom="820" w:left="0" w:header="0" w:footer="620" w:gutter="0"/>
          <w:cols w:space="720"/>
        </w:sectPr>
      </w:pPr>
    </w:p>
    <w:p w14:paraId="1A7CC5D5"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19328" behindDoc="0" locked="0" layoutInCell="1" allowOverlap="1" wp14:anchorId="6C53D75A" wp14:editId="6779858A">
                <wp:simplePos x="0" y="0"/>
                <wp:positionH relativeFrom="page">
                  <wp:posOffset>0</wp:posOffset>
                </wp:positionH>
                <wp:positionV relativeFrom="page">
                  <wp:posOffset>0</wp:posOffset>
                </wp:positionV>
                <wp:extent cx="7772400" cy="571500"/>
                <wp:effectExtent l="0" t="0" r="0" b="0"/>
                <wp:wrapNone/>
                <wp:docPr id="73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35" name="Rectangle 3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3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37" name="Text Box 3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7585A" w14:textId="77777777" w:rsidR="00C97FBD" w:rsidRDefault="00C97FBD">
                              <w:pPr>
                                <w:spacing w:before="1"/>
                                <w:rPr>
                                  <w:rFonts w:ascii="Calibri"/>
                                  <w:b/>
                                  <w:i/>
                                  <w:sz w:val="38"/>
                                </w:rPr>
                              </w:pPr>
                            </w:p>
                            <w:p w14:paraId="2BA55BB9"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3D75A" id="Group 300" o:spid="_x0000_s1114" style="position:absolute;margin-left:0;margin-top:0;width:612pt;height:45pt;z-index:2516193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Ah9569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303" o:spid="_x0000_s111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" fillcolor="#c5e9f8" stroked="f"/>
                <v:shape id="Picture 302" o:spid="_x0000_s111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">
                  <v:imagedata r:id="rId25" o:title=""/>
                </v:shape>
                <v:shape id="Text Box 301" o:spid="_x0000_s111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4517585A" w14:textId="77777777" w:rsidR="00C97FBD" w:rsidRDefault="00C97FBD">
                        <w:pPr>
                          <w:spacing w:before="1"/>
                          <w:rPr>
                            <w:rFonts w:ascii="Calibri"/>
                            <w:b/>
                            <w:i/>
                            <w:sz w:val="38"/>
                          </w:rPr>
                        </w:pPr>
                      </w:p>
                      <w:p w14:paraId="2BA55BB9"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FBE4536" w14:textId="77777777" w:rsidR="00A000BE" w:rsidRDefault="00A000BE">
      <w:pPr>
        <w:pStyle w:val="BodyText"/>
        <w:rPr>
          <w:rFonts w:ascii="Calibri"/>
          <w:b/>
          <w:sz w:val="20"/>
        </w:rPr>
      </w:pPr>
    </w:p>
    <w:p w14:paraId="0171F160" w14:textId="77777777" w:rsidR="00A000BE" w:rsidRDefault="00A000BE">
      <w:pPr>
        <w:pStyle w:val="BodyText"/>
        <w:rPr>
          <w:rFonts w:ascii="Calibri"/>
          <w:b/>
          <w:sz w:val="20"/>
        </w:rPr>
      </w:pPr>
    </w:p>
    <w:p w14:paraId="0B45B1AA" w14:textId="77777777" w:rsidR="00A000BE" w:rsidRDefault="00A000BE">
      <w:pPr>
        <w:pStyle w:val="BodyText"/>
        <w:rPr>
          <w:rFonts w:ascii="Calibri"/>
          <w:b/>
          <w:sz w:val="20"/>
        </w:rPr>
      </w:pPr>
    </w:p>
    <w:p w14:paraId="0BBD8CAC" w14:textId="77777777" w:rsidR="00A000BE" w:rsidRDefault="00A000BE">
      <w:pPr>
        <w:pStyle w:val="BodyText"/>
        <w:rPr>
          <w:rFonts w:ascii="Calibri"/>
          <w:b/>
          <w:sz w:val="20"/>
        </w:rPr>
      </w:pPr>
    </w:p>
    <w:p w14:paraId="01CA4D29"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084608C" w14:textId="77777777">
        <w:trPr>
          <w:trHeight w:val="2118"/>
        </w:trPr>
        <w:tc>
          <w:tcPr>
            <w:tcW w:w="3591" w:type="dxa"/>
            <w:shd w:val="clear" w:color="auto" w:fill="E9F7FC"/>
          </w:tcPr>
          <w:p w14:paraId="48FECF3C" w14:textId="77777777" w:rsidR="00A000BE" w:rsidRDefault="00204E17">
            <w:pPr>
              <w:pStyle w:val="TableParagraph"/>
              <w:spacing w:before="29" w:line="213" w:lineRule="auto"/>
              <w:ind w:left="78" w:right="117"/>
            </w:pPr>
            <w:r>
              <w:rPr>
                <w:rFonts w:ascii="Times New Roman"/>
                <w:b/>
                <w:i/>
              </w:rPr>
              <w:t xml:space="preserve">Additional data: </w:t>
            </w:r>
            <w:r>
              <w:t xml:space="preserve">What additional </w:t>
            </w:r>
            <w:r>
              <w:rPr>
                <w:w w:val="95"/>
              </w:rPr>
              <w:t>facts did</w:t>
            </w:r>
            <w:r w:rsidR="001F2A23">
              <w:rPr>
                <w:w w:val="95"/>
              </w:rPr>
              <w:t xml:space="preserve"> the team</w:t>
            </w:r>
            <w:r>
              <w:rPr>
                <w:w w:val="95"/>
              </w:rPr>
              <w:t xml:space="preserve"> identify </w:t>
            </w:r>
            <w:r w:rsidR="001F2A23">
              <w:rPr>
                <w:w w:val="95"/>
              </w:rPr>
              <w:t>that relate</w:t>
            </w:r>
            <w:r>
              <w:rPr>
                <w:w w:val="95"/>
              </w:rPr>
              <w:t xml:space="preserve"> to a coherent instructional system? </w:t>
            </w:r>
            <w:r>
              <w:rPr>
                <w:w w:val="90"/>
              </w:rPr>
              <w:t>(</w:t>
            </w:r>
            <w:r w:rsidR="001F2A23">
              <w:rPr>
                <w:w w:val="90"/>
              </w:rPr>
              <w:t>Maybe informed</w:t>
            </w:r>
            <w:r>
              <w:rPr>
                <w:w w:val="90"/>
              </w:rPr>
              <w:t xml:space="preserve"> </w:t>
            </w:r>
            <w:r w:rsidR="001F2A23">
              <w:rPr>
                <w:w w:val="90"/>
              </w:rPr>
              <w:t>by quantitative</w:t>
            </w:r>
            <w:r>
              <w:rPr>
                <w:w w:val="90"/>
              </w:rPr>
              <w:t xml:space="preserve"> or </w:t>
            </w:r>
            <w:r>
              <w:t>qualitative sources.)</w:t>
            </w:r>
          </w:p>
        </w:tc>
        <w:tc>
          <w:tcPr>
            <w:tcW w:w="7191" w:type="dxa"/>
          </w:tcPr>
          <w:p w14:paraId="72610EDE" w14:textId="77777777" w:rsidR="00A000BE" w:rsidRDefault="008206E5">
            <w:pPr>
              <w:pStyle w:val="TableParagraph"/>
              <w:rPr>
                <w:rFonts w:ascii="Times New Roman"/>
                <w:sz w:val="20"/>
              </w:rPr>
            </w:pPr>
            <w:r>
              <w:rPr>
                <w:rFonts w:ascii="Times New Roman"/>
                <w:sz w:val="20"/>
              </w:rPr>
              <w:t>No additional facts were identified by the team.</w:t>
            </w:r>
          </w:p>
        </w:tc>
      </w:tr>
      <w:tr w:rsidR="00A000BE" w14:paraId="12598B29" w14:textId="77777777">
        <w:trPr>
          <w:trHeight w:val="860"/>
        </w:trPr>
        <w:tc>
          <w:tcPr>
            <w:tcW w:w="3591" w:type="dxa"/>
            <w:shd w:val="clear" w:color="auto" w:fill="E9F7FC"/>
          </w:tcPr>
          <w:p w14:paraId="4178A51D"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C632399" w14:textId="77777777" w:rsidR="00A000BE" w:rsidRDefault="008206E5">
            <w:pPr>
              <w:pStyle w:val="TableParagraph"/>
              <w:rPr>
                <w:rFonts w:ascii="Times New Roman"/>
                <w:sz w:val="20"/>
              </w:rPr>
            </w:pPr>
            <w:r>
              <w:rPr>
                <w:rFonts w:ascii="Times New Roman"/>
                <w:sz w:val="20"/>
              </w:rPr>
              <w:t>No additional data sources were used by the team.</w:t>
            </w:r>
          </w:p>
        </w:tc>
      </w:tr>
    </w:tbl>
    <w:p w14:paraId="103C70ED" w14:textId="77777777" w:rsidR="00A000BE" w:rsidRDefault="00A000BE">
      <w:pPr>
        <w:pStyle w:val="BodyText"/>
        <w:spacing w:before="8"/>
        <w:rPr>
          <w:rFonts w:ascii="Calibri"/>
          <w:b/>
          <w:sz w:val="21"/>
        </w:rPr>
      </w:pPr>
    </w:p>
    <w:p w14:paraId="79C4DD15"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COHERENT INSTRUCTIONAL SYSTEM GUIDING</w:t>
      </w:r>
      <w:r>
        <w:rPr>
          <w:rFonts w:ascii="Calibri"/>
          <w:b/>
          <w:i/>
          <w:spacing w:val="8"/>
        </w:rPr>
        <w:t xml:space="preserve"> </w:t>
      </w:r>
      <w:r>
        <w:rPr>
          <w:rFonts w:ascii="Calibri"/>
          <w:b/>
          <w:i/>
        </w:rPr>
        <w:t>QUESTIONS</w:t>
      </w:r>
    </w:p>
    <w:p w14:paraId="1062562F" w14:textId="77777777" w:rsidR="00A000BE" w:rsidRDefault="00A000BE">
      <w:pPr>
        <w:pStyle w:val="BodyText"/>
        <w:spacing w:before="6"/>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E6E84D9" w14:textId="77777777">
        <w:trPr>
          <w:trHeight w:val="2840"/>
        </w:trPr>
        <w:tc>
          <w:tcPr>
            <w:tcW w:w="3591" w:type="dxa"/>
            <w:shd w:val="clear" w:color="auto" w:fill="E9F7FC"/>
          </w:tcPr>
          <w:p w14:paraId="2790FDC0" w14:textId="77777777" w:rsidR="00A000BE" w:rsidRDefault="00204E17">
            <w:pPr>
              <w:pStyle w:val="TableParagraph"/>
              <w:spacing w:before="50" w:line="216" w:lineRule="auto"/>
              <w:ind w:left="78" w:right="117"/>
            </w:pPr>
            <w:r>
              <w:rPr>
                <w:rFonts w:ascii="Times New Roman" w:hAnsi="Times New Roman"/>
                <w:b/>
                <w:i/>
                <w:spacing w:val="-3"/>
              </w:rPr>
              <w:t xml:space="preserve">Planning </w:t>
            </w:r>
            <w:r>
              <w:rPr>
                <w:rFonts w:ascii="Times New Roman" w:hAnsi="Times New Roman"/>
                <w:b/>
                <w:i/>
              </w:rPr>
              <w:t xml:space="preserve">for quality instruction: </w:t>
            </w:r>
            <w:r>
              <w:rPr>
                <w:w w:val="95"/>
              </w:rPr>
              <w:t>What</w:t>
            </w:r>
            <w:r>
              <w:rPr>
                <w:spacing w:val="-33"/>
                <w:w w:val="95"/>
              </w:rPr>
              <w:t xml:space="preserve"> </w:t>
            </w:r>
            <w:r>
              <w:rPr>
                <w:w w:val="95"/>
              </w:rPr>
              <w:t>processes</w:t>
            </w:r>
            <w:r>
              <w:rPr>
                <w:spacing w:val="-32"/>
                <w:w w:val="95"/>
              </w:rPr>
              <w:t xml:space="preserve"> </w:t>
            </w:r>
            <w:r w:rsidR="001F2A23">
              <w:rPr>
                <w:spacing w:val="6"/>
                <w:w w:val="95"/>
              </w:rPr>
              <w:t>are in</w:t>
            </w:r>
            <w:r>
              <w:rPr>
                <w:spacing w:val="-31"/>
                <w:w w:val="95"/>
              </w:rPr>
              <w:t xml:space="preserve"> </w:t>
            </w:r>
            <w:r>
              <w:rPr>
                <w:w w:val="95"/>
              </w:rPr>
              <w:t>place</w:t>
            </w:r>
            <w:r>
              <w:rPr>
                <w:spacing w:val="-31"/>
                <w:w w:val="95"/>
              </w:rPr>
              <w:t xml:space="preserve"> </w:t>
            </w:r>
            <w:r>
              <w:rPr>
                <w:w w:val="95"/>
              </w:rPr>
              <w:t>to</w:t>
            </w:r>
            <w:r>
              <w:rPr>
                <w:spacing w:val="-30"/>
                <w:w w:val="95"/>
              </w:rPr>
              <w:t xml:space="preserve"> </w:t>
            </w:r>
            <w:r>
              <w:rPr>
                <w:w w:val="95"/>
              </w:rPr>
              <w:t>plan</w:t>
            </w:r>
            <w:r>
              <w:rPr>
                <w:spacing w:val="-30"/>
                <w:w w:val="95"/>
              </w:rPr>
              <w:t xml:space="preserve"> </w:t>
            </w:r>
            <w:r>
              <w:rPr>
                <w:w w:val="95"/>
              </w:rPr>
              <w:t xml:space="preserve">for </w:t>
            </w:r>
            <w:r>
              <w:rPr>
                <w:w w:val="90"/>
              </w:rPr>
              <w:t xml:space="preserve">quality instruction? Include processes </w:t>
            </w:r>
            <w:r>
              <w:t>to</w:t>
            </w:r>
            <w:r>
              <w:rPr>
                <w:spacing w:val="-33"/>
              </w:rPr>
              <w:t xml:space="preserve"> </w:t>
            </w:r>
            <w:r>
              <w:t>define</w:t>
            </w:r>
            <w:r>
              <w:rPr>
                <w:spacing w:val="-34"/>
              </w:rPr>
              <w:t xml:space="preserve"> </w:t>
            </w:r>
            <w:r>
              <w:t>both</w:t>
            </w:r>
            <w:r>
              <w:rPr>
                <w:spacing w:val="-33"/>
              </w:rPr>
              <w:t xml:space="preserve"> </w:t>
            </w:r>
            <w:r>
              <w:t>what</w:t>
            </w:r>
            <w:r>
              <w:rPr>
                <w:spacing w:val="-34"/>
              </w:rPr>
              <w:t xml:space="preserve"> </w:t>
            </w:r>
            <w:r>
              <w:t>students</w:t>
            </w:r>
            <w:r>
              <w:rPr>
                <w:spacing w:val="-34"/>
              </w:rPr>
              <w:t xml:space="preserve"> </w:t>
            </w:r>
            <w:r>
              <w:t xml:space="preserve">should </w:t>
            </w:r>
            <w:r>
              <w:rPr>
                <w:w w:val="90"/>
              </w:rPr>
              <w:t>“know” and</w:t>
            </w:r>
            <w:r w:rsidR="001F2A23">
              <w:rPr>
                <w:w w:val="90"/>
              </w:rPr>
              <w:t xml:space="preserve"> </w:t>
            </w:r>
            <w:r>
              <w:rPr>
                <w:w w:val="90"/>
              </w:rPr>
              <w:t>“do”,</w:t>
            </w:r>
            <w:r w:rsidR="001F2A23">
              <w:rPr>
                <w:w w:val="90"/>
              </w:rPr>
              <w:t xml:space="preserve"> as well</w:t>
            </w:r>
            <w:r>
              <w:rPr>
                <w:w w:val="90"/>
              </w:rPr>
              <w:t xml:space="preserve"> </w:t>
            </w:r>
            <w:r w:rsidR="001F2A23">
              <w:rPr>
                <w:spacing w:val="2"/>
                <w:w w:val="90"/>
              </w:rPr>
              <w:t>as determine</w:t>
            </w:r>
            <w:r>
              <w:rPr>
                <w:spacing w:val="2"/>
                <w:w w:val="90"/>
              </w:rPr>
              <w:t xml:space="preserve"> </w:t>
            </w:r>
            <w:r>
              <w:rPr>
                <w:w w:val="95"/>
              </w:rPr>
              <w:t xml:space="preserve">how students will demonstrate they </w:t>
            </w:r>
            <w:r>
              <w:t xml:space="preserve">“know” the </w:t>
            </w:r>
            <w:r>
              <w:rPr>
                <w:spacing w:val="-4"/>
              </w:rPr>
              <w:t xml:space="preserve">content </w:t>
            </w:r>
            <w:r>
              <w:t xml:space="preserve">and can </w:t>
            </w:r>
            <w:r>
              <w:rPr>
                <w:spacing w:val="-8"/>
              </w:rPr>
              <w:t xml:space="preserve">“do” </w:t>
            </w:r>
            <w:r>
              <w:t>a skill</w:t>
            </w:r>
            <w:r>
              <w:rPr>
                <w:spacing w:val="-34"/>
              </w:rPr>
              <w:t xml:space="preserve"> </w:t>
            </w:r>
            <w:r>
              <w:t>or</w:t>
            </w:r>
            <w:r>
              <w:rPr>
                <w:spacing w:val="-32"/>
              </w:rPr>
              <w:t xml:space="preserve"> </w:t>
            </w:r>
            <w:r>
              <w:rPr>
                <w:spacing w:val="2"/>
              </w:rPr>
              <w:t>performa</w:t>
            </w:r>
            <w:r w:rsidR="001F2A23">
              <w:rPr>
                <w:spacing w:val="2"/>
              </w:rPr>
              <w:t>nce</w:t>
            </w:r>
            <w:r>
              <w:rPr>
                <w:spacing w:val="-34"/>
              </w:rPr>
              <w:t xml:space="preserve"> </w:t>
            </w:r>
            <w:r>
              <w:t>task.</w:t>
            </w:r>
            <w:r>
              <w:rPr>
                <w:spacing w:val="-34"/>
              </w:rPr>
              <w:t xml:space="preserve"> </w:t>
            </w:r>
            <w:r>
              <w:t>Describe</w:t>
            </w:r>
            <w:r>
              <w:rPr>
                <w:spacing w:val="-30"/>
              </w:rPr>
              <w:t xml:space="preserve"> </w:t>
            </w:r>
            <w:r>
              <w:t xml:space="preserve">the </w:t>
            </w:r>
            <w:r>
              <w:rPr>
                <w:w w:val="90"/>
              </w:rPr>
              <w:t>effectiveness</w:t>
            </w:r>
            <w:r>
              <w:rPr>
                <w:spacing w:val="-7"/>
                <w:w w:val="90"/>
              </w:rPr>
              <w:t xml:space="preserve"> </w:t>
            </w:r>
            <w:r>
              <w:rPr>
                <w:w w:val="90"/>
              </w:rPr>
              <w:t>of</w:t>
            </w:r>
            <w:r>
              <w:rPr>
                <w:spacing w:val="-5"/>
                <w:w w:val="90"/>
              </w:rPr>
              <w:t xml:space="preserve"> </w:t>
            </w:r>
            <w:r>
              <w:rPr>
                <w:w w:val="90"/>
              </w:rPr>
              <w:t>the</w:t>
            </w:r>
            <w:r>
              <w:rPr>
                <w:spacing w:val="-6"/>
                <w:w w:val="90"/>
              </w:rPr>
              <w:t xml:space="preserve"> </w:t>
            </w:r>
            <w:r>
              <w:rPr>
                <w:w w:val="90"/>
              </w:rPr>
              <w:t>existing</w:t>
            </w:r>
            <w:r>
              <w:rPr>
                <w:spacing w:val="-28"/>
                <w:w w:val="90"/>
              </w:rPr>
              <w:t xml:space="preserve"> </w:t>
            </w:r>
            <w:r>
              <w:rPr>
                <w:w w:val="90"/>
              </w:rPr>
              <w:t>processes.</w:t>
            </w:r>
          </w:p>
        </w:tc>
        <w:tc>
          <w:tcPr>
            <w:tcW w:w="7191" w:type="dxa"/>
          </w:tcPr>
          <w:p w14:paraId="00637CD4" w14:textId="77777777" w:rsidR="00A000BE" w:rsidRDefault="008206E5">
            <w:pPr>
              <w:pStyle w:val="TableParagraph"/>
              <w:rPr>
                <w:rFonts w:ascii="Times New Roman"/>
                <w:sz w:val="20"/>
              </w:rPr>
            </w:pPr>
            <w:r>
              <w:rPr>
                <w:rFonts w:ascii="Times New Roman"/>
                <w:sz w:val="20"/>
              </w:rPr>
              <w:t>The processes in place to plan for quality instruction include the following:</w:t>
            </w:r>
          </w:p>
          <w:p w14:paraId="03B88ED6" w14:textId="5CCEF314" w:rsidR="008206E5" w:rsidRDefault="00EB24CA" w:rsidP="008206E5">
            <w:pPr>
              <w:pStyle w:val="TableParagraph"/>
              <w:numPr>
                <w:ilvl w:val="0"/>
                <w:numId w:val="13"/>
              </w:numPr>
              <w:rPr>
                <w:rFonts w:ascii="Times New Roman"/>
                <w:sz w:val="20"/>
              </w:rPr>
            </w:pPr>
            <w:r>
              <w:rPr>
                <w:rFonts w:ascii="Times New Roman"/>
                <w:sz w:val="20"/>
              </w:rPr>
              <w:t>Continuing and improving the use of</w:t>
            </w:r>
            <w:r w:rsidR="00117EE2">
              <w:rPr>
                <w:rFonts w:ascii="Times New Roman"/>
                <w:sz w:val="20"/>
              </w:rPr>
              <w:t xml:space="preserve"> PLCs</w:t>
            </w:r>
          </w:p>
          <w:p w14:paraId="5A4C5599" w14:textId="77777777" w:rsidR="00117EE2" w:rsidRDefault="00117EE2" w:rsidP="008206E5">
            <w:pPr>
              <w:pStyle w:val="TableParagraph"/>
              <w:numPr>
                <w:ilvl w:val="0"/>
                <w:numId w:val="13"/>
              </w:numPr>
              <w:rPr>
                <w:rFonts w:ascii="Times New Roman"/>
                <w:sz w:val="20"/>
              </w:rPr>
            </w:pPr>
            <w:r>
              <w:rPr>
                <w:rFonts w:ascii="Times New Roman"/>
                <w:sz w:val="20"/>
              </w:rPr>
              <w:t>Practicing standards</w:t>
            </w:r>
            <w:r w:rsidR="00E3261A">
              <w:rPr>
                <w:rFonts w:ascii="Times New Roman"/>
                <w:sz w:val="20"/>
              </w:rPr>
              <w:t>-</w:t>
            </w:r>
            <w:r>
              <w:rPr>
                <w:rFonts w:ascii="Times New Roman"/>
                <w:sz w:val="20"/>
              </w:rPr>
              <w:t>based instruction</w:t>
            </w:r>
          </w:p>
          <w:p w14:paraId="3D7CBD16" w14:textId="77777777" w:rsidR="00117EE2" w:rsidRDefault="00117EE2" w:rsidP="008206E5">
            <w:pPr>
              <w:pStyle w:val="TableParagraph"/>
              <w:numPr>
                <w:ilvl w:val="0"/>
                <w:numId w:val="13"/>
              </w:numPr>
              <w:rPr>
                <w:rFonts w:ascii="Times New Roman"/>
                <w:sz w:val="20"/>
              </w:rPr>
            </w:pPr>
            <w:r>
              <w:rPr>
                <w:rFonts w:ascii="Times New Roman"/>
                <w:sz w:val="20"/>
              </w:rPr>
              <w:t>Designing common assessments</w:t>
            </w:r>
          </w:p>
          <w:p w14:paraId="756EDB44" w14:textId="77777777" w:rsidR="00117EE2" w:rsidRDefault="00117EE2" w:rsidP="008206E5">
            <w:pPr>
              <w:pStyle w:val="TableParagraph"/>
              <w:numPr>
                <w:ilvl w:val="0"/>
                <w:numId w:val="13"/>
              </w:numPr>
              <w:rPr>
                <w:rFonts w:ascii="Times New Roman"/>
                <w:sz w:val="20"/>
              </w:rPr>
            </w:pPr>
            <w:r>
              <w:rPr>
                <w:rFonts w:ascii="Times New Roman"/>
                <w:sz w:val="20"/>
              </w:rPr>
              <w:t>Using data to drive instruction</w:t>
            </w:r>
          </w:p>
          <w:p w14:paraId="38DEBD95" w14:textId="0A502C52" w:rsidR="00117EE2" w:rsidRDefault="00117EE2" w:rsidP="008206E5">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7F238D7B" w14:textId="77777777" w:rsidR="00EB24CA" w:rsidRDefault="00EB24CA" w:rsidP="008206E5">
            <w:pPr>
              <w:pStyle w:val="TableParagraph"/>
              <w:numPr>
                <w:ilvl w:val="0"/>
                <w:numId w:val="13"/>
              </w:numPr>
              <w:rPr>
                <w:rFonts w:ascii="Times New Roman"/>
                <w:sz w:val="20"/>
              </w:rPr>
            </w:pPr>
            <w:r>
              <w:rPr>
                <w:rFonts w:ascii="Times New Roman"/>
                <w:sz w:val="20"/>
              </w:rPr>
              <w:t xml:space="preserve">Implementing a new teacher academy for effective instruction and best </w:t>
            </w:r>
          </w:p>
          <w:p w14:paraId="40C10867" w14:textId="02367B44" w:rsidR="00EB24CA" w:rsidRDefault="00EB24CA" w:rsidP="00EB24CA">
            <w:pPr>
              <w:pStyle w:val="TableParagraph"/>
              <w:ind w:left="720"/>
              <w:rPr>
                <w:rFonts w:ascii="Times New Roman"/>
                <w:sz w:val="20"/>
              </w:rPr>
            </w:pPr>
            <w:r>
              <w:rPr>
                <w:rFonts w:ascii="Times New Roman"/>
                <w:sz w:val="20"/>
              </w:rPr>
              <w:t>practices</w:t>
            </w:r>
          </w:p>
          <w:p w14:paraId="541BDCF6" w14:textId="77777777" w:rsidR="001E0EDE" w:rsidRDefault="001E0EDE" w:rsidP="001E0EDE">
            <w:pPr>
              <w:pStyle w:val="TableParagraph"/>
              <w:rPr>
                <w:rFonts w:ascii="Times New Roman"/>
                <w:sz w:val="20"/>
              </w:rPr>
            </w:pPr>
            <w:r>
              <w:rPr>
                <w:rFonts w:ascii="Times New Roman"/>
                <w:sz w:val="20"/>
              </w:rPr>
              <w:t>We continue to work toward improving the effectiveness of these processes at MCCS.</w:t>
            </w:r>
          </w:p>
          <w:p w14:paraId="4BF8AF6B" w14:textId="77777777" w:rsidR="001E0EDE" w:rsidRDefault="001E0EDE" w:rsidP="001E0EDE">
            <w:pPr>
              <w:pStyle w:val="TableParagraph"/>
              <w:rPr>
                <w:rFonts w:ascii="Times New Roman"/>
                <w:sz w:val="20"/>
              </w:rPr>
            </w:pPr>
          </w:p>
        </w:tc>
      </w:tr>
      <w:tr w:rsidR="00A000BE" w14:paraId="6185011D" w14:textId="77777777">
        <w:trPr>
          <w:trHeight w:val="861"/>
        </w:trPr>
        <w:tc>
          <w:tcPr>
            <w:tcW w:w="3591" w:type="dxa"/>
            <w:shd w:val="clear" w:color="auto" w:fill="E9F7FC"/>
          </w:tcPr>
          <w:p w14:paraId="10EB3EAB"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BCFE4B0" w14:textId="5E404C27" w:rsidR="00A000BE" w:rsidRDefault="00117EE2">
            <w:pPr>
              <w:pStyle w:val="TableParagraph"/>
              <w:rPr>
                <w:rFonts w:ascii="Times New Roman"/>
                <w:sz w:val="20"/>
              </w:rPr>
            </w:pPr>
            <w:r>
              <w:rPr>
                <w:rFonts w:ascii="Times New Roman"/>
                <w:sz w:val="20"/>
              </w:rPr>
              <w:t>Lesson plans, PLC minutes, common assessments, iReady data, I Can statements and I Will statements</w:t>
            </w:r>
            <w:r w:rsidR="00EB24CA">
              <w:rPr>
                <w:rFonts w:ascii="Times New Roman"/>
                <w:sz w:val="20"/>
              </w:rPr>
              <w:t>,  Instructional coach reports</w:t>
            </w:r>
          </w:p>
        </w:tc>
      </w:tr>
    </w:tbl>
    <w:p w14:paraId="468892D2"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18F19F8" w14:textId="77777777">
        <w:trPr>
          <w:trHeight w:val="2120"/>
        </w:trPr>
        <w:tc>
          <w:tcPr>
            <w:tcW w:w="3591" w:type="dxa"/>
            <w:shd w:val="clear" w:color="auto" w:fill="E9F7FC"/>
          </w:tcPr>
          <w:p w14:paraId="0075619A" w14:textId="77777777" w:rsidR="00A000BE" w:rsidRDefault="00204E17">
            <w:pPr>
              <w:pStyle w:val="TableParagraph"/>
              <w:spacing w:before="29" w:line="213" w:lineRule="auto"/>
              <w:ind w:left="78" w:right="208"/>
            </w:pPr>
            <w:r>
              <w:rPr>
                <w:rFonts w:ascii="Times New Roman"/>
                <w:b/>
                <w:i/>
              </w:rPr>
              <w:t>Delivering</w:t>
            </w:r>
            <w:r w:rsidR="001F2A23">
              <w:rPr>
                <w:rFonts w:ascii="Times New Roman"/>
                <w:b/>
                <w:i/>
              </w:rPr>
              <w:t xml:space="preserve"> </w:t>
            </w:r>
            <w:r>
              <w:rPr>
                <w:rFonts w:ascii="Times New Roman"/>
                <w:b/>
                <w:i/>
              </w:rPr>
              <w:t>quality</w:t>
            </w:r>
            <w:r w:rsidR="001F2A23">
              <w:rPr>
                <w:rFonts w:ascii="Times New Roman"/>
                <w:b/>
                <w:i/>
              </w:rPr>
              <w:t xml:space="preserve"> instruction:</w:t>
            </w:r>
            <w:r w:rsidR="001F2A23">
              <w:t xml:space="preserve"> What</w:t>
            </w:r>
            <w:r>
              <w:t xml:space="preserve"> processes are in place to provide </w:t>
            </w:r>
            <w:r>
              <w:rPr>
                <w:w w:val="95"/>
              </w:rPr>
              <w:t>guidance</w:t>
            </w:r>
            <w:r w:rsidR="001F2A23">
              <w:rPr>
                <w:w w:val="95"/>
              </w:rPr>
              <w:t xml:space="preserve"> to teachers</w:t>
            </w:r>
            <w:r>
              <w:rPr>
                <w:w w:val="95"/>
              </w:rPr>
              <w:t xml:space="preserve"> in the delivery of quality instruction? Describe the effectiveness of </w:t>
            </w:r>
            <w:r w:rsidR="001F2A23">
              <w:rPr>
                <w:w w:val="95"/>
              </w:rPr>
              <w:t>existing processes</w:t>
            </w:r>
            <w:r>
              <w:rPr>
                <w:w w:val="95"/>
              </w:rPr>
              <w:t>.</w:t>
            </w:r>
          </w:p>
        </w:tc>
        <w:tc>
          <w:tcPr>
            <w:tcW w:w="7191" w:type="dxa"/>
          </w:tcPr>
          <w:p w14:paraId="322E0638" w14:textId="77777777" w:rsidR="001E0EDE" w:rsidRDefault="001E0EDE" w:rsidP="001E0EDE">
            <w:pPr>
              <w:pStyle w:val="TableParagraph"/>
              <w:rPr>
                <w:rFonts w:ascii="Times New Roman"/>
                <w:sz w:val="20"/>
              </w:rPr>
            </w:pPr>
            <w:r>
              <w:rPr>
                <w:rFonts w:ascii="Times New Roman"/>
                <w:sz w:val="20"/>
              </w:rPr>
              <w:t>The processes in place to deliver quality instruction include the following:</w:t>
            </w:r>
          </w:p>
          <w:p w14:paraId="2AB171CE" w14:textId="77777777" w:rsidR="001E0EDE" w:rsidRDefault="001E0EDE" w:rsidP="001E0EDE">
            <w:pPr>
              <w:pStyle w:val="TableParagraph"/>
              <w:numPr>
                <w:ilvl w:val="0"/>
                <w:numId w:val="13"/>
              </w:numPr>
              <w:rPr>
                <w:rFonts w:ascii="Times New Roman"/>
                <w:sz w:val="20"/>
              </w:rPr>
            </w:pPr>
            <w:r>
              <w:rPr>
                <w:rFonts w:ascii="Times New Roman"/>
                <w:sz w:val="20"/>
              </w:rPr>
              <w:t>Establishing PLCs</w:t>
            </w:r>
          </w:p>
          <w:p w14:paraId="7467BA8C" w14:textId="77777777" w:rsidR="001E0EDE" w:rsidRDefault="001E0EDE" w:rsidP="001E0EDE">
            <w:pPr>
              <w:pStyle w:val="TableParagraph"/>
              <w:numPr>
                <w:ilvl w:val="0"/>
                <w:numId w:val="13"/>
              </w:numPr>
              <w:rPr>
                <w:rFonts w:ascii="Times New Roman"/>
                <w:sz w:val="20"/>
              </w:rPr>
            </w:pPr>
            <w:r>
              <w:rPr>
                <w:rFonts w:ascii="Times New Roman"/>
                <w:sz w:val="20"/>
              </w:rPr>
              <w:t>Practicing standards based instruction</w:t>
            </w:r>
          </w:p>
          <w:p w14:paraId="4A6C72B9" w14:textId="77777777" w:rsidR="001E0EDE" w:rsidRDefault="001E0EDE" w:rsidP="001E0EDE">
            <w:pPr>
              <w:pStyle w:val="TableParagraph"/>
              <w:numPr>
                <w:ilvl w:val="0"/>
                <w:numId w:val="13"/>
              </w:numPr>
              <w:rPr>
                <w:rFonts w:ascii="Times New Roman"/>
                <w:sz w:val="20"/>
              </w:rPr>
            </w:pPr>
            <w:r>
              <w:rPr>
                <w:rFonts w:ascii="Times New Roman"/>
                <w:sz w:val="20"/>
              </w:rPr>
              <w:t>Designing common assessments</w:t>
            </w:r>
          </w:p>
          <w:p w14:paraId="3D7A0DFB" w14:textId="77777777" w:rsidR="001E0EDE" w:rsidRDefault="001E0EDE" w:rsidP="001E0EDE">
            <w:pPr>
              <w:pStyle w:val="TableParagraph"/>
              <w:numPr>
                <w:ilvl w:val="0"/>
                <w:numId w:val="13"/>
              </w:numPr>
              <w:rPr>
                <w:rFonts w:ascii="Times New Roman"/>
                <w:sz w:val="20"/>
              </w:rPr>
            </w:pPr>
            <w:r>
              <w:rPr>
                <w:rFonts w:ascii="Times New Roman"/>
                <w:sz w:val="20"/>
              </w:rPr>
              <w:t>Using data to drive instruction</w:t>
            </w:r>
          </w:p>
          <w:p w14:paraId="0E7729CF" w14:textId="77777777" w:rsidR="001E0EDE" w:rsidRDefault="001E0EDE" w:rsidP="001E0EDE">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0C8B9297" w14:textId="6466880F" w:rsidR="001E0EDE" w:rsidRDefault="001E0EDE" w:rsidP="001E0EDE">
            <w:pPr>
              <w:pStyle w:val="TableParagraph"/>
              <w:rPr>
                <w:rFonts w:ascii="Times New Roman"/>
                <w:sz w:val="20"/>
              </w:rPr>
            </w:pPr>
            <w:r>
              <w:rPr>
                <w:rFonts w:ascii="Times New Roman"/>
                <w:sz w:val="20"/>
              </w:rPr>
              <w:t>We continue to work toward improving the effectiveness of these processes at MCCS.</w:t>
            </w:r>
          </w:p>
          <w:p w14:paraId="61835AA8" w14:textId="01E8B52D" w:rsidR="001E0EDE" w:rsidRDefault="001A06B4" w:rsidP="001E0EDE">
            <w:pPr>
              <w:pStyle w:val="TableParagraph"/>
              <w:rPr>
                <w:rFonts w:ascii="Times New Roman"/>
                <w:sz w:val="20"/>
              </w:rPr>
            </w:pPr>
            <w:r>
              <w:rPr>
                <w:rFonts w:ascii="Times New Roman"/>
                <w:sz w:val="20"/>
              </w:rPr>
              <w:t xml:space="preserve"> </w:t>
            </w:r>
          </w:p>
          <w:p w14:paraId="0739DAE4" w14:textId="77777777" w:rsidR="00A000BE" w:rsidRDefault="00A000BE">
            <w:pPr>
              <w:pStyle w:val="TableParagraph"/>
              <w:rPr>
                <w:rFonts w:ascii="Times New Roman"/>
                <w:sz w:val="20"/>
              </w:rPr>
            </w:pPr>
          </w:p>
        </w:tc>
      </w:tr>
      <w:tr w:rsidR="00A000BE" w14:paraId="7473E76D" w14:textId="77777777">
        <w:trPr>
          <w:trHeight w:val="861"/>
        </w:trPr>
        <w:tc>
          <w:tcPr>
            <w:tcW w:w="3591" w:type="dxa"/>
            <w:shd w:val="clear" w:color="auto" w:fill="E9F7FC"/>
          </w:tcPr>
          <w:p w14:paraId="79E42152" w14:textId="77777777" w:rsidR="00A000BE" w:rsidRDefault="00204E17">
            <w:pPr>
              <w:pStyle w:val="TableParagraph"/>
              <w:spacing w:before="30" w:line="213" w:lineRule="auto"/>
              <w:ind w:left="78" w:right="117"/>
            </w:pPr>
            <w:r>
              <w:rPr>
                <w:w w:val="90"/>
              </w:rPr>
              <w:t xml:space="preserve">What data sources were utilized to </w:t>
            </w:r>
            <w:r>
              <w:rPr>
                <w:w w:val="95"/>
              </w:rPr>
              <w:t>make the above determinations?</w:t>
            </w:r>
          </w:p>
        </w:tc>
        <w:tc>
          <w:tcPr>
            <w:tcW w:w="7191" w:type="dxa"/>
          </w:tcPr>
          <w:p w14:paraId="3FDF4C03" w14:textId="65E4499B" w:rsidR="00A000BE" w:rsidRDefault="00154228">
            <w:pPr>
              <w:pStyle w:val="TableParagraph"/>
              <w:rPr>
                <w:rFonts w:ascii="Times New Roman"/>
                <w:sz w:val="20"/>
              </w:rPr>
            </w:pPr>
            <w:r>
              <w:rPr>
                <w:rFonts w:ascii="Times New Roman"/>
                <w:sz w:val="20"/>
              </w:rPr>
              <w:t>Lesson plans, PLC minutes, common assessments, iReady data, I Can statements and I Will statements</w:t>
            </w:r>
            <w:r w:rsidR="001A06B4">
              <w:rPr>
                <w:rFonts w:ascii="Times New Roman"/>
                <w:sz w:val="20"/>
              </w:rPr>
              <w:t xml:space="preserve">. Administrator walkthrough feedback </w:t>
            </w:r>
          </w:p>
        </w:tc>
      </w:tr>
    </w:tbl>
    <w:p w14:paraId="1D8246B9" w14:textId="77777777" w:rsidR="00A000BE" w:rsidRDefault="00A000BE">
      <w:pPr>
        <w:rPr>
          <w:rFonts w:ascii="Times New Roman"/>
          <w:sz w:val="20"/>
        </w:rPr>
        <w:sectPr w:rsidR="00A000BE">
          <w:footerReference w:type="default" r:id="rId42"/>
          <w:pgSz w:w="12240" w:h="15840"/>
          <w:pgMar w:top="0" w:right="0" w:bottom="820" w:left="0" w:header="0" w:footer="620" w:gutter="0"/>
          <w:cols w:space="720"/>
        </w:sectPr>
      </w:pPr>
    </w:p>
    <w:p w14:paraId="29DFE014"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9504" behindDoc="1" locked="0" layoutInCell="1" allowOverlap="1" wp14:anchorId="3C04EF73" wp14:editId="2462F355">
                <wp:simplePos x="0" y="0"/>
                <wp:positionH relativeFrom="page">
                  <wp:posOffset>-635</wp:posOffset>
                </wp:positionH>
                <wp:positionV relativeFrom="page">
                  <wp:posOffset>0</wp:posOffset>
                </wp:positionV>
                <wp:extent cx="7773670" cy="571500"/>
                <wp:effectExtent l="8890" t="9525" r="0" b="9525"/>
                <wp:wrapNone/>
                <wp:docPr id="73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1" name="Rectangle 2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29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3" name="Picture 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8CF41D" id="Group 296" o:spid="_x0000_s1026" style="position:absolute;margin-left:-.05pt;margin-top:0;width:612.1pt;height:45pt;z-index:-25164697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uYjAeY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29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" fillcolor="#c5e9f8" stroked="f"/>
                <v:line id="Line 29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" strokecolor="#c5e9f8" strokeweight=".14pt"/>
                <v:shape id="Picture 29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">
                  <v:imagedata r:id="rId31" o:title=""/>
                </v:shape>
                <w10:wrap anchorx="page" anchory="page"/>
              </v:group>
            </w:pict>
          </mc:Fallback>
        </mc:AlternateContent>
      </w:r>
    </w:p>
    <w:p w14:paraId="0CA433F0" w14:textId="77777777" w:rsidR="00A000BE" w:rsidRDefault="00204E17">
      <w:pPr>
        <w:spacing w:before="221"/>
        <w:ind w:left="7383"/>
        <w:rPr>
          <w:rFonts w:ascii="Calibri"/>
          <w:b/>
          <w:sz w:val="28"/>
        </w:rPr>
      </w:pPr>
      <w:r>
        <w:rPr>
          <w:rFonts w:ascii="Calibri"/>
          <w:b/>
          <w:w w:val="105"/>
          <w:sz w:val="28"/>
        </w:rPr>
        <w:t>DATA COLLECTION and ANALYSIS</w:t>
      </w:r>
    </w:p>
    <w:p w14:paraId="12693B68" w14:textId="77777777" w:rsidR="00A000BE" w:rsidRDefault="00A000BE">
      <w:pPr>
        <w:pStyle w:val="BodyText"/>
        <w:rPr>
          <w:rFonts w:ascii="Calibri"/>
          <w:b/>
          <w:sz w:val="20"/>
        </w:rPr>
      </w:pPr>
    </w:p>
    <w:p w14:paraId="6A18C79D" w14:textId="77777777" w:rsidR="00A000BE" w:rsidRDefault="00A000BE">
      <w:pPr>
        <w:pStyle w:val="BodyText"/>
        <w:rPr>
          <w:rFonts w:ascii="Calibri"/>
          <w:b/>
          <w:sz w:val="20"/>
        </w:rPr>
      </w:pPr>
    </w:p>
    <w:p w14:paraId="53AED323"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FDE1F89" w14:textId="77777777">
        <w:trPr>
          <w:trHeight w:val="2118"/>
        </w:trPr>
        <w:tc>
          <w:tcPr>
            <w:tcW w:w="3591" w:type="dxa"/>
            <w:shd w:val="clear" w:color="auto" w:fill="E9F7FC"/>
          </w:tcPr>
          <w:p w14:paraId="74E6BE47" w14:textId="77777777" w:rsidR="00A000BE" w:rsidRDefault="00204E17" w:rsidP="001F2A23">
            <w:pPr>
              <w:pStyle w:val="TableParagraph"/>
              <w:spacing w:line="213" w:lineRule="auto"/>
              <w:ind w:left="78" w:right="463"/>
            </w:pPr>
            <w:r>
              <w:rPr>
                <w:rFonts w:ascii="Times New Roman"/>
                <w:b/>
                <w:i/>
                <w:spacing w:val="-4"/>
                <w:w w:val="95"/>
              </w:rPr>
              <w:t xml:space="preserve">Monitoring </w:t>
            </w:r>
            <w:r>
              <w:rPr>
                <w:rFonts w:ascii="Times New Roman"/>
                <w:b/>
                <w:i/>
                <w:w w:val="95"/>
              </w:rPr>
              <w:t>student progress:</w:t>
            </w:r>
            <w:r>
              <w:rPr>
                <w:rFonts w:ascii="Times New Roman"/>
                <w:b/>
                <w:i/>
                <w:spacing w:val="-19"/>
                <w:w w:val="95"/>
              </w:rPr>
              <w:t xml:space="preserve"> </w:t>
            </w:r>
            <w:r w:rsidR="001F2A23">
              <w:rPr>
                <w:rFonts w:ascii="Times New Roman"/>
                <w:b/>
                <w:i/>
                <w:spacing w:val="-19"/>
                <w:w w:val="95"/>
              </w:rPr>
              <w:t xml:space="preserve"> </w:t>
            </w:r>
            <w:r>
              <w:rPr>
                <w:w w:val="95"/>
              </w:rPr>
              <w:t xml:space="preserve">What </w:t>
            </w:r>
            <w:r>
              <w:rPr>
                <w:spacing w:val="2"/>
              </w:rPr>
              <w:t>processe</w:t>
            </w:r>
            <w:r w:rsidR="001F2A23">
              <w:rPr>
                <w:spacing w:val="2"/>
              </w:rPr>
              <w:t xml:space="preserve">s </w:t>
            </w:r>
            <w:r>
              <w:rPr>
                <w:spacing w:val="2"/>
              </w:rPr>
              <w:t>are</w:t>
            </w:r>
            <w:r w:rsidR="001F2A23">
              <w:rPr>
                <w:spacing w:val="2"/>
              </w:rPr>
              <w:t xml:space="preserve"> </w:t>
            </w:r>
            <w:r>
              <w:rPr>
                <w:spacing w:val="2"/>
              </w:rPr>
              <w:t>in</w:t>
            </w:r>
            <w:r w:rsidR="001F2A23">
              <w:rPr>
                <w:spacing w:val="2"/>
              </w:rPr>
              <w:t xml:space="preserve"> </w:t>
            </w:r>
            <w:r>
              <w:rPr>
                <w:spacing w:val="2"/>
              </w:rPr>
              <w:t>place</w:t>
            </w:r>
            <w:r w:rsidR="001F2A23">
              <w:rPr>
                <w:spacing w:val="2"/>
              </w:rPr>
              <w:t xml:space="preserve"> </w:t>
            </w:r>
            <w:r>
              <w:rPr>
                <w:spacing w:val="2"/>
              </w:rPr>
              <w:t>to</w:t>
            </w:r>
            <w:r w:rsidR="001F2A23">
              <w:rPr>
                <w:spacing w:val="2"/>
              </w:rPr>
              <w:t xml:space="preserve"> </w:t>
            </w:r>
            <w:r w:rsidR="001F2A23" w:rsidRPr="001F2A23">
              <w:t>monitor</w:t>
            </w:r>
            <w:r w:rsidR="001F2A23">
              <w:t xml:space="preserve"> </w:t>
            </w:r>
            <w:r w:rsidRPr="001F2A23">
              <w:t>student</w:t>
            </w:r>
            <w:r>
              <w:t xml:space="preserve"> progress? Describe the </w:t>
            </w:r>
            <w:r>
              <w:rPr>
                <w:w w:val="90"/>
              </w:rPr>
              <w:t>effectiveness of</w:t>
            </w:r>
            <w:r>
              <w:rPr>
                <w:spacing w:val="-24"/>
                <w:w w:val="90"/>
              </w:rPr>
              <w:t xml:space="preserve"> </w:t>
            </w:r>
            <w:r>
              <w:rPr>
                <w:spacing w:val="2"/>
                <w:w w:val="90"/>
              </w:rPr>
              <w:t>existing</w:t>
            </w:r>
            <w:r w:rsidR="001F2A23">
              <w:rPr>
                <w:spacing w:val="2"/>
                <w:w w:val="90"/>
              </w:rPr>
              <w:t xml:space="preserve"> </w:t>
            </w:r>
            <w:r>
              <w:rPr>
                <w:spacing w:val="2"/>
                <w:w w:val="90"/>
              </w:rPr>
              <w:t>processes.</w:t>
            </w:r>
          </w:p>
        </w:tc>
        <w:tc>
          <w:tcPr>
            <w:tcW w:w="7191" w:type="dxa"/>
          </w:tcPr>
          <w:p w14:paraId="531E9E75" w14:textId="77777777" w:rsidR="00A000BE" w:rsidRDefault="00C85E21">
            <w:pPr>
              <w:pStyle w:val="TableParagraph"/>
              <w:rPr>
                <w:rFonts w:ascii="Times New Roman"/>
                <w:sz w:val="20"/>
              </w:rPr>
            </w:pPr>
            <w:r>
              <w:rPr>
                <w:rFonts w:ascii="Times New Roman"/>
                <w:sz w:val="20"/>
              </w:rPr>
              <w:t>The following processes are used to monitor student progress:</w:t>
            </w:r>
          </w:p>
          <w:p w14:paraId="58B1C14C" w14:textId="75534234" w:rsidR="00C85E21" w:rsidRDefault="00C85E21" w:rsidP="00C85E21">
            <w:pPr>
              <w:pStyle w:val="TableParagraph"/>
              <w:numPr>
                <w:ilvl w:val="0"/>
                <w:numId w:val="13"/>
              </w:numPr>
              <w:rPr>
                <w:rFonts w:ascii="Times New Roman"/>
                <w:sz w:val="20"/>
              </w:rPr>
            </w:pPr>
            <w:r>
              <w:rPr>
                <w:rFonts w:ascii="Times New Roman"/>
                <w:sz w:val="20"/>
              </w:rPr>
              <w:t xml:space="preserve">Scheduled iReady </w:t>
            </w:r>
            <w:r w:rsidR="001A06B4">
              <w:rPr>
                <w:rFonts w:ascii="Times New Roman"/>
                <w:sz w:val="20"/>
              </w:rPr>
              <w:t xml:space="preserve">and Exact Path </w:t>
            </w:r>
            <w:r>
              <w:rPr>
                <w:rFonts w:ascii="Times New Roman"/>
                <w:sz w:val="20"/>
              </w:rPr>
              <w:t>progress monitoring assessments</w:t>
            </w:r>
          </w:p>
          <w:p w14:paraId="161FCC70" w14:textId="069C1A7C" w:rsidR="001A06B4" w:rsidRDefault="001A06B4" w:rsidP="00C85E21">
            <w:pPr>
              <w:pStyle w:val="TableParagraph"/>
              <w:numPr>
                <w:ilvl w:val="0"/>
                <w:numId w:val="13"/>
              </w:numPr>
              <w:rPr>
                <w:rFonts w:ascii="Times New Roman"/>
                <w:sz w:val="20"/>
              </w:rPr>
            </w:pPr>
            <w:r>
              <w:rPr>
                <w:rFonts w:ascii="Times New Roman"/>
                <w:sz w:val="20"/>
              </w:rPr>
              <w:t>Quarterly and semester summative assessments</w:t>
            </w:r>
          </w:p>
          <w:p w14:paraId="365175CC" w14:textId="77777777" w:rsidR="00C85E21" w:rsidRDefault="00C85E21" w:rsidP="00C85E21">
            <w:pPr>
              <w:pStyle w:val="TableParagraph"/>
              <w:numPr>
                <w:ilvl w:val="0"/>
                <w:numId w:val="13"/>
              </w:numPr>
              <w:rPr>
                <w:rFonts w:ascii="Times New Roman"/>
                <w:sz w:val="20"/>
              </w:rPr>
            </w:pPr>
            <w:r>
              <w:rPr>
                <w:rFonts w:ascii="Times New Roman"/>
                <w:sz w:val="20"/>
              </w:rPr>
              <w:t>Common assessments</w:t>
            </w:r>
          </w:p>
          <w:p w14:paraId="6E20F03E" w14:textId="77777777" w:rsidR="00C85E21" w:rsidRDefault="00C85E21" w:rsidP="00C85E21">
            <w:pPr>
              <w:pStyle w:val="TableParagraph"/>
              <w:numPr>
                <w:ilvl w:val="0"/>
                <w:numId w:val="13"/>
              </w:numPr>
              <w:rPr>
                <w:rFonts w:ascii="Times New Roman"/>
                <w:sz w:val="20"/>
              </w:rPr>
            </w:pPr>
            <w:r>
              <w:rPr>
                <w:rFonts w:ascii="Times New Roman"/>
                <w:sz w:val="20"/>
              </w:rPr>
              <w:t>Informal assessments</w:t>
            </w:r>
          </w:p>
          <w:p w14:paraId="00AD7243" w14:textId="77777777" w:rsidR="00C85E21" w:rsidRDefault="00C85E21" w:rsidP="00C85E21">
            <w:pPr>
              <w:pStyle w:val="TableParagraph"/>
              <w:numPr>
                <w:ilvl w:val="0"/>
                <w:numId w:val="13"/>
              </w:numPr>
              <w:rPr>
                <w:rFonts w:ascii="Times New Roman"/>
                <w:sz w:val="20"/>
              </w:rPr>
            </w:pPr>
            <w:r>
              <w:rPr>
                <w:rFonts w:ascii="Times New Roman"/>
                <w:sz w:val="20"/>
              </w:rPr>
              <w:t>SIT /RTI process</w:t>
            </w:r>
          </w:p>
          <w:p w14:paraId="19053202" w14:textId="77777777" w:rsidR="00C85E21" w:rsidRDefault="00C85E21" w:rsidP="00CD11EF">
            <w:pPr>
              <w:pStyle w:val="TableParagraph"/>
              <w:rPr>
                <w:rFonts w:ascii="Times New Roman"/>
                <w:sz w:val="20"/>
              </w:rPr>
            </w:pPr>
          </w:p>
          <w:p w14:paraId="775C3D02" w14:textId="77777777" w:rsidR="00CD11EF" w:rsidRDefault="00CD11EF" w:rsidP="00CD11EF">
            <w:pPr>
              <w:pStyle w:val="TableParagraph"/>
              <w:rPr>
                <w:rFonts w:ascii="Times New Roman"/>
                <w:sz w:val="20"/>
              </w:rPr>
            </w:pPr>
            <w:r>
              <w:rPr>
                <w:rFonts w:ascii="Times New Roman"/>
                <w:sz w:val="20"/>
              </w:rPr>
              <w:t>We continue to work toward improving the effectiveness of these processes at MCCS.</w:t>
            </w:r>
          </w:p>
          <w:p w14:paraId="289D699B" w14:textId="77777777" w:rsidR="00CD11EF" w:rsidRDefault="00CD11EF" w:rsidP="00CD11EF">
            <w:pPr>
              <w:pStyle w:val="TableParagraph"/>
              <w:rPr>
                <w:rFonts w:ascii="Times New Roman"/>
                <w:sz w:val="20"/>
              </w:rPr>
            </w:pPr>
          </w:p>
          <w:p w14:paraId="39E92285" w14:textId="77777777" w:rsidR="00CD11EF" w:rsidRDefault="00CD11EF" w:rsidP="00CD11EF">
            <w:pPr>
              <w:pStyle w:val="TableParagraph"/>
              <w:rPr>
                <w:rFonts w:ascii="Times New Roman"/>
                <w:sz w:val="20"/>
              </w:rPr>
            </w:pPr>
          </w:p>
        </w:tc>
      </w:tr>
      <w:tr w:rsidR="00A000BE" w14:paraId="33BC2F49" w14:textId="77777777">
        <w:trPr>
          <w:trHeight w:val="860"/>
        </w:trPr>
        <w:tc>
          <w:tcPr>
            <w:tcW w:w="3591" w:type="dxa"/>
            <w:shd w:val="clear" w:color="auto" w:fill="E9F7FC"/>
          </w:tcPr>
          <w:p w14:paraId="476C8EBB"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2AAC6C1C" w14:textId="777CCE41" w:rsidR="00A000BE" w:rsidRDefault="00CD11EF">
            <w:pPr>
              <w:pStyle w:val="TableParagraph"/>
              <w:rPr>
                <w:rFonts w:ascii="Times New Roman"/>
                <w:sz w:val="20"/>
              </w:rPr>
            </w:pPr>
            <w:r>
              <w:rPr>
                <w:rFonts w:ascii="Times New Roman"/>
                <w:sz w:val="20"/>
              </w:rPr>
              <w:t>iReady data,</w:t>
            </w:r>
            <w:r w:rsidR="001A06B4">
              <w:rPr>
                <w:rFonts w:ascii="Times New Roman"/>
                <w:sz w:val="20"/>
              </w:rPr>
              <w:t xml:space="preserve"> Exact Path,</w:t>
            </w:r>
            <w:r>
              <w:rPr>
                <w:rFonts w:ascii="Times New Roman"/>
                <w:sz w:val="20"/>
              </w:rPr>
              <w:t xml:space="preserve"> mid-term progress reports, report cards, </w:t>
            </w:r>
            <w:r w:rsidR="001A06B4">
              <w:rPr>
                <w:rFonts w:ascii="Times New Roman"/>
                <w:sz w:val="20"/>
              </w:rPr>
              <w:t xml:space="preserve">quarterly assessment data, semester exam data, </w:t>
            </w:r>
            <w:r>
              <w:rPr>
                <w:rFonts w:ascii="Times New Roman"/>
                <w:sz w:val="20"/>
              </w:rPr>
              <w:t>common assessment data and SIT data</w:t>
            </w:r>
          </w:p>
        </w:tc>
      </w:tr>
    </w:tbl>
    <w:p w14:paraId="556ED770"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35755C8" w14:textId="77777777">
        <w:trPr>
          <w:trHeight w:val="2121"/>
        </w:trPr>
        <w:tc>
          <w:tcPr>
            <w:tcW w:w="3591" w:type="dxa"/>
            <w:shd w:val="clear" w:color="auto" w:fill="E9F7FC"/>
          </w:tcPr>
          <w:p w14:paraId="184BCE50" w14:textId="77777777" w:rsidR="00A000BE" w:rsidRDefault="00204E17" w:rsidP="001F2A23">
            <w:pPr>
              <w:pStyle w:val="TableParagraph"/>
              <w:spacing w:before="48" w:line="218" w:lineRule="auto"/>
              <w:ind w:left="78" w:right="21"/>
            </w:pPr>
            <w:r>
              <w:rPr>
                <w:rFonts w:ascii="Times New Roman"/>
                <w:b/>
                <w:i/>
              </w:rPr>
              <w:t xml:space="preserve">Refining the instructional system: </w:t>
            </w:r>
            <w:r>
              <w:rPr>
                <w:w w:val="90"/>
              </w:rPr>
              <w:t>What</w:t>
            </w:r>
            <w:r w:rsidR="001F2A23">
              <w:rPr>
                <w:w w:val="90"/>
              </w:rPr>
              <w:t xml:space="preserve"> </w:t>
            </w:r>
            <w:r>
              <w:rPr>
                <w:w w:val="90"/>
              </w:rPr>
              <w:t>processes</w:t>
            </w:r>
            <w:r w:rsidR="001F2A23">
              <w:rPr>
                <w:w w:val="90"/>
              </w:rPr>
              <w:t xml:space="preserve"> </w:t>
            </w:r>
            <w:r>
              <w:rPr>
                <w:w w:val="90"/>
              </w:rPr>
              <w:t>are</w:t>
            </w:r>
            <w:r w:rsidR="001F2A23">
              <w:rPr>
                <w:w w:val="90"/>
              </w:rPr>
              <w:t xml:space="preserve"> </w:t>
            </w:r>
            <w:r>
              <w:rPr>
                <w:w w:val="90"/>
              </w:rPr>
              <w:t>in</w:t>
            </w:r>
            <w:r w:rsidR="001F2A23">
              <w:rPr>
                <w:w w:val="90"/>
              </w:rPr>
              <w:t xml:space="preserve"> </w:t>
            </w:r>
            <w:r>
              <w:rPr>
                <w:w w:val="90"/>
              </w:rPr>
              <w:t xml:space="preserve">place to monitor </w:t>
            </w:r>
            <w:r>
              <w:t>and improve the planning for and delivery of quality instruction and</w:t>
            </w:r>
          </w:p>
          <w:p w14:paraId="2F3698BF" w14:textId="77777777" w:rsidR="00A000BE" w:rsidRDefault="00CD11EF" w:rsidP="001F2A23">
            <w:pPr>
              <w:pStyle w:val="TableParagraph"/>
              <w:spacing w:line="213" w:lineRule="auto"/>
              <w:ind w:left="78" w:right="292"/>
            </w:pPr>
            <w:r>
              <w:rPr>
                <w:w w:val="95"/>
              </w:rPr>
              <w:t>t</w:t>
            </w:r>
            <w:r w:rsidR="00204E17">
              <w:rPr>
                <w:w w:val="95"/>
              </w:rPr>
              <w:t>he</w:t>
            </w:r>
            <w:r w:rsidR="00204E17">
              <w:rPr>
                <w:spacing w:val="-44"/>
                <w:w w:val="95"/>
              </w:rPr>
              <w:t xml:space="preserve"> </w:t>
            </w:r>
            <w:r w:rsidR="00204E17">
              <w:rPr>
                <w:w w:val="95"/>
              </w:rPr>
              <w:t>monitoring</w:t>
            </w:r>
            <w:r w:rsidR="00204E17">
              <w:rPr>
                <w:spacing w:val="-43"/>
                <w:w w:val="95"/>
              </w:rPr>
              <w:t xml:space="preserve"> </w:t>
            </w:r>
            <w:r w:rsidR="00204E17">
              <w:rPr>
                <w:spacing w:val="3"/>
                <w:w w:val="95"/>
              </w:rPr>
              <w:t>of</w:t>
            </w:r>
            <w:r w:rsidR="001F2A23">
              <w:rPr>
                <w:spacing w:val="3"/>
                <w:w w:val="95"/>
              </w:rPr>
              <w:t xml:space="preserve"> </w:t>
            </w:r>
            <w:r w:rsidR="00204E17">
              <w:rPr>
                <w:spacing w:val="3"/>
                <w:w w:val="95"/>
              </w:rPr>
              <w:t>student</w:t>
            </w:r>
            <w:r w:rsidR="001F2A23">
              <w:rPr>
                <w:spacing w:val="3"/>
                <w:w w:val="95"/>
              </w:rPr>
              <w:t xml:space="preserve"> </w:t>
            </w:r>
            <w:r w:rsidR="00204E17">
              <w:rPr>
                <w:spacing w:val="3"/>
                <w:w w:val="95"/>
              </w:rPr>
              <w:t xml:space="preserve">progress? </w:t>
            </w:r>
            <w:r w:rsidR="00204E17">
              <w:rPr>
                <w:w w:val="90"/>
              </w:rPr>
              <w:t>Describe the effectiveness of</w:t>
            </w:r>
            <w:r w:rsidR="00204E17">
              <w:rPr>
                <w:spacing w:val="-25"/>
                <w:w w:val="90"/>
              </w:rPr>
              <w:t xml:space="preserve"> </w:t>
            </w:r>
            <w:r w:rsidR="00204E17">
              <w:rPr>
                <w:w w:val="90"/>
              </w:rPr>
              <w:t xml:space="preserve">existing </w:t>
            </w:r>
            <w:r w:rsidR="00204E17">
              <w:t>processes.</w:t>
            </w:r>
          </w:p>
        </w:tc>
        <w:tc>
          <w:tcPr>
            <w:tcW w:w="7191" w:type="dxa"/>
          </w:tcPr>
          <w:p w14:paraId="5C8EAE61" w14:textId="77777777" w:rsidR="00D20C9D" w:rsidRDefault="00D20C9D" w:rsidP="00D20C9D">
            <w:pPr>
              <w:pStyle w:val="TableParagraph"/>
              <w:rPr>
                <w:rFonts w:ascii="Times New Roman"/>
                <w:sz w:val="20"/>
              </w:rPr>
            </w:pPr>
            <w:r>
              <w:rPr>
                <w:rFonts w:ascii="Times New Roman"/>
                <w:sz w:val="20"/>
              </w:rPr>
              <w:t>The following processes are used to improve planning for the delivery of instruction and the monitoring of student progress:</w:t>
            </w:r>
          </w:p>
          <w:p w14:paraId="68C494A8" w14:textId="77777777" w:rsidR="00D20C9D" w:rsidRDefault="00D20C9D" w:rsidP="00D20C9D">
            <w:pPr>
              <w:pStyle w:val="TableParagraph"/>
              <w:numPr>
                <w:ilvl w:val="0"/>
                <w:numId w:val="13"/>
              </w:numPr>
              <w:rPr>
                <w:rFonts w:ascii="Times New Roman"/>
                <w:sz w:val="20"/>
              </w:rPr>
            </w:pPr>
            <w:r>
              <w:rPr>
                <w:rFonts w:ascii="Times New Roman"/>
                <w:sz w:val="20"/>
              </w:rPr>
              <w:t>Establishing PLCs</w:t>
            </w:r>
          </w:p>
          <w:p w14:paraId="5887CD91" w14:textId="77777777" w:rsidR="00D20C9D" w:rsidRDefault="00D20C9D" w:rsidP="00D20C9D">
            <w:pPr>
              <w:pStyle w:val="TableParagraph"/>
              <w:numPr>
                <w:ilvl w:val="0"/>
                <w:numId w:val="13"/>
              </w:numPr>
              <w:rPr>
                <w:rFonts w:ascii="Times New Roman"/>
                <w:sz w:val="20"/>
              </w:rPr>
            </w:pPr>
            <w:r>
              <w:rPr>
                <w:rFonts w:ascii="Times New Roman"/>
                <w:sz w:val="20"/>
              </w:rPr>
              <w:t>Practicing standards</w:t>
            </w:r>
            <w:r w:rsidR="00E3261A">
              <w:rPr>
                <w:rFonts w:ascii="Times New Roman"/>
                <w:sz w:val="20"/>
              </w:rPr>
              <w:t>-</w:t>
            </w:r>
            <w:r>
              <w:rPr>
                <w:rFonts w:ascii="Times New Roman"/>
                <w:sz w:val="20"/>
              </w:rPr>
              <w:t xml:space="preserve"> based instruction</w:t>
            </w:r>
          </w:p>
          <w:p w14:paraId="6CE61A07" w14:textId="77777777" w:rsidR="00D20C9D" w:rsidRDefault="00D20C9D" w:rsidP="00D20C9D">
            <w:pPr>
              <w:pStyle w:val="TableParagraph"/>
              <w:numPr>
                <w:ilvl w:val="0"/>
                <w:numId w:val="13"/>
              </w:numPr>
              <w:rPr>
                <w:rFonts w:ascii="Times New Roman"/>
                <w:sz w:val="20"/>
              </w:rPr>
            </w:pPr>
            <w:r>
              <w:rPr>
                <w:rFonts w:ascii="Times New Roman"/>
                <w:sz w:val="20"/>
              </w:rPr>
              <w:t>Designing common assessments</w:t>
            </w:r>
          </w:p>
          <w:p w14:paraId="52815D07" w14:textId="77777777" w:rsidR="00D20C9D" w:rsidRDefault="00D20C9D" w:rsidP="00D20C9D">
            <w:pPr>
              <w:pStyle w:val="TableParagraph"/>
              <w:numPr>
                <w:ilvl w:val="0"/>
                <w:numId w:val="13"/>
              </w:numPr>
              <w:rPr>
                <w:rFonts w:ascii="Times New Roman"/>
                <w:sz w:val="20"/>
              </w:rPr>
            </w:pPr>
            <w:r>
              <w:rPr>
                <w:rFonts w:ascii="Times New Roman"/>
                <w:sz w:val="20"/>
              </w:rPr>
              <w:t>Using data to drive instruction</w:t>
            </w:r>
          </w:p>
          <w:p w14:paraId="47DAB154" w14:textId="77777777" w:rsidR="00D20C9D" w:rsidRDefault="00D20C9D" w:rsidP="00D20C9D">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2BD1D0EA" w14:textId="364CAB76" w:rsidR="00D20C9D" w:rsidRDefault="00D20C9D" w:rsidP="00D20C9D">
            <w:pPr>
              <w:pStyle w:val="TableParagraph"/>
              <w:numPr>
                <w:ilvl w:val="0"/>
                <w:numId w:val="13"/>
              </w:numPr>
              <w:rPr>
                <w:rFonts w:ascii="Times New Roman"/>
                <w:sz w:val="20"/>
              </w:rPr>
            </w:pPr>
            <w:r>
              <w:rPr>
                <w:rFonts w:ascii="Times New Roman"/>
                <w:sz w:val="20"/>
              </w:rPr>
              <w:t xml:space="preserve">Scheduled </w:t>
            </w:r>
            <w:r w:rsidR="001A06B4">
              <w:rPr>
                <w:rFonts w:ascii="Times New Roman"/>
                <w:sz w:val="20"/>
              </w:rPr>
              <w:t>i</w:t>
            </w:r>
            <w:r>
              <w:rPr>
                <w:rFonts w:ascii="Times New Roman"/>
                <w:sz w:val="20"/>
              </w:rPr>
              <w:t xml:space="preserve">Ready </w:t>
            </w:r>
            <w:r w:rsidR="001A06B4">
              <w:rPr>
                <w:rFonts w:ascii="Times New Roman"/>
                <w:sz w:val="20"/>
              </w:rPr>
              <w:t xml:space="preserve">and Exact Path </w:t>
            </w:r>
            <w:r>
              <w:rPr>
                <w:rFonts w:ascii="Times New Roman"/>
                <w:sz w:val="20"/>
              </w:rPr>
              <w:t>progress monitoring assessments</w:t>
            </w:r>
          </w:p>
          <w:p w14:paraId="2B485BFA" w14:textId="77777777" w:rsidR="00D20C9D" w:rsidRDefault="00D20C9D" w:rsidP="00D20C9D">
            <w:pPr>
              <w:pStyle w:val="TableParagraph"/>
              <w:numPr>
                <w:ilvl w:val="0"/>
                <w:numId w:val="13"/>
              </w:numPr>
              <w:rPr>
                <w:rFonts w:ascii="Times New Roman"/>
                <w:sz w:val="20"/>
              </w:rPr>
            </w:pPr>
            <w:r>
              <w:rPr>
                <w:rFonts w:ascii="Times New Roman"/>
                <w:sz w:val="20"/>
              </w:rPr>
              <w:t>Common assessments</w:t>
            </w:r>
          </w:p>
          <w:p w14:paraId="11FD5DCA" w14:textId="77777777" w:rsidR="00D20C9D" w:rsidRDefault="00D20C9D" w:rsidP="00D20C9D">
            <w:pPr>
              <w:pStyle w:val="TableParagraph"/>
              <w:numPr>
                <w:ilvl w:val="0"/>
                <w:numId w:val="13"/>
              </w:numPr>
              <w:rPr>
                <w:rFonts w:ascii="Times New Roman"/>
                <w:sz w:val="20"/>
              </w:rPr>
            </w:pPr>
            <w:r>
              <w:rPr>
                <w:rFonts w:ascii="Times New Roman"/>
                <w:sz w:val="20"/>
              </w:rPr>
              <w:t>Informal assessments</w:t>
            </w:r>
          </w:p>
          <w:p w14:paraId="4003CB4D" w14:textId="77777777" w:rsidR="00D20C9D" w:rsidRPr="00D20C9D" w:rsidRDefault="00D20C9D" w:rsidP="00D20C9D">
            <w:pPr>
              <w:pStyle w:val="TableParagraph"/>
              <w:numPr>
                <w:ilvl w:val="0"/>
                <w:numId w:val="13"/>
              </w:numPr>
              <w:rPr>
                <w:rFonts w:ascii="Times New Roman"/>
                <w:sz w:val="20"/>
              </w:rPr>
            </w:pPr>
            <w:r>
              <w:rPr>
                <w:rFonts w:ascii="Times New Roman"/>
                <w:sz w:val="20"/>
              </w:rPr>
              <w:t>SIT /RTI process</w:t>
            </w:r>
          </w:p>
          <w:p w14:paraId="6C9B164C" w14:textId="77777777" w:rsidR="00D20C9D" w:rsidRDefault="00D20C9D" w:rsidP="00D20C9D">
            <w:pPr>
              <w:pStyle w:val="TableParagraph"/>
              <w:rPr>
                <w:rFonts w:ascii="Times New Roman"/>
                <w:sz w:val="20"/>
              </w:rPr>
            </w:pPr>
          </w:p>
          <w:p w14:paraId="14B34CD6" w14:textId="77777777" w:rsidR="00D20C9D" w:rsidRDefault="00D20C9D" w:rsidP="00D20C9D">
            <w:pPr>
              <w:pStyle w:val="TableParagraph"/>
              <w:rPr>
                <w:rFonts w:ascii="Times New Roman"/>
                <w:sz w:val="20"/>
              </w:rPr>
            </w:pPr>
            <w:r>
              <w:rPr>
                <w:rFonts w:ascii="Times New Roman"/>
                <w:sz w:val="20"/>
              </w:rPr>
              <w:t>We continue to work toward improving the effectiveness of these processes at MCCS.</w:t>
            </w:r>
          </w:p>
          <w:p w14:paraId="3D975E85" w14:textId="77777777" w:rsidR="00D20C9D" w:rsidRDefault="00D20C9D" w:rsidP="00D20C9D">
            <w:pPr>
              <w:pStyle w:val="TableParagraph"/>
              <w:rPr>
                <w:rFonts w:ascii="Times New Roman"/>
                <w:sz w:val="20"/>
              </w:rPr>
            </w:pPr>
          </w:p>
          <w:p w14:paraId="7311F7AB" w14:textId="77777777" w:rsidR="00A000BE" w:rsidRDefault="00A000BE">
            <w:pPr>
              <w:pStyle w:val="TableParagraph"/>
              <w:rPr>
                <w:rFonts w:ascii="Times New Roman"/>
                <w:sz w:val="20"/>
              </w:rPr>
            </w:pPr>
          </w:p>
        </w:tc>
      </w:tr>
      <w:tr w:rsidR="00A000BE" w14:paraId="19DB171C" w14:textId="77777777">
        <w:trPr>
          <w:trHeight w:val="860"/>
        </w:trPr>
        <w:tc>
          <w:tcPr>
            <w:tcW w:w="3591" w:type="dxa"/>
            <w:shd w:val="clear" w:color="auto" w:fill="E9F7FC"/>
          </w:tcPr>
          <w:p w14:paraId="18829A79"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656CCC00" w14:textId="37E0C3D6" w:rsidR="00A000BE" w:rsidRDefault="00D20C9D">
            <w:pPr>
              <w:pStyle w:val="TableParagraph"/>
              <w:rPr>
                <w:rFonts w:ascii="Times New Roman"/>
                <w:sz w:val="20"/>
              </w:rPr>
            </w:pPr>
            <w:r>
              <w:rPr>
                <w:rFonts w:ascii="Times New Roman"/>
                <w:sz w:val="20"/>
              </w:rPr>
              <w:t xml:space="preserve">Lesson plans, PLC minutes, common assessments, iReady data, I Can statements, I Will statements, </w:t>
            </w:r>
            <w:r w:rsidR="001A06B4">
              <w:rPr>
                <w:rFonts w:ascii="Times New Roman"/>
                <w:sz w:val="20"/>
              </w:rPr>
              <w:t>i</w:t>
            </w:r>
            <w:r>
              <w:rPr>
                <w:rFonts w:ascii="Times New Roman"/>
                <w:sz w:val="20"/>
              </w:rPr>
              <w:t xml:space="preserve">Ready </w:t>
            </w:r>
            <w:r w:rsidR="001A06B4">
              <w:rPr>
                <w:rFonts w:ascii="Times New Roman"/>
                <w:sz w:val="20"/>
              </w:rPr>
              <w:t xml:space="preserve">and Exact Path </w:t>
            </w:r>
            <w:r>
              <w:rPr>
                <w:rFonts w:ascii="Times New Roman"/>
                <w:sz w:val="20"/>
              </w:rPr>
              <w:t>data, mid-term progress reports, report cards, common assessment data and SIT data</w:t>
            </w:r>
          </w:p>
        </w:tc>
      </w:tr>
    </w:tbl>
    <w:p w14:paraId="0512515C" w14:textId="77777777" w:rsidR="00A000BE" w:rsidRDefault="00A000BE">
      <w:pPr>
        <w:pStyle w:val="BodyText"/>
        <w:spacing w:before="8"/>
        <w:rPr>
          <w:rFonts w:ascii="Calibri"/>
          <w:b/>
          <w:sz w:val="21"/>
        </w:rPr>
      </w:pPr>
    </w:p>
    <w:p w14:paraId="2AC7F523" w14:textId="77777777" w:rsidR="00A000BE" w:rsidRDefault="00204E17">
      <w:pPr>
        <w:pStyle w:val="ListParagraph"/>
        <w:numPr>
          <w:ilvl w:val="2"/>
          <w:numId w:val="4"/>
        </w:numPr>
        <w:tabs>
          <w:tab w:val="left" w:pos="1211"/>
        </w:tabs>
        <w:spacing w:before="57"/>
        <w:ind w:hanging="490"/>
        <w:rPr>
          <w:rFonts w:ascii="Calibri"/>
          <w:b/>
          <w:i/>
        </w:rPr>
      </w:pPr>
      <w:r>
        <w:rPr>
          <w:rFonts w:ascii="Calibri"/>
          <w:b/>
          <w:i/>
        </w:rPr>
        <w:t>COHERENT INSTRUCTIONAL SYSTEM TRENDS AND</w:t>
      </w:r>
      <w:r>
        <w:rPr>
          <w:rFonts w:ascii="Calibri"/>
          <w:b/>
          <w:i/>
          <w:spacing w:val="13"/>
        </w:rPr>
        <w:t xml:space="preserve"> </w:t>
      </w:r>
      <w:r>
        <w:rPr>
          <w:rFonts w:ascii="Calibri"/>
          <w:b/>
          <w:i/>
        </w:rPr>
        <w:t>PATTERNS</w:t>
      </w:r>
    </w:p>
    <w:p w14:paraId="54141AD4"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6F74E22" w14:textId="77777777">
        <w:trPr>
          <w:trHeight w:val="4281"/>
        </w:trPr>
        <w:tc>
          <w:tcPr>
            <w:tcW w:w="3591" w:type="dxa"/>
            <w:shd w:val="clear" w:color="auto" w:fill="E9F7FC"/>
          </w:tcPr>
          <w:p w14:paraId="22560C10" w14:textId="77777777" w:rsidR="00A000BE" w:rsidRDefault="00204E17">
            <w:pPr>
              <w:pStyle w:val="TableParagraph"/>
              <w:spacing w:before="29" w:line="213" w:lineRule="auto"/>
              <w:ind w:left="78" w:right="21"/>
            </w:pPr>
            <w:r>
              <w:rPr>
                <w:w w:val="95"/>
              </w:rPr>
              <w:lastRenderedPageBreak/>
              <w:t>Summarize the coherent</w:t>
            </w:r>
            <w:r>
              <w:rPr>
                <w:spacing w:val="-24"/>
                <w:w w:val="95"/>
              </w:rPr>
              <w:t xml:space="preserve"> </w:t>
            </w:r>
            <w:r>
              <w:rPr>
                <w:w w:val="95"/>
              </w:rPr>
              <w:t xml:space="preserve">instructional </w:t>
            </w:r>
            <w:r>
              <w:t>system</w:t>
            </w:r>
            <w:r>
              <w:rPr>
                <w:spacing w:val="-37"/>
              </w:rPr>
              <w:t xml:space="preserve"> </w:t>
            </w:r>
            <w:r>
              <w:t>trends</w:t>
            </w:r>
            <w:r>
              <w:rPr>
                <w:spacing w:val="-37"/>
              </w:rPr>
              <w:t xml:space="preserve"> </w:t>
            </w:r>
            <w:r>
              <w:t>and</w:t>
            </w:r>
            <w:r>
              <w:rPr>
                <w:spacing w:val="-36"/>
              </w:rPr>
              <w:t xml:space="preserve"> </w:t>
            </w:r>
            <w:r>
              <w:t>patterns</w:t>
            </w:r>
            <w:r>
              <w:rPr>
                <w:spacing w:val="-37"/>
              </w:rPr>
              <w:t xml:space="preserve"> </w:t>
            </w:r>
            <w:r>
              <w:t xml:space="preserve">observed by the team while completing this section of the report. What are the </w:t>
            </w:r>
            <w:r>
              <w:rPr>
                <w:w w:val="95"/>
              </w:rPr>
              <w:t>important</w:t>
            </w:r>
            <w:r>
              <w:rPr>
                <w:spacing w:val="-35"/>
                <w:w w:val="95"/>
              </w:rPr>
              <w:t xml:space="preserve"> </w:t>
            </w:r>
            <w:r>
              <w:rPr>
                <w:w w:val="95"/>
              </w:rPr>
              <w:t>trends</w:t>
            </w:r>
            <w:r>
              <w:rPr>
                <w:spacing w:val="-34"/>
                <w:w w:val="95"/>
              </w:rPr>
              <w:t xml:space="preserve"> </w:t>
            </w:r>
            <w:r>
              <w:rPr>
                <w:w w:val="95"/>
              </w:rPr>
              <w:t>and</w:t>
            </w:r>
            <w:r>
              <w:rPr>
                <w:spacing w:val="-34"/>
                <w:w w:val="95"/>
              </w:rPr>
              <w:t xml:space="preserve"> </w:t>
            </w:r>
            <w:r>
              <w:rPr>
                <w:w w:val="95"/>
              </w:rPr>
              <w:t>patterns</w:t>
            </w:r>
            <w:r>
              <w:rPr>
                <w:spacing w:val="-34"/>
                <w:w w:val="95"/>
              </w:rPr>
              <w:t xml:space="preserve"> </w:t>
            </w:r>
            <w:r>
              <w:rPr>
                <w:w w:val="95"/>
              </w:rPr>
              <w:t>that</w:t>
            </w:r>
            <w:r>
              <w:rPr>
                <w:spacing w:val="-34"/>
                <w:w w:val="95"/>
              </w:rPr>
              <w:t xml:space="preserve"> </w:t>
            </w:r>
            <w:r>
              <w:rPr>
                <w:w w:val="95"/>
              </w:rPr>
              <w:t xml:space="preserve">will </w:t>
            </w:r>
            <w:r>
              <w:t>support</w:t>
            </w:r>
            <w:r>
              <w:rPr>
                <w:spacing w:val="-37"/>
              </w:rPr>
              <w:t xml:space="preserve"> </w:t>
            </w:r>
            <w:r>
              <w:t>the</w:t>
            </w:r>
            <w:r>
              <w:rPr>
                <w:spacing w:val="-35"/>
              </w:rPr>
              <w:t xml:space="preserve"> </w:t>
            </w:r>
            <w:r>
              <w:t>identification</w:t>
            </w:r>
            <w:r>
              <w:rPr>
                <w:spacing w:val="-36"/>
              </w:rPr>
              <w:t xml:space="preserve"> </w:t>
            </w:r>
            <w:r>
              <w:t>of</w:t>
            </w:r>
            <w:r>
              <w:rPr>
                <w:spacing w:val="-36"/>
              </w:rPr>
              <w:t xml:space="preserve"> </w:t>
            </w:r>
            <w:r>
              <w:t>student, teacher,</w:t>
            </w:r>
            <w:r>
              <w:rPr>
                <w:spacing w:val="-44"/>
              </w:rPr>
              <w:t xml:space="preserve"> </w:t>
            </w:r>
            <w:r>
              <w:t>and leader needs?</w:t>
            </w:r>
          </w:p>
        </w:tc>
        <w:tc>
          <w:tcPr>
            <w:tcW w:w="7191" w:type="dxa"/>
          </w:tcPr>
          <w:p w14:paraId="5A197B82" w14:textId="77777777" w:rsidR="00A000BE" w:rsidRDefault="00853BD3">
            <w:pPr>
              <w:pStyle w:val="TableParagraph"/>
              <w:rPr>
                <w:rFonts w:ascii="Times New Roman"/>
                <w:sz w:val="20"/>
              </w:rPr>
            </w:pPr>
            <w:r>
              <w:rPr>
                <w:rFonts w:ascii="Times New Roman"/>
                <w:sz w:val="20"/>
              </w:rPr>
              <w:t>The coherent instructional system trends in place include the flowing:</w:t>
            </w:r>
          </w:p>
          <w:p w14:paraId="1EA3FED3" w14:textId="2609A7D1" w:rsidR="00853BD3" w:rsidRDefault="00853BD3" w:rsidP="00853BD3">
            <w:pPr>
              <w:pStyle w:val="TableParagraph"/>
              <w:numPr>
                <w:ilvl w:val="0"/>
                <w:numId w:val="13"/>
              </w:numPr>
              <w:rPr>
                <w:rFonts w:ascii="Times New Roman"/>
                <w:sz w:val="20"/>
              </w:rPr>
            </w:pPr>
            <w:r>
              <w:rPr>
                <w:rFonts w:ascii="Times New Roman"/>
                <w:sz w:val="20"/>
              </w:rPr>
              <w:t>Establishing PLCs</w:t>
            </w:r>
            <w:r w:rsidR="001A06B4">
              <w:rPr>
                <w:rFonts w:ascii="Times New Roman"/>
                <w:sz w:val="20"/>
              </w:rPr>
              <w:t xml:space="preserve"> to improve teacher expertise</w:t>
            </w:r>
          </w:p>
          <w:p w14:paraId="14739AE7" w14:textId="77777777" w:rsidR="00853BD3" w:rsidRDefault="00853BD3" w:rsidP="00853BD3">
            <w:pPr>
              <w:pStyle w:val="TableParagraph"/>
              <w:numPr>
                <w:ilvl w:val="0"/>
                <w:numId w:val="13"/>
              </w:numPr>
              <w:rPr>
                <w:rFonts w:ascii="Times New Roman"/>
                <w:sz w:val="20"/>
              </w:rPr>
            </w:pPr>
            <w:r>
              <w:rPr>
                <w:rFonts w:ascii="Times New Roman"/>
                <w:sz w:val="20"/>
              </w:rPr>
              <w:t>Practicing standards</w:t>
            </w:r>
            <w:r w:rsidR="00E3261A">
              <w:rPr>
                <w:rFonts w:ascii="Times New Roman"/>
                <w:sz w:val="20"/>
              </w:rPr>
              <w:t>-</w:t>
            </w:r>
            <w:r>
              <w:rPr>
                <w:rFonts w:ascii="Times New Roman"/>
                <w:sz w:val="20"/>
              </w:rPr>
              <w:t xml:space="preserve"> based instruction</w:t>
            </w:r>
          </w:p>
          <w:p w14:paraId="320A56E0" w14:textId="77777777" w:rsidR="00853BD3" w:rsidRDefault="00853BD3" w:rsidP="00853BD3">
            <w:pPr>
              <w:pStyle w:val="TableParagraph"/>
              <w:numPr>
                <w:ilvl w:val="0"/>
                <w:numId w:val="13"/>
              </w:numPr>
              <w:rPr>
                <w:rFonts w:ascii="Times New Roman"/>
                <w:sz w:val="20"/>
              </w:rPr>
            </w:pPr>
            <w:r>
              <w:rPr>
                <w:rFonts w:ascii="Times New Roman"/>
                <w:sz w:val="20"/>
              </w:rPr>
              <w:t>Designing common assessments</w:t>
            </w:r>
          </w:p>
          <w:p w14:paraId="51B3A9BD" w14:textId="77777777" w:rsidR="00853BD3" w:rsidRDefault="00853BD3" w:rsidP="00853BD3">
            <w:pPr>
              <w:pStyle w:val="TableParagraph"/>
              <w:numPr>
                <w:ilvl w:val="0"/>
                <w:numId w:val="13"/>
              </w:numPr>
              <w:rPr>
                <w:rFonts w:ascii="Times New Roman"/>
                <w:sz w:val="20"/>
              </w:rPr>
            </w:pPr>
            <w:r>
              <w:rPr>
                <w:rFonts w:ascii="Times New Roman"/>
                <w:sz w:val="20"/>
              </w:rPr>
              <w:t>Data chats / Using data to drive instruction</w:t>
            </w:r>
          </w:p>
          <w:p w14:paraId="748393BF" w14:textId="77777777" w:rsidR="00853BD3" w:rsidRDefault="00853BD3" w:rsidP="00853BD3">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76C7E94A" w14:textId="63DDD327" w:rsidR="00853BD3" w:rsidRDefault="00853BD3" w:rsidP="00853BD3">
            <w:pPr>
              <w:pStyle w:val="TableParagraph"/>
              <w:numPr>
                <w:ilvl w:val="0"/>
                <w:numId w:val="13"/>
              </w:numPr>
              <w:rPr>
                <w:rFonts w:ascii="Times New Roman"/>
                <w:sz w:val="20"/>
              </w:rPr>
            </w:pPr>
            <w:r>
              <w:rPr>
                <w:rFonts w:ascii="Times New Roman"/>
                <w:sz w:val="20"/>
              </w:rPr>
              <w:t xml:space="preserve">Scheduled iReady </w:t>
            </w:r>
            <w:r w:rsidR="001A06B4">
              <w:rPr>
                <w:rFonts w:ascii="Times New Roman"/>
                <w:sz w:val="20"/>
              </w:rPr>
              <w:t xml:space="preserve">and Exact Path </w:t>
            </w:r>
            <w:r>
              <w:rPr>
                <w:rFonts w:ascii="Times New Roman"/>
                <w:sz w:val="20"/>
              </w:rPr>
              <w:t>progress monitoring assessments</w:t>
            </w:r>
          </w:p>
          <w:p w14:paraId="6E4DB317" w14:textId="77777777" w:rsidR="00853BD3" w:rsidRDefault="00853BD3" w:rsidP="00853BD3">
            <w:pPr>
              <w:pStyle w:val="TableParagraph"/>
              <w:numPr>
                <w:ilvl w:val="0"/>
                <w:numId w:val="13"/>
              </w:numPr>
              <w:rPr>
                <w:rFonts w:ascii="Times New Roman"/>
                <w:sz w:val="20"/>
              </w:rPr>
            </w:pPr>
            <w:r>
              <w:rPr>
                <w:rFonts w:ascii="Times New Roman"/>
                <w:sz w:val="20"/>
              </w:rPr>
              <w:t>Common assessments</w:t>
            </w:r>
          </w:p>
          <w:p w14:paraId="35DC7942" w14:textId="77777777" w:rsidR="00853BD3" w:rsidRDefault="00853BD3" w:rsidP="00853BD3">
            <w:pPr>
              <w:pStyle w:val="TableParagraph"/>
              <w:numPr>
                <w:ilvl w:val="0"/>
                <w:numId w:val="13"/>
              </w:numPr>
              <w:rPr>
                <w:rFonts w:ascii="Times New Roman"/>
                <w:sz w:val="20"/>
              </w:rPr>
            </w:pPr>
            <w:r>
              <w:rPr>
                <w:rFonts w:ascii="Times New Roman"/>
                <w:sz w:val="20"/>
              </w:rPr>
              <w:t>Informal assessments</w:t>
            </w:r>
          </w:p>
          <w:p w14:paraId="6624B536" w14:textId="77777777" w:rsidR="00853BD3" w:rsidRPr="00D20C9D" w:rsidRDefault="00853BD3" w:rsidP="00853BD3">
            <w:pPr>
              <w:pStyle w:val="TableParagraph"/>
              <w:numPr>
                <w:ilvl w:val="0"/>
                <w:numId w:val="13"/>
              </w:numPr>
              <w:rPr>
                <w:rFonts w:ascii="Times New Roman"/>
                <w:sz w:val="20"/>
              </w:rPr>
            </w:pPr>
            <w:r>
              <w:rPr>
                <w:rFonts w:ascii="Times New Roman"/>
                <w:sz w:val="20"/>
              </w:rPr>
              <w:t>SIT /RTI referral process</w:t>
            </w:r>
          </w:p>
          <w:p w14:paraId="2948C976" w14:textId="77777777" w:rsidR="00853BD3" w:rsidRDefault="00853BD3" w:rsidP="00853BD3">
            <w:pPr>
              <w:pStyle w:val="TableParagraph"/>
              <w:numPr>
                <w:ilvl w:val="0"/>
                <w:numId w:val="13"/>
              </w:numPr>
              <w:rPr>
                <w:rFonts w:ascii="Times New Roman"/>
                <w:sz w:val="20"/>
              </w:rPr>
            </w:pPr>
            <w:r>
              <w:rPr>
                <w:rFonts w:ascii="Times New Roman"/>
                <w:sz w:val="20"/>
              </w:rPr>
              <w:t>Informal walkthroughs by administrators with prompt feedback provided</w:t>
            </w:r>
          </w:p>
          <w:p w14:paraId="68657C78" w14:textId="77777777" w:rsidR="00853BD3" w:rsidRDefault="00853BD3" w:rsidP="00853BD3">
            <w:pPr>
              <w:pStyle w:val="TableParagraph"/>
              <w:numPr>
                <w:ilvl w:val="0"/>
                <w:numId w:val="13"/>
              </w:numPr>
              <w:rPr>
                <w:rFonts w:ascii="Times New Roman"/>
                <w:sz w:val="20"/>
              </w:rPr>
            </w:pPr>
            <w:r>
              <w:rPr>
                <w:rFonts w:ascii="Times New Roman"/>
                <w:sz w:val="20"/>
              </w:rPr>
              <w:t>Lesson plans due to assigned administrator by 8:00 on Monday</w:t>
            </w:r>
          </w:p>
          <w:p w14:paraId="1C71B1AB" w14:textId="77777777" w:rsidR="00853BD3" w:rsidRDefault="00853BD3" w:rsidP="00853BD3">
            <w:pPr>
              <w:pStyle w:val="TableParagraph"/>
              <w:numPr>
                <w:ilvl w:val="0"/>
                <w:numId w:val="13"/>
              </w:numPr>
              <w:rPr>
                <w:rFonts w:ascii="Times New Roman"/>
                <w:sz w:val="20"/>
              </w:rPr>
            </w:pPr>
            <w:r>
              <w:rPr>
                <w:rFonts w:ascii="Times New Roman"/>
                <w:sz w:val="20"/>
              </w:rPr>
              <w:t>45 minutes each week in reading and math for iReady</w:t>
            </w:r>
          </w:p>
          <w:p w14:paraId="1865082C" w14:textId="3DAA273A" w:rsidR="001A06B4" w:rsidRDefault="001A06B4" w:rsidP="00853BD3">
            <w:pPr>
              <w:pStyle w:val="TableParagraph"/>
              <w:numPr>
                <w:ilvl w:val="0"/>
                <w:numId w:val="13"/>
              </w:numPr>
              <w:rPr>
                <w:rFonts w:ascii="Times New Roman"/>
                <w:sz w:val="20"/>
              </w:rPr>
            </w:pPr>
            <w:r>
              <w:rPr>
                <w:rFonts w:ascii="Times New Roman"/>
                <w:sz w:val="20"/>
              </w:rPr>
              <w:t>Increase teacher trainings during the summer to improve teacher expertise</w:t>
            </w:r>
          </w:p>
        </w:tc>
      </w:tr>
    </w:tbl>
    <w:p w14:paraId="087D5981" w14:textId="77777777" w:rsidR="00A000BE" w:rsidRDefault="00A000BE">
      <w:pPr>
        <w:rPr>
          <w:rFonts w:ascii="Times New Roman"/>
          <w:sz w:val="20"/>
        </w:rPr>
        <w:sectPr w:rsidR="00A000BE">
          <w:footerReference w:type="default" r:id="rId43"/>
          <w:pgSz w:w="12240" w:h="15840"/>
          <w:pgMar w:top="0" w:right="0" w:bottom="820" w:left="0" w:header="0" w:footer="620" w:gutter="0"/>
          <w:cols w:space="720"/>
        </w:sectPr>
      </w:pPr>
    </w:p>
    <w:p w14:paraId="4BDF53BF"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21376" behindDoc="0" locked="0" layoutInCell="1" allowOverlap="1" wp14:anchorId="031DD495" wp14:editId="2A70FD4C">
                <wp:simplePos x="0" y="0"/>
                <wp:positionH relativeFrom="page">
                  <wp:posOffset>0</wp:posOffset>
                </wp:positionH>
                <wp:positionV relativeFrom="page">
                  <wp:posOffset>0</wp:posOffset>
                </wp:positionV>
                <wp:extent cx="7772400" cy="571500"/>
                <wp:effectExtent l="0" t="0" r="0" b="0"/>
                <wp:wrapNone/>
                <wp:docPr id="72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27" name="Rectangle 29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2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9" name="Text Box 29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A2833" w14:textId="77777777" w:rsidR="00C97FBD" w:rsidRDefault="00C97FBD">
                              <w:pPr>
                                <w:spacing w:before="1"/>
                                <w:rPr>
                                  <w:rFonts w:ascii="Calibri"/>
                                  <w:b/>
                                  <w:i/>
                                  <w:sz w:val="38"/>
                                </w:rPr>
                              </w:pPr>
                            </w:p>
                            <w:p w14:paraId="4124EFF7"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DD495" id="Group 292" o:spid="_x0000_s1118" style="position:absolute;margin-left:0;margin-top:0;width:612pt;height:45pt;z-index:25162137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MrMdcX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295" o:spid="_x0000_s111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" fillcolor="#c5e9f8" stroked="f"/>
                <v:shape id="Picture 294" o:spid="_x0000_s112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">
                  <v:imagedata r:id="rId25" o:title=""/>
                </v:shape>
                <v:shape id="Text Box 293" o:spid="_x0000_s112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3B3A2833" w14:textId="77777777" w:rsidR="00C97FBD" w:rsidRDefault="00C97FBD">
                        <w:pPr>
                          <w:spacing w:before="1"/>
                          <w:rPr>
                            <w:rFonts w:ascii="Calibri"/>
                            <w:b/>
                            <w:i/>
                            <w:sz w:val="38"/>
                          </w:rPr>
                        </w:pPr>
                      </w:p>
                      <w:p w14:paraId="4124EFF7"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19CB4D5" w14:textId="77777777" w:rsidR="00A000BE" w:rsidRDefault="00A000BE">
      <w:pPr>
        <w:pStyle w:val="BodyText"/>
        <w:rPr>
          <w:rFonts w:ascii="Calibri"/>
          <w:b/>
          <w:i/>
          <w:sz w:val="20"/>
        </w:rPr>
      </w:pPr>
    </w:p>
    <w:p w14:paraId="03D21F2E" w14:textId="77777777" w:rsidR="00A000BE" w:rsidRDefault="00A000BE">
      <w:pPr>
        <w:pStyle w:val="BodyText"/>
        <w:rPr>
          <w:rFonts w:ascii="Calibri"/>
          <w:b/>
          <w:i/>
          <w:sz w:val="20"/>
        </w:rPr>
      </w:pPr>
    </w:p>
    <w:p w14:paraId="2F02EC59" w14:textId="77777777" w:rsidR="00A000BE" w:rsidRDefault="00A000BE">
      <w:pPr>
        <w:pStyle w:val="BodyText"/>
        <w:rPr>
          <w:rFonts w:ascii="Calibri"/>
          <w:b/>
          <w:i/>
          <w:sz w:val="20"/>
        </w:rPr>
      </w:pPr>
    </w:p>
    <w:p w14:paraId="1E31D47F" w14:textId="77777777" w:rsidR="00A000BE" w:rsidRDefault="00A000BE">
      <w:pPr>
        <w:pStyle w:val="BodyText"/>
        <w:spacing w:before="11"/>
        <w:rPr>
          <w:rFonts w:ascii="Calibri"/>
          <w:b/>
          <w:i/>
          <w:sz w:val="20"/>
        </w:rPr>
      </w:pPr>
    </w:p>
    <w:p w14:paraId="78B1CE85" w14:textId="77777777" w:rsidR="00A000BE" w:rsidRDefault="00204E17">
      <w:pPr>
        <w:pStyle w:val="ListParagraph"/>
        <w:numPr>
          <w:ilvl w:val="1"/>
          <w:numId w:val="4"/>
        </w:numPr>
        <w:tabs>
          <w:tab w:val="left" w:pos="1145"/>
        </w:tabs>
        <w:spacing w:before="45"/>
        <w:ind w:hanging="424"/>
        <w:rPr>
          <w:rFonts w:ascii="Calibri"/>
          <w:b/>
          <w:sz w:val="28"/>
        </w:rPr>
      </w:pPr>
      <w:bookmarkStart w:id="6" w:name="_bookmark4"/>
      <w:bookmarkEnd w:id="6"/>
      <w:r>
        <w:rPr>
          <w:rFonts w:ascii="Calibri"/>
          <w:b/>
          <w:w w:val="105"/>
          <w:sz w:val="28"/>
        </w:rPr>
        <w:t>EFFECTIVE</w:t>
      </w:r>
      <w:r>
        <w:rPr>
          <w:rFonts w:ascii="Calibri"/>
          <w:b/>
          <w:spacing w:val="32"/>
          <w:w w:val="105"/>
          <w:sz w:val="28"/>
        </w:rPr>
        <w:t xml:space="preserve"> </w:t>
      </w:r>
      <w:r>
        <w:rPr>
          <w:rFonts w:ascii="Calibri"/>
          <w:b/>
          <w:w w:val="105"/>
          <w:sz w:val="28"/>
        </w:rPr>
        <w:t>LEADERSHIP</w:t>
      </w:r>
    </w:p>
    <w:p w14:paraId="584CC1F8" w14:textId="77777777" w:rsidR="00A000BE" w:rsidRDefault="00204E17">
      <w:pPr>
        <w:pStyle w:val="BodyText"/>
        <w:spacing w:before="142" w:line="213" w:lineRule="auto"/>
        <w:ind w:left="720" w:right="1046"/>
        <w:jc w:val="both"/>
      </w:pPr>
      <w:r>
        <w:rPr>
          <w:spacing w:val="2"/>
          <w:w w:val="95"/>
        </w:rPr>
        <w:t>Analyze</w:t>
      </w:r>
      <w:r w:rsidR="001F2A23">
        <w:rPr>
          <w:spacing w:val="2"/>
          <w:w w:val="95"/>
        </w:rPr>
        <w:t xml:space="preserve"> </w:t>
      </w:r>
      <w:r>
        <w:rPr>
          <w:spacing w:val="2"/>
          <w:w w:val="95"/>
        </w:rPr>
        <w:t>the</w:t>
      </w:r>
      <w:r w:rsidR="001F2A23">
        <w:rPr>
          <w:spacing w:val="2"/>
          <w:w w:val="95"/>
        </w:rPr>
        <w:t xml:space="preserve"> </w:t>
      </w:r>
      <w:r>
        <w:rPr>
          <w:spacing w:val="2"/>
          <w:w w:val="95"/>
        </w:rPr>
        <w:t>school’s</w:t>
      </w:r>
      <w:r w:rsidR="001F2A23">
        <w:rPr>
          <w:spacing w:val="2"/>
          <w:w w:val="95"/>
        </w:rPr>
        <w:t xml:space="preserve"> </w:t>
      </w:r>
      <w:r>
        <w:rPr>
          <w:spacing w:val="2"/>
          <w:w w:val="95"/>
        </w:rPr>
        <w:t>data</w:t>
      </w:r>
      <w:r>
        <w:rPr>
          <w:spacing w:val="-44"/>
          <w:w w:val="95"/>
        </w:rPr>
        <w:t xml:space="preserve"> </w:t>
      </w:r>
      <w:r w:rsidR="001F2A23">
        <w:rPr>
          <w:spacing w:val="4"/>
          <w:w w:val="95"/>
        </w:rPr>
        <w:t>and answer</w:t>
      </w:r>
      <w:r>
        <w:rPr>
          <w:spacing w:val="-43"/>
          <w:w w:val="95"/>
        </w:rPr>
        <w:t xml:space="preserve"> </w:t>
      </w:r>
      <w:r>
        <w:rPr>
          <w:w w:val="95"/>
        </w:rPr>
        <w:t>the</w:t>
      </w:r>
      <w:r>
        <w:rPr>
          <w:spacing w:val="-44"/>
          <w:w w:val="95"/>
        </w:rPr>
        <w:t xml:space="preserve"> </w:t>
      </w:r>
      <w:r>
        <w:rPr>
          <w:spacing w:val="3"/>
          <w:w w:val="95"/>
        </w:rPr>
        <w:t>guiding</w:t>
      </w:r>
      <w:r w:rsidR="001F2A23">
        <w:rPr>
          <w:spacing w:val="3"/>
          <w:w w:val="95"/>
        </w:rPr>
        <w:t xml:space="preserve"> questions to</w:t>
      </w:r>
      <w:r>
        <w:rPr>
          <w:spacing w:val="-43"/>
          <w:w w:val="95"/>
        </w:rPr>
        <w:t xml:space="preserve"> </w:t>
      </w:r>
      <w:r>
        <w:rPr>
          <w:w w:val="95"/>
        </w:rPr>
        <w:t>determine</w:t>
      </w:r>
      <w:r>
        <w:rPr>
          <w:spacing w:val="-44"/>
          <w:w w:val="95"/>
        </w:rPr>
        <w:t xml:space="preserve"> </w:t>
      </w:r>
      <w:r>
        <w:rPr>
          <w:w w:val="95"/>
        </w:rPr>
        <w:t>existing</w:t>
      </w:r>
      <w:r>
        <w:rPr>
          <w:spacing w:val="-44"/>
          <w:w w:val="95"/>
        </w:rPr>
        <w:t xml:space="preserve"> </w:t>
      </w:r>
      <w:r>
        <w:rPr>
          <w:w w:val="95"/>
        </w:rPr>
        <w:t xml:space="preserve">trends </w:t>
      </w:r>
      <w:r>
        <w:rPr>
          <w:spacing w:val="3"/>
          <w:w w:val="95"/>
        </w:rPr>
        <w:t>and</w:t>
      </w:r>
      <w:r w:rsidR="001F2A23">
        <w:rPr>
          <w:spacing w:val="3"/>
          <w:w w:val="95"/>
        </w:rPr>
        <w:t xml:space="preserve"> patterns that</w:t>
      </w:r>
      <w:r>
        <w:rPr>
          <w:spacing w:val="-44"/>
          <w:w w:val="95"/>
        </w:rPr>
        <w:t xml:space="preserve"> </w:t>
      </w:r>
      <w:r>
        <w:rPr>
          <w:spacing w:val="2"/>
          <w:w w:val="95"/>
        </w:rPr>
        <w:t>support</w:t>
      </w:r>
      <w:r w:rsidR="001F2A23">
        <w:rPr>
          <w:spacing w:val="2"/>
          <w:w w:val="95"/>
        </w:rPr>
        <w:t xml:space="preserve"> </w:t>
      </w:r>
      <w:r>
        <w:rPr>
          <w:spacing w:val="2"/>
          <w:w w:val="95"/>
        </w:rPr>
        <w:t>the</w:t>
      </w:r>
      <w:r w:rsidR="001F2A23">
        <w:rPr>
          <w:spacing w:val="2"/>
          <w:w w:val="95"/>
        </w:rPr>
        <w:t xml:space="preserve"> </w:t>
      </w:r>
      <w:r>
        <w:rPr>
          <w:spacing w:val="2"/>
          <w:w w:val="95"/>
        </w:rPr>
        <w:t>identification</w:t>
      </w:r>
      <w:r>
        <w:rPr>
          <w:spacing w:val="-44"/>
          <w:w w:val="95"/>
        </w:rPr>
        <w:t xml:space="preserve"> </w:t>
      </w:r>
      <w:r>
        <w:rPr>
          <w:spacing w:val="2"/>
          <w:w w:val="95"/>
        </w:rPr>
        <w:t>of</w:t>
      </w:r>
      <w:r w:rsidR="001F2A23">
        <w:rPr>
          <w:spacing w:val="2"/>
          <w:w w:val="95"/>
        </w:rPr>
        <w:t xml:space="preserve"> </w:t>
      </w:r>
      <w:r>
        <w:rPr>
          <w:spacing w:val="2"/>
          <w:w w:val="95"/>
        </w:rPr>
        <w:t>leadership</w:t>
      </w:r>
      <w:r>
        <w:rPr>
          <w:spacing w:val="-44"/>
          <w:w w:val="95"/>
        </w:rPr>
        <w:t xml:space="preserve"> </w:t>
      </w:r>
      <w:r>
        <w:rPr>
          <w:w w:val="95"/>
        </w:rPr>
        <w:t>needs.</w:t>
      </w:r>
      <w:r>
        <w:rPr>
          <w:spacing w:val="-44"/>
          <w:w w:val="95"/>
        </w:rPr>
        <w:t xml:space="preserve"> </w:t>
      </w:r>
      <w:r>
        <w:rPr>
          <w:w w:val="95"/>
        </w:rPr>
        <w:t>Complete</w:t>
      </w:r>
      <w:r>
        <w:rPr>
          <w:spacing w:val="-44"/>
          <w:w w:val="95"/>
        </w:rPr>
        <w:t xml:space="preserve"> </w:t>
      </w:r>
      <w:r>
        <w:rPr>
          <w:spacing w:val="2"/>
          <w:w w:val="95"/>
        </w:rPr>
        <w:t>a</w:t>
      </w:r>
      <w:r w:rsidR="001F2A23">
        <w:rPr>
          <w:spacing w:val="2"/>
          <w:w w:val="95"/>
        </w:rPr>
        <w:t xml:space="preserve"> </w:t>
      </w:r>
      <w:r>
        <w:rPr>
          <w:spacing w:val="2"/>
          <w:w w:val="95"/>
        </w:rPr>
        <w:t>data-informed</w:t>
      </w:r>
      <w:r>
        <w:rPr>
          <w:spacing w:val="-43"/>
          <w:w w:val="95"/>
        </w:rPr>
        <w:t xml:space="preserve"> </w:t>
      </w:r>
      <w:r>
        <w:rPr>
          <w:spacing w:val="3"/>
          <w:w w:val="95"/>
        </w:rPr>
        <w:t>self-rating</w:t>
      </w:r>
      <w:r w:rsidR="001F2A23">
        <w:rPr>
          <w:spacing w:val="3"/>
          <w:w w:val="95"/>
        </w:rPr>
        <w:t xml:space="preserve"> </w:t>
      </w:r>
      <w:r>
        <w:rPr>
          <w:spacing w:val="3"/>
          <w:w w:val="95"/>
        </w:rPr>
        <w:t>for</w:t>
      </w:r>
      <w:r w:rsidR="001F2A23">
        <w:rPr>
          <w:spacing w:val="3"/>
          <w:w w:val="95"/>
        </w:rPr>
        <w:t xml:space="preserve"> </w:t>
      </w:r>
      <w:r>
        <w:rPr>
          <w:spacing w:val="3"/>
          <w:w w:val="95"/>
        </w:rPr>
        <w:t>each</w:t>
      </w:r>
      <w:r w:rsidR="00FA7D79">
        <w:rPr>
          <w:spacing w:val="-44"/>
          <w:w w:val="95"/>
        </w:rPr>
        <w:t xml:space="preserve"> </w:t>
      </w:r>
      <w:r w:rsidR="00C938A6">
        <w:rPr>
          <w:w w:val="95"/>
        </w:rPr>
        <w:t>School Performance Standard (SPS)</w:t>
      </w:r>
      <w:r>
        <w:rPr>
          <w:w w:val="95"/>
        </w:rPr>
        <w:t>.</w:t>
      </w:r>
      <w:r>
        <w:rPr>
          <w:spacing w:val="-34"/>
          <w:w w:val="95"/>
        </w:rPr>
        <w:t xml:space="preserve"> </w:t>
      </w:r>
    </w:p>
    <w:p w14:paraId="13BA3877" w14:textId="77777777" w:rsidR="00A000BE" w:rsidRDefault="00A000BE">
      <w:pPr>
        <w:pStyle w:val="BodyText"/>
        <w:spacing w:before="11"/>
        <w:rPr>
          <w:sz w:val="16"/>
        </w:rPr>
      </w:pPr>
    </w:p>
    <w:p w14:paraId="6A14D9E3"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w:t>
      </w:r>
      <w:r>
        <w:rPr>
          <w:rFonts w:ascii="Calibri"/>
          <w:b/>
          <w:i/>
          <w:spacing w:val="25"/>
        </w:rPr>
        <w:t xml:space="preserve"> </w:t>
      </w:r>
      <w:r>
        <w:rPr>
          <w:rFonts w:ascii="Calibri"/>
          <w:b/>
          <w:i/>
          <w:spacing w:val="-4"/>
        </w:rPr>
        <w:t>DATA</w:t>
      </w:r>
    </w:p>
    <w:p w14:paraId="3CF7BD32" w14:textId="77777777" w:rsidR="00A000BE" w:rsidRDefault="00A000BE">
      <w:pPr>
        <w:pStyle w:val="BodyText"/>
        <w:spacing w:before="3"/>
        <w:rPr>
          <w:rFonts w:ascii="Calibri"/>
          <w:b/>
          <w:i/>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D3184AF" w14:textId="77777777">
        <w:trPr>
          <w:trHeight w:val="331"/>
        </w:trPr>
        <w:tc>
          <w:tcPr>
            <w:tcW w:w="10783" w:type="dxa"/>
            <w:gridSpan w:val="3"/>
            <w:tcBorders>
              <w:top w:val="nil"/>
              <w:left w:val="nil"/>
              <w:bottom w:val="nil"/>
              <w:right w:val="nil"/>
            </w:tcBorders>
            <w:shd w:val="clear" w:color="auto" w:fill="334673"/>
          </w:tcPr>
          <w:p w14:paraId="0721F7F1" w14:textId="77777777" w:rsidR="00A000BE" w:rsidRDefault="00204E17" w:rsidP="001F2A23">
            <w:pPr>
              <w:pStyle w:val="TableParagraph"/>
              <w:tabs>
                <w:tab w:val="left" w:pos="10663"/>
              </w:tabs>
              <w:spacing w:line="311" w:lineRule="exact"/>
              <w:ind w:left="86"/>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8"/>
                <w:w w:val="95"/>
                <w:sz w:val="24"/>
              </w:rPr>
              <w:t xml:space="preserve"> </w:t>
            </w:r>
            <w:r>
              <w:rPr>
                <w:rFonts w:ascii="Times New Roman"/>
                <w:b/>
                <w:color w:val="FFFFFF"/>
                <w:w w:val="95"/>
                <w:sz w:val="24"/>
              </w:rPr>
              <w:t>Leadership:</w:t>
            </w:r>
            <w:r>
              <w:rPr>
                <w:rFonts w:ascii="Times New Roman"/>
                <w:b/>
                <w:color w:val="FFFFFF"/>
                <w:spacing w:val="-27"/>
                <w:w w:val="95"/>
                <w:sz w:val="24"/>
              </w:rPr>
              <w:t xml:space="preserve"> </w:t>
            </w:r>
            <w:r>
              <w:rPr>
                <w:color w:val="FFFFFF"/>
                <w:w w:val="95"/>
                <w:sz w:val="24"/>
              </w:rPr>
              <w:t>Builds</w:t>
            </w:r>
            <w:r>
              <w:rPr>
                <w:color w:val="FFFFFF"/>
                <w:spacing w:val="-24"/>
                <w:w w:val="95"/>
                <w:sz w:val="24"/>
              </w:rPr>
              <w:t xml:space="preserve"> </w:t>
            </w:r>
            <w:r>
              <w:rPr>
                <w:color w:val="FFFFFF"/>
                <w:w w:val="95"/>
                <w:sz w:val="24"/>
              </w:rPr>
              <w:t>and</w:t>
            </w:r>
            <w:r>
              <w:rPr>
                <w:color w:val="FFFFFF"/>
                <w:spacing w:val="-23"/>
                <w:w w:val="95"/>
                <w:sz w:val="24"/>
              </w:rPr>
              <w:t xml:space="preserve"> </w:t>
            </w:r>
            <w:r>
              <w:rPr>
                <w:color w:val="FFFFFF"/>
                <w:w w:val="95"/>
                <w:sz w:val="24"/>
              </w:rPr>
              <w:t>sustains</w:t>
            </w:r>
            <w:r>
              <w:rPr>
                <w:color w:val="FFFFFF"/>
                <w:spacing w:val="-24"/>
                <w:w w:val="95"/>
                <w:sz w:val="24"/>
              </w:rPr>
              <w:t xml:space="preserve"> </w:t>
            </w:r>
            <w:r>
              <w:rPr>
                <w:color w:val="FFFFFF"/>
                <w:w w:val="95"/>
                <w:sz w:val="24"/>
              </w:rPr>
              <w:t>relationships</w:t>
            </w:r>
            <w:r>
              <w:rPr>
                <w:color w:val="FFFFFF"/>
                <w:spacing w:val="-22"/>
                <w:w w:val="95"/>
                <w:sz w:val="24"/>
              </w:rPr>
              <w:t xml:space="preserve"> </w:t>
            </w:r>
            <w:r>
              <w:rPr>
                <w:color w:val="FFFFFF"/>
                <w:w w:val="95"/>
                <w:sz w:val="24"/>
              </w:rPr>
              <w:t>to</w:t>
            </w:r>
            <w:r>
              <w:rPr>
                <w:color w:val="FFFFFF"/>
                <w:spacing w:val="-23"/>
                <w:w w:val="95"/>
                <w:sz w:val="24"/>
              </w:rPr>
              <w:t xml:space="preserve"> </w:t>
            </w:r>
            <w:r>
              <w:rPr>
                <w:color w:val="FFFFFF"/>
                <w:w w:val="95"/>
                <w:sz w:val="24"/>
              </w:rPr>
              <w:t>foster</w:t>
            </w:r>
            <w:r>
              <w:rPr>
                <w:color w:val="FFFFFF"/>
                <w:spacing w:val="-25"/>
                <w:w w:val="95"/>
                <w:sz w:val="24"/>
              </w:rPr>
              <w:t xml:space="preserve"> </w:t>
            </w:r>
            <w:r>
              <w:rPr>
                <w:color w:val="FFFFFF"/>
                <w:w w:val="95"/>
                <w:sz w:val="24"/>
              </w:rPr>
              <w:t>the</w:t>
            </w:r>
            <w:r>
              <w:rPr>
                <w:color w:val="FFFFFF"/>
                <w:spacing w:val="-24"/>
                <w:w w:val="95"/>
                <w:sz w:val="24"/>
              </w:rPr>
              <w:t xml:space="preserve"> </w:t>
            </w:r>
            <w:r>
              <w:rPr>
                <w:color w:val="FFFFFF"/>
                <w:w w:val="95"/>
                <w:sz w:val="24"/>
              </w:rPr>
              <w:t>success</w:t>
            </w:r>
            <w:r>
              <w:rPr>
                <w:color w:val="FFFFFF"/>
                <w:spacing w:val="-21"/>
                <w:w w:val="95"/>
                <w:sz w:val="24"/>
              </w:rPr>
              <w:t xml:space="preserve"> </w:t>
            </w:r>
            <w:r>
              <w:rPr>
                <w:color w:val="FFFFFF"/>
                <w:w w:val="95"/>
                <w:sz w:val="24"/>
              </w:rPr>
              <w:t>of</w:t>
            </w:r>
            <w:r>
              <w:rPr>
                <w:color w:val="FFFFFF"/>
                <w:spacing w:val="-26"/>
                <w:w w:val="95"/>
                <w:sz w:val="24"/>
              </w:rPr>
              <w:t xml:space="preserve"> </w:t>
            </w:r>
            <w:r>
              <w:rPr>
                <w:color w:val="FFFFFF"/>
                <w:w w:val="95"/>
                <w:sz w:val="24"/>
              </w:rPr>
              <w:t>students</w:t>
            </w:r>
            <w:r>
              <w:rPr>
                <w:color w:val="FFFFFF"/>
                <w:spacing w:val="-21"/>
                <w:w w:val="95"/>
                <w:sz w:val="24"/>
              </w:rPr>
              <w:t xml:space="preserve"> </w:t>
            </w:r>
            <w:r>
              <w:rPr>
                <w:color w:val="FFFFFF"/>
                <w:w w:val="95"/>
                <w:sz w:val="24"/>
              </w:rPr>
              <w:t>and</w:t>
            </w:r>
            <w:r>
              <w:rPr>
                <w:color w:val="FFFFFF"/>
                <w:spacing w:val="-22"/>
                <w:w w:val="95"/>
                <w:sz w:val="24"/>
              </w:rPr>
              <w:t xml:space="preserve"> </w:t>
            </w:r>
            <w:r w:rsidR="001F2A23">
              <w:rPr>
                <w:color w:val="FFFFFF"/>
                <w:w w:val="95"/>
                <w:sz w:val="24"/>
              </w:rPr>
              <w:t>staff</w:t>
            </w:r>
            <w:r>
              <w:rPr>
                <w:color w:val="FFFFFF"/>
                <w:w w:val="95"/>
                <w:sz w:val="24"/>
              </w:rPr>
              <w:tab/>
            </w:r>
          </w:p>
        </w:tc>
      </w:tr>
      <w:tr w:rsidR="00A000BE" w14:paraId="1D20D5CB" w14:textId="77777777">
        <w:trPr>
          <w:trHeight w:val="1079"/>
        </w:trPr>
        <w:tc>
          <w:tcPr>
            <w:tcW w:w="1246" w:type="dxa"/>
            <w:tcBorders>
              <w:top w:val="nil"/>
            </w:tcBorders>
            <w:shd w:val="clear" w:color="auto" w:fill="E9F7FC"/>
          </w:tcPr>
          <w:p w14:paraId="2FBC06E4" w14:textId="77777777" w:rsidR="00A000BE" w:rsidRDefault="00A000BE">
            <w:pPr>
              <w:pStyle w:val="TableParagraph"/>
              <w:spacing w:before="3"/>
              <w:rPr>
                <w:rFonts w:ascii="Calibri"/>
                <w:b/>
                <w:i/>
                <w:sz w:val="34"/>
              </w:rPr>
            </w:pPr>
          </w:p>
          <w:p w14:paraId="5B61201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818BBDE" w14:textId="77777777" w:rsidR="00A000BE" w:rsidRDefault="00204E17" w:rsidP="001F2A23">
            <w:pPr>
              <w:pStyle w:val="TableParagraph"/>
              <w:spacing w:before="22" w:line="213" w:lineRule="auto"/>
              <w:ind w:left="78" w:right="349"/>
            </w:pPr>
            <w:r>
              <w:rPr>
                <w:w w:val="90"/>
              </w:rPr>
              <w:t xml:space="preserve">Administrators consistently build and sustain relationships to foster the success of students and </w:t>
            </w:r>
            <w:r>
              <w:rPr>
                <w:w w:val="95"/>
              </w:rPr>
              <w:t>staff. The</w:t>
            </w:r>
            <w:r w:rsidR="001F2A23">
              <w:rPr>
                <w:w w:val="95"/>
              </w:rPr>
              <w:t xml:space="preserve"> </w:t>
            </w:r>
            <w:r>
              <w:rPr>
                <w:w w:val="95"/>
              </w:rPr>
              <w:t>school</w:t>
            </w:r>
            <w:r w:rsidR="001F2A23">
              <w:rPr>
                <w:w w:val="95"/>
              </w:rPr>
              <w:t xml:space="preserve"> </w:t>
            </w:r>
            <w:r>
              <w:rPr>
                <w:w w:val="95"/>
              </w:rPr>
              <w:t>staff</w:t>
            </w:r>
            <w:r w:rsidR="001F2A23">
              <w:rPr>
                <w:w w:val="95"/>
              </w:rPr>
              <w:t xml:space="preserve"> </w:t>
            </w:r>
            <w:r>
              <w:rPr>
                <w:w w:val="95"/>
              </w:rPr>
              <w:t>is</w:t>
            </w:r>
            <w:r w:rsidR="001F2A23">
              <w:rPr>
                <w:w w:val="95"/>
              </w:rPr>
              <w:t xml:space="preserve"> </w:t>
            </w:r>
            <w:r>
              <w:rPr>
                <w:w w:val="95"/>
              </w:rPr>
              <w:t>fully engaged in</w:t>
            </w:r>
            <w:r w:rsidR="001F2A23">
              <w:rPr>
                <w:w w:val="95"/>
              </w:rPr>
              <w:t xml:space="preserve"> </w:t>
            </w:r>
            <w:r>
              <w:rPr>
                <w:w w:val="95"/>
              </w:rPr>
              <w:t xml:space="preserve">relationship building through collaboration, internal </w:t>
            </w:r>
            <w:r w:rsidR="001F2A23">
              <w:rPr>
                <w:w w:val="90"/>
              </w:rPr>
              <w:t xml:space="preserve">and </w:t>
            </w:r>
            <w:r>
              <w:rPr>
                <w:w w:val="90"/>
              </w:rPr>
              <w:t>external</w:t>
            </w:r>
            <w:r w:rsidR="001F2A23">
              <w:rPr>
                <w:w w:val="90"/>
              </w:rPr>
              <w:t xml:space="preserve"> </w:t>
            </w:r>
            <w:r>
              <w:rPr>
                <w:w w:val="90"/>
              </w:rPr>
              <w:t>communication, and</w:t>
            </w:r>
            <w:r w:rsidR="001F2A23">
              <w:rPr>
                <w:w w:val="90"/>
              </w:rPr>
              <w:t xml:space="preserve"> </w:t>
            </w:r>
            <w:r>
              <w:rPr>
                <w:w w:val="90"/>
              </w:rPr>
              <w:t>building</w:t>
            </w:r>
            <w:r w:rsidR="001F2A23">
              <w:rPr>
                <w:w w:val="90"/>
              </w:rPr>
              <w:t xml:space="preserve"> </w:t>
            </w:r>
            <w:r>
              <w:rPr>
                <w:w w:val="90"/>
              </w:rPr>
              <w:t>trust</w:t>
            </w:r>
            <w:r w:rsidR="001F2A23">
              <w:rPr>
                <w:w w:val="90"/>
              </w:rPr>
              <w:t xml:space="preserve"> </w:t>
            </w:r>
            <w:r>
              <w:rPr>
                <w:w w:val="90"/>
              </w:rPr>
              <w:t>with staff, students, families,</w:t>
            </w:r>
            <w:r w:rsidR="001F2A23">
              <w:rPr>
                <w:w w:val="90"/>
              </w:rPr>
              <w:t xml:space="preserve"> </w:t>
            </w:r>
            <w:r>
              <w:rPr>
                <w:w w:val="90"/>
              </w:rPr>
              <w:t>and</w:t>
            </w:r>
            <w:r w:rsidR="001F2A23">
              <w:rPr>
                <w:w w:val="90"/>
              </w:rPr>
              <w:t xml:space="preserve"> </w:t>
            </w:r>
            <w:r>
              <w:rPr>
                <w:w w:val="90"/>
              </w:rPr>
              <w:t>community</w:t>
            </w:r>
            <w:r w:rsidR="001F2A23">
              <w:rPr>
                <w:w w:val="90"/>
              </w:rPr>
              <w:t xml:space="preserve"> </w:t>
            </w:r>
            <w:r>
              <w:t>stakeholders.</w:t>
            </w:r>
          </w:p>
        </w:tc>
        <w:tc>
          <w:tcPr>
            <w:tcW w:w="691" w:type="dxa"/>
            <w:tcBorders>
              <w:top w:val="nil"/>
            </w:tcBorders>
          </w:tcPr>
          <w:p w14:paraId="27EBFF41" w14:textId="77777777" w:rsidR="00A000BE" w:rsidRDefault="00A000BE">
            <w:pPr>
              <w:pStyle w:val="TableParagraph"/>
              <w:spacing w:before="5" w:after="1"/>
              <w:rPr>
                <w:rFonts w:ascii="Calibri"/>
                <w:b/>
                <w:i/>
                <w:sz w:val="28"/>
              </w:rPr>
            </w:pPr>
          </w:p>
          <w:p w14:paraId="23AC1EA8" w14:textId="2253D7C5" w:rsidR="00A000BE" w:rsidRDefault="00EF1915">
            <w:pPr>
              <w:pStyle w:val="TableParagraph"/>
              <w:ind w:left="184"/>
              <w:rPr>
                <w:rFonts w:ascii="Calibri"/>
                <w:sz w:val="20"/>
              </w:rPr>
            </w:pPr>
            <w:r>
              <w:rPr>
                <w:rFonts w:ascii="Calibri"/>
                <w:noProof/>
                <w:sz w:val="20"/>
                <w:lang w:bidi="ar-SA"/>
              </w:rPr>
              <w:drawing>
                <wp:inline distT="0" distB="0" distL="0" distR="0" wp14:anchorId="0589753D" wp14:editId="05636261">
                  <wp:extent cx="228600" cy="228600"/>
                  <wp:effectExtent l="0" t="0" r="0" b="0"/>
                  <wp:docPr id="3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3632A73" w14:textId="77777777">
        <w:trPr>
          <w:trHeight w:val="820"/>
        </w:trPr>
        <w:tc>
          <w:tcPr>
            <w:tcW w:w="1246" w:type="dxa"/>
            <w:shd w:val="clear" w:color="auto" w:fill="E9F7FC"/>
          </w:tcPr>
          <w:p w14:paraId="0FB6A085" w14:textId="77777777" w:rsidR="00A000BE" w:rsidRDefault="00A000BE">
            <w:pPr>
              <w:pStyle w:val="TableParagraph"/>
              <w:spacing w:before="6"/>
              <w:rPr>
                <w:rFonts w:ascii="Calibri"/>
                <w:b/>
                <w:i/>
                <w:sz w:val="23"/>
              </w:rPr>
            </w:pPr>
          </w:p>
          <w:p w14:paraId="6C38C4A3"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8DC9581" w14:textId="77777777" w:rsidR="00A000BE" w:rsidRDefault="00204E17">
            <w:pPr>
              <w:pStyle w:val="TableParagraph"/>
              <w:spacing w:before="7"/>
              <w:ind w:left="78"/>
            </w:pPr>
            <w:r>
              <w:rPr>
                <w:w w:val="95"/>
              </w:rPr>
              <w:t>Administrators</w:t>
            </w:r>
            <w:r>
              <w:rPr>
                <w:spacing w:val="-33"/>
                <w:w w:val="95"/>
              </w:rPr>
              <w:t xml:space="preserve"> </w:t>
            </w:r>
            <w:r>
              <w:rPr>
                <w:w w:val="95"/>
              </w:rPr>
              <w:t>regularly</w:t>
            </w:r>
            <w:r>
              <w:rPr>
                <w:spacing w:val="-33"/>
                <w:w w:val="95"/>
              </w:rPr>
              <w:t xml:space="preserve"> </w:t>
            </w:r>
            <w:r>
              <w:rPr>
                <w:w w:val="95"/>
              </w:rPr>
              <w:t>build</w:t>
            </w:r>
            <w:r>
              <w:rPr>
                <w:spacing w:val="-33"/>
                <w:w w:val="95"/>
              </w:rPr>
              <w:t xml:space="preserve"> </w:t>
            </w:r>
            <w:r>
              <w:rPr>
                <w:w w:val="95"/>
              </w:rPr>
              <w:t>and</w:t>
            </w:r>
            <w:r>
              <w:rPr>
                <w:spacing w:val="-33"/>
                <w:w w:val="95"/>
              </w:rPr>
              <w:t xml:space="preserve"> </w:t>
            </w:r>
            <w:r>
              <w:rPr>
                <w:w w:val="95"/>
              </w:rPr>
              <w:t>sustain</w:t>
            </w:r>
            <w:r>
              <w:rPr>
                <w:spacing w:val="-32"/>
                <w:w w:val="95"/>
              </w:rPr>
              <w:t xml:space="preserve"> </w:t>
            </w:r>
            <w:r>
              <w:rPr>
                <w:w w:val="95"/>
              </w:rPr>
              <w:t>relationships</w:t>
            </w:r>
            <w:r>
              <w:rPr>
                <w:spacing w:val="-32"/>
                <w:w w:val="95"/>
              </w:rPr>
              <w:t xml:space="preserve"> </w:t>
            </w:r>
            <w:r>
              <w:rPr>
                <w:w w:val="95"/>
              </w:rPr>
              <w:t>to</w:t>
            </w:r>
            <w:r>
              <w:rPr>
                <w:spacing w:val="-33"/>
                <w:w w:val="95"/>
              </w:rPr>
              <w:t xml:space="preserve"> </w:t>
            </w:r>
            <w:r>
              <w:rPr>
                <w:w w:val="95"/>
              </w:rPr>
              <w:t>foster</w:t>
            </w:r>
            <w:r>
              <w:rPr>
                <w:spacing w:val="-33"/>
                <w:w w:val="95"/>
              </w:rPr>
              <w:t xml:space="preserve"> </w:t>
            </w:r>
            <w:r>
              <w:rPr>
                <w:w w:val="95"/>
              </w:rPr>
              <w:t>the</w:t>
            </w:r>
            <w:r>
              <w:rPr>
                <w:spacing w:val="-33"/>
                <w:w w:val="95"/>
              </w:rPr>
              <w:t xml:space="preserve"> </w:t>
            </w:r>
            <w:r>
              <w:rPr>
                <w:w w:val="95"/>
              </w:rPr>
              <w:t>success</w:t>
            </w:r>
            <w:r>
              <w:rPr>
                <w:spacing w:val="-33"/>
                <w:w w:val="95"/>
              </w:rPr>
              <w:t xml:space="preserve"> </w:t>
            </w:r>
            <w:r>
              <w:rPr>
                <w:w w:val="95"/>
              </w:rPr>
              <w:t>of</w:t>
            </w:r>
            <w:r>
              <w:rPr>
                <w:spacing w:val="-32"/>
                <w:w w:val="95"/>
              </w:rPr>
              <w:t xml:space="preserve"> </w:t>
            </w:r>
            <w:r>
              <w:rPr>
                <w:w w:val="95"/>
              </w:rPr>
              <w:t>students</w:t>
            </w:r>
            <w:r>
              <w:rPr>
                <w:spacing w:val="-33"/>
                <w:w w:val="95"/>
              </w:rPr>
              <w:t xml:space="preserve"> </w:t>
            </w:r>
            <w:r>
              <w:rPr>
                <w:w w:val="95"/>
              </w:rPr>
              <w:t>and</w:t>
            </w:r>
            <w:r>
              <w:rPr>
                <w:spacing w:val="-32"/>
                <w:w w:val="95"/>
              </w:rPr>
              <w:t xml:space="preserve"> </w:t>
            </w:r>
            <w:r>
              <w:rPr>
                <w:w w:val="95"/>
              </w:rPr>
              <w:t>staff.</w:t>
            </w:r>
          </w:p>
        </w:tc>
        <w:tc>
          <w:tcPr>
            <w:tcW w:w="691" w:type="dxa"/>
          </w:tcPr>
          <w:p w14:paraId="21604C1C" w14:textId="77777777" w:rsidR="00A000BE" w:rsidRDefault="00A000BE">
            <w:pPr>
              <w:pStyle w:val="TableParagraph"/>
              <w:spacing w:before="5"/>
              <w:rPr>
                <w:rFonts w:ascii="Calibri"/>
                <w:b/>
                <w:i/>
                <w:sz w:val="18"/>
              </w:rPr>
            </w:pPr>
          </w:p>
          <w:p w14:paraId="06548446" w14:textId="77777777" w:rsidR="00A000BE" w:rsidRPr="00717BDF" w:rsidRDefault="00717BDF">
            <w:pPr>
              <w:pStyle w:val="TableParagraph"/>
              <w:ind w:left="184"/>
              <w:rPr>
                <w:rFonts w:ascii="Calibri"/>
                <w:sz w:val="48"/>
                <w:szCs w:val="48"/>
              </w:rPr>
            </w:pPr>
            <w:r>
              <w:rPr>
                <w:rFonts w:ascii="Calibri"/>
                <w:noProof/>
                <w:sz w:val="48"/>
                <w:szCs w:val="48"/>
                <w:lang w:bidi="ar-SA"/>
              </w:rPr>
              <w:t>X</w:t>
            </w:r>
          </w:p>
        </w:tc>
      </w:tr>
      <w:tr w:rsidR="00A000BE" w14:paraId="1F05AE55" w14:textId="77777777">
        <w:trPr>
          <w:trHeight w:val="880"/>
        </w:trPr>
        <w:tc>
          <w:tcPr>
            <w:tcW w:w="1246" w:type="dxa"/>
            <w:shd w:val="clear" w:color="auto" w:fill="E9F7FC"/>
          </w:tcPr>
          <w:p w14:paraId="3E606062" w14:textId="77777777" w:rsidR="00A000BE" w:rsidRDefault="00A000BE">
            <w:pPr>
              <w:pStyle w:val="TableParagraph"/>
              <w:rPr>
                <w:rFonts w:ascii="Calibri"/>
                <w:b/>
                <w:i/>
                <w:sz w:val="26"/>
              </w:rPr>
            </w:pPr>
          </w:p>
          <w:p w14:paraId="125E6AF1"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4B396323" w14:textId="77777777" w:rsidR="00A000BE" w:rsidRDefault="00204E17">
            <w:pPr>
              <w:pStyle w:val="TableParagraph"/>
              <w:spacing w:before="6"/>
              <w:ind w:left="78"/>
            </w:pPr>
            <w:r>
              <w:t>Administrators sometimes build relationships to foster the success of students and staff.</w:t>
            </w:r>
          </w:p>
        </w:tc>
        <w:tc>
          <w:tcPr>
            <w:tcW w:w="691" w:type="dxa"/>
          </w:tcPr>
          <w:p w14:paraId="739D0968" w14:textId="77777777" w:rsidR="00A000BE" w:rsidRDefault="00A000BE">
            <w:pPr>
              <w:pStyle w:val="TableParagraph"/>
              <w:spacing w:before="8"/>
              <w:rPr>
                <w:rFonts w:ascii="Calibri"/>
                <w:b/>
                <w:i/>
              </w:rPr>
            </w:pPr>
          </w:p>
          <w:p w14:paraId="6A7ED6DC" w14:textId="39A441A4" w:rsidR="00A000BE" w:rsidRDefault="00EF1915">
            <w:pPr>
              <w:pStyle w:val="TableParagraph"/>
              <w:ind w:left="184"/>
              <w:rPr>
                <w:rFonts w:ascii="Calibri"/>
                <w:sz w:val="20"/>
              </w:rPr>
            </w:pPr>
            <w:r>
              <w:rPr>
                <w:rFonts w:ascii="Calibri"/>
                <w:noProof/>
                <w:sz w:val="20"/>
                <w:lang w:bidi="ar-SA"/>
              </w:rPr>
              <w:drawing>
                <wp:inline distT="0" distB="0" distL="0" distR="0" wp14:anchorId="6D770924" wp14:editId="0AA69EBF">
                  <wp:extent cx="228600" cy="228600"/>
                  <wp:effectExtent l="0" t="0" r="0" b="0"/>
                  <wp:docPr id="3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2ED6072" w14:textId="77777777">
        <w:trPr>
          <w:trHeight w:val="359"/>
        </w:trPr>
        <w:tc>
          <w:tcPr>
            <w:tcW w:w="1246" w:type="dxa"/>
            <w:shd w:val="clear" w:color="auto" w:fill="E9F7FC"/>
          </w:tcPr>
          <w:p w14:paraId="37FDC8BF" w14:textId="77777777" w:rsidR="00A000BE" w:rsidRDefault="00204E17">
            <w:pPr>
              <w:pStyle w:val="TableParagraph"/>
              <w:spacing w:before="56"/>
              <w:ind w:left="58" w:right="39"/>
              <w:jc w:val="center"/>
              <w:rPr>
                <w:rFonts w:ascii="Times New Roman"/>
                <w:b/>
                <w:i/>
              </w:rPr>
            </w:pPr>
            <w:r>
              <w:rPr>
                <w:rFonts w:ascii="Times New Roman"/>
                <w:b/>
                <w:i/>
              </w:rPr>
              <w:t>Not Evident</w:t>
            </w:r>
          </w:p>
        </w:tc>
        <w:tc>
          <w:tcPr>
            <w:tcW w:w="8846" w:type="dxa"/>
            <w:shd w:val="clear" w:color="auto" w:fill="E9F7FC"/>
          </w:tcPr>
          <w:p w14:paraId="1E0B275F" w14:textId="77777777" w:rsidR="00A000BE" w:rsidRDefault="00204E17">
            <w:pPr>
              <w:pStyle w:val="TableParagraph"/>
              <w:spacing w:before="6"/>
              <w:ind w:left="78"/>
            </w:pPr>
            <w:r>
              <w:t>Administrators</w:t>
            </w:r>
            <w:r>
              <w:rPr>
                <w:spacing w:val="-38"/>
              </w:rPr>
              <w:t xml:space="preserve"> </w:t>
            </w:r>
            <w:r>
              <w:t>seldom,</w:t>
            </w:r>
            <w:r>
              <w:rPr>
                <w:spacing w:val="-38"/>
              </w:rPr>
              <w:t xml:space="preserve"> </w:t>
            </w:r>
            <w:r>
              <w:t>if</w:t>
            </w:r>
            <w:r>
              <w:rPr>
                <w:spacing w:val="-38"/>
              </w:rPr>
              <w:t xml:space="preserve"> </w:t>
            </w:r>
            <w:r>
              <w:t>ever,</w:t>
            </w:r>
            <w:r>
              <w:rPr>
                <w:spacing w:val="-38"/>
              </w:rPr>
              <w:t xml:space="preserve"> </w:t>
            </w:r>
            <w:r>
              <w:t>build</w:t>
            </w:r>
            <w:r>
              <w:rPr>
                <w:spacing w:val="-38"/>
              </w:rPr>
              <w:t xml:space="preserve"> </w:t>
            </w:r>
            <w:r>
              <w:t>relationships</w:t>
            </w:r>
            <w:r>
              <w:rPr>
                <w:spacing w:val="-38"/>
              </w:rPr>
              <w:t xml:space="preserve"> </w:t>
            </w:r>
            <w:r>
              <w:t>to</w:t>
            </w:r>
            <w:r>
              <w:rPr>
                <w:spacing w:val="-38"/>
              </w:rPr>
              <w:t xml:space="preserve"> </w:t>
            </w:r>
            <w:r>
              <w:t>foster</w:t>
            </w:r>
            <w:r>
              <w:rPr>
                <w:spacing w:val="-38"/>
              </w:rPr>
              <w:t xml:space="preserve"> </w:t>
            </w:r>
            <w:r>
              <w:t>the</w:t>
            </w:r>
            <w:r>
              <w:rPr>
                <w:spacing w:val="-38"/>
              </w:rPr>
              <w:t xml:space="preserve"> </w:t>
            </w:r>
            <w:r>
              <w:t>success</w:t>
            </w:r>
            <w:r>
              <w:rPr>
                <w:spacing w:val="-38"/>
              </w:rPr>
              <w:t xml:space="preserve"> </w:t>
            </w:r>
            <w:r>
              <w:t>of</w:t>
            </w:r>
            <w:r>
              <w:rPr>
                <w:spacing w:val="-37"/>
              </w:rPr>
              <w:t xml:space="preserve"> </w:t>
            </w:r>
            <w:r>
              <w:t>students</w:t>
            </w:r>
            <w:r>
              <w:rPr>
                <w:spacing w:val="-38"/>
              </w:rPr>
              <w:t xml:space="preserve"> </w:t>
            </w:r>
            <w:r>
              <w:t>and</w:t>
            </w:r>
            <w:r>
              <w:rPr>
                <w:spacing w:val="-37"/>
              </w:rPr>
              <w:t xml:space="preserve"> </w:t>
            </w:r>
            <w:r>
              <w:t>staff.</w:t>
            </w:r>
          </w:p>
        </w:tc>
        <w:tc>
          <w:tcPr>
            <w:tcW w:w="691" w:type="dxa"/>
          </w:tcPr>
          <w:p w14:paraId="2CF23524" w14:textId="5BC6941D" w:rsidR="00A000BE" w:rsidRDefault="00EF1915">
            <w:pPr>
              <w:pStyle w:val="TableParagraph"/>
              <w:ind w:left="191"/>
              <w:rPr>
                <w:rFonts w:ascii="Calibri"/>
                <w:sz w:val="20"/>
              </w:rPr>
            </w:pPr>
            <w:r>
              <w:rPr>
                <w:rFonts w:ascii="Calibri"/>
                <w:noProof/>
                <w:sz w:val="20"/>
                <w:lang w:bidi="ar-SA"/>
              </w:rPr>
              <w:drawing>
                <wp:inline distT="0" distB="0" distL="0" distR="0" wp14:anchorId="6C2CF9AB" wp14:editId="14730CDC">
                  <wp:extent cx="228600" cy="228600"/>
                  <wp:effectExtent l="0" t="0" r="0" b="0"/>
                  <wp:docPr id="3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DAFF394" w14:textId="77777777">
        <w:trPr>
          <w:trHeight w:val="699"/>
        </w:trPr>
        <w:tc>
          <w:tcPr>
            <w:tcW w:w="1246" w:type="dxa"/>
            <w:shd w:val="clear" w:color="auto" w:fill="E9F7FC"/>
          </w:tcPr>
          <w:p w14:paraId="4799E25C" w14:textId="77777777" w:rsidR="00A000BE" w:rsidRDefault="00204E17">
            <w:pPr>
              <w:pStyle w:val="TableParagraph"/>
              <w:spacing w:before="9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58DC14E" w14:textId="77777777" w:rsidR="00A000BE" w:rsidRDefault="00CE4AD0">
            <w:pPr>
              <w:pStyle w:val="TableParagraph"/>
              <w:rPr>
                <w:rFonts w:ascii="Times New Roman"/>
                <w:sz w:val="20"/>
              </w:rPr>
            </w:pPr>
            <w:r>
              <w:rPr>
                <w:rFonts w:ascii="Times New Roman"/>
                <w:sz w:val="20"/>
              </w:rPr>
              <w:t xml:space="preserve">Conference notes, PLC minutes, Leadership Team Minutes and </w:t>
            </w:r>
            <w:r w:rsidR="00F658B7">
              <w:rPr>
                <w:rFonts w:ascii="Times New Roman"/>
                <w:sz w:val="20"/>
              </w:rPr>
              <w:t>5 Essentials Survey data</w:t>
            </w:r>
          </w:p>
        </w:tc>
        <w:tc>
          <w:tcPr>
            <w:tcW w:w="691" w:type="dxa"/>
            <w:tcBorders>
              <w:left w:val="nil"/>
            </w:tcBorders>
          </w:tcPr>
          <w:p w14:paraId="5A3DBE07" w14:textId="77777777" w:rsidR="00A000BE" w:rsidRDefault="00A000BE">
            <w:pPr>
              <w:pStyle w:val="TableParagraph"/>
              <w:rPr>
                <w:rFonts w:ascii="Times New Roman"/>
                <w:sz w:val="20"/>
              </w:rPr>
            </w:pPr>
          </w:p>
        </w:tc>
      </w:tr>
      <w:tr w:rsidR="00A000BE" w14:paraId="7EA07C20" w14:textId="77777777">
        <w:trPr>
          <w:trHeight w:val="861"/>
        </w:trPr>
        <w:tc>
          <w:tcPr>
            <w:tcW w:w="1246" w:type="dxa"/>
            <w:shd w:val="clear" w:color="auto" w:fill="E9F7FC"/>
          </w:tcPr>
          <w:p w14:paraId="322030DC"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7FF3553" w14:textId="77777777" w:rsidR="00A000BE" w:rsidRDefault="00A000BE">
            <w:pPr>
              <w:pStyle w:val="TableParagraph"/>
              <w:rPr>
                <w:rFonts w:ascii="Times New Roman"/>
                <w:sz w:val="20"/>
              </w:rPr>
            </w:pPr>
          </w:p>
        </w:tc>
        <w:tc>
          <w:tcPr>
            <w:tcW w:w="691" w:type="dxa"/>
            <w:tcBorders>
              <w:left w:val="nil"/>
            </w:tcBorders>
          </w:tcPr>
          <w:p w14:paraId="34AD7CFB" w14:textId="77777777" w:rsidR="00A000BE" w:rsidRDefault="00A000BE">
            <w:pPr>
              <w:pStyle w:val="TableParagraph"/>
              <w:rPr>
                <w:rFonts w:ascii="Times New Roman"/>
                <w:sz w:val="20"/>
              </w:rPr>
            </w:pPr>
          </w:p>
        </w:tc>
      </w:tr>
    </w:tbl>
    <w:p w14:paraId="6DC6DABF" w14:textId="77777777" w:rsidR="00A000BE" w:rsidRDefault="00A000BE">
      <w:pPr>
        <w:pStyle w:val="BodyText"/>
        <w:rPr>
          <w:rFonts w:ascii="Calibri"/>
          <w:b/>
          <w:i/>
          <w:sz w:val="20"/>
        </w:rPr>
      </w:pPr>
    </w:p>
    <w:p w14:paraId="00C2CCCC"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498FE4E" w14:textId="77777777">
        <w:trPr>
          <w:trHeight w:val="618"/>
        </w:trPr>
        <w:tc>
          <w:tcPr>
            <w:tcW w:w="10783" w:type="dxa"/>
            <w:gridSpan w:val="3"/>
            <w:tcBorders>
              <w:top w:val="nil"/>
              <w:left w:val="nil"/>
              <w:bottom w:val="nil"/>
              <w:right w:val="nil"/>
            </w:tcBorders>
            <w:shd w:val="clear" w:color="auto" w:fill="334673"/>
          </w:tcPr>
          <w:p w14:paraId="4C3767E1"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4"/>
                <w:w w:val="95"/>
                <w:sz w:val="24"/>
              </w:rPr>
              <w:t xml:space="preserve"> </w:t>
            </w:r>
            <w:r>
              <w:rPr>
                <w:color w:val="FFFFFF"/>
                <w:w w:val="95"/>
                <w:sz w:val="24"/>
              </w:rPr>
              <w:t>Initiates</w:t>
            </w:r>
            <w:r>
              <w:rPr>
                <w:color w:val="FFFFFF"/>
                <w:spacing w:val="-42"/>
                <w:w w:val="95"/>
                <w:sz w:val="24"/>
              </w:rPr>
              <w:t xml:space="preserve"> </w:t>
            </w:r>
            <w:r w:rsidR="00381311">
              <w:rPr>
                <w:color w:val="FFFFFF"/>
                <w:spacing w:val="-42"/>
                <w:w w:val="95"/>
                <w:sz w:val="24"/>
              </w:rPr>
              <w:t xml:space="preserve"> </w:t>
            </w:r>
            <w:r>
              <w:rPr>
                <w:color w:val="FFFFFF"/>
                <w:w w:val="95"/>
                <w:sz w:val="24"/>
              </w:rPr>
              <w:t>and</w:t>
            </w:r>
            <w:r>
              <w:rPr>
                <w:color w:val="FFFFFF"/>
                <w:spacing w:val="-41"/>
                <w:w w:val="95"/>
                <w:sz w:val="24"/>
              </w:rPr>
              <w:t xml:space="preserve"> </w:t>
            </w:r>
            <w:r w:rsidR="00381311">
              <w:rPr>
                <w:color w:val="FFFFFF"/>
                <w:spacing w:val="-41"/>
                <w:w w:val="95"/>
                <w:sz w:val="24"/>
              </w:rPr>
              <w:t xml:space="preserve"> </w:t>
            </w:r>
            <w:r>
              <w:rPr>
                <w:color w:val="FFFFFF"/>
                <w:w w:val="95"/>
                <w:sz w:val="24"/>
              </w:rPr>
              <w:t>manages</w:t>
            </w:r>
            <w:r>
              <w:rPr>
                <w:color w:val="FFFFFF"/>
                <w:spacing w:val="-42"/>
                <w:w w:val="95"/>
                <w:sz w:val="24"/>
              </w:rPr>
              <w:t xml:space="preserve"> </w:t>
            </w:r>
            <w:r w:rsidR="00381311">
              <w:rPr>
                <w:color w:val="FFFFFF"/>
                <w:spacing w:val="-42"/>
                <w:w w:val="95"/>
                <w:sz w:val="24"/>
              </w:rPr>
              <w:t xml:space="preserve"> </w:t>
            </w:r>
            <w:r>
              <w:rPr>
                <w:color w:val="FFFFFF"/>
                <w:w w:val="95"/>
                <w:sz w:val="24"/>
              </w:rPr>
              <w:t>change</w:t>
            </w:r>
            <w:r>
              <w:rPr>
                <w:color w:val="FFFFFF"/>
                <w:spacing w:val="-43"/>
                <w:w w:val="95"/>
                <w:sz w:val="24"/>
              </w:rPr>
              <w:t xml:space="preserve"> </w:t>
            </w:r>
            <w:r w:rsidR="00381311">
              <w:rPr>
                <w:color w:val="FFFFFF"/>
                <w:spacing w:val="-43"/>
                <w:w w:val="95"/>
                <w:sz w:val="24"/>
              </w:rPr>
              <w:t xml:space="preserve"> </w:t>
            </w:r>
            <w:r>
              <w:rPr>
                <w:color w:val="FFFFFF"/>
                <w:w w:val="95"/>
                <w:sz w:val="24"/>
              </w:rPr>
              <w:t>to</w:t>
            </w:r>
            <w:r>
              <w:rPr>
                <w:color w:val="FFFFFF"/>
                <w:spacing w:val="-43"/>
                <w:w w:val="95"/>
                <w:sz w:val="24"/>
              </w:rPr>
              <w:t xml:space="preserve"> </w:t>
            </w:r>
            <w:r w:rsidR="00381311">
              <w:rPr>
                <w:color w:val="FFFFFF"/>
                <w:spacing w:val="-43"/>
                <w:w w:val="95"/>
                <w:sz w:val="24"/>
              </w:rPr>
              <w:t xml:space="preserve"> </w:t>
            </w:r>
            <w:r>
              <w:rPr>
                <w:color w:val="FFFFFF"/>
                <w:w w:val="95"/>
                <w:sz w:val="24"/>
              </w:rPr>
              <w:t>improve</w:t>
            </w:r>
            <w:r w:rsidR="00381311">
              <w:rPr>
                <w:color w:val="FFFFFF"/>
                <w:w w:val="95"/>
                <w:sz w:val="24"/>
              </w:rPr>
              <w:t xml:space="preserve"> </w:t>
            </w:r>
            <w:r>
              <w:rPr>
                <w:color w:val="FFFFFF"/>
                <w:spacing w:val="-43"/>
                <w:w w:val="95"/>
                <w:sz w:val="24"/>
              </w:rPr>
              <w:t xml:space="preserve"> </w:t>
            </w:r>
            <w:r>
              <w:rPr>
                <w:color w:val="FFFFFF"/>
                <w:spacing w:val="4"/>
                <w:w w:val="95"/>
                <w:sz w:val="24"/>
              </w:rPr>
              <w:t>staff</w:t>
            </w:r>
            <w:r w:rsidR="00381311">
              <w:rPr>
                <w:color w:val="FFFFFF"/>
                <w:spacing w:val="4"/>
                <w:w w:val="95"/>
                <w:sz w:val="24"/>
              </w:rPr>
              <w:t xml:space="preserve"> </w:t>
            </w:r>
            <w:r>
              <w:rPr>
                <w:color w:val="FFFFFF"/>
                <w:spacing w:val="4"/>
                <w:w w:val="95"/>
                <w:sz w:val="24"/>
              </w:rPr>
              <w:t>performance</w:t>
            </w:r>
            <w:r w:rsidR="00381311">
              <w:rPr>
                <w:color w:val="FFFFFF"/>
                <w:spacing w:val="4"/>
                <w:w w:val="95"/>
                <w:sz w:val="24"/>
              </w:rPr>
              <w:t xml:space="preserve"> </w:t>
            </w:r>
            <w:r>
              <w:rPr>
                <w:color w:val="FFFFFF"/>
                <w:spacing w:val="4"/>
                <w:w w:val="95"/>
                <w:sz w:val="24"/>
              </w:rPr>
              <w:t>and</w:t>
            </w:r>
            <w:r w:rsidR="00381311">
              <w:rPr>
                <w:color w:val="FFFFFF"/>
                <w:spacing w:val="4"/>
                <w:w w:val="95"/>
                <w:sz w:val="24"/>
              </w:rPr>
              <w:t xml:space="preserve"> </w:t>
            </w:r>
            <w:r>
              <w:rPr>
                <w:color w:val="FFFFFF"/>
                <w:spacing w:val="4"/>
                <w:w w:val="95"/>
                <w:sz w:val="24"/>
              </w:rPr>
              <w:t xml:space="preserve">student </w:t>
            </w:r>
            <w:r>
              <w:rPr>
                <w:color w:val="FFFFFF"/>
                <w:sz w:val="24"/>
              </w:rPr>
              <w:t>learning</w:t>
            </w:r>
          </w:p>
        </w:tc>
      </w:tr>
      <w:tr w:rsidR="00A000BE" w14:paraId="77EFBF11" w14:textId="77777777">
        <w:trPr>
          <w:trHeight w:val="1081"/>
        </w:trPr>
        <w:tc>
          <w:tcPr>
            <w:tcW w:w="1246" w:type="dxa"/>
            <w:shd w:val="clear" w:color="auto" w:fill="E9F7FC"/>
          </w:tcPr>
          <w:p w14:paraId="7C60B3EC" w14:textId="77777777" w:rsidR="00A000BE" w:rsidRDefault="00A000BE">
            <w:pPr>
              <w:pStyle w:val="TableParagraph"/>
              <w:spacing w:before="5"/>
              <w:rPr>
                <w:rFonts w:ascii="Calibri"/>
                <w:b/>
                <w:i/>
                <w:sz w:val="34"/>
              </w:rPr>
            </w:pPr>
          </w:p>
          <w:p w14:paraId="24E370C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446A4880" w14:textId="77777777" w:rsidR="00A000BE" w:rsidRDefault="00204E17">
            <w:pPr>
              <w:pStyle w:val="TableParagraph"/>
              <w:spacing w:before="24" w:line="213" w:lineRule="auto"/>
              <w:ind w:left="78" w:right="326"/>
              <w:jc w:val="both"/>
            </w:pPr>
            <w:r>
              <w:rPr>
                <w:w w:val="90"/>
              </w:rPr>
              <w:t>Administrators,</w:t>
            </w:r>
            <w:r>
              <w:rPr>
                <w:spacing w:val="-6"/>
                <w:w w:val="90"/>
              </w:rPr>
              <w:t xml:space="preserve"> </w:t>
            </w:r>
            <w:r>
              <w:rPr>
                <w:w w:val="90"/>
              </w:rPr>
              <w:t>the</w:t>
            </w:r>
            <w:r>
              <w:rPr>
                <w:spacing w:val="-7"/>
                <w:w w:val="90"/>
              </w:rPr>
              <w:t xml:space="preserve"> </w:t>
            </w:r>
            <w:r>
              <w:rPr>
                <w:w w:val="90"/>
              </w:rPr>
              <w:t>school</w:t>
            </w:r>
            <w:r>
              <w:rPr>
                <w:spacing w:val="-7"/>
                <w:w w:val="90"/>
              </w:rPr>
              <w:t xml:space="preserve"> </w:t>
            </w:r>
            <w:r>
              <w:rPr>
                <w:w w:val="90"/>
              </w:rPr>
              <w:t>leadership</w:t>
            </w:r>
            <w:r>
              <w:rPr>
                <w:spacing w:val="-7"/>
                <w:w w:val="90"/>
              </w:rPr>
              <w:t xml:space="preserve"> </w:t>
            </w:r>
            <w:r>
              <w:rPr>
                <w:w w:val="90"/>
              </w:rPr>
              <w:t>team,</w:t>
            </w:r>
            <w:r>
              <w:rPr>
                <w:spacing w:val="-7"/>
                <w:w w:val="90"/>
              </w:rPr>
              <w:t xml:space="preserve"> </w:t>
            </w:r>
            <w:r>
              <w:rPr>
                <w:w w:val="90"/>
              </w:rPr>
              <w:t>and</w:t>
            </w:r>
            <w:r>
              <w:rPr>
                <w:spacing w:val="-8"/>
                <w:w w:val="90"/>
              </w:rPr>
              <w:t xml:space="preserve"> </w:t>
            </w:r>
            <w:r>
              <w:rPr>
                <w:w w:val="90"/>
              </w:rPr>
              <w:t>other</w:t>
            </w:r>
            <w:r>
              <w:rPr>
                <w:spacing w:val="-6"/>
                <w:w w:val="90"/>
              </w:rPr>
              <w:t xml:space="preserve"> </w:t>
            </w:r>
            <w:r>
              <w:rPr>
                <w:w w:val="90"/>
              </w:rPr>
              <w:t>teacher</w:t>
            </w:r>
            <w:r>
              <w:rPr>
                <w:spacing w:val="-9"/>
                <w:w w:val="90"/>
              </w:rPr>
              <w:t xml:space="preserve"> </w:t>
            </w:r>
            <w:r>
              <w:rPr>
                <w:w w:val="90"/>
              </w:rPr>
              <w:t>leaders</w:t>
            </w:r>
            <w:r>
              <w:rPr>
                <w:spacing w:val="-9"/>
                <w:w w:val="90"/>
              </w:rPr>
              <w:t xml:space="preserve"> </w:t>
            </w:r>
            <w:r>
              <w:rPr>
                <w:w w:val="90"/>
              </w:rPr>
              <w:t>initiate</w:t>
            </w:r>
            <w:r>
              <w:rPr>
                <w:spacing w:val="-6"/>
                <w:w w:val="90"/>
              </w:rPr>
              <w:t xml:space="preserve"> </w:t>
            </w:r>
            <w:r>
              <w:rPr>
                <w:w w:val="90"/>
              </w:rPr>
              <w:t>and</w:t>
            </w:r>
            <w:r>
              <w:rPr>
                <w:spacing w:val="-8"/>
                <w:w w:val="90"/>
              </w:rPr>
              <w:t xml:space="preserve"> </w:t>
            </w:r>
            <w:r>
              <w:rPr>
                <w:w w:val="90"/>
              </w:rPr>
              <w:t>sustain</w:t>
            </w:r>
            <w:r>
              <w:rPr>
                <w:spacing w:val="-8"/>
                <w:w w:val="90"/>
              </w:rPr>
              <w:t xml:space="preserve"> </w:t>
            </w:r>
            <w:r>
              <w:rPr>
                <w:w w:val="90"/>
              </w:rPr>
              <w:t xml:space="preserve">change </w:t>
            </w:r>
            <w:r>
              <w:rPr>
                <w:spacing w:val="2"/>
                <w:w w:val="90"/>
              </w:rPr>
              <w:t>to</w:t>
            </w:r>
            <w:r w:rsidR="00381311">
              <w:rPr>
                <w:spacing w:val="2"/>
                <w:w w:val="90"/>
              </w:rPr>
              <w:t xml:space="preserve"> </w:t>
            </w:r>
            <w:r>
              <w:rPr>
                <w:spacing w:val="2"/>
                <w:w w:val="90"/>
              </w:rPr>
              <w:t>improve</w:t>
            </w:r>
            <w:r w:rsidR="00381311">
              <w:rPr>
                <w:spacing w:val="2"/>
                <w:w w:val="90"/>
              </w:rPr>
              <w:t xml:space="preserve"> </w:t>
            </w:r>
            <w:r>
              <w:rPr>
                <w:spacing w:val="2"/>
                <w:w w:val="90"/>
              </w:rPr>
              <w:t>staff</w:t>
            </w:r>
            <w:r w:rsidR="00381311">
              <w:rPr>
                <w:spacing w:val="2"/>
                <w:w w:val="90"/>
              </w:rPr>
              <w:t xml:space="preserve"> </w:t>
            </w:r>
            <w:r>
              <w:rPr>
                <w:spacing w:val="2"/>
                <w:w w:val="90"/>
              </w:rPr>
              <w:t xml:space="preserve">performance </w:t>
            </w:r>
            <w:r>
              <w:rPr>
                <w:spacing w:val="3"/>
                <w:w w:val="90"/>
              </w:rPr>
              <w:t>and</w:t>
            </w:r>
            <w:r w:rsidR="00381311">
              <w:rPr>
                <w:spacing w:val="3"/>
                <w:w w:val="90"/>
              </w:rPr>
              <w:t xml:space="preserve"> </w:t>
            </w:r>
            <w:r>
              <w:rPr>
                <w:spacing w:val="3"/>
                <w:w w:val="90"/>
              </w:rPr>
              <w:t>student</w:t>
            </w:r>
            <w:r w:rsidR="00381311">
              <w:rPr>
                <w:spacing w:val="3"/>
                <w:w w:val="90"/>
              </w:rPr>
              <w:t xml:space="preserve"> </w:t>
            </w:r>
            <w:r>
              <w:rPr>
                <w:spacing w:val="3"/>
                <w:w w:val="90"/>
              </w:rPr>
              <w:t xml:space="preserve">learning. </w:t>
            </w:r>
            <w:r>
              <w:rPr>
                <w:spacing w:val="2"/>
                <w:w w:val="90"/>
              </w:rPr>
              <w:t>Administrators,</w:t>
            </w:r>
            <w:r w:rsidR="00381311">
              <w:rPr>
                <w:spacing w:val="2"/>
                <w:w w:val="90"/>
              </w:rPr>
              <w:t xml:space="preserve"> </w:t>
            </w:r>
            <w:r>
              <w:rPr>
                <w:spacing w:val="2"/>
                <w:w w:val="90"/>
              </w:rPr>
              <w:t>the</w:t>
            </w:r>
            <w:r w:rsidR="00381311">
              <w:rPr>
                <w:spacing w:val="2"/>
                <w:w w:val="90"/>
              </w:rPr>
              <w:t xml:space="preserve"> </w:t>
            </w:r>
            <w:r>
              <w:rPr>
                <w:spacing w:val="2"/>
                <w:w w:val="90"/>
              </w:rPr>
              <w:t>school</w:t>
            </w:r>
            <w:r w:rsidR="00381311">
              <w:rPr>
                <w:spacing w:val="2"/>
                <w:w w:val="90"/>
              </w:rPr>
              <w:t xml:space="preserve"> </w:t>
            </w:r>
            <w:r>
              <w:rPr>
                <w:spacing w:val="2"/>
                <w:w w:val="90"/>
              </w:rPr>
              <w:t xml:space="preserve">leadership </w:t>
            </w:r>
            <w:r>
              <w:rPr>
                <w:w w:val="90"/>
              </w:rPr>
              <w:t xml:space="preserve">team, </w:t>
            </w:r>
            <w:r>
              <w:rPr>
                <w:w w:val="95"/>
              </w:rPr>
              <w:t>and</w:t>
            </w:r>
            <w:r>
              <w:rPr>
                <w:spacing w:val="-27"/>
                <w:w w:val="95"/>
              </w:rPr>
              <w:t xml:space="preserve"> </w:t>
            </w:r>
            <w:r>
              <w:rPr>
                <w:w w:val="95"/>
              </w:rPr>
              <w:t>other</w:t>
            </w:r>
            <w:r>
              <w:rPr>
                <w:spacing w:val="-25"/>
                <w:w w:val="95"/>
              </w:rPr>
              <w:t xml:space="preserve"> </w:t>
            </w:r>
            <w:r>
              <w:rPr>
                <w:w w:val="95"/>
              </w:rPr>
              <w:t>teacher</w:t>
            </w:r>
            <w:r>
              <w:rPr>
                <w:spacing w:val="-27"/>
                <w:w w:val="95"/>
              </w:rPr>
              <w:t xml:space="preserve"> </w:t>
            </w:r>
            <w:r>
              <w:rPr>
                <w:w w:val="95"/>
              </w:rPr>
              <w:t>leaders</w:t>
            </w:r>
            <w:r>
              <w:rPr>
                <w:spacing w:val="-27"/>
                <w:w w:val="95"/>
              </w:rPr>
              <w:t xml:space="preserve"> </w:t>
            </w:r>
            <w:r>
              <w:rPr>
                <w:w w:val="95"/>
              </w:rPr>
              <w:t>create</w:t>
            </w:r>
            <w:r>
              <w:rPr>
                <w:spacing w:val="-25"/>
                <w:w w:val="95"/>
              </w:rPr>
              <w:t xml:space="preserve"> </w:t>
            </w:r>
            <w:r>
              <w:rPr>
                <w:w w:val="95"/>
              </w:rPr>
              <w:t>a</w:t>
            </w:r>
            <w:r>
              <w:rPr>
                <w:spacing w:val="-26"/>
                <w:w w:val="95"/>
              </w:rPr>
              <w:t xml:space="preserve"> </w:t>
            </w:r>
            <w:r>
              <w:rPr>
                <w:w w:val="95"/>
              </w:rPr>
              <w:t>sense</w:t>
            </w:r>
            <w:r>
              <w:rPr>
                <w:spacing w:val="-26"/>
                <w:w w:val="95"/>
              </w:rPr>
              <w:t xml:space="preserve"> </w:t>
            </w:r>
            <w:r>
              <w:rPr>
                <w:w w:val="95"/>
              </w:rPr>
              <w:t>of</w:t>
            </w:r>
            <w:r>
              <w:rPr>
                <w:spacing w:val="-28"/>
                <w:w w:val="95"/>
              </w:rPr>
              <w:t xml:space="preserve"> </w:t>
            </w:r>
            <w:r>
              <w:rPr>
                <w:w w:val="95"/>
              </w:rPr>
              <w:t>urgency</w:t>
            </w:r>
            <w:r>
              <w:rPr>
                <w:spacing w:val="-24"/>
                <w:w w:val="95"/>
              </w:rPr>
              <w:t xml:space="preserve"> </w:t>
            </w:r>
            <w:r>
              <w:rPr>
                <w:w w:val="95"/>
              </w:rPr>
              <w:t>for</w:t>
            </w:r>
            <w:r>
              <w:rPr>
                <w:spacing w:val="-25"/>
                <w:w w:val="95"/>
              </w:rPr>
              <w:t xml:space="preserve"> </w:t>
            </w:r>
            <w:r>
              <w:rPr>
                <w:w w:val="95"/>
              </w:rPr>
              <w:t>change</w:t>
            </w:r>
            <w:r>
              <w:rPr>
                <w:spacing w:val="-27"/>
                <w:w w:val="95"/>
              </w:rPr>
              <w:t xml:space="preserve"> </w:t>
            </w:r>
            <w:r>
              <w:rPr>
                <w:w w:val="95"/>
              </w:rPr>
              <w:t>and</w:t>
            </w:r>
            <w:r>
              <w:rPr>
                <w:spacing w:val="-27"/>
                <w:w w:val="95"/>
              </w:rPr>
              <w:t xml:space="preserve"> </w:t>
            </w:r>
            <w:r>
              <w:rPr>
                <w:w w:val="95"/>
              </w:rPr>
              <w:t>effectively</w:t>
            </w:r>
            <w:r>
              <w:rPr>
                <w:spacing w:val="-26"/>
                <w:w w:val="95"/>
              </w:rPr>
              <w:t xml:space="preserve"> </w:t>
            </w:r>
            <w:r>
              <w:rPr>
                <w:w w:val="95"/>
              </w:rPr>
              <w:t>communicate</w:t>
            </w:r>
            <w:r>
              <w:rPr>
                <w:spacing w:val="-26"/>
                <w:w w:val="95"/>
              </w:rPr>
              <w:t xml:space="preserve"> </w:t>
            </w:r>
            <w:r>
              <w:rPr>
                <w:w w:val="95"/>
              </w:rPr>
              <w:t>a</w:t>
            </w:r>
          </w:p>
          <w:p w14:paraId="3C6C37E8" w14:textId="77777777" w:rsidR="00A000BE" w:rsidRDefault="00204E17">
            <w:pPr>
              <w:pStyle w:val="TableParagraph"/>
              <w:spacing w:line="245" w:lineRule="exact"/>
              <w:ind w:left="78"/>
              <w:jc w:val="both"/>
            </w:pPr>
            <w:r>
              <w:t>common vision.</w:t>
            </w:r>
          </w:p>
        </w:tc>
        <w:tc>
          <w:tcPr>
            <w:tcW w:w="691" w:type="dxa"/>
          </w:tcPr>
          <w:p w14:paraId="1EA99E38" w14:textId="77777777" w:rsidR="00A000BE" w:rsidRDefault="00A000BE">
            <w:pPr>
              <w:pStyle w:val="TableParagraph"/>
              <w:rPr>
                <w:rFonts w:ascii="Calibri"/>
                <w:b/>
                <w:i/>
                <w:sz w:val="20"/>
              </w:rPr>
            </w:pPr>
          </w:p>
          <w:p w14:paraId="6C278323" w14:textId="77777777" w:rsidR="00A000BE" w:rsidRDefault="00A000BE">
            <w:pPr>
              <w:pStyle w:val="TableParagraph"/>
              <w:spacing w:before="3" w:after="1"/>
              <w:rPr>
                <w:rFonts w:ascii="Calibri"/>
                <w:b/>
                <w:i/>
                <w:sz w:val="10"/>
              </w:rPr>
            </w:pPr>
          </w:p>
          <w:p w14:paraId="42DEC9C7" w14:textId="35CC9424" w:rsidR="00A000BE" w:rsidRDefault="00EF1915">
            <w:pPr>
              <w:pStyle w:val="TableParagraph"/>
              <w:ind w:left="184"/>
              <w:rPr>
                <w:rFonts w:ascii="Calibri"/>
                <w:sz w:val="20"/>
              </w:rPr>
            </w:pPr>
            <w:r>
              <w:rPr>
                <w:rFonts w:ascii="Calibri"/>
                <w:noProof/>
                <w:sz w:val="20"/>
                <w:lang w:bidi="ar-SA"/>
              </w:rPr>
              <w:drawing>
                <wp:inline distT="0" distB="0" distL="0" distR="0" wp14:anchorId="045BEB18" wp14:editId="5556AC2B">
                  <wp:extent cx="228600" cy="228600"/>
                  <wp:effectExtent l="0" t="0" r="0" b="0"/>
                  <wp:docPr id="3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DE7712B" w14:textId="77777777">
        <w:trPr>
          <w:trHeight w:val="820"/>
        </w:trPr>
        <w:tc>
          <w:tcPr>
            <w:tcW w:w="1246" w:type="dxa"/>
            <w:shd w:val="clear" w:color="auto" w:fill="E9F7FC"/>
          </w:tcPr>
          <w:p w14:paraId="4381DEF8" w14:textId="77777777" w:rsidR="00A000BE" w:rsidRDefault="00A000BE">
            <w:pPr>
              <w:pStyle w:val="TableParagraph"/>
              <w:spacing w:before="5"/>
              <w:rPr>
                <w:rFonts w:ascii="Calibri"/>
                <w:b/>
                <w:i/>
                <w:sz w:val="23"/>
              </w:rPr>
            </w:pPr>
          </w:p>
          <w:p w14:paraId="6853AA3B"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6CB686FA" w14:textId="77777777" w:rsidR="00A000BE" w:rsidRDefault="00204E17">
            <w:pPr>
              <w:pStyle w:val="TableParagraph"/>
              <w:spacing w:before="16" w:line="264" w:lineRule="exact"/>
              <w:ind w:left="78"/>
            </w:pPr>
            <w:r>
              <w:t>Administrators</w:t>
            </w:r>
            <w:r>
              <w:rPr>
                <w:spacing w:val="-32"/>
              </w:rPr>
              <w:t xml:space="preserve"> </w:t>
            </w:r>
            <w:r>
              <w:t>and</w:t>
            </w:r>
            <w:r>
              <w:rPr>
                <w:spacing w:val="-31"/>
              </w:rPr>
              <w:t xml:space="preserve"> </w:t>
            </w:r>
            <w:r>
              <w:t>the</w:t>
            </w:r>
            <w:r>
              <w:rPr>
                <w:spacing w:val="-31"/>
              </w:rPr>
              <w:t xml:space="preserve"> </w:t>
            </w:r>
            <w:r>
              <w:t>school</w:t>
            </w:r>
            <w:r>
              <w:rPr>
                <w:spacing w:val="-32"/>
              </w:rPr>
              <w:t xml:space="preserve"> </w:t>
            </w:r>
            <w:r>
              <w:t>leadership</w:t>
            </w:r>
            <w:r>
              <w:rPr>
                <w:spacing w:val="-33"/>
              </w:rPr>
              <w:t xml:space="preserve"> </w:t>
            </w:r>
            <w:r>
              <w:t>team</w:t>
            </w:r>
            <w:r>
              <w:rPr>
                <w:spacing w:val="-32"/>
              </w:rPr>
              <w:t xml:space="preserve"> </w:t>
            </w:r>
            <w:r>
              <w:t>initiate</w:t>
            </w:r>
            <w:r>
              <w:rPr>
                <w:spacing w:val="-32"/>
              </w:rPr>
              <w:t xml:space="preserve"> </w:t>
            </w:r>
            <w:r>
              <w:t>and</w:t>
            </w:r>
            <w:r>
              <w:rPr>
                <w:spacing w:val="-32"/>
              </w:rPr>
              <w:t xml:space="preserve"> </w:t>
            </w:r>
            <w:r>
              <w:t>sustain</w:t>
            </w:r>
            <w:r>
              <w:rPr>
                <w:spacing w:val="-32"/>
              </w:rPr>
              <w:t xml:space="preserve"> </w:t>
            </w:r>
            <w:r>
              <w:t>change</w:t>
            </w:r>
            <w:r>
              <w:rPr>
                <w:spacing w:val="-32"/>
              </w:rPr>
              <w:t xml:space="preserve"> </w:t>
            </w:r>
            <w:r>
              <w:t>to</w:t>
            </w:r>
            <w:r>
              <w:rPr>
                <w:spacing w:val="-32"/>
              </w:rPr>
              <w:t xml:space="preserve"> </w:t>
            </w:r>
            <w:r>
              <w:t>improve</w:t>
            </w:r>
            <w:r>
              <w:rPr>
                <w:spacing w:val="-31"/>
              </w:rPr>
              <w:t xml:space="preserve"> </w:t>
            </w:r>
            <w:r>
              <w:t xml:space="preserve">staff </w:t>
            </w:r>
            <w:r>
              <w:rPr>
                <w:w w:val="90"/>
              </w:rPr>
              <w:t>performance</w:t>
            </w:r>
            <w:r>
              <w:rPr>
                <w:spacing w:val="-6"/>
                <w:w w:val="90"/>
              </w:rPr>
              <w:t xml:space="preserve"> </w:t>
            </w:r>
            <w:r>
              <w:rPr>
                <w:w w:val="90"/>
              </w:rPr>
              <w:t>and</w:t>
            </w:r>
            <w:r>
              <w:rPr>
                <w:spacing w:val="-5"/>
                <w:w w:val="90"/>
              </w:rPr>
              <w:t xml:space="preserve"> </w:t>
            </w:r>
            <w:r>
              <w:rPr>
                <w:w w:val="90"/>
              </w:rPr>
              <w:t>student</w:t>
            </w:r>
            <w:r>
              <w:rPr>
                <w:spacing w:val="-8"/>
                <w:w w:val="90"/>
              </w:rPr>
              <w:t xml:space="preserve"> </w:t>
            </w:r>
            <w:r>
              <w:rPr>
                <w:w w:val="90"/>
              </w:rPr>
              <w:t>learning.</w:t>
            </w:r>
            <w:r>
              <w:rPr>
                <w:spacing w:val="-5"/>
                <w:w w:val="90"/>
              </w:rPr>
              <w:t xml:space="preserve"> </w:t>
            </w:r>
            <w:r>
              <w:rPr>
                <w:w w:val="90"/>
              </w:rPr>
              <w:t>The</w:t>
            </w:r>
            <w:r>
              <w:rPr>
                <w:spacing w:val="-6"/>
                <w:w w:val="90"/>
              </w:rPr>
              <w:t xml:space="preserve"> </w:t>
            </w:r>
            <w:r>
              <w:rPr>
                <w:w w:val="90"/>
              </w:rPr>
              <w:t>principal</w:t>
            </w:r>
            <w:r>
              <w:rPr>
                <w:spacing w:val="-4"/>
                <w:w w:val="90"/>
              </w:rPr>
              <w:t xml:space="preserve"> </w:t>
            </w:r>
            <w:r>
              <w:rPr>
                <w:w w:val="90"/>
              </w:rPr>
              <w:t>provides</w:t>
            </w:r>
            <w:r>
              <w:rPr>
                <w:spacing w:val="-7"/>
                <w:w w:val="90"/>
              </w:rPr>
              <w:t xml:space="preserve"> </w:t>
            </w:r>
            <w:r>
              <w:rPr>
                <w:w w:val="90"/>
              </w:rPr>
              <w:t>an</w:t>
            </w:r>
            <w:r>
              <w:rPr>
                <w:spacing w:val="-3"/>
                <w:w w:val="90"/>
              </w:rPr>
              <w:t xml:space="preserve"> </w:t>
            </w:r>
            <w:r>
              <w:rPr>
                <w:w w:val="90"/>
              </w:rPr>
              <w:t>appropriate</w:t>
            </w:r>
            <w:r>
              <w:rPr>
                <w:spacing w:val="-6"/>
                <w:w w:val="90"/>
              </w:rPr>
              <w:t xml:space="preserve"> </w:t>
            </w:r>
            <w:r>
              <w:rPr>
                <w:w w:val="90"/>
              </w:rPr>
              <w:t>balance</w:t>
            </w:r>
            <w:r>
              <w:rPr>
                <w:spacing w:val="-3"/>
                <w:w w:val="90"/>
              </w:rPr>
              <w:t xml:space="preserve"> </w:t>
            </w:r>
            <w:r>
              <w:rPr>
                <w:w w:val="90"/>
              </w:rPr>
              <w:t>of</w:t>
            </w:r>
            <w:r>
              <w:rPr>
                <w:spacing w:val="-3"/>
                <w:w w:val="90"/>
              </w:rPr>
              <w:t xml:space="preserve"> </w:t>
            </w:r>
            <w:r>
              <w:rPr>
                <w:w w:val="90"/>
              </w:rPr>
              <w:t>pressure</w:t>
            </w:r>
            <w:r>
              <w:rPr>
                <w:spacing w:val="-3"/>
                <w:w w:val="90"/>
              </w:rPr>
              <w:t xml:space="preserve"> </w:t>
            </w:r>
            <w:r>
              <w:rPr>
                <w:w w:val="90"/>
              </w:rPr>
              <w:t xml:space="preserve">and </w:t>
            </w:r>
            <w:r>
              <w:t>support</w:t>
            </w:r>
            <w:r>
              <w:rPr>
                <w:spacing w:val="-12"/>
              </w:rPr>
              <w:t xml:space="preserve"> </w:t>
            </w:r>
            <w:r>
              <w:t>to</w:t>
            </w:r>
            <w:r>
              <w:rPr>
                <w:spacing w:val="-12"/>
              </w:rPr>
              <w:t xml:space="preserve"> </w:t>
            </w:r>
            <w:r>
              <w:t>manage</w:t>
            </w:r>
            <w:r>
              <w:rPr>
                <w:spacing w:val="-10"/>
              </w:rPr>
              <w:t xml:space="preserve"> </w:t>
            </w:r>
            <w:r>
              <w:t>the</w:t>
            </w:r>
            <w:r>
              <w:rPr>
                <w:spacing w:val="-12"/>
              </w:rPr>
              <w:t xml:space="preserve"> </w:t>
            </w:r>
            <w:r>
              <w:t>change</w:t>
            </w:r>
            <w:r>
              <w:rPr>
                <w:spacing w:val="-11"/>
              </w:rPr>
              <w:t xml:space="preserve"> </w:t>
            </w:r>
            <w:r>
              <w:t>process</w:t>
            </w:r>
            <w:r>
              <w:rPr>
                <w:spacing w:val="-13"/>
              </w:rPr>
              <w:t xml:space="preserve"> </w:t>
            </w:r>
            <w:r>
              <w:t>for</w:t>
            </w:r>
            <w:r>
              <w:rPr>
                <w:spacing w:val="-11"/>
              </w:rPr>
              <w:t xml:space="preserve"> </w:t>
            </w:r>
            <w:r>
              <w:t>desired</w:t>
            </w:r>
            <w:r>
              <w:rPr>
                <w:spacing w:val="-13"/>
              </w:rPr>
              <w:t xml:space="preserve"> </w:t>
            </w:r>
            <w:r>
              <w:t>results.</w:t>
            </w:r>
          </w:p>
        </w:tc>
        <w:tc>
          <w:tcPr>
            <w:tcW w:w="691" w:type="dxa"/>
          </w:tcPr>
          <w:p w14:paraId="31651417" w14:textId="77777777" w:rsidR="00A000BE" w:rsidRDefault="00A000BE">
            <w:pPr>
              <w:pStyle w:val="TableParagraph"/>
              <w:spacing w:before="11"/>
              <w:rPr>
                <w:rFonts w:ascii="Calibri"/>
                <w:b/>
                <w:i/>
                <w:sz w:val="19"/>
              </w:rPr>
            </w:pPr>
          </w:p>
          <w:p w14:paraId="0DC08628" w14:textId="77777777" w:rsidR="00A000BE" w:rsidRPr="00F658B7" w:rsidRDefault="00F658B7">
            <w:pPr>
              <w:pStyle w:val="TableParagraph"/>
              <w:ind w:left="184"/>
              <w:rPr>
                <w:rFonts w:ascii="Calibri"/>
                <w:b/>
                <w:sz w:val="48"/>
                <w:szCs w:val="48"/>
              </w:rPr>
            </w:pPr>
            <w:r>
              <w:rPr>
                <w:rFonts w:ascii="Calibri"/>
                <w:b/>
                <w:noProof/>
                <w:sz w:val="48"/>
                <w:szCs w:val="48"/>
                <w:lang w:bidi="ar-SA"/>
              </w:rPr>
              <w:t>X</w:t>
            </w:r>
          </w:p>
        </w:tc>
      </w:tr>
      <w:tr w:rsidR="00A000BE" w14:paraId="4DE73F6F" w14:textId="77777777">
        <w:trPr>
          <w:trHeight w:val="640"/>
        </w:trPr>
        <w:tc>
          <w:tcPr>
            <w:tcW w:w="1246" w:type="dxa"/>
            <w:shd w:val="clear" w:color="auto" w:fill="E9F7FC"/>
          </w:tcPr>
          <w:p w14:paraId="22ED40C9" w14:textId="77777777" w:rsidR="00A000BE" w:rsidRDefault="00204E17">
            <w:pPr>
              <w:pStyle w:val="TableParagraph"/>
              <w:spacing w:before="193"/>
              <w:ind w:left="54" w:right="39"/>
              <w:jc w:val="center"/>
              <w:rPr>
                <w:rFonts w:ascii="Times New Roman"/>
                <w:b/>
                <w:i/>
              </w:rPr>
            </w:pPr>
            <w:r>
              <w:rPr>
                <w:rFonts w:ascii="Times New Roman"/>
                <w:b/>
                <w:i/>
              </w:rPr>
              <w:t>Emerging</w:t>
            </w:r>
          </w:p>
        </w:tc>
        <w:tc>
          <w:tcPr>
            <w:tcW w:w="8846" w:type="dxa"/>
            <w:shd w:val="clear" w:color="auto" w:fill="E9F7FC"/>
          </w:tcPr>
          <w:p w14:paraId="02DB2169" w14:textId="77777777" w:rsidR="00A000BE" w:rsidRDefault="00204E17">
            <w:pPr>
              <w:pStyle w:val="TableParagraph"/>
              <w:spacing w:before="29" w:line="213" w:lineRule="auto"/>
              <w:ind w:left="78"/>
            </w:pPr>
            <w:r>
              <w:rPr>
                <w:w w:val="90"/>
              </w:rPr>
              <w:t xml:space="preserve">Administrators initiate change to improve staff performance and student learning but do not </w:t>
            </w:r>
            <w:r>
              <w:t>sustain the change, remove barriers, or both.</w:t>
            </w:r>
          </w:p>
        </w:tc>
        <w:tc>
          <w:tcPr>
            <w:tcW w:w="691" w:type="dxa"/>
          </w:tcPr>
          <w:p w14:paraId="2B9D6A13" w14:textId="77777777" w:rsidR="00A000BE" w:rsidRDefault="00A000BE">
            <w:pPr>
              <w:pStyle w:val="TableParagraph"/>
              <w:rPr>
                <w:rFonts w:ascii="Calibri"/>
                <w:b/>
                <w:i/>
                <w:sz w:val="11"/>
              </w:rPr>
            </w:pPr>
          </w:p>
          <w:p w14:paraId="50FB25D5" w14:textId="212641B6" w:rsidR="00A000BE" w:rsidRDefault="00EF1915">
            <w:pPr>
              <w:pStyle w:val="TableParagraph"/>
              <w:ind w:left="184"/>
              <w:rPr>
                <w:rFonts w:ascii="Calibri"/>
                <w:sz w:val="20"/>
              </w:rPr>
            </w:pPr>
            <w:r>
              <w:rPr>
                <w:rFonts w:ascii="Calibri"/>
                <w:noProof/>
                <w:sz w:val="20"/>
                <w:lang w:bidi="ar-SA"/>
              </w:rPr>
              <w:drawing>
                <wp:inline distT="0" distB="0" distL="0" distR="0" wp14:anchorId="53B3B65D" wp14:editId="3067E00F">
                  <wp:extent cx="228600" cy="228600"/>
                  <wp:effectExtent l="0" t="0" r="0" b="0"/>
                  <wp:docPr id="3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36C6C58" w14:textId="77777777">
        <w:trPr>
          <w:trHeight w:val="499"/>
        </w:trPr>
        <w:tc>
          <w:tcPr>
            <w:tcW w:w="1246" w:type="dxa"/>
            <w:shd w:val="clear" w:color="auto" w:fill="E9F7FC"/>
          </w:tcPr>
          <w:p w14:paraId="3B79641C" w14:textId="77777777" w:rsidR="00A000BE" w:rsidRDefault="00204E17">
            <w:pPr>
              <w:pStyle w:val="TableParagraph"/>
              <w:spacing w:before="125"/>
              <w:ind w:left="58" w:right="39"/>
              <w:jc w:val="center"/>
              <w:rPr>
                <w:rFonts w:ascii="Times New Roman"/>
                <w:b/>
                <w:i/>
              </w:rPr>
            </w:pPr>
            <w:r>
              <w:rPr>
                <w:rFonts w:ascii="Times New Roman"/>
                <w:b/>
                <w:i/>
              </w:rPr>
              <w:t>Not Evident</w:t>
            </w:r>
          </w:p>
        </w:tc>
        <w:tc>
          <w:tcPr>
            <w:tcW w:w="8846" w:type="dxa"/>
            <w:shd w:val="clear" w:color="auto" w:fill="E9F7FC"/>
          </w:tcPr>
          <w:p w14:paraId="3B025765" w14:textId="77777777" w:rsidR="00A000BE" w:rsidRDefault="00204E17">
            <w:pPr>
              <w:pStyle w:val="TableParagraph"/>
              <w:spacing w:before="6"/>
              <w:ind w:left="78"/>
            </w:pPr>
            <w:r>
              <w:rPr>
                <w:w w:val="95"/>
              </w:rPr>
              <w:t>Administrators</w:t>
            </w:r>
            <w:r>
              <w:rPr>
                <w:spacing w:val="-26"/>
                <w:w w:val="95"/>
              </w:rPr>
              <w:t xml:space="preserve"> </w:t>
            </w:r>
            <w:r>
              <w:rPr>
                <w:w w:val="95"/>
              </w:rPr>
              <w:t>initiate</w:t>
            </w:r>
            <w:r>
              <w:rPr>
                <w:spacing w:val="-25"/>
                <w:w w:val="95"/>
              </w:rPr>
              <w:t xml:space="preserve"> </w:t>
            </w:r>
            <w:r>
              <w:rPr>
                <w:w w:val="95"/>
              </w:rPr>
              <w:t>few,</w:t>
            </w:r>
            <w:r>
              <w:rPr>
                <w:spacing w:val="-26"/>
                <w:w w:val="95"/>
              </w:rPr>
              <w:t xml:space="preserve"> </w:t>
            </w:r>
            <w:r>
              <w:rPr>
                <w:w w:val="95"/>
              </w:rPr>
              <w:t>if</w:t>
            </w:r>
            <w:r>
              <w:rPr>
                <w:spacing w:val="-24"/>
                <w:w w:val="95"/>
              </w:rPr>
              <w:t xml:space="preserve"> </w:t>
            </w:r>
            <w:r>
              <w:rPr>
                <w:w w:val="95"/>
              </w:rPr>
              <w:t>any,</w:t>
            </w:r>
            <w:r>
              <w:rPr>
                <w:spacing w:val="-26"/>
                <w:w w:val="95"/>
              </w:rPr>
              <w:t xml:space="preserve"> </w:t>
            </w:r>
            <w:r>
              <w:rPr>
                <w:w w:val="95"/>
              </w:rPr>
              <w:t>changes</w:t>
            </w:r>
            <w:r>
              <w:rPr>
                <w:spacing w:val="-26"/>
                <w:w w:val="95"/>
              </w:rPr>
              <w:t xml:space="preserve"> </w:t>
            </w:r>
            <w:r>
              <w:rPr>
                <w:w w:val="95"/>
              </w:rPr>
              <w:t>that</w:t>
            </w:r>
            <w:r>
              <w:rPr>
                <w:spacing w:val="-26"/>
                <w:w w:val="95"/>
              </w:rPr>
              <w:t xml:space="preserve"> </w:t>
            </w:r>
            <w:r>
              <w:rPr>
                <w:w w:val="95"/>
              </w:rPr>
              <w:t>impact</w:t>
            </w:r>
            <w:r>
              <w:rPr>
                <w:spacing w:val="-25"/>
                <w:w w:val="95"/>
              </w:rPr>
              <w:t xml:space="preserve"> </w:t>
            </w:r>
            <w:r>
              <w:rPr>
                <w:w w:val="95"/>
              </w:rPr>
              <w:t>staff</w:t>
            </w:r>
            <w:r>
              <w:rPr>
                <w:spacing w:val="-26"/>
                <w:w w:val="95"/>
              </w:rPr>
              <w:t xml:space="preserve"> </w:t>
            </w:r>
            <w:r>
              <w:rPr>
                <w:w w:val="95"/>
              </w:rPr>
              <w:t>performance</w:t>
            </w:r>
            <w:r>
              <w:rPr>
                <w:spacing w:val="-24"/>
                <w:w w:val="95"/>
              </w:rPr>
              <w:t xml:space="preserve"> </w:t>
            </w:r>
            <w:r>
              <w:rPr>
                <w:w w:val="95"/>
              </w:rPr>
              <w:t>and</w:t>
            </w:r>
            <w:r>
              <w:rPr>
                <w:spacing w:val="-25"/>
                <w:w w:val="95"/>
              </w:rPr>
              <w:t xml:space="preserve"> </w:t>
            </w:r>
            <w:r>
              <w:rPr>
                <w:w w:val="95"/>
              </w:rPr>
              <w:t>student</w:t>
            </w:r>
            <w:r>
              <w:rPr>
                <w:spacing w:val="-26"/>
                <w:w w:val="95"/>
              </w:rPr>
              <w:t xml:space="preserve"> </w:t>
            </w:r>
            <w:r>
              <w:rPr>
                <w:w w:val="95"/>
              </w:rPr>
              <w:t>learning.</w:t>
            </w:r>
          </w:p>
        </w:tc>
        <w:tc>
          <w:tcPr>
            <w:tcW w:w="691" w:type="dxa"/>
          </w:tcPr>
          <w:p w14:paraId="63DF93A2" w14:textId="77777777" w:rsidR="00A000BE" w:rsidRDefault="00A000BE">
            <w:pPr>
              <w:pStyle w:val="TableParagraph"/>
              <w:spacing w:before="8"/>
              <w:rPr>
                <w:rFonts w:ascii="Calibri"/>
                <w:b/>
                <w:i/>
                <w:sz w:val="6"/>
              </w:rPr>
            </w:pPr>
          </w:p>
          <w:p w14:paraId="132F94CE" w14:textId="7C02C28A" w:rsidR="00A000BE" w:rsidRDefault="00EF1915">
            <w:pPr>
              <w:pStyle w:val="TableParagraph"/>
              <w:ind w:left="191"/>
              <w:rPr>
                <w:rFonts w:ascii="Calibri"/>
                <w:sz w:val="20"/>
              </w:rPr>
            </w:pPr>
            <w:r>
              <w:rPr>
                <w:rFonts w:ascii="Calibri"/>
                <w:noProof/>
                <w:sz w:val="20"/>
                <w:lang w:bidi="ar-SA"/>
              </w:rPr>
              <w:drawing>
                <wp:inline distT="0" distB="0" distL="0" distR="0" wp14:anchorId="10EE1D40" wp14:editId="19E4D022">
                  <wp:extent cx="228600" cy="228600"/>
                  <wp:effectExtent l="0" t="0" r="0" b="0"/>
                  <wp:docPr id="3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1384C7F" w14:textId="77777777">
        <w:trPr>
          <w:trHeight w:val="699"/>
        </w:trPr>
        <w:tc>
          <w:tcPr>
            <w:tcW w:w="1246" w:type="dxa"/>
            <w:shd w:val="clear" w:color="auto" w:fill="E9F7FC"/>
          </w:tcPr>
          <w:p w14:paraId="118526B7" w14:textId="77777777" w:rsidR="00A000BE" w:rsidRDefault="00204E17">
            <w:pPr>
              <w:pStyle w:val="TableParagraph"/>
              <w:spacing w:before="90"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C2AFD8B" w14:textId="77777777" w:rsidR="00A000BE" w:rsidRDefault="00F658B7">
            <w:pPr>
              <w:pStyle w:val="TableParagraph"/>
              <w:rPr>
                <w:rFonts w:ascii="Times New Roman"/>
                <w:sz w:val="20"/>
              </w:rPr>
            </w:pPr>
            <w:r>
              <w:rPr>
                <w:rFonts w:ascii="Times New Roman"/>
                <w:sz w:val="20"/>
              </w:rPr>
              <w:t>PLC minutes, Administrator Meeting Minutes, Leadership Team Minutes, iReady data, and 5 Essentials Survey data</w:t>
            </w:r>
          </w:p>
        </w:tc>
        <w:tc>
          <w:tcPr>
            <w:tcW w:w="691" w:type="dxa"/>
            <w:tcBorders>
              <w:left w:val="nil"/>
            </w:tcBorders>
          </w:tcPr>
          <w:p w14:paraId="584D86C6" w14:textId="77777777" w:rsidR="00A000BE" w:rsidRDefault="00A000BE">
            <w:pPr>
              <w:pStyle w:val="TableParagraph"/>
              <w:rPr>
                <w:rFonts w:ascii="Times New Roman"/>
                <w:sz w:val="20"/>
              </w:rPr>
            </w:pPr>
          </w:p>
        </w:tc>
      </w:tr>
      <w:tr w:rsidR="00A000BE" w14:paraId="4A80754C" w14:textId="77777777">
        <w:trPr>
          <w:trHeight w:val="859"/>
        </w:trPr>
        <w:tc>
          <w:tcPr>
            <w:tcW w:w="1246" w:type="dxa"/>
            <w:shd w:val="clear" w:color="auto" w:fill="E9F7FC"/>
          </w:tcPr>
          <w:p w14:paraId="57DB738F" w14:textId="77777777"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8ED2379" w14:textId="77777777" w:rsidR="00A000BE" w:rsidRDefault="00A000BE">
            <w:pPr>
              <w:pStyle w:val="TableParagraph"/>
              <w:rPr>
                <w:rFonts w:ascii="Times New Roman"/>
                <w:sz w:val="20"/>
              </w:rPr>
            </w:pPr>
          </w:p>
        </w:tc>
        <w:tc>
          <w:tcPr>
            <w:tcW w:w="691" w:type="dxa"/>
            <w:tcBorders>
              <w:left w:val="nil"/>
            </w:tcBorders>
          </w:tcPr>
          <w:p w14:paraId="5C76895C" w14:textId="77777777" w:rsidR="00A000BE" w:rsidRDefault="00A000BE">
            <w:pPr>
              <w:pStyle w:val="TableParagraph"/>
              <w:rPr>
                <w:rFonts w:ascii="Times New Roman"/>
                <w:sz w:val="20"/>
              </w:rPr>
            </w:pPr>
          </w:p>
        </w:tc>
      </w:tr>
    </w:tbl>
    <w:p w14:paraId="3D20CD82" w14:textId="77777777" w:rsidR="00A000BE" w:rsidRDefault="00A000BE">
      <w:pPr>
        <w:rPr>
          <w:rFonts w:ascii="Times New Roman"/>
          <w:sz w:val="20"/>
        </w:rPr>
        <w:sectPr w:rsidR="00A000BE">
          <w:footerReference w:type="default" r:id="rId44"/>
          <w:pgSz w:w="12240" w:h="15840"/>
          <w:pgMar w:top="0" w:right="0" w:bottom="820" w:left="0" w:header="0" w:footer="620" w:gutter="0"/>
          <w:cols w:space="720"/>
        </w:sectPr>
      </w:pPr>
    </w:p>
    <w:p w14:paraId="2E78D975"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0528" behindDoc="1" locked="0" layoutInCell="1" allowOverlap="1" wp14:anchorId="178B43B3" wp14:editId="54B0DFE6">
                <wp:simplePos x="0" y="0"/>
                <wp:positionH relativeFrom="page">
                  <wp:posOffset>-635</wp:posOffset>
                </wp:positionH>
                <wp:positionV relativeFrom="page">
                  <wp:posOffset>0</wp:posOffset>
                </wp:positionV>
                <wp:extent cx="7773670" cy="571500"/>
                <wp:effectExtent l="8890" t="9525" r="0" b="9525"/>
                <wp:wrapNone/>
                <wp:docPr id="72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23" name="Rectangle 29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29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5" name="Picture 2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BF072D" id="Group 288" o:spid="_x0000_s1026" style="position:absolute;margin-left:-.05pt;margin-top:0;width:612.1pt;height:45pt;z-index:-25164595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fgZN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9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" fillcolor="#c5e9f8" stroked="f"/>
                <v:line id="Line 29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" strokecolor="#c5e9f8" strokeweight=".14pt"/>
                <v:shape id="Picture 28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">
                  <v:imagedata r:id="rId31" o:title=""/>
                </v:shape>
                <w10:wrap anchorx="page" anchory="page"/>
              </v:group>
            </w:pict>
          </mc:Fallback>
        </mc:AlternateContent>
      </w:r>
    </w:p>
    <w:p w14:paraId="6D3B2030" w14:textId="77777777" w:rsidR="00A000BE" w:rsidRDefault="00204E17">
      <w:pPr>
        <w:spacing w:before="221"/>
        <w:ind w:left="7383"/>
        <w:rPr>
          <w:rFonts w:ascii="Calibri"/>
          <w:b/>
          <w:sz w:val="28"/>
        </w:rPr>
      </w:pPr>
      <w:r>
        <w:rPr>
          <w:rFonts w:ascii="Calibri"/>
          <w:b/>
          <w:w w:val="105"/>
          <w:sz w:val="28"/>
        </w:rPr>
        <w:t>DATA COLLECTION and ANALYSIS</w:t>
      </w:r>
    </w:p>
    <w:p w14:paraId="104EC49B" w14:textId="77777777" w:rsidR="00A000BE" w:rsidRDefault="00A000BE">
      <w:pPr>
        <w:pStyle w:val="BodyText"/>
        <w:rPr>
          <w:rFonts w:ascii="Calibri"/>
          <w:b/>
          <w:sz w:val="20"/>
        </w:rPr>
      </w:pPr>
    </w:p>
    <w:p w14:paraId="38D928D4" w14:textId="77777777" w:rsidR="00A000BE" w:rsidRDefault="00A000BE">
      <w:pPr>
        <w:pStyle w:val="BodyText"/>
        <w:rPr>
          <w:rFonts w:ascii="Calibri"/>
          <w:b/>
          <w:sz w:val="20"/>
        </w:rPr>
      </w:pPr>
    </w:p>
    <w:p w14:paraId="7E002188"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F805FAA" w14:textId="77777777">
        <w:trPr>
          <w:trHeight w:val="641"/>
        </w:trPr>
        <w:tc>
          <w:tcPr>
            <w:tcW w:w="10783" w:type="dxa"/>
            <w:gridSpan w:val="3"/>
            <w:tcBorders>
              <w:top w:val="nil"/>
              <w:left w:val="nil"/>
              <w:bottom w:val="nil"/>
              <w:right w:val="nil"/>
            </w:tcBorders>
            <w:shd w:val="clear" w:color="auto" w:fill="334673"/>
          </w:tcPr>
          <w:p w14:paraId="66135A69" w14:textId="77777777" w:rsidR="00A000BE" w:rsidRDefault="00204E17">
            <w:pPr>
              <w:pStyle w:val="TableParagraph"/>
              <w:spacing w:before="28" w:line="213" w:lineRule="auto"/>
              <w:ind w:left="88" w:right="216"/>
              <w:rPr>
                <w:sz w:val="24"/>
              </w:rPr>
            </w:pPr>
            <w:r>
              <w:rPr>
                <w:rFonts w:ascii="Times New Roman"/>
                <w:b/>
                <w:color w:val="FFFFFF"/>
                <w:spacing w:val="6"/>
                <w:w w:val="95"/>
                <w:sz w:val="24"/>
              </w:rPr>
              <w:t>SPS-</w:t>
            </w:r>
            <w:r>
              <w:rPr>
                <w:rFonts w:ascii="Times New Roman"/>
                <w:b/>
                <w:color w:val="FFFFFF"/>
                <w:spacing w:val="-48"/>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8"/>
                <w:w w:val="95"/>
                <w:sz w:val="24"/>
              </w:rPr>
              <w:t xml:space="preserve"> </w:t>
            </w:r>
            <w:r>
              <w:rPr>
                <w:color w:val="FFFFFF"/>
                <w:spacing w:val="4"/>
                <w:w w:val="95"/>
                <w:sz w:val="24"/>
              </w:rPr>
              <w:t>Uses</w:t>
            </w:r>
            <w:r w:rsidR="00381311">
              <w:rPr>
                <w:color w:val="FFFFFF"/>
                <w:spacing w:val="4"/>
                <w:w w:val="95"/>
                <w:sz w:val="24"/>
              </w:rPr>
              <w:t xml:space="preserve"> </w:t>
            </w:r>
            <w:r>
              <w:rPr>
                <w:color w:val="FFFFFF"/>
                <w:spacing w:val="4"/>
                <w:w w:val="95"/>
                <w:sz w:val="24"/>
              </w:rPr>
              <w:t>systems</w:t>
            </w:r>
            <w:r w:rsidR="00381311">
              <w:rPr>
                <w:color w:val="FFFFFF"/>
                <w:spacing w:val="4"/>
                <w:w w:val="95"/>
                <w:sz w:val="24"/>
              </w:rPr>
              <w:t xml:space="preserve"> </w:t>
            </w:r>
            <w:r>
              <w:rPr>
                <w:color w:val="FFFFFF"/>
                <w:spacing w:val="4"/>
                <w:w w:val="95"/>
                <w:sz w:val="24"/>
              </w:rPr>
              <w:t>to</w:t>
            </w:r>
            <w:r w:rsidR="00381311">
              <w:rPr>
                <w:color w:val="FFFFFF"/>
                <w:spacing w:val="4"/>
                <w:w w:val="95"/>
                <w:sz w:val="24"/>
              </w:rPr>
              <w:t xml:space="preserve"> </w:t>
            </w:r>
            <w:r>
              <w:rPr>
                <w:color w:val="FFFFFF"/>
                <w:spacing w:val="4"/>
                <w:w w:val="95"/>
                <w:sz w:val="24"/>
              </w:rPr>
              <w:t>ensure</w:t>
            </w:r>
            <w:r w:rsidR="00381311">
              <w:rPr>
                <w:color w:val="FFFFFF"/>
                <w:spacing w:val="4"/>
                <w:w w:val="95"/>
                <w:sz w:val="24"/>
              </w:rPr>
              <w:t xml:space="preserve"> </w:t>
            </w:r>
            <w:r>
              <w:rPr>
                <w:color w:val="FFFFFF"/>
                <w:spacing w:val="4"/>
                <w:w w:val="95"/>
                <w:sz w:val="24"/>
              </w:rPr>
              <w:t>effective</w:t>
            </w:r>
            <w:r w:rsidR="00381311">
              <w:rPr>
                <w:color w:val="FFFFFF"/>
                <w:spacing w:val="4"/>
                <w:w w:val="95"/>
                <w:sz w:val="24"/>
              </w:rPr>
              <w:t xml:space="preserve"> </w:t>
            </w:r>
            <w:r>
              <w:rPr>
                <w:color w:val="FFFFFF"/>
                <w:spacing w:val="-46"/>
                <w:w w:val="95"/>
                <w:sz w:val="24"/>
              </w:rPr>
              <w:t xml:space="preserve"> </w:t>
            </w:r>
            <w:r>
              <w:rPr>
                <w:color w:val="FFFFFF"/>
                <w:w w:val="95"/>
                <w:sz w:val="24"/>
              </w:rPr>
              <w:t>implementation</w:t>
            </w:r>
            <w:r w:rsidR="00381311">
              <w:rPr>
                <w:color w:val="FFFFFF"/>
                <w:w w:val="95"/>
                <w:sz w:val="24"/>
              </w:rPr>
              <w:t xml:space="preserve"> </w:t>
            </w:r>
            <w:r>
              <w:rPr>
                <w:color w:val="FFFFFF"/>
                <w:spacing w:val="-44"/>
                <w:w w:val="95"/>
                <w:sz w:val="24"/>
              </w:rPr>
              <w:t xml:space="preserve"> </w:t>
            </w:r>
            <w:r>
              <w:rPr>
                <w:color w:val="FFFFFF"/>
                <w:spacing w:val="2"/>
                <w:w w:val="95"/>
                <w:sz w:val="24"/>
              </w:rPr>
              <w:t>of</w:t>
            </w:r>
            <w:r w:rsidR="00381311">
              <w:rPr>
                <w:color w:val="FFFFFF"/>
                <w:spacing w:val="2"/>
                <w:w w:val="95"/>
                <w:sz w:val="24"/>
              </w:rPr>
              <w:t xml:space="preserve"> </w:t>
            </w:r>
            <w:r>
              <w:rPr>
                <w:color w:val="FFFFFF"/>
                <w:spacing w:val="2"/>
                <w:w w:val="95"/>
                <w:sz w:val="24"/>
              </w:rPr>
              <w:t>curriculum,</w:t>
            </w:r>
            <w:r>
              <w:rPr>
                <w:color w:val="FFFFFF"/>
                <w:spacing w:val="-46"/>
                <w:w w:val="95"/>
                <w:sz w:val="24"/>
              </w:rPr>
              <w:t xml:space="preserve"> </w:t>
            </w:r>
            <w:r>
              <w:rPr>
                <w:color w:val="FFFFFF"/>
                <w:w w:val="95"/>
                <w:sz w:val="24"/>
              </w:rPr>
              <w:t xml:space="preserve">assessment, </w:t>
            </w:r>
            <w:r>
              <w:rPr>
                <w:color w:val="FFFFFF"/>
                <w:sz w:val="24"/>
              </w:rPr>
              <w:t>instruction, and professional learning</w:t>
            </w:r>
            <w:r>
              <w:rPr>
                <w:color w:val="FFFFFF"/>
                <w:spacing w:val="-31"/>
                <w:sz w:val="24"/>
              </w:rPr>
              <w:t xml:space="preserve"> </w:t>
            </w:r>
            <w:r>
              <w:rPr>
                <w:color w:val="FFFFFF"/>
                <w:sz w:val="24"/>
              </w:rPr>
              <w:t>practices</w:t>
            </w:r>
          </w:p>
        </w:tc>
      </w:tr>
      <w:tr w:rsidR="00A000BE" w14:paraId="37064CC7" w14:textId="77777777">
        <w:trPr>
          <w:trHeight w:val="1079"/>
        </w:trPr>
        <w:tc>
          <w:tcPr>
            <w:tcW w:w="1246" w:type="dxa"/>
            <w:tcBorders>
              <w:top w:val="nil"/>
            </w:tcBorders>
            <w:shd w:val="clear" w:color="auto" w:fill="E9F7FC"/>
          </w:tcPr>
          <w:p w14:paraId="4AE2B75A" w14:textId="77777777" w:rsidR="00A000BE" w:rsidRDefault="00A000BE">
            <w:pPr>
              <w:pStyle w:val="TableParagraph"/>
              <w:spacing w:before="3"/>
              <w:rPr>
                <w:rFonts w:ascii="Calibri"/>
                <w:b/>
                <w:sz w:val="34"/>
              </w:rPr>
            </w:pPr>
          </w:p>
          <w:p w14:paraId="76A0D32E"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2D28399" w14:textId="77777777" w:rsidR="00A000BE" w:rsidRDefault="00204E17">
            <w:pPr>
              <w:pStyle w:val="TableParagraph"/>
              <w:spacing w:before="22" w:line="213" w:lineRule="auto"/>
              <w:ind w:left="78" w:right="171"/>
              <w:jc w:val="both"/>
            </w:pPr>
            <w:r>
              <w:rPr>
                <w:w w:val="90"/>
              </w:rPr>
              <w:t>The</w:t>
            </w:r>
            <w:r>
              <w:rPr>
                <w:spacing w:val="-5"/>
                <w:w w:val="90"/>
              </w:rPr>
              <w:t xml:space="preserve"> </w:t>
            </w:r>
            <w:r>
              <w:rPr>
                <w:w w:val="90"/>
              </w:rPr>
              <w:t>principal</w:t>
            </w:r>
            <w:r>
              <w:rPr>
                <w:spacing w:val="-3"/>
                <w:w w:val="90"/>
              </w:rPr>
              <w:t xml:space="preserve"> </w:t>
            </w:r>
            <w:r>
              <w:rPr>
                <w:w w:val="90"/>
              </w:rPr>
              <w:t>and</w:t>
            </w:r>
            <w:r>
              <w:rPr>
                <w:spacing w:val="-5"/>
                <w:w w:val="90"/>
              </w:rPr>
              <w:t xml:space="preserve"> </w:t>
            </w:r>
            <w:r>
              <w:rPr>
                <w:w w:val="90"/>
              </w:rPr>
              <w:t>other</w:t>
            </w:r>
            <w:r>
              <w:rPr>
                <w:spacing w:val="-5"/>
                <w:w w:val="90"/>
              </w:rPr>
              <w:t xml:space="preserve"> </w:t>
            </w:r>
            <w:r>
              <w:rPr>
                <w:w w:val="90"/>
              </w:rPr>
              <w:t>school</w:t>
            </w:r>
            <w:r>
              <w:rPr>
                <w:spacing w:val="-5"/>
                <w:w w:val="90"/>
              </w:rPr>
              <w:t xml:space="preserve"> </w:t>
            </w:r>
            <w:r>
              <w:rPr>
                <w:w w:val="90"/>
              </w:rPr>
              <w:t>leaders</w:t>
            </w:r>
            <w:r>
              <w:rPr>
                <w:spacing w:val="-6"/>
                <w:w w:val="90"/>
              </w:rPr>
              <w:t xml:space="preserve"> </w:t>
            </w:r>
            <w:r>
              <w:rPr>
                <w:w w:val="90"/>
              </w:rPr>
              <w:t>continually</w:t>
            </w:r>
            <w:r>
              <w:rPr>
                <w:spacing w:val="-4"/>
                <w:w w:val="90"/>
              </w:rPr>
              <w:t xml:space="preserve"> </w:t>
            </w:r>
            <w:r>
              <w:rPr>
                <w:w w:val="90"/>
              </w:rPr>
              <w:t>use</w:t>
            </w:r>
            <w:r>
              <w:rPr>
                <w:spacing w:val="-3"/>
                <w:w w:val="90"/>
              </w:rPr>
              <w:t xml:space="preserve"> </w:t>
            </w:r>
            <w:r>
              <w:rPr>
                <w:w w:val="90"/>
              </w:rPr>
              <w:t>systems</w:t>
            </w:r>
            <w:r>
              <w:rPr>
                <w:spacing w:val="-4"/>
                <w:w w:val="90"/>
              </w:rPr>
              <w:t xml:space="preserve"> </w:t>
            </w:r>
            <w:r>
              <w:rPr>
                <w:w w:val="90"/>
              </w:rPr>
              <w:t>to</w:t>
            </w:r>
            <w:r>
              <w:rPr>
                <w:spacing w:val="-6"/>
                <w:w w:val="90"/>
              </w:rPr>
              <w:t xml:space="preserve"> </w:t>
            </w:r>
            <w:r>
              <w:rPr>
                <w:w w:val="90"/>
              </w:rPr>
              <w:t>ensure</w:t>
            </w:r>
            <w:r>
              <w:rPr>
                <w:spacing w:val="-4"/>
                <w:w w:val="90"/>
              </w:rPr>
              <w:t xml:space="preserve"> </w:t>
            </w:r>
            <w:r>
              <w:rPr>
                <w:w w:val="90"/>
              </w:rPr>
              <w:t>effective</w:t>
            </w:r>
            <w:r>
              <w:rPr>
                <w:spacing w:val="-7"/>
                <w:w w:val="90"/>
              </w:rPr>
              <w:t xml:space="preserve"> </w:t>
            </w:r>
            <w:r>
              <w:rPr>
                <w:w w:val="90"/>
              </w:rPr>
              <w:t xml:space="preserve">implementation </w:t>
            </w:r>
            <w:r>
              <w:rPr>
                <w:w w:val="95"/>
              </w:rPr>
              <w:t>of</w:t>
            </w:r>
            <w:r>
              <w:rPr>
                <w:spacing w:val="-8"/>
                <w:w w:val="95"/>
              </w:rPr>
              <w:t xml:space="preserve"> </w:t>
            </w:r>
            <w:r>
              <w:rPr>
                <w:w w:val="95"/>
              </w:rPr>
              <w:t>curriculum,</w:t>
            </w:r>
            <w:r>
              <w:rPr>
                <w:spacing w:val="-4"/>
                <w:w w:val="95"/>
              </w:rPr>
              <w:t xml:space="preserve"> </w:t>
            </w:r>
            <w:r>
              <w:rPr>
                <w:w w:val="95"/>
              </w:rPr>
              <w:t>assessment,</w:t>
            </w:r>
            <w:r>
              <w:rPr>
                <w:spacing w:val="-8"/>
                <w:w w:val="95"/>
              </w:rPr>
              <w:t xml:space="preserve"> </w:t>
            </w:r>
            <w:r>
              <w:rPr>
                <w:w w:val="95"/>
              </w:rPr>
              <w:t>instruction,</w:t>
            </w:r>
            <w:r>
              <w:rPr>
                <w:spacing w:val="-7"/>
                <w:w w:val="95"/>
              </w:rPr>
              <w:t xml:space="preserve"> </w:t>
            </w:r>
            <w:r>
              <w:rPr>
                <w:w w:val="95"/>
              </w:rPr>
              <w:t>and</w:t>
            </w:r>
            <w:r>
              <w:rPr>
                <w:spacing w:val="-5"/>
                <w:w w:val="95"/>
              </w:rPr>
              <w:t xml:space="preserve"> </w:t>
            </w:r>
            <w:r>
              <w:rPr>
                <w:w w:val="95"/>
              </w:rPr>
              <w:t>professional</w:t>
            </w:r>
            <w:r>
              <w:rPr>
                <w:spacing w:val="-5"/>
                <w:w w:val="95"/>
              </w:rPr>
              <w:t xml:space="preserve"> </w:t>
            </w:r>
            <w:r>
              <w:rPr>
                <w:w w:val="95"/>
              </w:rPr>
              <w:t>learning</w:t>
            </w:r>
            <w:r>
              <w:rPr>
                <w:spacing w:val="-6"/>
                <w:w w:val="95"/>
              </w:rPr>
              <w:t xml:space="preserve"> </w:t>
            </w:r>
            <w:r>
              <w:rPr>
                <w:w w:val="95"/>
              </w:rPr>
              <w:t>practices.</w:t>
            </w:r>
            <w:r>
              <w:rPr>
                <w:spacing w:val="-4"/>
                <w:w w:val="95"/>
              </w:rPr>
              <w:t xml:space="preserve"> </w:t>
            </w:r>
            <w:r>
              <w:rPr>
                <w:w w:val="95"/>
              </w:rPr>
              <w:t>The</w:t>
            </w:r>
            <w:r>
              <w:rPr>
                <w:spacing w:val="-6"/>
                <w:w w:val="95"/>
              </w:rPr>
              <w:t xml:space="preserve"> </w:t>
            </w:r>
            <w:r>
              <w:rPr>
                <w:w w:val="95"/>
              </w:rPr>
              <w:t>principal</w:t>
            </w:r>
            <w:r>
              <w:rPr>
                <w:spacing w:val="-3"/>
                <w:w w:val="95"/>
              </w:rPr>
              <w:t xml:space="preserve"> </w:t>
            </w:r>
            <w:r>
              <w:rPr>
                <w:w w:val="95"/>
              </w:rPr>
              <w:t xml:space="preserve">and </w:t>
            </w:r>
            <w:r>
              <w:rPr>
                <w:w w:val="90"/>
              </w:rPr>
              <w:t>other</w:t>
            </w:r>
            <w:r>
              <w:rPr>
                <w:spacing w:val="-6"/>
                <w:w w:val="90"/>
              </w:rPr>
              <w:t xml:space="preserve"> </w:t>
            </w:r>
            <w:r>
              <w:rPr>
                <w:w w:val="90"/>
              </w:rPr>
              <w:t>school</w:t>
            </w:r>
            <w:r>
              <w:rPr>
                <w:spacing w:val="-4"/>
                <w:w w:val="90"/>
              </w:rPr>
              <w:t xml:space="preserve"> </w:t>
            </w:r>
            <w:r>
              <w:rPr>
                <w:w w:val="90"/>
              </w:rPr>
              <w:t>leaders</w:t>
            </w:r>
            <w:r>
              <w:rPr>
                <w:spacing w:val="-6"/>
                <w:w w:val="90"/>
              </w:rPr>
              <w:t xml:space="preserve"> </w:t>
            </w:r>
            <w:r>
              <w:rPr>
                <w:w w:val="90"/>
              </w:rPr>
              <w:t>have</w:t>
            </w:r>
            <w:r>
              <w:rPr>
                <w:spacing w:val="-3"/>
                <w:w w:val="90"/>
              </w:rPr>
              <w:t xml:space="preserve"> </w:t>
            </w:r>
            <w:r>
              <w:rPr>
                <w:w w:val="90"/>
              </w:rPr>
              <w:t>a</w:t>
            </w:r>
            <w:r>
              <w:rPr>
                <w:spacing w:val="-5"/>
                <w:w w:val="90"/>
              </w:rPr>
              <w:t xml:space="preserve"> </w:t>
            </w:r>
            <w:r>
              <w:rPr>
                <w:w w:val="90"/>
              </w:rPr>
              <w:t>comprehensive</w:t>
            </w:r>
            <w:r>
              <w:rPr>
                <w:spacing w:val="-2"/>
                <w:w w:val="90"/>
              </w:rPr>
              <w:t xml:space="preserve"> </w:t>
            </w:r>
            <w:r>
              <w:rPr>
                <w:w w:val="90"/>
              </w:rPr>
              <w:t>knowledge</w:t>
            </w:r>
            <w:r>
              <w:rPr>
                <w:spacing w:val="-5"/>
                <w:w w:val="90"/>
              </w:rPr>
              <w:t xml:space="preserve"> </w:t>
            </w:r>
            <w:r>
              <w:rPr>
                <w:w w:val="90"/>
              </w:rPr>
              <w:t>and</w:t>
            </w:r>
            <w:r>
              <w:rPr>
                <w:spacing w:val="-5"/>
                <w:w w:val="90"/>
              </w:rPr>
              <w:t xml:space="preserve"> </w:t>
            </w:r>
            <w:r>
              <w:rPr>
                <w:w w:val="90"/>
              </w:rPr>
              <w:t>understanding</w:t>
            </w:r>
            <w:r>
              <w:rPr>
                <w:spacing w:val="-3"/>
                <w:w w:val="90"/>
              </w:rPr>
              <w:t xml:space="preserve"> </w:t>
            </w:r>
            <w:r>
              <w:rPr>
                <w:w w:val="90"/>
              </w:rPr>
              <w:t>of</w:t>
            </w:r>
            <w:r>
              <w:rPr>
                <w:spacing w:val="-4"/>
                <w:w w:val="90"/>
              </w:rPr>
              <w:t xml:space="preserve"> </w:t>
            </w:r>
            <w:r>
              <w:rPr>
                <w:w w:val="90"/>
              </w:rPr>
              <w:t>the</w:t>
            </w:r>
            <w:r>
              <w:rPr>
                <w:spacing w:val="-3"/>
                <w:w w:val="90"/>
              </w:rPr>
              <w:t xml:space="preserve"> </w:t>
            </w:r>
            <w:r>
              <w:rPr>
                <w:w w:val="90"/>
              </w:rPr>
              <w:t>best</w:t>
            </w:r>
            <w:r>
              <w:rPr>
                <w:spacing w:val="-6"/>
                <w:w w:val="90"/>
              </w:rPr>
              <w:t xml:space="preserve"> </w:t>
            </w:r>
            <w:r>
              <w:rPr>
                <w:w w:val="90"/>
              </w:rPr>
              <w:t>practices</w:t>
            </w:r>
            <w:r>
              <w:rPr>
                <w:spacing w:val="-6"/>
                <w:w w:val="90"/>
              </w:rPr>
              <w:t xml:space="preserve"> </w:t>
            </w:r>
            <w:r>
              <w:rPr>
                <w:w w:val="90"/>
              </w:rPr>
              <w:t>for</w:t>
            </w:r>
          </w:p>
          <w:p w14:paraId="310F5009" w14:textId="77777777" w:rsidR="00A000BE" w:rsidRDefault="00204E17">
            <w:pPr>
              <w:pStyle w:val="TableParagraph"/>
              <w:spacing w:line="245" w:lineRule="exact"/>
              <w:ind w:left="78"/>
              <w:jc w:val="both"/>
            </w:pPr>
            <w:r>
              <w:t>curriculum, assessment, instruction, and professional learning.</w:t>
            </w:r>
          </w:p>
        </w:tc>
        <w:tc>
          <w:tcPr>
            <w:tcW w:w="691" w:type="dxa"/>
            <w:tcBorders>
              <w:top w:val="nil"/>
            </w:tcBorders>
          </w:tcPr>
          <w:p w14:paraId="337E3FBD" w14:textId="77777777" w:rsidR="00A000BE" w:rsidRDefault="00A000BE">
            <w:pPr>
              <w:pStyle w:val="TableParagraph"/>
              <w:spacing w:before="5"/>
              <w:rPr>
                <w:rFonts w:ascii="Calibri"/>
                <w:b/>
                <w:sz w:val="29"/>
              </w:rPr>
            </w:pPr>
          </w:p>
          <w:p w14:paraId="0D6000AB" w14:textId="0761412A" w:rsidR="00A000BE" w:rsidRDefault="00EF1915">
            <w:pPr>
              <w:pStyle w:val="TableParagraph"/>
              <w:ind w:left="184"/>
              <w:rPr>
                <w:rFonts w:ascii="Calibri"/>
                <w:sz w:val="20"/>
              </w:rPr>
            </w:pPr>
            <w:r>
              <w:rPr>
                <w:rFonts w:ascii="Calibri"/>
                <w:noProof/>
                <w:sz w:val="20"/>
                <w:lang w:bidi="ar-SA"/>
              </w:rPr>
              <w:drawing>
                <wp:inline distT="0" distB="0" distL="0" distR="0" wp14:anchorId="390DA493" wp14:editId="5B6F7DB5">
                  <wp:extent cx="228600" cy="228600"/>
                  <wp:effectExtent l="0" t="0" r="0" b="0"/>
                  <wp:docPr id="4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23FED29" w14:textId="77777777">
        <w:trPr>
          <w:trHeight w:val="599"/>
        </w:trPr>
        <w:tc>
          <w:tcPr>
            <w:tcW w:w="1246" w:type="dxa"/>
            <w:shd w:val="clear" w:color="auto" w:fill="E9F7FC"/>
          </w:tcPr>
          <w:p w14:paraId="07BC5207"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5EA380F3" w14:textId="77777777" w:rsidR="00A000BE" w:rsidRDefault="00204E17">
            <w:pPr>
              <w:pStyle w:val="TableParagraph"/>
              <w:spacing w:before="29" w:line="213" w:lineRule="auto"/>
              <w:ind w:left="78"/>
            </w:pPr>
            <w:r>
              <w:rPr>
                <w:w w:val="90"/>
              </w:rPr>
              <w:t xml:space="preserve">The principal and other school leaders often use systems to ensure effective implementation of </w:t>
            </w:r>
            <w:r>
              <w:t>curriculum, assessment, instruction, and professional learning practices.</w:t>
            </w:r>
          </w:p>
        </w:tc>
        <w:tc>
          <w:tcPr>
            <w:tcW w:w="691" w:type="dxa"/>
          </w:tcPr>
          <w:p w14:paraId="4196E323" w14:textId="77777777" w:rsidR="00A000BE" w:rsidRDefault="00A000BE">
            <w:pPr>
              <w:pStyle w:val="TableParagraph"/>
              <w:spacing w:before="1"/>
              <w:rPr>
                <w:rFonts w:ascii="Calibri"/>
                <w:b/>
                <w:sz w:val="11"/>
              </w:rPr>
            </w:pPr>
          </w:p>
          <w:p w14:paraId="54948F07" w14:textId="463D1E33" w:rsidR="00A000BE" w:rsidRDefault="00EF1915">
            <w:pPr>
              <w:pStyle w:val="TableParagraph"/>
              <w:ind w:left="184"/>
              <w:rPr>
                <w:rFonts w:ascii="Calibri"/>
                <w:sz w:val="20"/>
              </w:rPr>
            </w:pPr>
            <w:r>
              <w:rPr>
                <w:rFonts w:ascii="Calibri"/>
                <w:noProof/>
                <w:sz w:val="20"/>
                <w:lang w:bidi="ar-SA"/>
              </w:rPr>
              <w:drawing>
                <wp:inline distT="0" distB="0" distL="0" distR="0" wp14:anchorId="31BC5CBA" wp14:editId="223E0903">
                  <wp:extent cx="228600" cy="228600"/>
                  <wp:effectExtent l="0" t="0" r="0" b="0"/>
                  <wp:docPr id="4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22D2C09" w14:textId="77777777">
        <w:trPr>
          <w:trHeight w:val="620"/>
        </w:trPr>
        <w:tc>
          <w:tcPr>
            <w:tcW w:w="1246" w:type="dxa"/>
            <w:shd w:val="clear" w:color="auto" w:fill="E9F7FC"/>
          </w:tcPr>
          <w:p w14:paraId="497A342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02EC7F4" w14:textId="77777777" w:rsidR="00A000BE" w:rsidRDefault="00204E17">
            <w:pPr>
              <w:pStyle w:val="TableParagraph"/>
              <w:spacing w:before="29" w:line="213" w:lineRule="auto"/>
              <w:ind w:left="78"/>
            </w:pPr>
            <w:r>
              <w:rPr>
                <w:w w:val="90"/>
              </w:rPr>
              <w:t xml:space="preserve">The principal and other school leaders occasionally use systems to ensure effective implementation </w:t>
            </w:r>
            <w:r>
              <w:t>of curriculum, assessment, instruction, and professional learning practices.</w:t>
            </w:r>
          </w:p>
        </w:tc>
        <w:tc>
          <w:tcPr>
            <w:tcW w:w="691" w:type="dxa"/>
          </w:tcPr>
          <w:p w14:paraId="4DB9C00B" w14:textId="77777777" w:rsidR="00A000BE" w:rsidRDefault="00A000BE">
            <w:pPr>
              <w:pStyle w:val="TableParagraph"/>
              <w:spacing w:before="8" w:after="1"/>
              <w:rPr>
                <w:rFonts w:ascii="Calibri"/>
                <w:b/>
                <w:sz w:val="11"/>
              </w:rPr>
            </w:pPr>
          </w:p>
          <w:p w14:paraId="6A094F1E" w14:textId="77777777" w:rsidR="00A000BE" w:rsidRPr="00CE4AD0" w:rsidRDefault="00CE4AD0">
            <w:pPr>
              <w:pStyle w:val="TableParagraph"/>
              <w:ind w:left="184"/>
              <w:rPr>
                <w:rFonts w:ascii="Calibri"/>
                <w:b/>
                <w:sz w:val="48"/>
                <w:szCs w:val="48"/>
              </w:rPr>
            </w:pPr>
            <w:r>
              <w:rPr>
                <w:rFonts w:ascii="Calibri"/>
                <w:b/>
                <w:noProof/>
                <w:sz w:val="48"/>
                <w:szCs w:val="48"/>
                <w:lang w:bidi="ar-SA"/>
              </w:rPr>
              <w:t>X</w:t>
            </w:r>
          </w:p>
        </w:tc>
      </w:tr>
      <w:tr w:rsidR="00A000BE" w14:paraId="0FC04017" w14:textId="77777777">
        <w:trPr>
          <w:trHeight w:val="558"/>
        </w:trPr>
        <w:tc>
          <w:tcPr>
            <w:tcW w:w="1246" w:type="dxa"/>
            <w:shd w:val="clear" w:color="auto" w:fill="E9F7FC"/>
          </w:tcPr>
          <w:p w14:paraId="19FF0B98"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686C9425" w14:textId="77777777" w:rsidR="00A000BE" w:rsidRDefault="00204E17">
            <w:pPr>
              <w:pStyle w:val="TableParagraph"/>
              <w:spacing w:before="16" w:line="264" w:lineRule="exact"/>
              <w:ind w:left="78" w:right="742"/>
            </w:pPr>
            <w:r>
              <w:t>The</w:t>
            </w:r>
            <w:r w:rsidR="00381311">
              <w:t xml:space="preserve"> </w:t>
            </w:r>
            <w:r>
              <w:t>principal and</w:t>
            </w:r>
            <w:r w:rsidR="00381311">
              <w:t xml:space="preserve"> </w:t>
            </w:r>
            <w:r>
              <w:t>other school</w:t>
            </w:r>
            <w:r w:rsidR="00381311">
              <w:t xml:space="preserve"> </w:t>
            </w:r>
            <w:r>
              <w:t>leaders rarely,</w:t>
            </w:r>
            <w:r w:rsidR="00381311">
              <w:t xml:space="preserve"> </w:t>
            </w:r>
            <w:r>
              <w:t>if ever,</w:t>
            </w:r>
            <w:r w:rsidR="00381311">
              <w:t xml:space="preserve"> </w:t>
            </w:r>
            <w:r>
              <w:t>use</w:t>
            </w:r>
            <w:r w:rsidR="00381311">
              <w:t xml:space="preserve"> </w:t>
            </w:r>
            <w:r>
              <w:t>systems to</w:t>
            </w:r>
            <w:r w:rsidR="00381311">
              <w:t xml:space="preserve"> </w:t>
            </w:r>
            <w:r>
              <w:t xml:space="preserve">ensure effective </w:t>
            </w:r>
            <w:r>
              <w:rPr>
                <w:w w:val="90"/>
              </w:rPr>
              <w:t>implementation of curriculum, assessment, instruction, and professional learning practices.</w:t>
            </w:r>
          </w:p>
        </w:tc>
        <w:tc>
          <w:tcPr>
            <w:tcW w:w="691" w:type="dxa"/>
          </w:tcPr>
          <w:p w14:paraId="287C3CB0" w14:textId="77777777" w:rsidR="00A000BE" w:rsidRDefault="00A000BE">
            <w:pPr>
              <w:pStyle w:val="TableParagraph"/>
              <w:spacing w:before="7"/>
              <w:rPr>
                <w:rFonts w:ascii="Calibri"/>
                <w:b/>
                <w:sz w:val="8"/>
              </w:rPr>
            </w:pPr>
          </w:p>
          <w:p w14:paraId="4130FF55" w14:textId="4E56ACC1" w:rsidR="00A000BE" w:rsidRDefault="00EF1915">
            <w:pPr>
              <w:pStyle w:val="TableParagraph"/>
              <w:ind w:left="191"/>
              <w:rPr>
                <w:rFonts w:ascii="Calibri"/>
                <w:sz w:val="20"/>
              </w:rPr>
            </w:pPr>
            <w:r>
              <w:rPr>
                <w:rFonts w:ascii="Calibri"/>
                <w:noProof/>
                <w:sz w:val="20"/>
                <w:lang w:bidi="ar-SA"/>
              </w:rPr>
              <w:drawing>
                <wp:inline distT="0" distB="0" distL="0" distR="0" wp14:anchorId="6E2E41CD" wp14:editId="7F9F3F91">
                  <wp:extent cx="228600" cy="228600"/>
                  <wp:effectExtent l="0" t="0" r="0" b="0"/>
                  <wp:docPr id="4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D04BD6E" w14:textId="77777777">
        <w:trPr>
          <w:trHeight w:val="681"/>
        </w:trPr>
        <w:tc>
          <w:tcPr>
            <w:tcW w:w="1246" w:type="dxa"/>
            <w:shd w:val="clear" w:color="auto" w:fill="E9F7FC"/>
          </w:tcPr>
          <w:p w14:paraId="5D676E85"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407DF0C" w14:textId="77777777" w:rsidR="00A000BE" w:rsidRDefault="00CE4AD0">
            <w:pPr>
              <w:pStyle w:val="TableParagraph"/>
              <w:rPr>
                <w:rFonts w:ascii="Times New Roman"/>
                <w:sz w:val="20"/>
              </w:rPr>
            </w:pPr>
            <w:r>
              <w:rPr>
                <w:rFonts w:ascii="Times New Roman"/>
                <w:sz w:val="20"/>
              </w:rPr>
              <w:t>PLC minutes, Leadership Team minutes, 5 Essentials Survey data, iReady data, common assessment data, data chats, formal observations and informal walkthroughs</w:t>
            </w:r>
          </w:p>
        </w:tc>
      </w:tr>
      <w:tr w:rsidR="00A000BE" w14:paraId="5EF9F857" w14:textId="77777777">
        <w:trPr>
          <w:trHeight w:val="860"/>
        </w:trPr>
        <w:tc>
          <w:tcPr>
            <w:tcW w:w="1246" w:type="dxa"/>
            <w:shd w:val="clear" w:color="auto" w:fill="E9F7FC"/>
          </w:tcPr>
          <w:p w14:paraId="59E3F848"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19B8BB66" w14:textId="77777777" w:rsidR="00A000BE" w:rsidRDefault="00A000BE">
            <w:pPr>
              <w:pStyle w:val="TableParagraph"/>
              <w:rPr>
                <w:rFonts w:ascii="Times New Roman"/>
                <w:sz w:val="20"/>
              </w:rPr>
            </w:pPr>
          </w:p>
        </w:tc>
      </w:tr>
    </w:tbl>
    <w:p w14:paraId="36B91BF7" w14:textId="77777777" w:rsidR="00A000BE" w:rsidRDefault="00A000BE">
      <w:pPr>
        <w:pStyle w:val="BodyText"/>
        <w:rPr>
          <w:rFonts w:ascii="Calibri"/>
          <w:b/>
          <w:sz w:val="20"/>
        </w:rPr>
      </w:pPr>
    </w:p>
    <w:p w14:paraId="76729DF5" w14:textId="77777777" w:rsidR="00A000BE" w:rsidRDefault="00A000BE">
      <w:pPr>
        <w:pStyle w:val="BodyText"/>
        <w:spacing w:before="3"/>
        <w:rPr>
          <w:rFonts w:ascii="Calibri"/>
          <w:b/>
          <w:sz w:val="10"/>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1A912CE8" w14:textId="77777777">
        <w:trPr>
          <w:trHeight w:val="621"/>
        </w:trPr>
        <w:tc>
          <w:tcPr>
            <w:tcW w:w="10782" w:type="dxa"/>
            <w:gridSpan w:val="3"/>
            <w:tcBorders>
              <w:top w:val="nil"/>
              <w:left w:val="nil"/>
              <w:bottom w:val="nil"/>
              <w:right w:val="nil"/>
            </w:tcBorders>
            <w:shd w:val="clear" w:color="auto" w:fill="334673"/>
          </w:tcPr>
          <w:p w14:paraId="2622A7EE" w14:textId="77777777" w:rsidR="00A000BE" w:rsidRDefault="00FA7D79">
            <w:pPr>
              <w:pStyle w:val="TableParagraph"/>
              <w:spacing w:before="21" w:line="288" w:lineRule="exact"/>
              <w:ind w:left="88" w:right="462"/>
              <w:rPr>
                <w:sz w:val="24"/>
              </w:rPr>
            </w:pPr>
            <w:r>
              <w:rPr>
                <w:rFonts w:ascii="Times New Roman"/>
                <w:b/>
                <w:color w:val="FFFFFF"/>
                <w:w w:val="90"/>
                <w:sz w:val="24"/>
              </w:rPr>
              <w:t>SPS- Leadership</w:t>
            </w:r>
            <w:r w:rsidR="00204E17">
              <w:rPr>
                <w:rFonts w:ascii="Times New Roman"/>
                <w:b/>
                <w:color w:val="FFFFFF"/>
                <w:w w:val="90"/>
                <w:sz w:val="24"/>
              </w:rPr>
              <w:t xml:space="preserve">: </w:t>
            </w:r>
            <w:r w:rsidR="00204E17">
              <w:rPr>
                <w:color w:val="FFFFFF"/>
                <w:w w:val="90"/>
                <w:sz w:val="24"/>
              </w:rPr>
              <w:t>Uses</w:t>
            </w:r>
            <w:r w:rsidR="00381311">
              <w:rPr>
                <w:color w:val="FFFFFF"/>
                <w:w w:val="90"/>
                <w:sz w:val="24"/>
              </w:rPr>
              <w:t xml:space="preserve"> </w:t>
            </w:r>
            <w:r w:rsidR="00204E17">
              <w:rPr>
                <w:color w:val="FFFFFF"/>
                <w:w w:val="90"/>
                <w:sz w:val="24"/>
              </w:rPr>
              <w:t>processes</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systematically analyze data</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improve</w:t>
            </w:r>
            <w:r w:rsidR="00381311">
              <w:rPr>
                <w:color w:val="FFFFFF"/>
                <w:w w:val="90"/>
                <w:sz w:val="24"/>
              </w:rPr>
              <w:t xml:space="preserve"> </w:t>
            </w:r>
            <w:r w:rsidR="00204E17">
              <w:rPr>
                <w:color w:val="FFFFFF"/>
                <w:w w:val="90"/>
                <w:sz w:val="24"/>
              </w:rPr>
              <w:t xml:space="preserve">student </w:t>
            </w:r>
            <w:r w:rsidR="00204E17">
              <w:rPr>
                <w:color w:val="FFFFFF"/>
                <w:sz w:val="24"/>
              </w:rPr>
              <w:t>achievement</w:t>
            </w:r>
          </w:p>
        </w:tc>
      </w:tr>
      <w:tr w:rsidR="00A000BE" w14:paraId="5D429E12" w14:textId="77777777">
        <w:trPr>
          <w:trHeight w:val="820"/>
        </w:trPr>
        <w:tc>
          <w:tcPr>
            <w:tcW w:w="1246" w:type="dxa"/>
            <w:shd w:val="clear" w:color="auto" w:fill="E9F7FC"/>
          </w:tcPr>
          <w:p w14:paraId="4E7472C8" w14:textId="77777777" w:rsidR="00A000BE" w:rsidRDefault="00A000BE">
            <w:pPr>
              <w:pStyle w:val="TableParagraph"/>
              <w:spacing w:before="5"/>
              <w:rPr>
                <w:rFonts w:ascii="Calibri"/>
                <w:b/>
                <w:sz w:val="23"/>
              </w:rPr>
            </w:pPr>
          </w:p>
          <w:p w14:paraId="64644CD4" w14:textId="77777777" w:rsidR="00A000BE" w:rsidRDefault="00204E17">
            <w:pPr>
              <w:pStyle w:val="TableParagraph"/>
              <w:ind w:right="114"/>
              <w:jc w:val="right"/>
              <w:rPr>
                <w:rFonts w:ascii="Times New Roman"/>
                <w:b/>
                <w:i/>
              </w:rPr>
            </w:pPr>
            <w:r>
              <w:rPr>
                <w:rFonts w:ascii="Times New Roman"/>
                <w:b/>
                <w:i/>
                <w:w w:val="95"/>
              </w:rPr>
              <w:t>Exemplary</w:t>
            </w:r>
          </w:p>
        </w:tc>
        <w:tc>
          <w:tcPr>
            <w:tcW w:w="8848" w:type="dxa"/>
            <w:shd w:val="clear" w:color="auto" w:fill="E9F7FC"/>
          </w:tcPr>
          <w:p w14:paraId="76E4499D" w14:textId="77777777" w:rsidR="00A000BE" w:rsidRDefault="00204E17">
            <w:pPr>
              <w:pStyle w:val="TableParagraph"/>
              <w:spacing w:before="24" w:line="211" w:lineRule="auto"/>
              <w:ind w:left="78" w:right="19"/>
            </w:pPr>
            <w:r>
              <w:rPr>
                <w:w w:val="90"/>
              </w:rPr>
              <w:t>Extensive, comprehensive processes, including root cause analysis, are used consistently to analyze data (e.g., multiple sources of data: classroom, grade level, departmental, and subgroup, perception</w:t>
            </w:r>
          </w:p>
          <w:p w14:paraId="2EE8FBC1" w14:textId="77777777" w:rsidR="00A000BE" w:rsidRDefault="00204E17">
            <w:pPr>
              <w:pStyle w:val="TableParagraph"/>
              <w:spacing w:line="254" w:lineRule="exact"/>
              <w:ind w:left="78"/>
            </w:pPr>
            <w:r>
              <w:t>data) to improve student achievement.</w:t>
            </w:r>
          </w:p>
        </w:tc>
        <w:tc>
          <w:tcPr>
            <w:tcW w:w="688" w:type="dxa"/>
          </w:tcPr>
          <w:p w14:paraId="3B0EEE5C" w14:textId="77777777" w:rsidR="00A000BE" w:rsidRDefault="00A000BE">
            <w:pPr>
              <w:pStyle w:val="TableParagraph"/>
              <w:spacing w:before="6"/>
              <w:rPr>
                <w:rFonts w:ascii="Calibri"/>
                <w:b/>
                <w:sz w:val="20"/>
              </w:rPr>
            </w:pPr>
          </w:p>
          <w:p w14:paraId="46DB11B1" w14:textId="661E8508" w:rsidR="00A000BE" w:rsidRDefault="00EF1915">
            <w:pPr>
              <w:pStyle w:val="TableParagraph"/>
              <w:ind w:left="163"/>
              <w:rPr>
                <w:rFonts w:ascii="Calibri"/>
                <w:sz w:val="20"/>
              </w:rPr>
            </w:pPr>
            <w:r>
              <w:rPr>
                <w:rFonts w:ascii="Calibri"/>
                <w:noProof/>
                <w:sz w:val="20"/>
                <w:lang w:bidi="ar-SA"/>
              </w:rPr>
              <w:drawing>
                <wp:inline distT="0" distB="0" distL="0" distR="0" wp14:anchorId="3BE28409" wp14:editId="7BF017F8">
                  <wp:extent cx="228600" cy="228600"/>
                  <wp:effectExtent l="0" t="0" r="0" b="0"/>
                  <wp:docPr id="4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05E2031" w14:textId="77777777">
        <w:trPr>
          <w:trHeight w:val="599"/>
        </w:trPr>
        <w:tc>
          <w:tcPr>
            <w:tcW w:w="1246" w:type="dxa"/>
            <w:shd w:val="clear" w:color="auto" w:fill="E9F7FC"/>
          </w:tcPr>
          <w:p w14:paraId="5FB71285"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0D4E6D6F" w14:textId="77777777" w:rsidR="00A000BE" w:rsidRDefault="00204E17">
            <w:pPr>
              <w:pStyle w:val="TableParagraph"/>
              <w:spacing w:before="29" w:line="213" w:lineRule="auto"/>
              <w:ind w:left="78" w:right="19"/>
            </w:pPr>
            <w:r>
              <w:rPr>
                <w:w w:val="90"/>
              </w:rPr>
              <w:t xml:space="preserve">Numerous processes are used frequently to analyze data (e.g., multiple sources of data: classroom, </w:t>
            </w:r>
            <w:r>
              <w:rPr>
                <w:w w:val="95"/>
              </w:rPr>
              <w:t>grade level, departmental, and subgroup, perception data) to improve student achievement.</w:t>
            </w:r>
          </w:p>
        </w:tc>
        <w:tc>
          <w:tcPr>
            <w:tcW w:w="688" w:type="dxa"/>
          </w:tcPr>
          <w:p w14:paraId="14C8EB22" w14:textId="77777777" w:rsidR="00A000BE" w:rsidRDefault="00A000BE">
            <w:pPr>
              <w:pStyle w:val="TableParagraph"/>
              <w:spacing w:before="5"/>
              <w:rPr>
                <w:rFonts w:ascii="Calibri"/>
                <w:b/>
                <w:sz w:val="10"/>
              </w:rPr>
            </w:pPr>
          </w:p>
          <w:p w14:paraId="7AF1267A" w14:textId="535C841C" w:rsidR="00A000BE" w:rsidRDefault="001763AA">
            <w:pPr>
              <w:pStyle w:val="TableParagraph"/>
              <w:ind w:left="163"/>
              <w:rPr>
                <w:rFonts w:ascii="Calibri"/>
                <w:sz w:val="20"/>
              </w:rPr>
            </w:pPr>
            <w:r>
              <w:rPr>
                <w:rFonts w:ascii="Calibri"/>
                <w:b/>
                <w:sz w:val="48"/>
                <w:szCs w:val="48"/>
              </w:rPr>
              <w:t>X</w:t>
            </w:r>
          </w:p>
        </w:tc>
      </w:tr>
      <w:tr w:rsidR="00A000BE" w14:paraId="6D9CEDFD" w14:textId="77777777">
        <w:trPr>
          <w:trHeight w:val="620"/>
        </w:trPr>
        <w:tc>
          <w:tcPr>
            <w:tcW w:w="1246" w:type="dxa"/>
            <w:shd w:val="clear" w:color="auto" w:fill="E9F7FC"/>
          </w:tcPr>
          <w:p w14:paraId="0605B3AC" w14:textId="77777777" w:rsidR="00A000BE" w:rsidRDefault="00204E17">
            <w:pPr>
              <w:pStyle w:val="TableParagraph"/>
              <w:spacing w:before="183"/>
              <w:ind w:right="116"/>
              <w:jc w:val="right"/>
              <w:rPr>
                <w:rFonts w:ascii="Times New Roman"/>
                <w:b/>
                <w:i/>
              </w:rPr>
            </w:pPr>
            <w:r>
              <w:rPr>
                <w:rFonts w:ascii="Times New Roman"/>
                <w:b/>
                <w:i/>
              </w:rPr>
              <w:t>Emerging</w:t>
            </w:r>
          </w:p>
        </w:tc>
        <w:tc>
          <w:tcPr>
            <w:tcW w:w="8848" w:type="dxa"/>
            <w:shd w:val="clear" w:color="auto" w:fill="E9F7FC"/>
          </w:tcPr>
          <w:p w14:paraId="23CA85FB" w14:textId="77777777" w:rsidR="00A000BE" w:rsidRDefault="00204E17">
            <w:pPr>
              <w:pStyle w:val="TableParagraph"/>
              <w:spacing w:before="6"/>
              <w:ind w:left="78"/>
            </w:pPr>
            <w:r>
              <w:rPr>
                <w:w w:val="95"/>
              </w:rPr>
              <w:t>Some</w:t>
            </w:r>
            <w:r>
              <w:rPr>
                <w:spacing w:val="-34"/>
                <w:w w:val="95"/>
              </w:rPr>
              <w:t xml:space="preserve"> </w:t>
            </w:r>
            <w:r>
              <w:rPr>
                <w:w w:val="95"/>
              </w:rPr>
              <w:t>processes</w:t>
            </w:r>
            <w:r>
              <w:rPr>
                <w:spacing w:val="-35"/>
                <w:w w:val="95"/>
              </w:rPr>
              <w:t xml:space="preserve"> </w:t>
            </w:r>
            <w:r>
              <w:rPr>
                <w:w w:val="95"/>
              </w:rPr>
              <w:t>are</w:t>
            </w:r>
            <w:r>
              <w:rPr>
                <w:spacing w:val="-34"/>
                <w:w w:val="95"/>
              </w:rPr>
              <w:t xml:space="preserve"> </w:t>
            </w:r>
            <w:r>
              <w:rPr>
                <w:w w:val="95"/>
              </w:rPr>
              <w:t>in</w:t>
            </w:r>
            <w:r>
              <w:rPr>
                <w:spacing w:val="-35"/>
                <w:w w:val="95"/>
              </w:rPr>
              <w:t xml:space="preserve"> </w:t>
            </w:r>
            <w:r>
              <w:rPr>
                <w:w w:val="95"/>
              </w:rPr>
              <w:t>place</w:t>
            </w:r>
            <w:r>
              <w:rPr>
                <w:spacing w:val="-33"/>
                <w:w w:val="95"/>
              </w:rPr>
              <w:t xml:space="preserve"> </w:t>
            </w:r>
            <w:r>
              <w:rPr>
                <w:w w:val="95"/>
              </w:rPr>
              <w:t>and</w:t>
            </w:r>
            <w:r>
              <w:rPr>
                <w:spacing w:val="-35"/>
                <w:w w:val="95"/>
              </w:rPr>
              <w:t xml:space="preserve"> </w:t>
            </w:r>
            <w:r>
              <w:rPr>
                <w:w w:val="95"/>
              </w:rPr>
              <w:t>used</w:t>
            </w:r>
            <w:r>
              <w:rPr>
                <w:spacing w:val="-35"/>
                <w:w w:val="95"/>
              </w:rPr>
              <w:t xml:space="preserve"> </w:t>
            </w:r>
            <w:r>
              <w:rPr>
                <w:w w:val="95"/>
              </w:rPr>
              <w:t>occasionally</w:t>
            </w:r>
            <w:r>
              <w:rPr>
                <w:spacing w:val="-34"/>
                <w:w w:val="95"/>
              </w:rPr>
              <w:t xml:space="preserve"> </w:t>
            </w:r>
            <w:r>
              <w:rPr>
                <w:w w:val="95"/>
              </w:rPr>
              <w:t>to</w:t>
            </w:r>
            <w:r>
              <w:rPr>
                <w:spacing w:val="-34"/>
                <w:w w:val="95"/>
              </w:rPr>
              <w:t xml:space="preserve"> </w:t>
            </w:r>
            <w:r>
              <w:rPr>
                <w:w w:val="95"/>
              </w:rPr>
              <w:t>analyze</w:t>
            </w:r>
            <w:r>
              <w:rPr>
                <w:spacing w:val="-35"/>
                <w:w w:val="95"/>
              </w:rPr>
              <w:t xml:space="preserve"> </w:t>
            </w:r>
            <w:r>
              <w:rPr>
                <w:w w:val="95"/>
              </w:rPr>
              <w:t>data</w:t>
            </w:r>
            <w:r>
              <w:rPr>
                <w:spacing w:val="-34"/>
                <w:w w:val="95"/>
              </w:rPr>
              <w:t xml:space="preserve"> </w:t>
            </w:r>
            <w:r>
              <w:rPr>
                <w:w w:val="95"/>
              </w:rPr>
              <w:t>to</w:t>
            </w:r>
            <w:r>
              <w:rPr>
                <w:spacing w:val="-35"/>
                <w:w w:val="95"/>
              </w:rPr>
              <w:t xml:space="preserve"> </w:t>
            </w:r>
            <w:r>
              <w:rPr>
                <w:w w:val="95"/>
              </w:rPr>
              <w:t>improve</w:t>
            </w:r>
            <w:r>
              <w:rPr>
                <w:spacing w:val="-34"/>
                <w:w w:val="95"/>
              </w:rPr>
              <w:t xml:space="preserve"> </w:t>
            </w:r>
            <w:r>
              <w:rPr>
                <w:w w:val="95"/>
              </w:rPr>
              <w:t>student</w:t>
            </w:r>
            <w:r>
              <w:rPr>
                <w:spacing w:val="-35"/>
                <w:w w:val="95"/>
              </w:rPr>
              <w:t xml:space="preserve"> </w:t>
            </w:r>
            <w:r>
              <w:rPr>
                <w:w w:val="95"/>
              </w:rPr>
              <w:t>achievement.</w:t>
            </w:r>
          </w:p>
        </w:tc>
        <w:tc>
          <w:tcPr>
            <w:tcW w:w="688" w:type="dxa"/>
          </w:tcPr>
          <w:p w14:paraId="2B82C660" w14:textId="77777777" w:rsidR="00A000BE" w:rsidRDefault="00A000BE">
            <w:pPr>
              <w:pStyle w:val="TableParagraph"/>
              <w:spacing w:before="10"/>
              <w:rPr>
                <w:rFonts w:ascii="Calibri"/>
                <w:b/>
                <w:sz w:val="10"/>
              </w:rPr>
            </w:pPr>
          </w:p>
          <w:p w14:paraId="530122B2" w14:textId="3F9F9951" w:rsidR="00A000BE" w:rsidRPr="00CE4AD0" w:rsidRDefault="001763AA">
            <w:pPr>
              <w:pStyle w:val="TableParagraph"/>
              <w:ind w:left="163"/>
              <w:rPr>
                <w:rFonts w:ascii="Calibri"/>
                <w:b/>
                <w:sz w:val="48"/>
                <w:szCs w:val="48"/>
              </w:rPr>
            </w:pPr>
            <w:r>
              <w:rPr>
                <w:rFonts w:ascii="Calibri"/>
                <w:noProof/>
                <w:sz w:val="20"/>
                <w:lang w:bidi="ar-SA"/>
              </w:rPr>
              <w:drawing>
                <wp:inline distT="0" distB="0" distL="0" distR="0" wp14:anchorId="68C99064" wp14:editId="17B52F9C">
                  <wp:extent cx="228600" cy="228600"/>
                  <wp:effectExtent l="0" t="0" r="0" b="0"/>
                  <wp:docPr id="9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3A43412" w14:textId="77777777">
        <w:trPr>
          <w:trHeight w:val="479"/>
        </w:trPr>
        <w:tc>
          <w:tcPr>
            <w:tcW w:w="1246" w:type="dxa"/>
            <w:shd w:val="clear" w:color="auto" w:fill="E9F7FC"/>
          </w:tcPr>
          <w:p w14:paraId="3862EF42" w14:textId="77777777" w:rsidR="00A000BE" w:rsidRDefault="00204E17">
            <w:pPr>
              <w:pStyle w:val="TableParagraph"/>
              <w:spacing w:before="116"/>
              <w:ind w:right="71"/>
              <w:jc w:val="right"/>
              <w:rPr>
                <w:rFonts w:ascii="Times New Roman"/>
                <w:b/>
                <w:i/>
              </w:rPr>
            </w:pPr>
            <w:r>
              <w:rPr>
                <w:rFonts w:ascii="Times New Roman"/>
                <w:b/>
                <w:i/>
              </w:rPr>
              <w:t>Not Evident</w:t>
            </w:r>
          </w:p>
        </w:tc>
        <w:tc>
          <w:tcPr>
            <w:tcW w:w="8848" w:type="dxa"/>
            <w:shd w:val="clear" w:color="auto" w:fill="E9F7FC"/>
          </w:tcPr>
          <w:p w14:paraId="468183A1" w14:textId="77777777" w:rsidR="00A000BE" w:rsidRDefault="00204E17">
            <w:pPr>
              <w:pStyle w:val="TableParagraph"/>
              <w:spacing w:before="6"/>
              <w:ind w:left="78"/>
            </w:pPr>
            <w:r>
              <w:t>Few, if any, processes are in place to analyze data to improve student achievement.</w:t>
            </w:r>
          </w:p>
        </w:tc>
        <w:tc>
          <w:tcPr>
            <w:tcW w:w="688" w:type="dxa"/>
          </w:tcPr>
          <w:p w14:paraId="71A38A5B" w14:textId="77777777" w:rsidR="00A000BE" w:rsidRDefault="00A000BE">
            <w:pPr>
              <w:pStyle w:val="TableParagraph"/>
              <w:spacing w:before="1"/>
              <w:rPr>
                <w:rFonts w:ascii="Calibri"/>
                <w:b/>
                <w:sz w:val="5"/>
              </w:rPr>
            </w:pPr>
          </w:p>
          <w:p w14:paraId="29FFC137" w14:textId="6939FAC7" w:rsidR="00A000BE" w:rsidRDefault="00EF1915">
            <w:pPr>
              <w:pStyle w:val="TableParagraph"/>
              <w:ind w:left="170"/>
              <w:rPr>
                <w:rFonts w:ascii="Calibri"/>
                <w:sz w:val="20"/>
              </w:rPr>
            </w:pPr>
            <w:r>
              <w:rPr>
                <w:rFonts w:ascii="Calibri"/>
                <w:noProof/>
                <w:sz w:val="20"/>
                <w:lang w:bidi="ar-SA"/>
              </w:rPr>
              <w:drawing>
                <wp:inline distT="0" distB="0" distL="0" distR="0" wp14:anchorId="7056943C" wp14:editId="4481A9DF">
                  <wp:extent cx="228600" cy="228600"/>
                  <wp:effectExtent l="0" t="0" r="0" b="0"/>
                  <wp:docPr id="84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B9B829A" w14:textId="77777777">
        <w:trPr>
          <w:trHeight w:val="680"/>
        </w:trPr>
        <w:tc>
          <w:tcPr>
            <w:tcW w:w="1246" w:type="dxa"/>
            <w:shd w:val="clear" w:color="auto" w:fill="E9F7FC"/>
          </w:tcPr>
          <w:p w14:paraId="5D6E6F41" w14:textId="77777777" w:rsidR="00A000BE" w:rsidRDefault="00204E17">
            <w:pPr>
              <w:pStyle w:val="TableParagraph"/>
              <w:spacing w:before="80"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8848" w:type="dxa"/>
            <w:tcBorders>
              <w:right w:val="nil"/>
            </w:tcBorders>
          </w:tcPr>
          <w:p w14:paraId="70AEECD9" w14:textId="77777777" w:rsidR="00A000BE" w:rsidRDefault="00CE4AD0">
            <w:pPr>
              <w:pStyle w:val="TableParagraph"/>
              <w:rPr>
                <w:rFonts w:ascii="Times New Roman"/>
                <w:sz w:val="20"/>
              </w:rPr>
            </w:pPr>
            <w:r>
              <w:rPr>
                <w:rFonts w:ascii="Times New Roman"/>
                <w:sz w:val="20"/>
              </w:rPr>
              <w:t>PLC minutes, Leadership Team minutes, 5 Essentials Survey data, iReady data, common assessment data, data chats, formal observations and informal walkthroughs</w:t>
            </w:r>
          </w:p>
        </w:tc>
        <w:tc>
          <w:tcPr>
            <w:tcW w:w="688" w:type="dxa"/>
            <w:tcBorders>
              <w:left w:val="nil"/>
            </w:tcBorders>
          </w:tcPr>
          <w:p w14:paraId="01C131AE" w14:textId="77777777" w:rsidR="00A000BE" w:rsidRDefault="00A000BE">
            <w:pPr>
              <w:pStyle w:val="TableParagraph"/>
              <w:rPr>
                <w:rFonts w:ascii="Times New Roman"/>
                <w:sz w:val="20"/>
              </w:rPr>
            </w:pPr>
          </w:p>
        </w:tc>
      </w:tr>
      <w:tr w:rsidR="00A000BE" w14:paraId="263B4795" w14:textId="77777777">
        <w:trPr>
          <w:trHeight w:val="861"/>
        </w:trPr>
        <w:tc>
          <w:tcPr>
            <w:tcW w:w="1246" w:type="dxa"/>
            <w:shd w:val="clear" w:color="auto" w:fill="E9F7FC"/>
          </w:tcPr>
          <w:p w14:paraId="47EE3619" w14:textId="77777777" w:rsidR="00A000BE" w:rsidRDefault="00204E17">
            <w:pPr>
              <w:pStyle w:val="TableParagraph"/>
              <w:spacing w:before="176"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8848" w:type="dxa"/>
            <w:tcBorders>
              <w:right w:val="nil"/>
            </w:tcBorders>
          </w:tcPr>
          <w:p w14:paraId="189E3A12" w14:textId="77777777" w:rsidR="00A000BE" w:rsidRDefault="00A000BE">
            <w:pPr>
              <w:pStyle w:val="TableParagraph"/>
              <w:rPr>
                <w:rFonts w:ascii="Times New Roman"/>
                <w:sz w:val="20"/>
              </w:rPr>
            </w:pPr>
          </w:p>
        </w:tc>
        <w:tc>
          <w:tcPr>
            <w:tcW w:w="688" w:type="dxa"/>
            <w:tcBorders>
              <w:left w:val="nil"/>
            </w:tcBorders>
          </w:tcPr>
          <w:p w14:paraId="092687FA" w14:textId="77777777" w:rsidR="00A000BE" w:rsidRDefault="00A000BE">
            <w:pPr>
              <w:pStyle w:val="TableParagraph"/>
              <w:rPr>
                <w:rFonts w:ascii="Times New Roman"/>
                <w:sz w:val="20"/>
              </w:rPr>
            </w:pPr>
          </w:p>
        </w:tc>
      </w:tr>
    </w:tbl>
    <w:p w14:paraId="4B35D6BA" w14:textId="77777777" w:rsidR="00A000BE" w:rsidRDefault="00A000BE">
      <w:pPr>
        <w:rPr>
          <w:rFonts w:ascii="Times New Roman"/>
          <w:sz w:val="20"/>
        </w:rPr>
        <w:sectPr w:rsidR="00A000BE">
          <w:footerReference w:type="default" r:id="rId45"/>
          <w:pgSz w:w="12240" w:h="15840"/>
          <w:pgMar w:top="0" w:right="0" w:bottom="820" w:left="0" w:header="0" w:footer="620" w:gutter="0"/>
          <w:cols w:space="720"/>
        </w:sectPr>
      </w:pPr>
    </w:p>
    <w:p w14:paraId="6B7B6ED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3424" behindDoc="0" locked="0" layoutInCell="1" allowOverlap="1" wp14:anchorId="4E8F75C1" wp14:editId="70A54706">
                <wp:simplePos x="0" y="0"/>
                <wp:positionH relativeFrom="page">
                  <wp:posOffset>0</wp:posOffset>
                </wp:positionH>
                <wp:positionV relativeFrom="page">
                  <wp:posOffset>0</wp:posOffset>
                </wp:positionV>
                <wp:extent cx="7772400" cy="571500"/>
                <wp:effectExtent l="0" t="0" r="0" b="0"/>
                <wp:wrapNone/>
                <wp:docPr id="71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9" name="Rectangle 28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1" name="Text Box 28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0BDAB" w14:textId="77777777" w:rsidR="00C97FBD" w:rsidRDefault="00C97FBD">
                              <w:pPr>
                                <w:spacing w:before="5"/>
                                <w:rPr>
                                  <w:rFonts w:ascii="Times New Roman"/>
                                  <w:sz w:val="40"/>
                                </w:rPr>
                              </w:pPr>
                            </w:p>
                            <w:p w14:paraId="14A91B3F"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F75C1" id="Group 284" o:spid="_x0000_s1122" style="position:absolute;margin-left:0;margin-top:0;width:612pt;height:45pt;z-index:25162342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D7XUiL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87" o:spid="_x0000_s112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" fillcolor="#c5e9f8" stroked="f"/>
                <v:shape id="Picture 286" o:spid="_x0000_s112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">
                  <v:imagedata r:id="rId25" o:title=""/>
                </v:shape>
                <v:shape id="Text Box 285" o:spid="_x0000_s112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1EF0BDAB" w14:textId="77777777" w:rsidR="00C97FBD" w:rsidRDefault="00C97FBD">
                        <w:pPr>
                          <w:spacing w:before="5"/>
                          <w:rPr>
                            <w:rFonts w:ascii="Times New Roman"/>
                            <w:sz w:val="40"/>
                          </w:rPr>
                        </w:pPr>
                      </w:p>
                      <w:p w14:paraId="14A91B3F"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959178E" w14:textId="77777777" w:rsidR="00A000BE" w:rsidRDefault="00A000BE">
      <w:pPr>
        <w:pStyle w:val="BodyText"/>
        <w:rPr>
          <w:rFonts w:ascii="Times New Roman"/>
          <w:sz w:val="20"/>
        </w:rPr>
      </w:pPr>
    </w:p>
    <w:p w14:paraId="69E9ABC7" w14:textId="77777777" w:rsidR="00A000BE" w:rsidRDefault="00A000BE">
      <w:pPr>
        <w:pStyle w:val="BodyText"/>
        <w:rPr>
          <w:rFonts w:ascii="Times New Roman"/>
          <w:sz w:val="20"/>
        </w:rPr>
      </w:pPr>
    </w:p>
    <w:p w14:paraId="446FE19C" w14:textId="77777777" w:rsidR="00A000BE" w:rsidRDefault="00A000BE">
      <w:pPr>
        <w:pStyle w:val="BodyText"/>
        <w:rPr>
          <w:rFonts w:ascii="Times New Roman"/>
          <w:sz w:val="20"/>
        </w:rPr>
      </w:pPr>
    </w:p>
    <w:p w14:paraId="132F023B" w14:textId="77777777" w:rsidR="00A000BE" w:rsidRDefault="00A000BE">
      <w:pPr>
        <w:pStyle w:val="BodyText"/>
        <w:rPr>
          <w:rFonts w:ascii="Times New Roman"/>
          <w:sz w:val="20"/>
        </w:rPr>
      </w:pPr>
    </w:p>
    <w:p w14:paraId="0D753BC6"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4103627" w14:textId="77777777">
        <w:trPr>
          <w:trHeight w:val="629"/>
        </w:trPr>
        <w:tc>
          <w:tcPr>
            <w:tcW w:w="10783" w:type="dxa"/>
            <w:gridSpan w:val="3"/>
            <w:tcBorders>
              <w:top w:val="nil"/>
              <w:left w:val="nil"/>
              <w:bottom w:val="nil"/>
              <w:right w:val="nil"/>
            </w:tcBorders>
            <w:shd w:val="clear" w:color="auto" w:fill="334673"/>
          </w:tcPr>
          <w:p w14:paraId="6582C018" w14:textId="77777777" w:rsidR="00A000BE" w:rsidRDefault="00204E17" w:rsidP="00FA7D79">
            <w:pPr>
              <w:pStyle w:val="TableParagraph"/>
              <w:spacing w:before="28" w:line="213" w:lineRule="auto"/>
              <w:ind w:left="88"/>
              <w:rPr>
                <w:sz w:val="24"/>
              </w:rPr>
            </w:pPr>
            <w:r>
              <w:rPr>
                <w:rFonts w:ascii="Times New Roman"/>
                <w:b/>
                <w:color w:val="FFFFFF"/>
                <w:spacing w:val="6"/>
                <w:w w:val="95"/>
                <w:sz w:val="24"/>
              </w:rPr>
              <w:t>SPS-</w:t>
            </w:r>
            <w:r>
              <w:rPr>
                <w:rFonts w:ascii="Times New Roman"/>
                <w:b/>
                <w:color w:val="FFFFFF"/>
                <w:spacing w:val="-44"/>
                <w:w w:val="95"/>
                <w:sz w:val="24"/>
              </w:rPr>
              <w:t xml:space="preserve"> </w:t>
            </w:r>
            <w:r>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1"/>
                <w:w w:val="95"/>
                <w:sz w:val="24"/>
              </w:rPr>
              <w:t xml:space="preserve"> </w:t>
            </w:r>
            <w:r>
              <w:rPr>
                <w:color w:val="FFFFFF"/>
                <w:w w:val="95"/>
                <w:sz w:val="24"/>
              </w:rPr>
              <w:t>leadership</w:t>
            </w:r>
            <w:r>
              <w:rPr>
                <w:color w:val="FFFFFF"/>
                <w:spacing w:val="-41"/>
                <w:w w:val="95"/>
                <w:sz w:val="24"/>
              </w:rPr>
              <w:t xml:space="preserve"> </w:t>
            </w:r>
            <w:r w:rsidR="00FA7D79">
              <w:rPr>
                <w:color w:val="FFFFFF"/>
                <w:spacing w:val="-41"/>
                <w:w w:val="95"/>
                <w:sz w:val="24"/>
              </w:rPr>
              <w:t xml:space="preserve"> </w:t>
            </w:r>
            <w:r>
              <w:rPr>
                <w:color w:val="FFFFFF"/>
                <w:w w:val="95"/>
                <w:sz w:val="24"/>
              </w:rPr>
              <w:t>capacity</w:t>
            </w:r>
            <w:r w:rsidR="00FA7D79">
              <w:rPr>
                <w:color w:val="FFFFFF"/>
                <w:w w:val="95"/>
                <w:sz w:val="24"/>
              </w:rPr>
              <w:t xml:space="preserve"> </w:t>
            </w:r>
            <w:r>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1"/>
                <w:w w:val="95"/>
                <w:sz w:val="24"/>
              </w:rPr>
              <w:t xml:space="preserve"> </w:t>
            </w:r>
            <w:r>
              <w:rPr>
                <w:color w:val="FFFFFF"/>
                <w:w w:val="95"/>
                <w:sz w:val="24"/>
              </w:rPr>
              <w:t>shared</w:t>
            </w:r>
            <w:r w:rsidR="00FA7D79">
              <w:rPr>
                <w:color w:val="FFFFFF"/>
                <w:w w:val="95"/>
                <w:sz w:val="24"/>
              </w:rPr>
              <w:t xml:space="preserve"> </w:t>
            </w:r>
            <w:r>
              <w:rPr>
                <w:color w:val="FFFFFF"/>
                <w:spacing w:val="-42"/>
                <w:w w:val="95"/>
                <w:sz w:val="24"/>
              </w:rPr>
              <w:t xml:space="preserve"> </w:t>
            </w:r>
            <w:r>
              <w:rPr>
                <w:color w:val="FFFFFF"/>
                <w:w w:val="95"/>
                <w:sz w:val="24"/>
              </w:rPr>
              <w:t>decision-making</w:t>
            </w:r>
            <w:r w:rsidR="00FA7D79">
              <w:rPr>
                <w:color w:val="FFFFFF"/>
                <w:w w:val="95"/>
                <w:sz w:val="24"/>
              </w:rPr>
              <w:t xml:space="preserve"> </w:t>
            </w:r>
            <w:r>
              <w:rPr>
                <w:color w:val="FFFFFF"/>
                <w:spacing w:val="-41"/>
                <w:w w:val="95"/>
                <w:sz w:val="24"/>
              </w:rPr>
              <w:t xml:space="preserve"> </w:t>
            </w:r>
            <w:r>
              <w:rPr>
                <w:color w:val="FFFFFF"/>
                <w:spacing w:val="3"/>
                <w:w w:val="95"/>
                <w:sz w:val="24"/>
              </w:rPr>
              <w:t>and</w:t>
            </w:r>
            <w:r w:rsidR="00381311">
              <w:rPr>
                <w:color w:val="FFFFFF"/>
                <w:spacing w:val="3"/>
                <w:w w:val="95"/>
                <w:sz w:val="24"/>
              </w:rPr>
              <w:t xml:space="preserve"> </w:t>
            </w:r>
            <w:r w:rsidR="00FA7D79">
              <w:rPr>
                <w:color w:val="FFFFFF"/>
                <w:spacing w:val="3"/>
                <w:w w:val="95"/>
                <w:sz w:val="24"/>
              </w:rPr>
              <w:t>problem-</w:t>
            </w:r>
            <w:r>
              <w:rPr>
                <w:color w:val="FFFFFF"/>
                <w:sz w:val="24"/>
              </w:rPr>
              <w:t>solving</w:t>
            </w:r>
          </w:p>
        </w:tc>
      </w:tr>
      <w:tr w:rsidR="00A000BE" w14:paraId="3E954A56" w14:textId="77777777">
        <w:trPr>
          <w:trHeight w:val="830"/>
        </w:trPr>
        <w:tc>
          <w:tcPr>
            <w:tcW w:w="1246" w:type="dxa"/>
            <w:tcBorders>
              <w:top w:val="nil"/>
            </w:tcBorders>
            <w:shd w:val="clear" w:color="auto" w:fill="E9F7FC"/>
          </w:tcPr>
          <w:p w14:paraId="5CFA6369" w14:textId="77777777" w:rsidR="00A000BE" w:rsidRDefault="00A000BE">
            <w:pPr>
              <w:pStyle w:val="TableParagraph"/>
              <w:spacing w:before="11"/>
              <w:rPr>
                <w:rFonts w:ascii="Times New Roman"/>
                <w:sz w:val="25"/>
              </w:rPr>
            </w:pPr>
          </w:p>
          <w:p w14:paraId="0CC4ACE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029FA20" w14:textId="77777777" w:rsidR="00A000BE" w:rsidRDefault="00204E17">
            <w:pPr>
              <w:pStyle w:val="TableParagraph"/>
              <w:spacing w:before="36" w:line="211" w:lineRule="auto"/>
              <w:ind w:left="78" w:right="101"/>
            </w:pPr>
            <w:r>
              <w:rPr>
                <w:w w:val="90"/>
              </w:rPr>
              <w:t>Extensive structures exist for staff to engage in shared decision-making and problem-solving and to build their leadership capacities. Administrators collaborate consistently with staff members to</w:t>
            </w:r>
          </w:p>
          <w:p w14:paraId="156D8029" w14:textId="77777777" w:rsidR="00A000BE" w:rsidRDefault="00204E17">
            <w:pPr>
              <w:pStyle w:val="TableParagraph"/>
              <w:spacing w:line="251" w:lineRule="exact"/>
              <w:ind w:left="78"/>
            </w:pPr>
            <w:r>
              <w:t>gather input.</w:t>
            </w:r>
          </w:p>
        </w:tc>
        <w:tc>
          <w:tcPr>
            <w:tcW w:w="691" w:type="dxa"/>
            <w:tcBorders>
              <w:top w:val="nil"/>
            </w:tcBorders>
          </w:tcPr>
          <w:p w14:paraId="24DA52FA" w14:textId="77777777" w:rsidR="00A000BE" w:rsidRDefault="00A000BE">
            <w:pPr>
              <w:pStyle w:val="TableParagraph"/>
              <w:spacing w:before="7"/>
              <w:rPr>
                <w:rFonts w:ascii="Times New Roman"/>
                <w:sz w:val="21"/>
              </w:rPr>
            </w:pPr>
          </w:p>
          <w:p w14:paraId="66AE0F7E" w14:textId="75618DF3" w:rsidR="00A000BE" w:rsidRDefault="00EF1915">
            <w:pPr>
              <w:pStyle w:val="TableParagraph"/>
              <w:ind w:left="184"/>
              <w:rPr>
                <w:rFonts w:ascii="Times New Roman"/>
                <w:sz w:val="20"/>
              </w:rPr>
            </w:pPr>
            <w:r>
              <w:rPr>
                <w:rFonts w:ascii="Calibri"/>
                <w:noProof/>
                <w:sz w:val="20"/>
                <w:lang w:bidi="ar-SA"/>
              </w:rPr>
              <w:drawing>
                <wp:inline distT="0" distB="0" distL="0" distR="0" wp14:anchorId="3A8F8E33" wp14:editId="304F1C29">
                  <wp:extent cx="228600" cy="228600"/>
                  <wp:effectExtent l="0" t="0" r="0" b="0"/>
                  <wp:docPr id="8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D5E02E9" w14:textId="77777777">
        <w:trPr>
          <w:trHeight w:val="601"/>
        </w:trPr>
        <w:tc>
          <w:tcPr>
            <w:tcW w:w="1246" w:type="dxa"/>
            <w:shd w:val="clear" w:color="auto" w:fill="E9F7FC"/>
          </w:tcPr>
          <w:p w14:paraId="00519EDC"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56481AB0" w14:textId="77777777" w:rsidR="00A000BE" w:rsidRDefault="00204E17">
            <w:pPr>
              <w:pStyle w:val="TableParagraph"/>
              <w:spacing w:before="34" w:line="211" w:lineRule="auto"/>
              <w:ind w:left="78"/>
            </w:pPr>
            <w:r>
              <w:rPr>
                <w:w w:val="90"/>
              </w:rPr>
              <w:t xml:space="preserve">Numerous structures exist for staff to engage in shared decision-making and problem-solving and </w:t>
            </w:r>
            <w:r>
              <w:t>to build their leadership capacities.</w:t>
            </w:r>
          </w:p>
        </w:tc>
        <w:tc>
          <w:tcPr>
            <w:tcW w:w="691" w:type="dxa"/>
          </w:tcPr>
          <w:p w14:paraId="2734B7B2" w14:textId="77777777" w:rsidR="00A000BE" w:rsidRDefault="00A000BE">
            <w:pPr>
              <w:pStyle w:val="TableParagraph"/>
              <w:spacing w:before="4"/>
              <w:rPr>
                <w:rFonts w:ascii="Times New Roman"/>
                <w:sz w:val="10"/>
              </w:rPr>
            </w:pPr>
          </w:p>
          <w:p w14:paraId="2C77DCCA" w14:textId="4CBA7139" w:rsidR="00A000BE" w:rsidRDefault="001763AA">
            <w:pPr>
              <w:pStyle w:val="TableParagraph"/>
              <w:ind w:left="184"/>
              <w:rPr>
                <w:rFonts w:ascii="Times New Roman"/>
                <w:sz w:val="20"/>
              </w:rPr>
            </w:pPr>
            <w:r>
              <w:rPr>
                <w:rFonts w:ascii="Times New Roman"/>
                <w:b/>
                <w:noProof/>
                <w:sz w:val="48"/>
                <w:szCs w:val="48"/>
                <w:lang w:bidi="ar-SA"/>
              </w:rPr>
              <w:t>X</w:t>
            </w:r>
          </w:p>
        </w:tc>
      </w:tr>
      <w:tr w:rsidR="00A000BE" w14:paraId="03141209" w14:textId="77777777">
        <w:trPr>
          <w:trHeight w:val="618"/>
        </w:trPr>
        <w:tc>
          <w:tcPr>
            <w:tcW w:w="1246" w:type="dxa"/>
            <w:shd w:val="clear" w:color="auto" w:fill="E9F7FC"/>
          </w:tcPr>
          <w:p w14:paraId="6AA249BB"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EF387C3" w14:textId="77777777" w:rsidR="00A000BE" w:rsidRDefault="00204E17">
            <w:pPr>
              <w:pStyle w:val="TableParagraph"/>
              <w:spacing w:before="6"/>
              <w:ind w:left="78"/>
            </w:pPr>
            <w:r>
              <w:rPr>
                <w:w w:val="95"/>
              </w:rPr>
              <w:t>Some structures exist for staff to engage in shared decision-making, problem-solving, or both.</w:t>
            </w:r>
          </w:p>
        </w:tc>
        <w:tc>
          <w:tcPr>
            <w:tcW w:w="691" w:type="dxa"/>
          </w:tcPr>
          <w:p w14:paraId="0FAC3536" w14:textId="77777777" w:rsidR="00A000BE" w:rsidRDefault="00A000BE">
            <w:pPr>
              <w:pStyle w:val="TableParagraph"/>
              <w:spacing w:before="2"/>
              <w:rPr>
                <w:rFonts w:ascii="Times New Roman"/>
                <w:sz w:val="11"/>
              </w:rPr>
            </w:pPr>
          </w:p>
          <w:p w14:paraId="5C820559" w14:textId="0F127126" w:rsidR="00A000BE" w:rsidRPr="0045375B" w:rsidRDefault="001763AA">
            <w:pPr>
              <w:pStyle w:val="TableParagraph"/>
              <w:ind w:left="184"/>
              <w:rPr>
                <w:rFonts w:ascii="Times New Roman"/>
                <w:b/>
                <w:sz w:val="48"/>
                <w:szCs w:val="48"/>
              </w:rPr>
            </w:pPr>
            <w:r>
              <w:rPr>
                <w:rFonts w:ascii="Calibri"/>
                <w:noProof/>
                <w:sz w:val="20"/>
                <w:lang w:bidi="ar-SA"/>
              </w:rPr>
              <w:drawing>
                <wp:inline distT="0" distB="0" distL="0" distR="0" wp14:anchorId="518B66D1" wp14:editId="6BF4399D">
                  <wp:extent cx="228600" cy="228600"/>
                  <wp:effectExtent l="0" t="0" r="0" b="0"/>
                  <wp:docPr id="94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FF72532" w14:textId="77777777">
        <w:trPr>
          <w:trHeight w:val="460"/>
        </w:trPr>
        <w:tc>
          <w:tcPr>
            <w:tcW w:w="1246" w:type="dxa"/>
            <w:shd w:val="clear" w:color="auto" w:fill="E9F7FC"/>
          </w:tcPr>
          <w:p w14:paraId="3404898F" w14:textId="77777777" w:rsidR="00A000BE" w:rsidRDefault="00204E17">
            <w:pPr>
              <w:pStyle w:val="TableParagraph"/>
              <w:spacing w:before="108"/>
              <w:ind w:left="58" w:right="39"/>
              <w:jc w:val="center"/>
              <w:rPr>
                <w:rFonts w:ascii="Times New Roman"/>
                <w:b/>
                <w:i/>
              </w:rPr>
            </w:pPr>
            <w:r>
              <w:rPr>
                <w:rFonts w:ascii="Times New Roman"/>
                <w:b/>
                <w:i/>
              </w:rPr>
              <w:t>Not Evident</w:t>
            </w:r>
          </w:p>
        </w:tc>
        <w:tc>
          <w:tcPr>
            <w:tcW w:w="8846" w:type="dxa"/>
            <w:shd w:val="clear" w:color="auto" w:fill="E9F7FC"/>
          </w:tcPr>
          <w:p w14:paraId="2D1E05D3" w14:textId="77777777" w:rsidR="00A000BE" w:rsidRDefault="00204E17">
            <w:pPr>
              <w:pStyle w:val="TableParagraph"/>
              <w:spacing w:before="8"/>
              <w:ind w:left="78"/>
            </w:pPr>
            <w:r>
              <w:rPr>
                <w:w w:val="95"/>
              </w:rPr>
              <w:t>Few, if any, structures exist for staff to engage in shared decision-making or problem-solving.</w:t>
            </w:r>
          </w:p>
        </w:tc>
        <w:tc>
          <w:tcPr>
            <w:tcW w:w="691" w:type="dxa"/>
          </w:tcPr>
          <w:p w14:paraId="73D23615" w14:textId="77777777" w:rsidR="00A000BE" w:rsidRDefault="00A000BE">
            <w:pPr>
              <w:pStyle w:val="TableParagraph"/>
              <w:spacing w:before="2"/>
              <w:rPr>
                <w:rFonts w:ascii="Times New Roman"/>
                <w:sz w:val="6"/>
              </w:rPr>
            </w:pPr>
          </w:p>
          <w:p w14:paraId="6271B9F0" w14:textId="215C757E" w:rsidR="00A000BE" w:rsidRDefault="00EF1915">
            <w:pPr>
              <w:pStyle w:val="TableParagraph"/>
              <w:ind w:left="191"/>
              <w:rPr>
                <w:rFonts w:ascii="Times New Roman"/>
                <w:sz w:val="20"/>
              </w:rPr>
            </w:pPr>
            <w:r>
              <w:rPr>
                <w:rFonts w:ascii="Calibri"/>
                <w:noProof/>
                <w:sz w:val="20"/>
                <w:lang w:bidi="ar-SA"/>
              </w:rPr>
              <w:drawing>
                <wp:inline distT="0" distB="0" distL="0" distR="0" wp14:anchorId="73141B1E" wp14:editId="65613E84">
                  <wp:extent cx="228600" cy="228600"/>
                  <wp:effectExtent l="0" t="0" r="0" b="0"/>
                  <wp:docPr id="8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E2B04EA" w14:textId="77777777">
        <w:trPr>
          <w:trHeight w:val="700"/>
        </w:trPr>
        <w:tc>
          <w:tcPr>
            <w:tcW w:w="1246" w:type="dxa"/>
            <w:shd w:val="clear" w:color="auto" w:fill="E9F7FC"/>
          </w:tcPr>
          <w:p w14:paraId="075AD66B" w14:textId="77777777" w:rsidR="00A000BE" w:rsidRDefault="00204E17">
            <w:pPr>
              <w:pStyle w:val="TableParagraph"/>
              <w:spacing w:before="92"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2E085E3" w14:textId="77777777" w:rsidR="00A000BE" w:rsidRDefault="0045375B">
            <w:pPr>
              <w:pStyle w:val="TableParagraph"/>
              <w:rPr>
                <w:rFonts w:ascii="Times New Roman"/>
                <w:sz w:val="20"/>
              </w:rPr>
            </w:pPr>
            <w:r>
              <w:rPr>
                <w:rFonts w:ascii="Times New Roman"/>
                <w:sz w:val="20"/>
              </w:rPr>
              <w:t>5 Essentials Survey data, Literacy  Team minutes and Leadership Team minutes</w:t>
            </w:r>
          </w:p>
        </w:tc>
        <w:tc>
          <w:tcPr>
            <w:tcW w:w="691" w:type="dxa"/>
            <w:tcBorders>
              <w:left w:val="nil"/>
            </w:tcBorders>
          </w:tcPr>
          <w:p w14:paraId="3A7D2617" w14:textId="77777777" w:rsidR="00A000BE" w:rsidRDefault="00A000BE">
            <w:pPr>
              <w:pStyle w:val="TableParagraph"/>
              <w:rPr>
                <w:rFonts w:ascii="Times New Roman"/>
                <w:sz w:val="20"/>
              </w:rPr>
            </w:pPr>
          </w:p>
        </w:tc>
      </w:tr>
      <w:tr w:rsidR="00A000BE" w14:paraId="7A6CB680" w14:textId="77777777">
        <w:trPr>
          <w:trHeight w:val="860"/>
        </w:trPr>
        <w:tc>
          <w:tcPr>
            <w:tcW w:w="1246" w:type="dxa"/>
            <w:shd w:val="clear" w:color="auto" w:fill="E9F7FC"/>
          </w:tcPr>
          <w:p w14:paraId="03686692"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7338F55" w14:textId="77777777" w:rsidR="00A000BE" w:rsidRDefault="00A000BE">
            <w:pPr>
              <w:pStyle w:val="TableParagraph"/>
              <w:rPr>
                <w:rFonts w:ascii="Times New Roman"/>
                <w:sz w:val="20"/>
              </w:rPr>
            </w:pPr>
          </w:p>
        </w:tc>
        <w:tc>
          <w:tcPr>
            <w:tcW w:w="691" w:type="dxa"/>
            <w:tcBorders>
              <w:left w:val="nil"/>
            </w:tcBorders>
          </w:tcPr>
          <w:p w14:paraId="700E94BB" w14:textId="77777777" w:rsidR="00A000BE" w:rsidRDefault="00A000BE">
            <w:pPr>
              <w:pStyle w:val="TableParagraph"/>
              <w:rPr>
                <w:rFonts w:ascii="Times New Roman"/>
                <w:sz w:val="20"/>
              </w:rPr>
            </w:pPr>
          </w:p>
        </w:tc>
      </w:tr>
    </w:tbl>
    <w:p w14:paraId="37A25459" w14:textId="77777777" w:rsidR="00A000BE" w:rsidRDefault="00A000BE">
      <w:pPr>
        <w:pStyle w:val="BodyText"/>
        <w:rPr>
          <w:rFonts w:ascii="Times New Roman"/>
          <w:sz w:val="20"/>
        </w:rPr>
      </w:pPr>
    </w:p>
    <w:p w14:paraId="698A99F2"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F4FB9B1" w14:textId="77777777">
        <w:trPr>
          <w:trHeight w:val="618"/>
        </w:trPr>
        <w:tc>
          <w:tcPr>
            <w:tcW w:w="10783" w:type="dxa"/>
            <w:gridSpan w:val="3"/>
            <w:tcBorders>
              <w:top w:val="nil"/>
              <w:left w:val="nil"/>
              <w:bottom w:val="nil"/>
              <w:right w:val="nil"/>
            </w:tcBorders>
            <w:shd w:val="clear" w:color="auto" w:fill="334673"/>
          </w:tcPr>
          <w:p w14:paraId="0540BAED" w14:textId="77777777" w:rsidR="00A000BE" w:rsidRDefault="00204E17">
            <w:pPr>
              <w:pStyle w:val="TableParagraph"/>
              <w:spacing w:before="21" w:line="288" w:lineRule="exact"/>
              <w:ind w:left="88" w:right="216"/>
              <w:rPr>
                <w:sz w:val="24"/>
              </w:rPr>
            </w:pPr>
            <w:r>
              <w:rPr>
                <w:rFonts w:ascii="Times New Roman"/>
                <w:b/>
                <w:color w:val="FFFFFF"/>
                <w:spacing w:val="7"/>
                <w:w w:val="95"/>
                <w:sz w:val="24"/>
              </w:rPr>
              <w:t>SPS-</w:t>
            </w:r>
            <w:r>
              <w:rPr>
                <w:rFonts w:ascii="Times New Roman"/>
                <w:b/>
                <w:color w:val="FFFFFF"/>
                <w:spacing w:val="-41"/>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1"/>
                <w:w w:val="95"/>
                <w:sz w:val="24"/>
              </w:rPr>
              <w:t xml:space="preserve"> </w:t>
            </w:r>
            <w:r>
              <w:rPr>
                <w:color w:val="FFFFFF"/>
                <w:w w:val="95"/>
                <w:sz w:val="24"/>
              </w:rPr>
              <w:t>Establishes</w:t>
            </w:r>
            <w:r>
              <w:rPr>
                <w:color w:val="FFFFFF"/>
                <w:spacing w:val="-37"/>
                <w:w w:val="95"/>
                <w:sz w:val="24"/>
              </w:rPr>
              <w:t xml:space="preserve"> </w:t>
            </w:r>
            <w:r w:rsidR="00381311">
              <w:rPr>
                <w:color w:val="FFFFFF"/>
                <w:spacing w:val="-37"/>
                <w:w w:val="95"/>
                <w:sz w:val="24"/>
              </w:rPr>
              <w:t xml:space="preserve"> </w:t>
            </w:r>
            <w:r>
              <w:rPr>
                <w:color w:val="FFFFFF"/>
                <w:w w:val="95"/>
                <w:sz w:val="24"/>
              </w:rPr>
              <w:t>and</w:t>
            </w:r>
            <w:r>
              <w:rPr>
                <w:color w:val="FFFFFF"/>
                <w:spacing w:val="-37"/>
                <w:w w:val="95"/>
                <w:sz w:val="24"/>
              </w:rPr>
              <w:t xml:space="preserve"> </w:t>
            </w:r>
            <w:r w:rsidR="00381311">
              <w:rPr>
                <w:color w:val="FFFFFF"/>
                <w:spacing w:val="-37"/>
                <w:w w:val="95"/>
                <w:sz w:val="24"/>
              </w:rPr>
              <w:t xml:space="preserve"> </w:t>
            </w:r>
            <w:r>
              <w:rPr>
                <w:color w:val="FFFFFF"/>
                <w:w w:val="95"/>
                <w:sz w:val="24"/>
              </w:rPr>
              <w:t>supports</w:t>
            </w:r>
            <w:r>
              <w:rPr>
                <w:color w:val="FFFFFF"/>
                <w:spacing w:val="-37"/>
                <w:w w:val="95"/>
                <w:sz w:val="24"/>
              </w:rPr>
              <w:t xml:space="preserve"> </w:t>
            </w:r>
            <w:r w:rsidR="00381311">
              <w:rPr>
                <w:color w:val="FFFFFF"/>
                <w:spacing w:val="-37"/>
                <w:w w:val="95"/>
                <w:sz w:val="24"/>
              </w:rPr>
              <w:t xml:space="preserve"> </w:t>
            </w:r>
            <w:r>
              <w:rPr>
                <w:color w:val="FFFFFF"/>
                <w:spacing w:val="3"/>
                <w:w w:val="95"/>
                <w:sz w:val="24"/>
              </w:rPr>
              <w:t>a</w:t>
            </w:r>
            <w:r w:rsidR="00381311">
              <w:rPr>
                <w:color w:val="FFFFFF"/>
                <w:spacing w:val="3"/>
                <w:w w:val="95"/>
                <w:sz w:val="24"/>
              </w:rPr>
              <w:t xml:space="preserve"> </w:t>
            </w:r>
            <w:r>
              <w:rPr>
                <w:color w:val="FFFFFF"/>
                <w:spacing w:val="3"/>
                <w:w w:val="95"/>
                <w:sz w:val="24"/>
              </w:rPr>
              <w:t>data-driven</w:t>
            </w:r>
            <w:r>
              <w:rPr>
                <w:color w:val="FFFFFF"/>
                <w:spacing w:val="-38"/>
                <w:w w:val="95"/>
                <w:sz w:val="24"/>
              </w:rPr>
              <w:t xml:space="preserve"> </w:t>
            </w:r>
            <w:r w:rsidR="00381311">
              <w:rPr>
                <w:color w:val="FFFFFF"/>
                <w:spacing w:val="-38"/>
                <w:w w:val="95"/>
                <w:sz w:val="24"/>
              </w:rPr>
              <w:t xml:space="preserve"> </w:t>
            </w:r>
            <w:r>
              <w:rPr>
                <w:color w:val="FFFFFF"/>
                <w:w w:val="95"/>
                <w:sz w:val="24"/>
              </w:rPr>
              <w:t>school</w:t>
            </w:r>
            <w:r w:rsidR="00381311">
              <w:rPr>
                <w:color w:val="FFFFFF"/>
                <w:w w:val="95"/>
                <w:sz w:val="24"/>
              </w:rPr>
              <w:t xml:space="preserve"> </w:t>
            </w:r>
            <w:r>
              <w:rPr>
                <w:color w:val="FFFFFF"/>
                <w:spacing w:val="-38"/>
                <w:w w:val="95"/>
                <w:sz w:val="24"/>
              </w:rPr>
              <w:t xml:space="preserve"> </w:t>
            </w:r>
            <w:r>
              <w:rPr>
                <w:color w:val="FFFFFF"/>
                <w:w w:val="95"/>
                <w:sz w:val="24"/>
              </w:rPr>
              <w:t>leadership</w:t>
            </w:r>
            <w:r>
              <w:rPr>
                <w:color w:val="FFFFFF"/>
                <w:spacing w:val="-38"/>
                <w:w w:val="95"/>
                <w:sz w:val="24"/>
              </w:rPr>
              <w:t xml:space="preserve"> </w:t>
            </w:r>
            <w:r>
              <w:rPr>
                <w:color w:val="FFFFFF"/>
                <w:spacing w:val="4"/>
                <w:w w:val="95"/>
                <w:sz w:val="24"/>
              </w:rPr>
              <w:t>team</w:t>
            </w:r>
            <w:r w:rsidR="00381311">
              <w:rPr>
                <w:color w:val="FFFFFF"/>
                <w:spacing w:val="4"/>
                <w:w w:val="95"/>
                <w:sz w:val="24"/>
              </w:rPr>
              <w:t xml:space="preserve"> </w:t>
            </w:r>
            <w:r>
              <w:rPr>
                <w:color w:val="FFFFFF"/>
                <w:spacing w:val="4"/>
                <w:w w:val="95"/>
                <w:sz w:val="24"/>
              </w:rPr>
              <w:t>that</w:t>
            </w:r>
            <w:r>
              <w:rPr>
                <w:color w:val="FFFFFF"/>
                <w:spacing w:val="-39"/>
                <w:w w:val="95"/>
                <w:sz w:val="24"/>
              </w:rPr>
              <w:t xml:space="preserve"> </w:t>
            </w:r>
            <w:r w:rsidR="00381311">
              <w:rPr>
                <w:color w:val="FFFFFF"/>
                <w:spacing w:val="-39"/>
                <w:w w:val="95"/>
                <w:sz w:val="24"/>
              </w:rPr>
              <w:t xml:space="preserve"> </w:t>
            </w:r>
            <w:r>
              <w:rPr>
                <w:color w:val="FFFFFF"/>
                <w:w w:val="95"/>
                <w:sz w:val="24"/>
              </w:rPr>
              <w:t xml:space="preserve">is </w:t>
            </w:r>
            <w:r>
              <w:rPr>
                <w:color w:val="FFFFFF"/>
                <w:sz w:val="24"/>
              </w:rPr>
              <w:t>focused on student</w:t>
            </w:r>
            <w:r>
              <w:rPr>
                <w:color w:val="FFFFFF"/>
                <w:spacing w:val="-29"/>
                <w:sz w:val="24"/>
              </w:rPr>
              <w:t xml:space="preserve"> </w:t>
            </w:r>
            <w:r>
              <w:rPr>
                <w:color w:val="FFFFFF"/>
                <w:sz w:val="24"/>
              </w:rPr>
              <w:t>learning</w:t>
            </w:r>
          </w:p>
        </w:tc>
      </w:tr>
      <w:tr w:rsidR="00A000BE" w14:paraId="3634DFC4" w14:textId="77777777">
        <w:trPr>
          <w:trHeight w:val="1079"/>
        </w:trPr>
        <w:tc>
          <w:tcPr>
            <w:tcW w:w="1246" w:type="dxa"/>
            <w:shd w:val="clear" w:color="auto" w:fill="E9F7FC"/>
          </w:tcPr>
          <w:p w14:paraId="5093797E" w14:textId="77777777" w:rsidR="00A000BE" w:rsidRDefault="00A000BE">
            <w:pPr>
              <w:pStyle w:val="TableParagraph"/>
              <w:rPr>
                <w:rFonts w:ascii="Times New Roman"/>
                <w:sz w:val="24"/>
              </w:rPr>
            </w:pPr>
          </w:p>
          <w:p w14:paraId="44A8A779"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152D987D" w14:textId="77777777" w:rsidR="00A000BE" w:rsidRDefault="00204E17">
            <w:pPr>
              <w:pStyle w:val="TableParagraph"/>
              <w:spacing w:before="16" w:line="264" w:lineRule="exact"/>
              <w:ind w:left="78"/>
            </w:pPr>
            <w:r>
              <w:rPr>
                <w:w w:val="95"/>
              </w:rPr>
              <w:t xml:space="preserve">A highly effective, proactive, and data-driven school leadership team is focused on student </w:t>
            </w:r>
            <w:r>
              <w:rPr>
                <w:w w:val="90"/>
              </w:rPr>
              <w:t xml:space="preserve">learning. The leadership team addresses nearly all areas of student and staff learning and school leadership, including the development, implementation, and regular monitoring of the school </w:t>
            </w:r>
            <w:r>
              <w:t>improvement plan.</w:t>
            </w:r>
          </w:p>
        </w:tc>
        <w:tc>
          <w:tcPr>
            <w:tcW w:w="691" w:type="dxa"/>
          </w:tcPr>
          <w:p w14:paraId="113FAA7C" w14:textId="77777777" w:rsidR="00A000BE" w:rsidRDefault="00A000BE">
            <w:pPr>
              <w:pStyle w:val="TableParagraph"/>
              <w:rPr>
                <w:rFonts w:ascii="Times New Roman"/>
                <w:sz w:val="20"/>
              </w:rPr>
            </w:pPr>
          </w:p>
          <w:p w14:paraId="527C1DEE" w14:textId="77777777" w:rsidR="00A000BE" w:rsidRDefault="00A000BE">
            <w:pPr>
              <w:pStyle w:val="TableParagraph"/>
              <w:spacing w:before="10"/>
              <w:rPr>
                <w:rFonts w:ascii="Times New Roman"/>
                <w:sz w:val="13"/>
              </w:rPr>
            </w:pPr>
          </w:p>
          <w:p w14:paraId="7E9506DA" w14:textId="7416E7E6" w:rsidR="00A000BE" w:rsidRDefault="00EF1915">
            <w:pPr>
              <w:pStyle w:val="TableParagraph"/>
              <w:ind w:left="184"/>
              <w:rPr>
                <w:rFonts w:ascii="Times New Roman"/>
                <w:sz w:val="20"/>
              </w:rPr>
            </w:pPr>
            <w:r>
              <w:rPr>
                <w:rFonts w:ascii="Calibri"/>
                <w:noProof/>
                <w:sz w:val="20"/>
                <w:lang w:bidi="ar-SA"/>
              </w:rPr>
              <w:drawing>
                <wp:inline distT="0" distB="0" distL="0" distR="0" wp14:anchorId="2DCB51D3" wp14:editId="6C0EDB73">
                  <wp:extent cx="228600" cy="228600"/>
                  <wp:effectExtent l="0" t="0" r="0" b="0"/>
                  <wp:docPr id="85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090E73D" w14:textId="77777777">
        <w:trPr>
          <w:trHeight w:val="820"/>
        </w:trPr>
        <w:tc>
          <w:tcPr>
            <w:tcW w:w="1246" w:type="dxa"/>
            <w:shd w:val="clear" w:color="auto" w:fill="E9F7FC"/>
          </w:tcPr>
          <w:p w14:paraId="257944BC" w14:textId="77777777" w:rsidR="00A000BE" w:rsidRDefault="00A000BE">
            <w:pPr>
              <w:pStyle w:val="TableParagraph"/>
              <w:spacing w:before="1"/>
              <w:rPr>
                <w:rFonts w:ascii="Times New Roman"/>
                <w:sz w:val="25"/>
              </w:rPr>
            </w:pPr>
          </w:p>
          <w:p w14:paraId="384EB4AB"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3E75CBD4" w14:textId="77777777" w:rsidR="00A000BE" w:rsidRDefault="00204E17">
            <w:pPr>
              <w:pStyle w:val="TableParagraph"/>
              <w:spacing w:before="27" w:line="211" w:lineRule="auto"/>
              <w:ind w:left="78" w:right="214"/>
            </w:pPr>
            <w:r>
              <w:rPr>
                <w:spacing w:val="2"/>
                <w:w w:val="95"/>
              </w:rPr>
              <w:t>A</w:t>
            </w:r>
            <w:r w:rsidR="00381311">
              <w:rPr>
                <w:spacing w:val="2"/>
                <w:w w:val="95"/>
              </w:rPr>
              <w:t xml:space="preserve"> </w:t>
            </w:r>
            <w:r>
              <w:rPr>
                <w:spacing w:val="2"/>
                <w:w w:val="95"/>
              </w:rPr>
              <w:t>data-driven</w:t>
            </w:r>
            <w:r>
              <w:rPr>
                <w:spacing w:val="-41"/>
                <w:w w:val="95"/>
              </w:rPr>
              <w:t xml:space="preserve"> </w:t>
            </w:r>
            <w:r>
              <w:rPr>
                <w:spacing w:val="2"/>
                <w:w w:val="95"/>
              </w:rPr>
              <w:t>school</w:t>
            </w:r>
            <w:r w:rsidR="00381311">
              <w:rPr>
                <w:spacing w:val="2"/>
                <w:w w:val="95"/>
              </w:rPr>
              <w:t xml:space="preserve"> </w:t>
            </w:r>
            <w:r>
              <w:rPr>
                <w:spacing w:val="2"/>
                <w:w w:val="95"/>
              </w:rPr>
              <w:t>leadership</w:t>
            </w:r>
            <w:r>
              <w:rPr>
                <w:spacing w:val="-40"/>
                <w:w w:val="95"/>
              </w:rPr>
              <w:t xml:space="preserve"> </w:t>
            </w:r>
            <w:r>
              <w:rPr>
                <w:w w:val="95"/>
              </w:rPr>
              <w:t>team</w:t>
            </w:r>
            <w:r>
              <w:rPr>
                <w:spacing w:val="-41"/>
                <w:w w:val="95"/>
              </w:rPr>
              <w:t xml:space="preserve"> </w:t>
            </w:r>
            <w:r>
              <w:rPr>
                <w:spacing w:val="2"/>
                <w:w w:val="95"/>
              </w:rPr>
              <w:t>is</w:t>
            </w:r>
            <w:r w:rsidR="00381311">
              <w:rPr>
                <w:spacing w:val="2"/>
                <w:w w:val="95"/>
              </w:rPr>
              <w:t xml:space="preserve"> </w:t>
            </w:r>
            <w:r>
              <w:rPr>
                <w:spacing w:val="2"/>
                <w:w w:val="95"/>
              </w:rPr>
              <w:t>established</w:t>
            </w:r>
            <w:r>
              <w:rPr>
                <w:spacing w:val="-42"/>
                <w:w w:val="95"/>
              </w:rPr>
              <w:t xml:space="preserve"> </w:t>
            </w:r>
            <w:r>
              <w:rPr>
                <w:w w:val="95"/>
              </w:rPr>
              <w:t>with</w:t>
            </w:r>
            <w:r>
              <w:rPr>
                <w:spacing w:val="-40"/>
                <w:w w:val="95"/>
              </w:rPr>
              <w:t xml:space="preserve"> </w:t>
            </w:r>
            <w:r>
              <w:rPr>
                <w:w w:val="95"/>
              </w:rPr>
              <w:t>stakeholder</w:t>
            </w:r>
            <w:r>
              <w:rPr>
                <w:spacing w:val="-40"/>
                <w:w w:val="95"/>
              </w:rPr>
              <w:t xml:space="preserve"> </w:t>
            </w:r>
            <w:r>
              <w:rPr>
                <w:w w:val="95"/>
              </w:rPr>
              <w:t>representation</w:t>
            </w:r>
            <w:r>
              <w:rPr>
                <w:spacing w:val="-40"/>
                <w:w w:val="95"/>
              </w:rPr>
              <w:t xml:space="preserve"> </w:t>
            </w:r>
            <w:r>
              <w:rPr>
                <w:w w:val="95"/>
              </w:rPr>
              <w:t>(e.g.,</w:t>
            </w:r>
            <w:r>
              <w:rPr>
                <w:spacing w:val="-42"/>
                <w:w w:val="95"/>
              </w:rPr>
              <w:t xml:space="preserve"> </w:t>
            </w:r>
            <w:r>
              <w:rPr>
                <w:w w:val="95"/>
              </w:rPr>
              <w:t>core and</w:t>
            </w:r>
            <w:r>
              <w:rPr>
                <w:spacing w:val="-25"/>
                <w:w w:val="95"/>
              </w:rPr>
              <w:t xml:space="preserve"> </w:t>
            </w:r>
            <w:r>
              <w:rPr>
                <w:w w:val="95"/>
              </w:rPr>
              <w:t>non-core</w:t>
            </w:r>
            <w:r>
              <w:rPr>
                <w:spacing w:val="-27"/>
                <w:w w:val="95"/>
              </w:rPr>
              <w:t xml:space="preserve"> </w:t>
            </w:r>
            <w:r>
              <w:rPr>
                <w:w w:val="95"/>
              </w:rPr>
              <w:t>teachers,</w:t>
            </w:r>
            <w:r>
              <w:rPr>
                <w:spacing w:val="-26"/>
                <w:w w:val="95"/>
              </w:rPr>
              <w:t xml:space="preserve"> </w:t>
            </w:r>
            <w:r>
              <w:rPr>
                <w:w w:val="95"/>
              </w:rPr>
              <w:t>certified</w:t>
            </w:r>
            <w:r>
              <w:rPr>
                <w:spacing w:val="-24"/>
                <w:w w:val="95"/>
              </w:rPr>
              <w:t xml:space="preserve"> </w:t>
            </w:r>
            <w:r>
              <w:rPr>
                <w:w w:val="95"/>
              </w:rPr>
              <w:t>support</w:t>
            </w:r>
            <w:r>
              <w:rPr>
                <w:spacing w:val="-25"/>
                <w:w w:val="95"/>
              </w:rPr>
              <w:t xml:space="preserve"> </w:t>
            </w:r>
            <w:r>
              <w:rPr>
                <w:w w:val="95"/>
              </w:rPr>
              <w:t>staff)</w:t>
            </w:r>
            <w:r>
              <w:rPr>
                <w:spacing w:val="-25"/>
                <w:w w:val="95"/>
              </w:rPr>
              <w:t xml:space="preserve"> </w:t>
            </w:r>
            <w:r>
              <w:rPr>
                <w:w w:val="95"/>
              </w:rPr>
              <w:t>and</w:t>
            </w:r>
            <w:r>
              <w:rPr>
                <w:spacing w:val="-27"/>
                <w:w w:val="95"/>
              </w:rPr>
              <w:t xml:space="preserve"> </w:t>
            </w:r>
            <w:r>
              <w:rPr>
                <w:w w:val="95"/>
              </w:rPr>
              <w:t>is</w:t>
            </w:r>
            <w:r>
              <w:rPr>
                <w:spacing w:val="-26"/>
                <w:w w:val="95"/>
              </w:rPr>
              <w:t xml:space="preserve"> </w:t>
            </w:r>
            <w:r>
              <w:rPr>
                <w:w w:val="95"/>
              </w:rPr>
              <w:t>focused</w:t>
            </w:r>
            <w:r>
              <w:rPr>
                <w:spacing w:val="-27"/>
                <w:w w:val="95"/>
              </w:rPr>
              <w:t xml:space="preserve"> </w:t>
            </w:r>
            <w:r>
              <w:rPr>
                <w:w w:val="95"/>
              </w:rPr>
              <w:t>on</w:t>
            </w:r>
            <w:r>
              <w:rPr>
                <w:spacing w:val="-24"/>
                <w:w w:val="95"/>
              </w:rPr>
              <w:t xml:space="preserve"> </w:t>
            </w:r>
            <w:r>
              <w:rPr>
                <w:w w:val="95"/>
              </w:rPr>
              <w:t>student</w:t>
            </w:r>
            <w:r>
              <w:rPr>
                <w:spacing w:val="-25"/>
                <w:w w:val="95"/>
              </w:rPr>
              <w:t xml:space="preserve"> </w:t>
            </w:r>
            <w:r>
              <w:rPr>
                <w:w w:val="95"/>
              </w:rPr>
              <w:t>learning.</w:t>
            </w:r>
            <w:r>
              <w:rPr>
                <w:spacing w:val="-24"/>
                <w:w w:val="95"/>
              </w:rPr>
              <w:t xml:space="preserve"> </w:t>
            </w:r>
            <w:r>
              <w:rPr>
                <w:w w:val="95"/>
              </w:rPr>
              <w:t>The</w:t>
            </w:r>
            <w:r>
              <w:rPr>
                <w:spacing w:val="-27"/>
                <w:w w:val="95"/>
              </w:rPr>
              <w:t xml:space="preserve"> </w:t>
            </w:r>
            <w:r>
              <w:rPr>
                <w:w w:val="95"/>
              </w:rPr>
              <w:t>school</w:t>
            </w:r>
          </w:p>
          <w:p w14:paraId="48195756" w14:textId="77777777" w:rsidR="00A000BE" w:rsidRDefault="00204E17">
            <w:pPr>
              <w:pStyle w:val="TableParagraph"/>
              <w:spacing w:line="251" w:lineRule="exact"/>
              <w:ind w:left="78"/>
            </w:pPr>
            <w:r>
              <w:rPr>
                <w:w w:val="95"/>
              </w:rPr>
              <w:t>leadership</w:t>
            </w:r>
            <w:r>
              <w:rPr>
                <w:spacing w:val="-35"/>
                <w:w w:val="95"/>
              </w:rPr>
              <w:t xml:space="preserve"> </w:t>
            </w:r>
            <w:r>
              <w:rPr>
                <w:w w:val="95"/>
              </w:rPr>
              <w:t>team</w:t>
            </w:r>
            <w:r>
              <w:rPr>
                <w:spacing w:val="-33"/>
                <w:w w:val="95"/>
              </w:rPr>
              <w:t xml:space="preserve"> </w:t>
            </w:r>
            <w:r>
              <w:rPr>
                <w:w w:val="95"/>
              </w:rPr>
              <w:t>meets</w:t>
            </w:r>
            <w:r>
              <w:rPr>
                <w:spacing w:val="-35"/>
                <w:w w:val="95"/>
              </w:rPr>
              <w:t xml:space="preserve"> </w:t>
            </w:r>
            <w:r>
              <w:rPr>
                <w:w w:val="95"/>
              </w:rPr>
              <w:t>regularly</w:t>
            </w:r>
            <w:r>
              <w:rPr>
                <w:spacing w:val="-33"/>
                <w:w w:val="95"/>
              </w:rPr>
              <w:t xml:space="preserve"> </w:t>
            </w:r>
            <w:r>
              <w:rPr>
                <w:w w:val="95"/>
              </w:rPr>
              <w:t>and</w:t>
            </w:r>
            <w:r>
              <w:rPr>
                <w:spacing w:val="-35"/>
                <w:w w:val="95"/>
              </w:rPr>
              <w:t xml:space="preserve"> </w:t>
            </w:r>
            <w:r>
              <w:rPr>
                <w:w w:val="95"/>
              </w:rPr>
              <w:t>uses</w:t>
            </w:r>
            <w:r>
              <w:rPr>
                <w:spacing w:val="-34"/>
                <w:w w:val="95"/>
              </w:rPr>
              <w:t xml:space="preserve"> </w:t>
            </w:r>
            <w:r>
              <w:rPr>
                <w:w w:val="95"/>
              </w:rPr>
              <w:t>norms</w:t>
            </w:r>
            <w:r>
              <w:rPr>
                <w:spacing w:val="-34"/>
                <w:w w:val="95"/>
              </w:rPr>
              <w:t xml:space="preserve"> </w:t>
            </w:r>
            <w:r>
              <w:rPr>
                <w:w w:val="95"/>
              </w:rPr>
              <w:t>and</w:t>
            </w:r>
            <w:r>
              <w:rPr>
                <w:spacing w:val="-35"/>
                <w:w w:val="95"/>
              </w:rPr>
              <w:t xml:space="preserve"> </w:t>
            </w:r>
            <w:r>
              <w:rPr>
                <w:w w:val="95"/>
              </w:rPr>
              <w:t>protocols</w:t>
            </w:r>
            <w:r>
              <w:rPr>
                <w:spacing w:val="-34"/>
                <w:w w:val="95"/>
              </w:rPr>
              <w:t xml:space="preserve"> </w:t>
            </w:r>
            <w:r>
              <w:rPr>
                <w:w w:val="95"/>
              </w:rPr>
              <w:t>to</w:t>
            </w:r>
            <w:r>
              <w:rPr>
                <w:spacing w:val="-35"/>
                <w:w w:val="95"/>
              </w:rPr>
              <w:t xml:space="preserve"> </w:t>
            </w:r>
            <w:r>
              <w:rPr>
                <w:w w:val="95"/>
              </w:rPr>
              <w:t>work</w:t>
            </w:r>
            <w:r>
              <w:rPr>
                <w:spacing w:val="-33"/>
                <w:w w:val="95"/>
              </w:rPr>
              <w:t xml:space="preserve"> </w:t>
            </w:r>
            <w:r>
              <w:rPr>
                <w:w w:val="95"/>
              </w:rPr>
              <w:t>effectively</w:t>
            </w:r>
            <w:r>
              <w:rPr>
                <w:spacing w:val="-34"/>
                <w:w w:val="95"/>
              </w:rPr>
              <w:t xml:space="preserve"> </w:t>
            </w:r>
            <w:r>
              <w:rPr>
                <w:w w:val="95"/>
              </w:rPr>
              <w:t>and</w:t>
            </w:r>
            <w:r>
              <w:rPr>
                <w:spacing w:val="-34"/>
                <w:w w:val="95"/>
              </w:rPr>
              <w:t xml:space="preserve"> </w:t>
            </w:r>
            <w:r>
              <w:rPr>
                <w:w w:val="95"/>
              </w:rPr>
              <w:t>efficiently.</w:t>
            </w:r>
          </w:p>
        </w:tc>
        <w:tc>
          <w:tcPr>
            <w:tcW w:w="691" w:type="dxa"/>
          </w:tcPr>
          <w:p w14:paraId="0F38577C" w14:textId="77777777" w:rsidR="00A000BE" w:rsidRDefault="00A000BE">
            <w:pPr>
              <w:pStyle w:val="TableParagraph"/>
              <w:spacing w:before="4"/>
              <w:rPr>
                <w:rFonts w:ascii="Times New Roman"/>
                <w:sz w:val="21"/>
              </w:rPr>
            </w:pPr>
          </w:p>
          <w:p w14:paraId="7F80F055" w14:textId="77777777" w:rsidR="00A000BE" w:rsidRPr="0045375B" w:rsidRDefault="0045375B">
            <w:pPr>
              <w:pStyle w:val="TableParagraph"/>
              <w:ind w:left="184"/>
              <w:rPr>
                <w:rFonts w:ascii="Times New Roman"/>
                <w:b/>
                <w:sz w:val="48"/>
                <w:szCs w:val="48"/>
              </w:rPr>
            </w:pPr>
            <w:r>
              <w:rPr>
                <w:rFonts w:ascii="Times New Roman"/>
                <w:b/>
                <w:noProof/>
                <w:sz w:val="48"/>
                <w:szCs w:val="48"/>
                <w:lang w:bidi="ar-SA"/>
              </w:rPr>
              <w:t>X</w:t>
            </w:r>
          </w:p>
        </w:tc>
      </w:tr>
      <w:tr w:rsidR="00A000BE" w14:paraId="1261521E" w14:textId="77777777">
        <w:trPr>
          <w:trHeight w:val="620"/>
        </w:trPr>
        <w:tc>
          <w:tcPr>
            <w:tcW w:w="1246" w:type="dxa"/>
            <w:shd w:val="clear" w:color="auto" w:fill="E9F7FC"/>
          </w:tcPr>
          <w:p w14:paraId="2203DA77"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08E0CFC4" w14:textId="77777777" w:rsidR="00A000BE" w:rsidRDefault="00204E17">
            <w:pPr>
              <w:pStyle w:val="TableParagraph"/>
              <w:spacing w:before="34" w:line="211" w:lineRule="auto"/>
              <w:ind w:left="78"/>
            </w:pPr>
            <w:r>
              <w:rPr>
                <w:w w:val="90"/>
              </w:rPr>
              <w:t xml:space="preserve">The school leadership team is established and has some stakeholder representation but is focused </w:t>
            </w:r>
            <w:r>
              <w:t>chiefly on school operations rather than student learning.</w:t>
            </w:r>
          </w:p>
        </w:tc>
        <w:tc>
          <w:tcPr>
            <w:tcW w:w="691" w:type="dxa"/>
          </w:tcPr>
          <w:p w14:paraId="338F3F16" w14:textId="77777777" w:rsidR="00A000BE" w:rsidRDefault="00A000BE">
            <w:pPr>
              <w:pStyle w:val="TableParagraph"/>
              <w:spacing w:before="8"/>
              <w:rPr>
                <w:rFonts w:ascii="Times New Roman"/>
                <w:sz w:val="11"/>
              </w:rPr>
            </w:pPr>
          </w:p>
          <w:p w14:paraId="19740144" w14:textId="231B5575" w:rsidR="00A000BE" w:rsidRDefault="00EF1915">
            <w:pPr>
              <w:pStyle w:val="TableParagraph"/>
              <w:ind w:left="184"/>
              <w:rPr>
                <w:rFonts w:ascii="Times New Roman"/>
                <w:sz w:val="20"/>
              </w:rPr>
            </w:pPr>
            <w:r>
              <w:rPr>
                <w:rFonts w:ascii="Calibri"/>
                <w:noProof/>
                <w:sz w:val="20"/>
                <w:lang w:bidi="ar-SA"/>
              </w:rPr>
              <w:drawing>
                <wp:inline distT="0" distB="0" distL="0" distR="0" wp14:anchorId="6AAA2BE3" wp14:editId="1D62A11F">
                  <wp:extent cx="228600" cy="228600"/>
                  <wp:effectExtent l="0" t="0" r="0" b="0"/>
                  <wp:docPr id="8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2D3E543" w14:textId="77777777">
        <w:trPr>
          <w:trHeight w:val="520"/>
        </w:trPr>
        <w:tc>
          <w:tcPr>
            <w:tcW w:w="1246" w:type="dxa"/>
            <w:shd w:val="clear" w:color="auto" w:fill="E9F7FC"/>
          </w:tcPr>
          <w:p w14:paraId="3A97F628" w14:textId="77777777" w:rsidR="00A000BE" w:rsidRDefault="00204E17">
            <w:pPr>
              <w:pStyle w:val="TableParagraph"/>
              <w:spacing w:before="135"/>
              <w:ind w:left="58" w:right="39"/>
              <w:jc w:val="center"/>
              <w:rPr>
                <w:rFonts w:ascii="Times New Roman"/>
                <w:b/>
                <w:i/>
              </w:rPr>
            </w:pPr>
            <w:r>
              <w:rPr>
                <w:rFonts w:ascii="Times New Roman"/>
                <w:b/>
                <w:i/>
              </w:rPr>
              <w:t>Not Evident</w:t>
            </w:r>
          </w:p>
        </w:tc>
        <w:tc>
          <w:tcPr>
            <w:tcW w:w="8846" w:type="dxa"/>
            <w:shd w:val="clear" w:color="auto" w:fill="E9F7FC"/>
          </w:tcPr>
          <w:p w14:paraId="72CB2B47" w14:textId="77777777" w:rsidR="00A000BE" w:rsidRDefault="00204E17">
            <w:pPr>
              <w:pStyle w:val="TableParagraph"/>
              <w:spacing w:before="6"/>
              <w:ind w:left="78"/>
            </w:pPr>
            <w:r>
              <w:rPr>
                <w:w w:val="95"/>
              </w:rPr>
              <w:t>A school leadership team does not exist or does not have adequate stakeholder representation.</w:t>
            </w:r>
          </w:p>
        </w:tc>
        <w:tc>
          <w:tcPr>
            <w:tcW w:w="691" w:type="dxa"/>
          </w:tcPr>
          <w:p w14:paraId="77483F52" w14:textId="77777777" w:rsidR="00A000BE" w:rsidRDefault="00A000BE">
            <w:pPr>
              <w:pStyle w:val="TableParagraph"/>
              <w:spacing w:before="1"/>
              <w:rPr>
                <w:rFonts w:ascii="Times New Roman"/>
                <w:sz w:val="7"/>
              </w:rPr>
            </w:pPr>
          </w:p>
          <w:p w14:paraId="29B228CC" w14:textId="09573CDB" w:rsidR="00A000BE" w:rsidRDefault="00EF1915">
            <w:pPr>
              <w:pStyle w:val="TableParagraph"/>
              <w:ind w:left="191"/>
              <w:rPr>
                <w:rFonts w:ascii="Times New Roman"/>
                <w:sz w:val="20"/>
              </w:rPr>
            </w:pPr>
            <w:r>
              <w:rPr>
                <w:rFonts w:ascii="Calibri"/>
                <w:noProof/>
                <w:sz w:val="20"/>
                <w:lang w:bidi="ar-SA"/>
              </w:rPr>
              <w:drawing>
                <wp:inline distT="0" distB="0" distL="0" distR="0" wp14:anchorId="72C65F1E" wp14:editId="3F3BFFA1">
                  <wp:extent cx="228600" cy="228600"/>
                  <wp:effectExtent l="0" t="0" r="0" b="0"/>
                  <wp:docPr id="85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9C26F9A" w14:textId="77777777">
        <w:trPr>
          <w:trHeight w:val="700"/>
        </w:trPr>
        <w:tc>
          <w:tcPr>
            <w:tcW w:w="1246" w:type="dxa"/>
            <w:shd w:val="clear" w:color="auto" w:fill="E9F7FC"/>
          </w:tcPr>
          <w:p w14:paraId="060F1C4D"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CBD6B1A" w14:textId="77777777" w:rsidR="00A000BE" w:rsidRDefault="0045375B">
            <w:pPr>
              <w:pStyle w:val="TableParagraph"/>
              <w:rPr>
                <w:rFonts w:ascii="Times New Roman"/>
                <w:sz w:val="20"/>
              </w:rPr>
            </w:pPr>
            <w:r>
              <w:rPr>
                <w:rFonts w:ascii="Times New Roman"/>
                <w:sz w:val="20"/>
              </w:rPr>
              <w:t>Administr</w:t>
            </w:r>
            <w:r w:rsidR="009E08A1">
              <w:rPr>
                <w:rFonts w:ascii="Times New Roman"/>
                <w:sz w:val="20"/>
              </w:rPr>
              <w:t>ator Meeting minutes and agendas, Leadership Team meeting minutes and agendas and 5 Essentials Survey data</w:t>
            </w:r>
          </w:p>
        </w:tc>
      </w:tr>
      <w:tr w:rsidR="00A000BE" w14:paraId="7E172CB3" w14:textId="77777777">
        <w:trPr>
          <w:trHeight w:val="861"/>
        </w:trPr>
        <w:tc>
          <w:tcPr>
            <w:tcW w:w="1246" w:type="dxa"/>
            <w:shd w:val="clear" w:color="auto" w:fill="E9F7FC"/>
          </w:tcPr>
          <w:p w14:paraId="134058C4"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269A074F" w14:textId="77777777" w:rsidR="00A000BE" w:rsidRDefault="00A000BE">
            <w:pPr>
              <w:pStyle w:val="TableParagraph"/>
              <w:rPr>
                <w:rFonts w:ascii="Times New Roman"/>
                <w:sz w:val="20"/>
              </w:rPr>
            </w:pPr>
          </w:p>
        </w:tc>
      </w:tr>
    </w:tbl>
    <w:p w14:paraId="5A1AC869" w14:textId="77777777" w:rsidR="00A000BE" w:rsidRDefault="00A000BE">
      <w:pPr>
        <w:rPr>
          <w:rFonts w:ascii="Times New Roman"/>
          <w:sz w:val="20"/>
        </w:rPr>
        <w:sectPr w:rsidR="00A000BE">
          <w:footerReference w:type="default" r:id="rId46"/>
          <w:pgSz w:w="12240" w:h="15840"/>
          <w:pgMar w:top="0" w:right="0" w:bottom="820" w:left="0" w:header="0" w:footer="620" w:gutter="0"/>
          <w:cols w:space="720"/>
        </w:sectPr>
      </w:pPr>
    </w:p>
    <w:p w14:paraId="508747E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1552" behindDoc="1" locked="0" layoutInCell="1" allowOverlap="1" wp14:anchorId="426A720F" wp14:editId="08A67CB3">
                <wp:simplePos x="0" y="0"/>
                <wp:positionH relativeFrom="page">
                  <wp:posOffset>-635</wp:posOffset>
                </wp:positionH>
                <wp:positionV relativeFrom="page">
                  <wp:posOffset>0</wp:posOffset>
                </wp:positionV>
                <wp:extent cx="7773670" cy="571500"/>
                <wp:effectExtent l="8890" t="9525" r="0" b="9525"/>
                <wp:wrapNone/>
                <wp:docPr id="71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15" name="Rectangle 28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28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2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2CA910" id="Group 280" o:spid="_x0000_s1026" style="position:absolute;margin-left:-.05pt;margin-top:0;width:612.1pt;height:45pt;z-index:-25164492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5u02J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8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" fillcolor="#c5e9f8" stroked="f"/>
                <v:line id="Line 28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" strokecolor="#c5e9f8" strokeweight=".14pt"/>
                <v:shape id="Picture 28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">
                  <v:imagedata r:id="rId31" o:title=""/>
                </v:shape>
                <w10:wrap anchorx="page" anchory="page"/>
              </v:group>
            </w:pict>
          </mc:Fallback>
        </mc:AlternateContent>
      </w:r>
    </w:p>
    <w:p w14:paraId="70DD2D25" w14:textId="77777777" w:rsidR="00A000BE" w:rsidRDefault="00A000BE">
      <w:pPr>
        <w:pStyle w:val="BodyText"/>
        <w:spacing w:before="7"/>
        <w:rPr>
          <w:rFonts w:ascii="Times New Roman"/>
          <w:sz w:val="16"/>
        </w:rPr>
      </w:pPr>
    </w:p>
    <w:p w14:paraId="7019DD4C" w14:textId="77777777" w:rsidR="00A000BE" w:rsidRDefault="00204E17">
      <w:pPr>
        <w:spacing w:before="44"/>
        <w:ind w:left="7383"/>
        <w:rPr>
          <w:rFonts w:ascii="Calibri"/>
          <w:b/>
          <w:sz w:val="28"/>
        </w:rPr>
      </w:pPr>
      <w:r>
        <w:rPr>
          <w:rFonts w:ascii="Calibri"/>
          <w:b/>
          <w:w w:val="105"/>
          <w:sz w:val="28"/>
        </w:rPr>
        <w:t>DATA COLLECTION and ANALYSIS</w:t>
      </w:r>
    </w:p>
    <w:p w14:paraId="2B4BAC5D" w14:textId="77777777" w:rsidR="00A000BE" w:rsidRDefault="00A000BE">
      <w:pPr>
        <w:pStyle w:val="BodyText"/>
        <w:rPr>
          <w:rFonts w:ascii="Calibri"/>
          <w:b/>
          <w:sz w:val="20"/>
        </w:rPr>
      </w:pPr>
    </w:p>
    <w:p w14:paraId="11203A17" w14:textId="77777777" w:rsidR="00A000BE" w:rsidRDefault="00A000BE">
      <w:pPr>
        <w:pStyle w:val="BodyText"/>
        <w:rPr>
          <w:rFonts w:ascii="Calibri"/>
          <w:b/>
          <w:sz w:val="20"/>
        </w:rPr>
      </w:pPr>
    </w:p>
    <w:p w14:paraId="1C6130B7"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92B5880" w14:textId="77777777">
        <w:trPr>
          <w:trHeight w:val="638"/>
        </w:trPr>
        <w:tc>
          <w:tcPr>
            <w:tcW w:w="10783" w:type="dxa"/>
            <w:gridSpan w:val="3"/>
            <w:tcBorders>
              <w:top w:val="nil"/>
              <w:left w:val="nil"/>
              <w:bottom w:val="nil"/>
              <w:right w:val="nil"/>
            </w:tcBorders>
            <w:shd w:val="clear" w:color="auto" w:fill="334673"/>
          </w:tcPr>
          <w:p w14:paraId="5796A456"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Leadership</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3"/>
                <w:w w:val="95"/>
                <w:sz w:val="24"/>
              </w:rPr>
              <w:t xml:space="preserve"> </w:t>
            </w:r>
            <w:r>
              <w:rPr>
                <w:color w:val="FFFFFF"/>
                <w:w w:val="95"/>
                <w:sz w:val="24"/>
              </w:rPr>
              <w:t>Monitors</w:t>
            </w:r>
            <w:r>
              <w:rPr>
                <w:color w:val="FFFFFF"/>
                <w:spacing w:val="-34"/>
                <w:w w:val="95"/>
                <w:sz w:val="24"/>
              </w:rPr>
              <w:t xml:space="preserve"> </w:t>
            </w:r>
            <w:r>
              <w:rPr>
                <w:color w:val="FFFFFF"/>
                <w:w w:val="95"/>
                <w:sz w:val="24"/>
              </w:rPr>
              <w:t>and</w:t>
            </w:r>
            <w:r>
              <w:rPr>
                <w:color w:val="FFFFFF"/>
                <w:spacing w:val="-30"/>
                <w:w w:val="95"/>
                <w:sz w:val="24"/>
              </w:rPr>
              <w:t xml:space="preserve"> </w:t>
            </w:r>
            <w:r>
              <w:rPr>
                <w:color w:val="FFFFFF"/>
                <w:w w:val="95"/>
                <w:sz w:val="24"/>
              </w:rPr>
              <w:t>evaluates</w:t>
            </w:r>
            <w:r>
              <w:rPr>
                <w:color w:val="FFFFFF"/>
                <w:spacing w:val="-31"/>
                <w:w w:val="95"/>
                <w:sz w:val="24"/>
              </w:rPr>
              <w:t xml:space="preserve"> </w:t>
            </w:r>
            <w:r>
              <w:rPr>
                <w:color w:val="FFFFFF"/>
                <w:w w:val="95"/>
                <w:sz w:val="24"/>
              </w:rPr>
              <w:t>the</w:t>
            </w:r>
            <w:r>
              <w:rPr>
                <w:color w:val="FFFFFF"/>
                <w:spacing w:val="-31"/>
                <w:w w:val="95"/>
                <w:sz w:val="24"/>
              </w:rPr>
              <w:t xml:space="preserve"> </w:t>
            </w:r>
            <w:r>
              <w:rPr>
                <w:color w:val="FFFFFF"/>
                <w:w w:val="95"/>
                <w:sz w:val="24"/>
              </w:rPr>
              <w:t>performance</w:t>
            </w:r>
            <w:r>
              <w:rPr>
                <w:color w:val="FFFFFF"/>
                <w:spacing w:val="-31"/>
                <w:w w:val="95"/>
                <w:sz w:val="24"/>
              </w:rPr>
              <w:t xml:space="preserve"> </w:t>
            </w:r>
            <w:r>
              <w:rPr>
                <w:color w:val="FFFFFF"/>
                <w:w w:val="95"/>
                <w:sz w:val="24"/>
              </w:rPr>
              <w:t>of</w:t>
            </w:r>
            <w:r>
              <w:rPr>
                <w:color w:val="FFFFFF"/>
                <w:spacing w:val="-33"/>
                <w:w w:val="95"/>
                <w:sz w:val="24"/>
              </w:rPr>
              <w:t xml:space="preserve"> </w:t>
            </w:r>
            <w:r>
              <w:rPr>
                <w:color w:val="FFFFFF"/>
                <w:w w:val="95"/>
                <w:sz w:val="24"/>
              </w:rPr>
              <w:t>teachers</w:t>
            </w:r>
            <w:r>
              <w:rPr>
                <w:color w:val="FFFFFF"/>
                <w:spacing w:val="-31"/>
                <w:w w:val="95"/>
                <w:sz w:val="24"/>
              </w:rPr>
              <w:t xml:space="preserve"> </w:t>
            </w:r>
            <w:r>
              <w:rPr>
                <w:color w:val="FFFFFF"/>
                <w:w w:val="95"/>
                <w:sz w:val="24"/>
              </w:rPr>
              <w:t>and</w:t>
            </w:r>
            <w:r>
              <w:rPr>
                <w:color w:val="FFFFFF"/>
                <w:spacing w:val="-31"/>
                <w:w w:val="95"/>
                <w:sz w:val="24"/>
              </w:rPr>
              <w:t xml:space="preserve"> </w:t>
            </w:r>
            <w:r>
              <w:rPr>
                <w:color w:val="FFFFFF"/>
                <w:w w:val="95"/>
                <w:sz w:val="24"/>
              </w:rPr>
              <w:t>other</w:t>
            </w:r>
            <w:r>
              <w:rPr>
                <w:color w:val="FFFFFF"/>
                <w:spacing w:val="-31"/>
                <w:w w:val="95"/>
                <w:sz w:val="24"/>
              </w:rPr>
              <w:t xml:space="preserve"> </w:t>
            </w:r>
            <w:r>
              <w:rPr>
                <w:color w:val="FFFFFF"/>
                <w:w w:val="95"/>
                <w:sz w:val="24"/>
              </w:rPr>
              <w:t>staff</w:t>
            </w:r>
            <w:r>
              <w:rPr>
                <w:color w:val="FFFFFF"/>
                <w:spacing w:val="-32"/>
                <w:w w:val="95"/>
                <w:sz w:val="24"/>
              </w:rPr>
              <w:t xml:space="preserve"> </w:t>
            </w:r>
            <w:r>
              <w:rPr>
                <w:color w:val="FFFFFF"/>
                <w:w w:val="95"/>
                <w:sz w:val="24"/>
              </w:rPr>
              <w:t xml:space="preserve">using </w:t>
            </w:r>
            <w:r>
              <w:rPr>
                <w:color w:val="FFFFFF"/>
                <w:sz w:val="24"/>
              </w:rPr>
              <w:t>multiple data</w:t>
            </w:r>
            <w:r>
              <w:rPr>
                <w:color w:val="FFFFFF"/>
                <w:spacing w:val="-40"/>
                <w:sz w:val="24"/>
              </w:rPr>
              <w:t xml:space="preserve"> </w:t>
            </w:r>
            <w:r>
              <w:rPr>
                <w:color w:val="FFFFFF"/>
                <w:sz w:val="24"/>
              </w:rPr>
              <w:t>sources</w:t>
            </w:r>
          </w:p>
        </w:tc>
      </w:tr>
      <w:tr w:rsidR="00A000BE" w14:paraId="1432C283" w14:textId="77777777">
        <w:trPr>
          <w:trHeight w:val="1341"/>
        </w:trPr>
        <w:tc>
          <w:tcPr>
            <w:tcW w:w="1246" w:type="dxa"/>
            <w:tcBorders>
              <w:top w:val="nil"/>
            </w:tcBorders>
            <w:shd w:val="clear" w:color="auto" w:fill="E9F7FC"/>
          </w:tcPr>
          <w:p w14:paraId="1EEEF780" w14:textId="77777777" w:rsidR="00A000BE" w:rsidRDefault="00A000BE">
            <w:pPr>
              <w:pStyle w:val="TableParagraph"/>
              <w:rPr>
                <w:rFonts w:ascii="Calibri"/>
                <w:b/>
                <w:sz w:val="24"/>
              </w:rPr>
            </w:pPr>
          </w:p>
          <w:p w14:paraId="5099AA89" w14:textId="77777777" w:rsidR="00A000BE" w:rsidRDefault="00A000BE">
            <w:pPr>
              <w:pStyle w:val="TableParagraph"/>
              <w:spacing w:before="1"/>
              <w:rPr>
                <w:rFonts w:ascii="Calibri"/>
                <w:b/>
                <w:sz w:val="21"/>
              </w:rPr>
            </w:pPr>
          </w:p>
          <w:p w14:paraId="32303D1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FA43D5F" w14:textId="77777777" w:rsidR="00A000BE" w:rsidRDefault="00204E17" w:rsidP="00381311">
            <w:pPr>
              <w:pStyle w:val="TableParagraph"/>
              <w:spacing w:before="29" w:line="213" w:lineRule="auto"/>
              <w:ind w:left="78" w:right="468"/>
            </w:pPr>
            <w:proofErr w:type="gramStart"/>
            <w:r>
              <w:rPr>
                <w:w w:val="95"/>
              </w:rPr>
              <w:t>Monitoring</w:t>
            </w:r>
            <w:r>
              <w:rPr>
                <w:spacing w:val="-38"/>
                <w:w w:val="95"/>
              </w:rPr>
              <w:t xml:space="preserve"> </w:t>
            </w:r>
            <w:r w:rsidR="00381311">
              <w:rPr>
                <w:spacing w:val="-38"/>
                <w:w w:val="95"/>
              </w:rPr>
              <w:t xml:space="preserve"> </w:t>
            </w:r>
            <w:r>
              <w:rPr>
                <w:w w:val="95"/>
              </w:rPr>
              <w:t>the</w:t>
            </w:r>
            <w:proofErr w:type="gramEnd"/>
            <w:r>
              <w:rPr>
                <w:spacing w:val="-37"/>
                <w:w w:val="95"/>
              </w:rPr>
              <w:t xml:space="preserve"> </w:t>
            </w:r>
            <w:r w:rsidR="00381311">
              <w:rPr>
                <w:spacing w:val="-37"/>
                <w:w w:val="95"/>
              </w:rPr>
              <w:t xml:space="preserve"> </w:t>
            </w:r>
            <w:r>
              <w:rPr>
                <w:w w:val="95"/>
              </w:rPr>
              <w:t>performance</w:t>
            </w:r>
            <w:r>
              <w:rPr>
                <w:spacing w:val="-36"/>
                <w:w w:val="95"/>
              </w:rPr>
              <w:t xml:space="preserve"> </w:t>
            </w:r>
            <w:r w:rsidR="00381311">
              <w:rPr>
                <w:spacing w:val="-36"/>
                <w:w w:val="95"/>
              </w:rPr>
              <w:t xml:space="preserve"> </w:t>
            </w:r>
            <w:r>
              <w:rPr>
                <w:spacing w:val="3"/>
                <w:w w:val="95"/>
              </w:rPr>
              <w:t>of</w:t>
            </w:r>
            <w:r w:rsidR="00381311">
              <w:rPr>
                <w:spacing w:val="3"/>
                <w:w w:val="95"/>
              </w:rPr>
              <w:t xml:space="preserve"> </w:t>
            </w:r>
            <w:r>
              <w:rPr>
                <w:spacing w:val="3"/>
                <w:w w:val="95"/>
              </w:rPr>
              <w:t>teachers</w:t>
            </w:r>
            <w:r>
              <w:rPr>
                <w:spacing w:val="-37"/>
                <w:w w:val="95"/>
              </w:rPr>
              <w:t xml:space="preserve"> </w:t>
            </w:r>
            <w:r w:rsidR="00381311">
              <w:rPr>
                <w:spacing w:val="-37"/>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37"/>
                <w:w w:val="95"/>
              </w:rPr>
              <w:t xml:space="preserve"> </w:t>
            </w:r>
            <w:r>
              <w:rPr>
                <w:spacing w:val="3"/>
                <w:w w:val="95"/>
              </w:rPr>
              <w:t>staff</w:t>
            </w:r>
            <w:r w:rsidR="00381311">
              <w:rPr>
                <w:spacing w:val="3"/>
                <w:w w:val="95"/>
              </w:rPr>
              <w:t xml:space="preserve"> </w:t>
            </w:r>
            <w:r>
              <w:rPr>
                <w:spacing w:val="3"/>
                <w:w w:val="95"/>
              </w:rPr>
              <w:t>through</w:t>
            </w:r>
            <w:r w:rsidR="00381311">
              <w:rPr>
                <w:spacing w:val="3"/>
                <w:w w:val="95"/>
              </w:rPr>
              <w:t xml:space="preserve"> </w:t>
            </w:r>
            <w:r>
              <w:rPr>
                <w:spacing w:val="3"/>
                <w:w w:val="95"/>
              </w:rPr>
              <w:t>observations,</w:t>
            </w:r>
            <w:r>
              <w:rPr>
                <w:spacing w:val="-36"/>
                <w:w w:val="95"/>
              </w:rPr>
              <w:t xml:space="preserve"> </w:t>
            </w:r>
            <w:r>
              <w:rPr>
                <w:w w:val="95"/>
              </w:rPr>
              <w:t>surveys,</w:t>
            </w:r>
            <w:r>
              <w:rPr>
                <w:spacing w:val="-37"/>
                <w:w w:val="95"/>
              </w:rPr>
              <w:t xml:space="preserve"> </w:t>
            </w:r>
            <w:r>
              <w:rPr>
                <w:w w:val="95"/>
              </w:rPr>
              <w:t xml:space="preserve">data, </w:t>
            </w:r>
            <w:r>
              <w:rPr>
                <w:w w:val="90"/>
              </w:rPr>
              <w:t>and</w:t>
            </w:r>
            <w:r>
              <w:rPr>
                <w:spacing w:val="-5"/>
                <w:w w:val="90"/>
              </w:rPr>
              <w:t xml:space="preserve"> </w:t>
            </w:r>
            <w:r>
              <w:rPr>
                <w:w w:val="90"/>
              </w:rPr>
              <w:t>documentation</w:t>
            </w:r>
            <w:r>
              <w:rPr>
                <w:spacing w:val="-6"/>
                <w:w w:val="90"/>
              </w:rPr>
              <w:t xml:space="preserve"> </w:t>
            </w:r>
            <w:r>
              <w:rPr>
                <w:w w:val="90"/>
              </w:rPr>
              <w:t>is</w:t>
            </w:r>
            <w:r>
              <w:rPr>
                <w:spacing w:val="-7"/>
                <w:w w:val="90"/>
              </w:rPr>
              <w:t xml:space="preserve"> </w:t>
            </w:r>
            <w:r>
              <w:rPr>
                <w:w w:val="90"/>
              </w:rPr>
              <w:t>consistent</w:t>
            </w:r>
            <w:r>
              <w:rPr>
                <w:spacing w:val="-4"/>
                <w:w w:val="90"/>
              </w:rPr>
              <w:t xml:space="preserve"> </w:t>
            </w:r>
            <w:r>
              <w:rPr>
                <w:w w:val="90"/>
              </w:rPr>
              <w:t>and</w:t>
            </w:r>
            <w:r>
              <w:rPr>
                <w:spacing w:val="-5"/>
                <w:w w:val="90"/>
              </w:rPr>
              <w:t xml:space="preserve"> </w:t>
            </w:r>
            <w:r>
              <w:rPr>
                <w:w w:val="90"/>
              </w:rPr>
              <w:t>comprehensive,</w:t>
            </w:r>
            <w:r>
              <w:rPr>
                <w:spacing w:val="-7"/>
                <w:w w:val="90"/>
              </w:rPr>
              <w:t xml:space="preserve"> </w:t>
            </w:r>
            <w:r>
              <w:rPr>
                <w:w w:val="90"/>
              </w:rPr>
              <w:t>resulting</w:t>
            </w:r>
            <w:r>
              <w:rPr>
                <w:spacing w:val="-7"/>
                <w:w w:val="90"/>
              </w:rPr>
              <w:t xml:space="preserve"> </w:t>
            </w:r>
            <w:r>
              <w:rPr>
                <w:w w:val="90"/>
              </w:rPr>
              <w:t>in</w:t>
            </w:r>
            <w:r>
              <w:rPr>
                <w:spacing w:val="-4"/>
                <w:w w:val="90"/>
              </w:rPr>
              <w:t xml:space="preserve"> </w:t>
            </w:r>
            <w:r>
              <w:rPr>
                <w:w w:val="90"/>
              </w:rPr>
              <w:t>highly</w:t>
            </w:r>
            <w:r>
              <w:rPr>
                <w:spacing w:val="-6"/>
                <w:w w:val="90"/>
              </w:rPr>
              <w:t xml:space="preserve"> </w:t>
            </w:r>
            <w:r>
              <w:rPr>
                <w:w w:val="90"/>
              </w:rPr>
              <w:t>accurate</w:t>
            </w:r>
            <w:r>
              <w:rPr>
                <w:spacing w:val="-3"/>
                <w:w w:val="90"/>
              </w:rPr>
              <w:t xml:space="preserve"> </w:t>
            </w:r>
            <w:r>
              <w:rPr>
                <w:w w:val="90"/>
              </w:rPr>
              <w:t xml:space="preserve">performance </w:t>
            </w:r>
            <w:r>
              <w:rPr>
                <w:w w:val="95"/>
              </w:rPr>
              <w:t>evaluations.</w:t>
            </w:r>
            <w:r>
              <w:rPr>
                <w:spacing w:val="-33"/>
                <w:w w:val="95"/>
              </w:rPr>
              <w:t xml:space="preserve"> </w:t>
            </w:r>
            <w:r>
              <w:rPr>
                <w:w w:val="95"/>
              </w:rPr>
              <w:t>A</w:t>
            </w:r>
            <w:r>
              <w:rPr>
                <w:spacing w:val="-32"/>
                <w:w w:val="95"/>
              </w:rPr>
              <w:t xml:space="preserve"> </w:t>
            </w:r>
            <w:r>
              <w:rPr>
                <w:w w:val="95"/>
              </w:rPr>
              <w:t>comprehensive</w:t>
            </w:r>
            <w:r>
              <w:rPr>
                <w:spacing w:val="-31"/>
                <w:w w:val="95"/>
              </w:rPr>
              <w:t xml:space="preserve"> </w:t>
            </w:r>
            <w:r>
              <w:rPr>
                <w:w w:val="95"/>
              </w:rPr>
              <w:t>system</w:t>
            </w:r>
            <w:r>
              <w:rPr>
                <w:spacing w:val="-32"/>
                <w:w w:val="95"/>
              </w:rPr>
              <w:t xml:space="preserve"> </w:t>
            </w:r>
            <w:r>
              <w:rPr>
                <w:w w:val="95"/>
              </w:rPr>
              <w:t>is</w:t>
            </w:r>
            <w:r>
              <w:rPr>
                <w:spacing w:val="-34"/>
                <w:w w:val="95"/>
              </w:rPr>
              <w:t xml:space="preserve"> </w:t>
            </w:r>
            <w:r>
              <w:rPr>
                <w:w w:val="95"/>
              </w:rPr>
              <w:t>in</w:t>
            </w:r>
            <w:r>
              <w:rPr>
                <w:spacing w:val="-32"/>
                <w:w w:val="95"/>
              </w:rPr>
              <w:t xml:space="preserve"> </w:t>
            </w:r>
            <w:r>
              <w:rPr>
                <w:w w:val="95"/>
              </w:rPr>
              <w:t>place</w:t>
            </w:r>
            <w:r>
              <w:rPr>
                <w:spacing w:val="-32"/>
                <w:w w:val="95"/>
              </w:rPr>
              <w:t xml:space="preserve"> </w:t>
            </w:r>
            <w:r>
              <w:rPr>
                <w:w w:val="95"/>
              </w:rPr>
              <w:t>to</w:t>
            </w:r>
            <w:r>
              <w:rPr>
                <w:spacing w:val="-33"/>
                <w:w w:val="95"/>
              </w:rPr>
              <w:t xml:space="preserve"> </w:t>
            </w:r>
            <w:r>
              <w:rPr>
                <w:w w:val="95"/>
              </w:rPr>
              <w:t>provide</w:t>
            </w:r>
            <w:r>
              <w:rPr>
                <w:spacing w:val="-32"/>
                <w:w w:val="95"/>
              </w:rPr>
              <w:t xml:space="preserve"> </w:t>
            </w:r>
            <w:r>
              <w:rPr>
                <w:w w:val="95"/>
              </w:rPr>
              <w:t>teachers</w:t>
            </w:r>
            <w:r>
              <w:rPr>
                <w:spacing w:val="-32"/>
                <w:w w:val="95"/>
              </w:rPr>
              <w:t xml:space="preserve"> </w:t>
            </w:r>
            <w:r>
              <w:rPr>
                <w:w w:val="95"/>
              </w:rPr>
              <w:t>and</w:t>
            </w:r>
            <w:r>
              <w:rPr>
                <w:spacing w:val="-33"/>
                <w:w w:val="95"/>
              </w:rPr>
              <w:t xml:space="preserve"> </w:t>
            </w:r>
            <w:r>
              <w:rPr>
                <w:w w:val="95"/>
              </w:rPr>
              <w:t>staff</w:t>
            </w:r>
            <w:r>
              <w:rPr>
                <w:spacing w:val="-31"/>
                <w:w w:val="95"/>
              </w:rPr>
              <w:t xml:space="preserve"> </w:t>
            </w:r>
            <w:r>
              <w:rPr>
                <w:w w:val="95"/>
              </w:rPr>
              <w:t>with</w:t>
            </w:r>
            <w:r>
              <w:rPr>
                <w:spacing w:val="-33"/>
                <w:w w:val="95"/>
              </w:rPr>
              <w:t xml:space="preserve"> </w:t>
            </w:r>
            <w:r>
              <w:rPr>
                <w:w w:val="95"/>
              </w:rPr>
              <w:t>ongoing,</w:t>
            </w:r>
            <w:r w:rsidR="00381311">
              <w:rPr>
                <w:w w:val="95"/>
              </w:rPr>
              <w:t xml:space="preserve"> </w:t>
            </w:r>
            <w:r>
              <w:rPr>
                <w:w w:val="90"/>
              </w:rPr>
              <w:t>accurate, timely, detailed, descriptive feedback related to their performance. Administrators use the</w:t>
            </w:r>
            <w:r w:rsidR="00381311">
              <w:rPr>
                <w:w w:val="90"/>
              </w:rPr>
              <w:t xml:space="preserve"> </w:t>
            </w:r>
            <w:r>
              <w:t>evaluation process to identify role models, teacher leaders, or both.</w:t>
            </w:r>
          </w:p>
        </w:tc>
        <w:tc>
          <w:tcPr>
            <w:tcW w:w="691" w:type="dxa"/>
            <w:tcBorders>
              <w:top w:val="nil"/>
            </w:tcBorders>
          </w:tcPr>
          <w:p w14:paraId="5AD3512F" w14:textId="77777777" w:rsidR="00A000BE" w:rsidRDefault="00A000BE">
            <w:pPr>
              <w:pStyle w:val="TableParagraph"/>
              <w:rPr>
                <w:rFonts w:ascii="Calibri"/>
                <w:b/>
                <w:sz w:val="20"/>
              </w:rPr>
            </w:pPr>
          </w:p>
          <w:p w14:paraId="77DE52A9" w14:textId="77777777" w:rsidR="00A000BE" w:rsidRDefault="00A000BE">
            <w:pPr>
              <w:pStyle w:val="TableParagraph"/>
              <w:spacing w:before="7"/>
              <w:rPr>
                <w:rFonts w:ascii="Calibri"/>
                <w:b/>
              </w:rPr>
            </w:pPr>
          </w:p>
          <w:p w14:paraId="27160E63" w14:textId="514D18E5" w:rsidR="00A000BE" w:rsidRDefault="00EF1915">
            <w:pPr>
              <w:pStyle w:val="TableParagraph"/>
              <w:ind w:left="184"/>
              <w:rPr>
                <w:rFonts w:ascii="Calibri"/>
                <w:sz w:val="20"/>
              </w:rPr>
            </w:pPr>
            <w:r>
              <w:rPr>
                <w:rFonts w:ascii="Calibri"/>
                <w:noProof/>
                <w:sz w:val="20"/>
                <w:lang w:bidi="ar-SA"/>
              </w:rPr>
              <w:drawing>
                <wp:inline distT="0" distB="0" distL="0" distR="0" wp14:anchorId="15C0E1AF" wp14:editId="239EBDE8">
                  <wp:extent cx="228600" cy="228600"/>
                  <wp:effectExtent l="0" t="0" r="0" b="0"/>
                  <wp:docPr id="8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D4102C5" w14:textId="77777777">
        <w:trPr>
          <w:trHeight w:val="820"/>
        </w:trPr>
        <w:tc>
          <w:tcPr>
            <w:tcW w:w="1246" w:type="dxa"/>
            <w:shd w:val="clear" w:color="auto" w:fill="E9F7FC"/>
          </w:tcPr>
          <w:p w14:paraId="7A5CC732" w14:textId="77777777" w:rsidR="00A000BE" w:rsidRDefault="00A000BE">
            <w:pPr>
              <w:pStyle w:val="TableParagraph"/>
              <w:spacing w:before="5"/>
              <w:rPr>
                <w:rFonts w:ascii="Calibri"/>
                <w:b/>
                <w:sz w:val="23"/>
              </w:rPr>
            </w:pPr>
          </w:p>
          <w:p w14:paraId="5452BE6D"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05603FC8" w14:textId="77777777" w:rsidR="00A000BE" w:rsidRDefault="00204E17">
            <w:pPr>
              <w:pStyle w:val="TableParagraph"/>
              <w:spacing w:before="16" w:line="264" w:lineRule="exact"/>
              <w:ind w:left="78"/>
            </w:pPr>
            <w:r>
              <w:t xml:space="preserve">Monitoring the performance of teachers and other staff regularly occurs using data or </w:t>
            </w:r>
            <w:r>
              <w:rPr>
                <w:w w:val="90"/>
              </w:rPr>
              <w:t xml:space="preserve">documentation, generally resulting in accurate performance evaluations. Teachers and staff receive </w:t>
            </w:r>
            <w:r>
              <w:t>accurate, timely, descriptive feedback related to their performance.</w:t>
            </w:r>
          </w:p>
        </w:tc>
        <w:tc>
          <w:tcPr>
            <w:tcW w:w="691" w:type="dxa"/>
          </w:tcPr>
          <w:p w14:paraId="587B8983" w14:textId="77777777" w:rsidR="00A000BE" w:rsidRDefault="00A000BE">
            <w:pPr>
              <w:pStyle w:val="TableParagraph"/>
              <w:spacing w:before="9" w:after="1"/>
              <w:rPr>
                <w:rFonts w:ascii="Calibri"/>
                <w:b/>
                <w:sz w:val="18"/>
              </w:rPr>
            </w:pPr>
          </w:p>
          <w:p w14:paraId="165746BA" w14:textId="77777777" w:rsidR="00A000BE" w:rsidRPr="00DE6AD7" w:rsidRDefault="00DE6AD7">
            <w:pPr>
              <w:pStyle w:val="TableParagraph"/>
              <w:ind w:left="184"/>
              <w:rPr>
                <w:rFonts w:ascii="Calibri"/>
                <w:b/>
                <w:sz w:val="48"/>
                <w:szCs w:val="48"/>
              </w:rPr>
            </w:pPr>
            <w:r>
              <w:rPr>
                <w:rFonts w:ascii="Calibri"/>
                <w:b/>
                <w:noProof/>
                <w:sz w:val="48"/>
                <w:szCs w:val="48"/>
                <w:lang w:bidi="ar-SA"/>
              </w:rPr>
              <w:t>X</w:t>
            </w:r>
          </w:p>
        </w:tc>
      </w:tr>
      <w:tr w:rsidR="00A000BE" w14:paraId="121F25F9" w14:textId="77777777">
        <w:trPr>
          <w:trHeight w:val="820"/>
        </w:trPr>
        <w:tc>
          <w:tcPr>
            <w:tcW w:w="1246" w:type="dxa"/>
            <w:shd w:val="clear" w:color="auto" w:fill="E9F7FC"/>
          </w:tcPr>
          <w:p w14:paraId="3214180F" w14:textId="77777777" w:rsidR="00A000BE" w:rsidRDefault="00A000BE">
            <w:pPr>
              <w:pStyle w:val="TableParagraph"/>
              <w:spacing w:before="5"/>
              <w:rPr>
                <w:rFonts w:ascii="Calibri"/>
                <w:b/>
                <w:sz w:val="23"/>
              </w:rPr>
            </w:pPr>
          </w:p>
          <w:p w14:paraId="47EBBEC8"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3A02D580" w14:textId="77777777" w:rsidR="00A000BE" w:rsidRDefault="00204E17">
            <w:pPr>
              <w:pStyle w:val="TableParagraph"/>
              <w:spacing w:before="16" w:line="264" w:lineRule="exact"/>
              <w:ind w:left="78" w:right="270"/>
              <w:jc w:val="both"/>
            </w:pPr>
            <w:r>
              <w:rPr>
                <w:w w:val="95"/>
              </w:rPr>
              <w:t>Monitoring</w:t>
            </w:r>
            <w:r>
              <w:rPr>
                <w:spacing w:val="-41"/>
                <w:w w:val="95"/>
              </w:rPr>
              <w:t xml:space="preserve"> </w:t>
            </w:r>
            <w:r>
              <w:rPr>
                <w:spacing w:val="3"/>
                <w:w w:val="95"/>
              </w:rPr>
              <w:t>the</w:t>
            </w:r>
            <w:r w:rsidR="00381311">
              <w:rPr>
                <w:spacing w:val="3"/>
                <w:w w:val="95"/>
              </w:rPr>
              <w:t xml:space="preserve"> </w:t>
            </w:r>
            <w:r>
              <w:rPr>
                <w:spacing w:val="3"/>
                <w:w w:val="95"/>
              </w:rPr>
              <w:t>performance</w:t>
            </w:r>
            <w:r>
              <w:rPr>
                <w:spacing w:val="-38"/>
                <w:w w:val="95"/>
              </w:rPr>
              <w:t xml:space="preserve"> </w:t>
            </w:r>
            <w:r>
              <w:rPr>
                <w:w w:val="95"/>
              </w:rPr>
              <w:t>of</w:t>
            </w:r>
            <w:r>
              <w:rPr>
                <w:spacing w:val="-41"/>
                <w:w w:val="95"/>
              </w:rPr>
              <w:t xml:space="preserve"> </w:t>
            </w:r>
            <w:r>
              <w:rPr>
                <w:w w:val="95"/>
              </w:rPr>
              <w:t>teachers</w:t>
            </w:r>
            <w:r>
              <w:rPr>
                <w:spacing w:val="-40"/>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4"/>
                <w:w w:val="95"/>
              </w:rPr>
              <w:t>staff</w:t>
            </w:r>
            <w:r w:rsidR="00381311">
              <w:rPr>
                <w:spacing w:val="4"/>
                <w:w w:val="95"/>
              </w:rPr>
              <w:t xml:space="preserve"> </w:t>
            </w:r>
            <w:r>
              <w:rPr>
                <w:spacing w:val="4"/>
                <w:w w:val="95"/>
              </w:rPr>
              <w:t>is</w:t>
            </w:r>
            <w:r w:rsidR="00381311">
              <w:rPr>
                <w:spacing w:val="4"/>
                <w:w w:val="95"/>
              </w:rPr>
              <w:t xml:space="preserve"> </w:t>
            </w:r>
            <w:r>
              <w:rPr>
                <w:spacing w:val="4"/>
                <w:w w:val="95"/>
              </w:rPr>
              <w:t>inconsistent,</w:t>
            </w:r>
            <w:r>
              <w:rPr>
                <w:spacing w:val="-41"/>
                <w:w w:val="95"/>
              </w:rPr>
              <w:t xml:space="preserve"> </w:t>
            </w:r>
            <w:r>
              <w:rPr>
                <w:w w:val="95"/>
              </w:rPr>
              <w:t>incomplete,</w:t>
            </w:r>
            <w:r>
              <w:rPr>
                <w:spacing w:val="-39"/>
                <w:w w:val="95"/>
              </w:rPr>
              <w:t xml:space="preserve"> </w:t>
            </w:r>
            <w:r>
              <w:rPr>
                <w:spacing w:val="5"/>
                <w:w w:val="95"/>
              </w:rPr>
              <w:t>or</w:t>
            </w:r>
            <w:r w:rsidR="00381311">
              <w:rPr>
                <w:spacing w:val="5"/>
                <w:w w:val="95"/>
              </w:rPr>
              <w:t xml:space="preserve"> </w:t>
            </w:r>
            <w:r>
              <w:rPr>
                <w:spacing w:val="5"/>
                <w:w w:val="95"/>
              </w:rPr>
              <w:t>lacks</w:t>
            </w:r>
            <w:r w:rsidR="00381311">
              <w:rPr>
                <w:spacing w:val="5"/>
                <w:w w:val="95"/>
              </w:rPr>
              <w:t xml:space="preserve"> </w:t>
            </w:r>
            <w:r>
              <w:rPr>
                <w:spacing w:val="5"/>
                <w:w w:val="95"/>
              </w:rPr>
              <w:t xml:space="preserve">data </w:t>
            </w:r>
            <w:r>
              <w:rPr>
                <w:w w:val="90"/>
              </w:rPr>
              <w:t>or</w:t>
            </w:r>
            <w:r>
              <w:rPr>
                <w:spacing w:val="-7"/>
                <w:w w:val="90"/>
              </w:rPr>
              <w:t xml:space="preserve"> </w:t>
            </w:r>
            <w:r>
              <w:rPr>
                <w:w w:val="90"/>
              </w:rPr>
              <w:t>documentation,</w:t>
            </w:r>
            <w:r>
              <w:rPr>
                <w:spacing w:val="-7"/>
                <w:w w:val="90"/>
              </w:rPr>
              <w:t xml:space="preserve"> </w:t>
            </w:r>
            <w:r>
              <w:rPr>
                <w:w w:val="90"/>
              </w:rPr>
              <w:t>sometimes</w:t>
            </w:r>
            <w:r>
              <w:rPr>
                <w:spacing w:val="-6"/>
                <w:w w:val="90"/>
              </w:rPr>
              <w:t xml:space="preserve"> </w:t>
            </w:r>
            <w:r>
              <w:rPr>
                <w:w w:val="90"/>
              </w:rPr>
              <w:t>resulting</w:t>
            </w:r>
            <w:r>
              <w:rPr>
                <w:spacing w:val="-7"/>
                <w:w w:val="90"/>
              </w:rPr>
              <w:t xml:space="preserve"> </w:t>
            </w:r>
            <w:r>
              <w:rPr>
                <w:w w:val="90"/>
              </w:rPr>
              <w:t>in</w:t>
            </w:r>
            <w:r>
              <w:rPr>
                <w:spacing w:val="-8"/>
                <w:w w:val="90"/>
              </w:rPr>
              <w:t xml:space="preserve"> </w:t>
            </w:r>
            <w:r>
              <w:rPr>
                <w:w w:val="90"/>
              </w:rPr>
              <w:t>inaccurate</w:t>
            </w:r>
            <w:r>
              <w:rPr>
                <w:spacing w:val="-6"/>
                <w:w w:val="90"/>
              </w:rPr>
              <w:t xml:space="preserve"> </w:t>
            </w:r>
            <w:r>
              <w:rPr>
                <w:w w:val="90"/>
              </w:rPr>
              <w:t>performance</w:t>
            </w:r>
            <w:r>
              <w:rPr>
                <w:spacing w:val="-7"/>
                <w:w w:val="90"/>
              </w:rPr>
              <w:t xml:space="preserve"> </w:t>
            </w:r>
            <w:r>
              <w:rPr>
                <w:w w:val="90"/>
              </w:rPr>
              <w:t>evaluations.</w:t>
            </w:r>
            <w:r>
              <w:rPr>
                <w:spacing w:val="5"/>
                <w:w w:val="90"/>
              </w:rPr>
              <w:t xml:space="preserve"> </w:t>
            </w:r>
            <w:r>
              <w:rPr>
                <w:spacing w:val="-3"/>
                <w:w w:val="90"/>
              </w:rPr>
              <w:t>Teachers</w:t>
            </w:r>
            <w:r>
              <w:rPr>
                <w:spacing w:val="-14"/>
                <w:w w:val="90"/>
              </w:rPr>
              <w:t xml:space="preserve"> </w:t>
            </w:r>
            <w:r>
              <w:rPr>
                <w:w w:val="90"/>
              </w:rPr>
              <w:t>and</w:t>
            </w:r>
            <w:r>
              <w:rPr>
                <w:spacing w:val="-5"/>
                <w:w w:val="90"/>
              </w:rPr>
              <w:t xml:space="preserve"> </w:t>
            </w:r>
            <w:r>
              <w:rPr>
                <w:w w:val="90"/>
              </w:rPr>
              <w:t xml:space="preserve">staff </w:t>
            </w:r>
            <w:r>
              <w:t>receive</w:t>
            </w:r>
            <w:r>
              <w:rPr>
                <w:spacing w:val="-12"/>
              </w:rPr>
              <w:t xml:space="preserve"> </w:t>
            </w:r>
            <w:r>
              <w:t>some</w:t>
            </w:r>
            <w:r>
              <w:rPr>
                <w:spacing w:val="-15"/>
              </w:rPr>
              <w:t xml:space="preserve"> </w:t>
            </w:r>
            <w:r>
              <w:t>descriptive</w:t>
            </w:r>
            <w:r>
              <w:rPr>
                <w:spacing w:val="-14"/>
              </w:rPr>
              <w:t xml:space="preserve"> </w:t>
            </w:r>
            <w:r>
              <w:t>feedback</w:t>
            </w:r>
            <w:r>
              <w:rPr>
                <w:spacing w:val="-15"/>
              </w:rPr>
              <w:t xml:space="preserve"> </w:t>
            </w:r>
            <w:r>
              <w:t>related</w:t>
            </w:r>
            <w:r>
              <w:rPr>
                <w:spacing w:val="-13"/>
              </w:rPr>
              <w:t xml:space="preserve"> </w:t>
            </w:r>
            <w:r>
              <w:t>to</w:t>
            </w:r>
            <w:r>
              <w:rPr>
                <w:spacing w:val="-15"/>
              </w:rPr>
              <w:t xml:space="preserve"> </w:t>
            </w:r>
            <w:r>
              <w:t>their</w:t>
            </w:r>
            <w:r>
              <w:rPr>
                <w:spacing w:val="-29"/>
              </w:rPr>
              <w:t xml:space="preserve"> </w:t>
            </w:r>
            <w:r>
              <w:t>performance.</w:t>
            </w:r>
          </w:p>
        </w:tc>
        <w:tc>
          <w:tcPr>
            <w:tcW w:w="691" w:type="dxa"/>
          </w:tcPr>
          <w:p w14:paraId="19C556FC" w14:textId="77777777" w:rsidR="00A000BE" w:rsidRDefault="00A000BE">
            <w:pPr>
              <w:pStyle w:val="TableParagraph"/>
              <w:spacing w:before="5"/>
              <w:rPr>
                <w:rFonts w:ascii="Calibri"/>
                <w:b/>
                <w:sz w:val="18"/>
              </w:rPr>
            </w:pPr>
          </w:p>
          <w:p w14:paraId="42A6BFF6" w14:textId="388A471B" w:rsidR="00A000BE" w:rsidRDefault="00EF1915">
            <w:pPr>
              <w:pStyle w:val="TableParagraph"/>
              <w:ind w:left="184"/>
              <w:rPr>
                <w:rFonts w:ascii="Calibri"/>
                <w:sz w:val="20"/>
              </w:rPr>
            </w:pPr>
            <w:r>
              <w:rPr>
                <w:rFonts w:ascii="Calibri"/>
                <w:noProof/>
                <w:sz w:val="20"/>
                <w:lang w:bidi="ar-SA"/>
              </w:rPr>
              <w:drawing>
                <wp:inline distT="0" distB="0" distL="0" distR="0" wp14:anchorId="2BD6BB97" wp14:editId="67E74F18">
                  <wp:extent cx="228600" cy="228600"/>
                  <wp:effectExtent l="0" t="0" r="0" b="0"/>
                  <wp:docPr id="85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B6A7FAD" w14:textId="77777777">
        <w:trPr>
          <w:trHeight w:val="819"/>
        </w:trPr>
        <w:tc>
          <w:tcPr>
            <w:tcW w:w="1246" w:type="dxa"/>
            <w:shd w:val="clear" w:color="auto" w:fill="E9F7FC"/>
          </w:tcPr>
          <w:p w14:paraId="5000809F" w14:textId="77777777" w:rsidR="00A000BE" w:rsidRDefault="00A000BE">
            <w:pPr>
              <w:pStyle w:val="TableParagraph"/>
              <w:spacing w:before="5"/>
              <w:rPr>
                <w:rFonts w:ascii="Calibri"/>
                <w:b/>
                <w:sz w:val="23"/>
              </w:rPr>
            </w:pPr>
          </w:p>
          <w:p w14:paraId="3E533252"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18BE5679" w14:textId="77777777" w:rsidR="00A000BE" w:rsidRDefault="00204E17">
            <w:pPr>
              <w:pStyle w:val="TableParagraph"/>
              <w:spacing w:before="16" w:line="264" w:lineRule="exact"/>
              <w:ind w:left="78" w:right="99"/>
              <w:jc w:val="both"/>
            </w:pPr>
            <w:r>
              <w:rPr>
                <w:w w:val="95"/>
              </w:rPr>
              <w:t>Monitoring</w:t>
            </w:r>
            <w:r>
              <w:rPr>
                <w:spacing w:val="-29"/>
                <w:w w:val="95"/>
              </w:rPr>
              <w:t xml:space="preserve"> </w:t>
            </w:r>
            <w:r>
              <w:rPr>
                <w:w w:val="95"/>
              </w:rPr>
              <w:t>the</w:t>
            </w:r>
            <w:r>
              <w:rPr>
                <w:spacing w:val="-29"/>
                <w:w w:val="95"/>
              </w:rPr>
              <w:t xml:space="preserve"> </w:t>
            </w:r>
            <w:r>
              <w:rPr>
                <w:w w:val="95"/>
              </w:rPr>
              <w:t>performance</w:t>
            </w:r>
            <w:r>
              <w:rPr>
                <w:spacing w:val="-26"/>
                <w:w w:val="95"/>
              </w:rPr>
              <w:t xml:space="preserve"> </w:t>
            </w:r>
            <w:r>
              <w:rPr>
                <w:w w:val="95"/>
              </w:rPr>
              <w:t>of</w:t>
            </w:r>
            <w:r>
              <w:rPr>
                <w:spacing w:val="-30"/>
                <w:w w:val="95"/>
              </w:rPr>
              <w:t xml:space="preserve"> </w:t>
            </w:r>
            <w:r>
              <w:rPr>
                <w:w w:val="95"/>
              </w:rPr>
              <w:t>teachers</w:t>
            </w:r>
            <w:r>
              <w:rPr>
                <w:spacing w:val="-28"/>
                <w:w w:val="95"/>
              </w:rPr>
              <w:t xml:space="preserve"> </w:t>
            </w:r>
            <w:r>
              <w:rPr>
                <w:w w:val="95"/>
              </w:rPr>
              <w:t>and</w:t>
            </w:r>
            <w:r>
              <w:rPr>
                <w:spacing w:val="-29"/>
                <w:w w:val="95"/>
              </w:rPr>
              <w:t xml:space="preserve"> </w:t>
            </w:r>
            <w:r>
              <w:rPr>
                <w:w w:val="95"/>
              </w:rPr>
              <w:t>other</w:t>
            </w:r>
            <w:r>
              <w:rPr>
                <w:spacing w:val="-27"/>
                <w:w w:val="95"/>
              </w:rPr>
              <w:t xml:space="preserve"> </w:t>
            </w:r>
            <w:r>
              <w:rPr>
                <w:w w:val="95"/>
              </w:rPr>
              <w:t>staff</w:t>
            </w:r>
            <w:r>
              <w:rPr>
                <w:spacing w:val="-30"/>
                <w:w w:val="95"/>
              </w:rPr>
              <w:t xml:space="preserve"> </w:t>
            </w:r>
            <w:r>
              <w:rPr>
                <w:w w:val="95"/>
              </w:rPr>
              <w:t>rarely</w:t>
            </w:r>
            <w:r>
              <w:rPr>
                <w:spacing w:val="-29"/>
                <w:w w:val="95"/>
              </w:rPr>
              <w:t xml:space="preserve"> </w:t>
            </w:r>
            <w:r>
              <w:rPr>
                <w:w w:val="95"/>
              </w:rPr>
              <w:t>occurs</w:t>
            </w:r>
            <w:r>
              <w:rPr>
                <w:spacing w:val="-30"/>
                <w:w w:val="95"/>
              </w:rPr>
              <w:t xml:space="preserve"> </w:t>
            </w:r>
            <w:r>
              <w:rPr>
                <w:spacing w:val="5"/>
                <w:w w:val="95"/>
              </w:rPr>
              <w:t>or</w:t>
            </w:r>
            <w:r w:rsidR="00381311">
              <w:rPr>
                <w:spacing w:val="5"/>
                <w:w w:val="95"/>
              </w:rPr>
              <w:t xml:space="preserve"> </w:t>
            </w:r>
            <w:r>
              <w:rPr>
                <w:spacing w:val="5"/>
                <w:w w:val="95"/>
              </w:rPr>
              <w:t>often</w:t>
            </w:r>
            <w:r>
              <w:rPr>
                <w:spacing w:val="-28"/>
                <w:w w:val="95"/>
              </w:rPr>
              <w:t xml:space="preserve"> </w:t>
            </w:r>
            <w:r>
              <w:rPr>
                <w:w w:val="95"/>
              </w:rPr>
              <w:t>results</w:t>
            </w:r>
            <w:r>
              <w:rPr>
                <w:spacing w:val="-31"/>
                <w:w w:val="95"/>
              </w:rPr>
              <w:t xml:space="preserve"> </w:t>
            </w:r>
            <w:r>
              <w:rPr>
                <w:w w:val="95"/>
              </w:rPr>
              <w:t>in</w:t>
            </w:r>
            <w:r>
              <w:rPr>
                <w:spacing w:val="-30"/>
                <w:w w:val="95"/>
              </w:rPr>
              <w:t xml:space="preserve"> </w:t>
            </w:r>
            <w:r>
              <w:rPr>
                <w:w w:val="95"/>
              </w:rPr>
              <w:t xml:space="preserve">inaccurate </w:t>
            </w:r>
            <w:r>
              <w:rPr>
                <w:w w:val="90"/>
              </w:rPr>
              <w:t>performance</w:t>
            </w:r>
            <w:r>
              <w:rPr>
                <w:spacing w:val="-6"/>
                <w:w w:val="90"/>
              </w:rPr>
              <w:t xml:space="preserve"> </w:t>
            </w:r>
            <w:r>
              <w:rPr>
                <w:w w:val="90"/>
              </w:rPr>
              <w:t>evaluations.</w:t>
            </w:r>
            <w:r>
              <w:rPr>
                <w:spacing w:val="1"/>
                <w:w w:val="90"/>
              </w:rPr>
              <w:t xml:space="preserve"> </w:t>
            </w:r>
            <w:r>
              <w:rPr>
                <w:spacing w:val="-3"/>
                <w:w w:val="90"/>
              </w:rPr>
              <w:t>Teachers</w:t>
            </w:r>
            <w:r>
              <w:rPr>
                <w:spacing w:val="-8"/>
                <w:w w:val="90"/>
              </w:rPr>
              <w:t xml:space="preserve"> </w:t>
            </w:r>
            <w:r>
              <w:rPr>
                <w:w w:val="90"/>
              </w:rPr>
              <w:t>and</w:t>
            </w:r>
            <w:r>
              <w:rPr>
                <w:spacing w:val="-3"/>
                <w:w w:val="90"/>
              </w:rPr>
              <w:t xml:space="preserve"> </w:t>
            </w:r>
            <w:r>
              <w:rPr>
                <w:w w:val="90"/>
              </w:rPr>
              <w:t>staff</w:t>
            </w:r>
            <w:r>
              <w:rPr>
                <w:spacing w:val="-4"/>
                <w:w w:val="90"/>
              </w:rPr>
              <w:t xml:space="preserve"> </w:t>
            </w:r>
            <w:r>
              <w:rPr>
                <w:w w:val="90"/>
              </w:rPr>
              <w:t>receive</w:t>
            </w:r>
            <w:r>
              <w:rPr>
                <w:spacing w:val="-3"/>
                <w:w w:val="90"/>
              </w:rPr>
              <w:t xml:space="preserve"> </w:t>
            </w:r>
            <w:r>
              <w:rPr>
                <w:w w:val="90"/>
              </w:rPr>
              <w:t>little</w:t>
            </w:r>
            <w:r>
              <w:rPr>
                <w:spacing w:val="-3"/>
                <w:w w:val="90"/>
              </w:rPr>
              <w:t xml:space="preserve"> </w:t>
            </w:r>
            <w:r>
              <w:rPr>
                <w:w w:val="90"/>
              </w:rPr>
              <w:t>or</w:t>
            </w:r>
            <w:r>
              <w:rPr>
                <w:spacing w:val="-2"/>
                <w:w w:val="90"/>
              </w:rPr>
              <w:t xml:space="preserve"> </w:t>
            </w:r>
            <w:r>
              <w:rPr>
                <w:w w:val="90"/>
              </w:rPr>
              <w:t>no</w:t>
            </w:r>
            <w:r>
              <w:rPr>
                <w:spacing w:val="-3"/>
                <w:w w:val="90"/>
              </w:rPr>
              <w:t xml:space="preserve"> </w:t>
            </w:r>
            <w:r>
              <w:rPr>
                <w:w w:val="90"/>
              </w:rPr>
              <w:t>descriptive</w:t>
            </w:r>
            <w:r>
              <w:rPr>
                <w:spacing w:val="-3"/>
                <w:w w:val="90"/>
              </w:rPr>
              <w:t xml:space="preserve"> </w:t>
            </w:r>
            <w:r>
              <w:rPr>
                <w:w w:val="90"/>
              </w:rPr>
              <w:t>feedback</w:t>
            </w:r>
            <w:r>
              <w:rPr>
                <w:spacing w:val="-4"/>
                <w:w w:val="90"/>
              </w:rPr>
              <w:t xml:space="preserve"> </w:t>
            </w:r>
            <w:r>
              <w:rPr>
                <w:w w:val="90"/>
              </w:rPr>
              <w:t>related</w:t>
            </w:r>
            <w:r>
              <w:rPr>
                <w:spacing w:val="-5"/>
                <w:w w:val="90"/>
              </w:rPr>
              <w:t xml:space="preserve"> </w:t>
            </w:r>
            <w:r>
              <w:rPr>
                <w:w w:val="90"/>
              </w:rPr>
              <w:t>to</w:t>
            </w:r>
            <w:r>
              <w:rPr>
                <w:spacing w:val="-8"/>
                <w:w w:val="90"/>
              </w:rPr>
              <w:t xml:space="preserve"> </w:t>
            </w:r>
            <w:r>
              <w:rPr>
                <w:w w:val="90"/>
              </w:rPr>
              <w:t xml:space="preserve">their </w:t>
            </w:r>
            <w:r>
              <w:t>performance.</w:t>
            </w:r>
          </w:p>
        </w:tc>
        <w:tc>
          <w:tcPr>
            <w:tcW w:w="691" w:type="dxa"/>
          </w:tcPr>
          <w:p w14:paraId="59081BE6" w14:textId="77777777" w:rsidR="00A000BE" w:rsidRDefault="00A000BE">
            <w:pPr>
              <w:pStyle w:val="TableParagraph"/>
              <w:spacing w:before="4"/>
              <w:rPr>
                <w:rFonts w:ascii="Calibri"/>
                <w:b/>
                <w:sz w:val="19"/>
              </w:rPr>
            </w:pPr>
          </w:p>
          <w:p w14:paraId="27232C62" w14:textId="2DB81C73" w:rsidR="00A000BE" w:rsidRDefault="00EF1915">
            <w:pPr>
              <w:pStyle w:val="TableParagraph"/>
              <w:ind w:left="191"/>
              <w:rPr>
                <w:rFonts w:ascii="Calibri"/>
                <w:sz w:val="20"/>
              </w:rPr>
            </w:pPr>
            <w:r>
              <w:rPr>
                <w:rFonts w:ascii="Calibri"/>
                <w:noProof/>
                <w:sz w:val="20"/>
                <w:lang w:bidi="ar-SA"/>
              </w:rPr>
              <w:drawing>
                <wp:inline distT="0" distB="0" distL="0" distR="0" wp14:anchorId="0B282419" wp14:editId="1DFD8F07">
                  <wp:extent cx="228600" cy="228600"/>
                  <wp:effectExtent l="0" t="0" r="0" b="0"/>
                  <wp:docPr id="8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1B0FF33" w14:textId="77777777">
        <w:trPr>
          <w:trHeight w:val="659"/>
        </w:trPr>
        <w:tc>
          <w:tcPr>
            <w:tcW w:w="1246" w:type="dxa"/>
            <w:shd w:val="clear" w:color="auto" w:fill="E9F7FC"/>
          </w:tcPr>
          <w:p w14:paraId="0FB0BBAF" w14:textId="77777777" w:rsidR="00A000BE" w:rsidRDefault="00204E17">
            <w:pPr>
              <w:pStyle w:val="TableParagraph"/>
              <w:spacing w:before="7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A1CE605" w14:textId="77777777" w:rsidR="00A000BE" w:rsidRDefault="00DE6AD7">
            <w:pPr>
              <w:pStyle w:val="TableParagraph"/>
              <w:rPr>
                <w:rFonts w:ascii="Times New Roman"/>
                <w:sz w:val="20"/>
              </w:rPr>
            </w:pPr>
            <w:r>
              <w:rPr>
                <w:rFonts w:ascii="Times New Roman"/>
                <w:sz w:val="20"/>
              </w:rPr>
              <w:t>Formal observations, informal walkthroughs, emails and 5 Essentials Survey Data</w:t>
            </w:r>
          </w:p>
        </w:tc>
      </w:tr>
      <w:tr w:rsidR="00A000BE" w14:paraId="301D1464" w14:textId="77777777">
        <w:trPr>
          <w:trHeight w:val="860"/>
        </w:trPr>
        <w:tc>
          <w:tcPr>
            <w:tcW w:w="1246" w:type="dxa"/>
            <w:shd w:val="clear" w:color="auto" w:fill="E9F7FC"/>
          </w:tcPr>
          <w:p w14:paraId="4E3AEF8A"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46045AD2" w14:textId="77777777" w:rsidR="00A000BE" w:rsidRDefault="00A000BE">
            <w:pPr>
              <w:pStyle w:val="TableParagraph"/>
              <w:rPr>
                <w:rFonts w:ascii="Times New Roman"/>
                <w:sz w:val="20"/>
              </w:rPr>
            </w:pPr>
          </w:p>
        </w:tc>
      </w:tr>
    </w:tbl>
    <w:p w14:paraId="66A3FB98" w14:textId="77777777" w:rsidR="00A000BE" w:rsidRDefault="00A000BE">
      <w:pPr>
        <w:pStyle w:val="BodyText"/>
        <w:rPr>
          <w:rFonts w:ascii="Calibri"/>
          <w:b/>
          <w:sz w:val="20"/>
        </w:rPr>
      </w:pPr>
    </w:p>
    <w:p w14:paraId="3BF7EA0F"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FA483B6" w14:textId="77777777">
        <w:trPr>
          <w:trHeight w:val="321"/>
        </w:trPr>
        <w:tc>
          <w:tcPr>
            <w:tcW w:w="10783" w:type="dxa"/>
            <w:gridSpan w:val="3"/>
            <w:tcBorders>
              <w:top w:val="nil"/>
              <w:left w:val="nil"/>
              <w:bottom w:val="nil"/>
              <w:right w:val="nil"/>
            </w:tcBorders>
            <w:shd w:val="clear" w:color="auto" w:fill="334673"/>
          </w:tcPr>
          <w:p w14:paraId="30DB143F" w14:textId="77777777" w:rsidR="00A000BE" w:rsidRDefault="00204E17" w:rsidP="00FA7D79">
            <w:pPr>
              <w:pStyle w:val="TableParagraph"/>
              <w:spacing w:line="301" w:lineRule="exact"/>
              <w:ind w:left="88"/>
              <w:rPr>
                <w:sz w:val="24"/>
              </w:rPr>
            </w:pPr>
            <w:r>
              <w:rPr>
                <w:rFonts w:ascii="Times New Roman"/>
                <w:b/>
                <w:color w:val="FFFFFF"/>
                <w:sz w:val="24"/>
              </w:rPr>
              <w:t xml:space="preserve">SPS - Leadership: </w:t>
            </w:r>
            <w:r>
              <w:rPr>
                <w:color w:val="FFFFFF"/>
                <w:sz w:val="24"/>
              </w:rPr>
              <w:t>Provides ongoing support to teachers and other staff</w:t>
            </w:r>
          </w:p>
        </w:tc>
      </w:tr>
      <w:tr w:rsidR="00A000BE" w14:paraId="6B3843F3" w14:textId="77777777">
        <w:trPr>
          <w:trHeight w:val="558"/>
        </w:trPr>
        <w:tc>
          <w:tcPr>
            <w:tcW w:w="1246" w:type="dxa"/>
            <w:shd w:val="clear" w:color="auto" w:fill="E9F7FC"/>
          </w:tcPr>
          <w:p w14:paraId="455DBA41"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shd w:val="clear" w:color="auto" w:fill="E9F7FC"/>
          </w:tcPr>
          <w:p w14:paraId="37BF20FC" w14:textId="77777777" w:rsidR="00A000BE" w:rsidRDefault="00204E17">
            <w:pPr>
              <w:pStyle w:val="TableParagraph"/>
              <w:spacing w:before="18" w:line="262" w:lineRule="exact"/>
              <w:ind w:left="78"/>
            </w:pPr>
            <w:r>
              <w:rPr>
                <w:w w:val="90"/>
              </w:rPr>
              <w:t>A</w:t>
            </w:r>
            <w:r>
              <w:rPr>
                <w:spacing w:val="-12"/>
                <w:w w:val="90"/>
              </w:rPr>
              <w:t xml:space="preserve"> </w:t>
            </w:r>
            <w:r>
              <w:rPr>
                <w:w w:val="90"/>
              </w:rPr>
              <w:t>comprehensive</w:t>
            </w:r>
            <w:r>
              <w:rPr>
                <w:spacing w:val="-9"/>
                <w:w w:val="90"/>
              </w:rPr>
              <w:t xml:space="preserve"> </w:t>
            </w:r>
            <w:r>
              <w:rPr>
                <w:w w:val="90"/>
              </w:rPr>
              <w:t>support</w:t>
            </w:r>
            <w:r>
              <w:rPr>
                <w:spacing w:val="-12"/>
                <w:w w:val="90"/>
              </w:rPr>
              <w:t xml:space="preserve"> </w:t>
            </w:r>
            <w:r>
              <w:rPr>
                <w:w w:val="90"/>
              </w:rPr>
              <w:t>system</w:t>
            </w:r>
            <w:r>
              <w:rPr>
                <w:spacing w:val="-11"/>
                <w:w w:val="90"/>
              </w:rPr>
              <w:t xml:space="preserve"> </w:t>
            </w:r>
            <w:r>
              <w:rPr>
                <w:w w:val="90"/>
              </w:rPr>
              <w:t>that</w:t>
            </w:r>
            <w:r>
              <w:rPr>
                <w:spacing w:val="-13"/>
                <w:w w:val="90"/>
              </w:rPr>
              <w:t xml:space="preserve"> </w:t>
            </w:r>
            <w:r>
              <w:rPr>
                <w:w w:val="90"/>
              </w:rPr>
              <w:t>is</w:t>
            </w:r>
            <w:r>
              <w:rPr>
                <w:spacing w:val="-14"/>
                <w:w w:val="90"/>
              </w:rPr>
              <w:t xml:space="preserve"> </w:t>
            </w:r>
            <w:r>
              <w:rPr>
                <w:w w:val="90"/>
              </w:rPr>
              <w:t>timely</w:t>
            </w:r>
            <w:r>
              <w:rPr>
                <w:spacing w:val="-11"/>
                <w:w w:val="90"/>
              </w:rPr>
              <w:t xml:space="preserve"> </w:t>
            </w:r>
            <w:r>
              <w:rPr>
                <w:w w:val="90"/>
              </w:rPr>
              <w:t>and</w:t>
            </w:r>
            <w:r>
              <w:rPr>
                <w:spacing w:val="-13"/>
                <w:w w:val="90"/>
              </w:rPr>
              <w:t xml:space="preserve"> </w:t>
            </w:r>
            <w:r>
              <w:rPr>
                <w:w w:val="90"/>
              </w:rPr>
              <w:t>targeted</w:t>
            </w:r>
            <w:r>
              <w:rPr>
                <w:spacing w:val="-11"/>
                <w:w w:val="90"/>
              </w:rPr>
              <w:t xml:space="preserve"> </w:t>
            </w:r>
            <w:r>
              <w:rPr>
                <w:w w:val="90"/>
              </w:rPr>
              <w:t>to</w:t>
            </w:r>
            <w:r>
              <w:rPr>
                <w:spacing w:val="-15"/>
                <w:w w:val="90"/>
              </w:rPr>
              <w:t xml:space="preserve"> </w:t>
            </w:r>
            <w:r>
              <w:rPr>
                <w:w w:val="90"/>
              </w:rPr>
              <w:t>individual</w:t>
            </w:r>
            <w:r>
              <w:rPr>
                <w:spacing w:val="-9"/>
                <w:w w:val="90"/>
              </w:rPr>
              <w:t xml:space="preserve"> </w:t>
            </w:r>
            <w:r>
              <w:rPr>
                <w:w w:val="90"/>
              </w:rPr>
              <w:t>needs</w:t>
            </w:r>
            <w:r>
              <w:rPr>
                <w:spacing w:val="-14"/>
                <w:w w:val="90"/>
              </w:rPr>
              <w:t xml:space="preserve"> </w:t>
            </w:r>
            <w:r>
              <w:rPr>
                <w:w w:val="90"/>
              </w:rPr>
              <w:t>is</w:t>
            </w:r>
            <w:r>
              <w:rPr>
                <w:spacing w:val="-14"/>
                <w:w w:val="90"/>
              </w:rPr>
              <w:t xml:space="preserve"> </w:t>
            </w:r>
            <w:r>
              <w:rPr>
                <w:w w:val="90"/>
              </w:rPr>
              <w:t>provided</w:t>
            </w:r>
            <w:r>
              <w:rPr>
                <w:spacing w:val="-12"/>
                <w:w w:val="90"/>
              </w:rPr>
              <w:t xml:space="preserve"> </w:t>
            </w:r>
            <w:r>
              <w:rPr>
                <w:w w:val="90"/>
              </w:rPr>
              <w:t xml:space="preserve">to </w:t>
            </w:r>
            <w:r>
              <w:t>teachers and other</w:t>
            </w:r>
            <w:r>
              <w:rPr>
                <w:spacing w:val="-30"/>
              </w:rPr>
              <w:t xml:space="preserve"> </w:t>
            </w:r>
            <w:r>
              <w:t>staff.</w:t>
            </w:r>
          </w:p>
        </w:tc>
        <w:tc>
          <w:tcPr>
            <w:tcW w:w="691" w:type="dxa"/>
          </w:tcPr>
          <w:p w14:paraId="3A61476D" w14:textId="77777777" w:rsidR="00A000BE" w:rsidRDefault="00A000BE">
            <w:pPr>
              <w:pStyle w:val="TableParagraph"/>
              <w:spacing w:before="11"/>
              <w:rPr>
                <w:rFonts w:ascii="Calibri"/>
                <w:b/>
                <w:sz w:val="7"/>
              </w:rPr>
            </w:pPr>
          </w:p>
          <w:p w14:paraId="40FDFF4F" w14:textId="0BD1C338" w:rsidR="00A000BE" w:rsidRDefault="00EF1915">
            <w:pPr>
              <w:pStyle w:val="TableParagraph"/>
              <w:ind w:left="184"/>
              <w:rPr>
                <w:rFonts w:ascii="Calibri"/>
                <w:sz w:val="20"/>
              </w:rPr>
            </w:pPr>
            <w:r>
              <w:rPr>
                <w:rFonts w:ascii="Calibri"/>
                <w:noProof/>
                <w:sz w:val="20"/>
                <w:lang w:bidi="ar-SA"/>
              </w:rPr>
              <w:drawing>
                <wp:inline distT="0" distB="0" distL="0" distR="0" wp14:anchorId="093AF3B2" wp14:editId="35A3978E">
                  <wp:extent cx="228600" cy="228600"/>
                  <wp:effectExtent l="0" t="0" r="0" b="0"/>
                  <wp:docPr id="85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328E7A2" w14:textId="77777777">
        <w:trPr>
          <w:trHeight w:val="601"/>
        </w:trPr>
        <w:tc>
          <w:tcPr>
            <w:tcW w:w="1246" w:type="dxa"/>
            <w:shd w:val="clear" w:color="auto" w:fill="E9F7FC"/>
          </w:tcPr>
          <w:p w14:paraId="6893C1B4"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077AFD1F" w14:textId="77777777" w:rsidR="00A000BE" w:rsidRDefault="00204E17">
            <w:pPr>
              <w:pStyle w:val="TableParagraph"/>
              <w:spacing w:before="8"/>
              <w:ind w:left="78"/>
            </w:pPr>
            <w:r>
              <w:t>Most support provided to teachers and other staff is targeted to individual needs.</w:t>
            </w:r>
          </w:p>
        </w:tc>
        <w:tc>
          <w:tcPr>
            <w:tcW w:w="691" w:type="dxa"/>
          </w:tcPr>
          <w:p w14:paraId="144D42DD" w14:textId="77777777" w:rsidR="00A000BE" w:rsidRDefault="00A000BE">
            <w:pPr>
              <w:pStyle w:val="TableParagraph"/>
              <w:spacing w:before="10"/>
              <w:rPr>
                <w:rFonts w:ascii="Calibri"/>
                <w:b/>
                <w:sz w:val="9"/>
              </w:rPr>
            </w:pPr>
          </w:p>
          <w:p w14:paraId="730ADF64" w14:textId="75B9DF9E" w:rsidR="00A000BE" w:rsidRDefault="0003279D">
            <w:pPr>
              <w:pStyle w:val="TableParagraph"/>
              <w:ind w:left="184"/>
              <w:rPr>
                <w:rFonts w:ascii="Calibri"/>
                <w:sz w:val="20"/>
              </w:rPr>
            </w:pPr>
            <w:r>
              <w:rPr>
                <w:rFonts w:ascii="Calibri"/>
                <w:b/>
                <w:noProof/>
                <w:sz w:val="48"/>
                <w:szCs w:val="48"/>
                <w:lang w:bidi="ar-SA"/>
              </w:rPr>
              <w:t>X</w:t>
            </w:r>
          </w:p>
        </w:tc>
      </w:tr>
      <w:tr w:rsidR="00A000BE" w14:paraId="236C0331" w14:textId="77777777">
        <w:trPr>
          <w:trHeight w:val="619"/>
        </w:trPr>
        <w:tc>
          <w:tcPr>
            <w:tcW w:w="1246" w:type="dxa"/>
            <w:shd w:val="clear" w:color="auto" w:fill="E9F7FC"/>
          </w:tcPr>
          <w:p w14:paraId="534ADF55"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A66A388" w14:textId="77777777" w:rsidR="00A000BE" w:rsidRDefault="00204E17">
            <w:pPr>
              <w:pStyle w:val="TableParagraph"/>
              <w:spacing w:before="6"/>
              <w:ind w:left="78"/>
            </w:pPr>
            <w:r>
              <w:t>Some support provided to teachers and staff is targeted to individual needs.</w:t>
            </w:r>
          </w:p>
        </w:tc>
        <w:tc>
          <w:tcPr>
            <w:tcW w:w="691" w:type="dxa"/>
          </w:tcPr>
          <w:p w14:paraId="4E9C9F94" w14:textId="77777777" w:rsidR="00A000BE" w:rsidRDefault="00A000BE">
            <w:pPr>
              <w:pStyle w:val="TableParagraph"/>
              <w:spacing w:before="3"/>
              <w:rPr>
                <w:rFonts w:ascii="Calibri"/>
                <w:b/>
                <w:sz w:val="10"/>
              </w:rPr>
            </w:pPr>
          </w:p>
          <w:p w14:paraId="69A2BE50" w14:textId="4E978D2E" w:rsidR="00A000BE" w:rsidRPr="00DE6AD7" w:rsidRDefault="0003279D">
            <w:pPr>
              <w:pStyle w:val="TableParagraph"/>
              <w:ind w:left="184"/>
              <w:rPr>
                <w:rFonts w:ascii="Calibri"/>
                <w:b/>
                <w:sz w:val="48"/>
                <w:szCs w:val="48"/>
              </w:rPr>
            </w:pPr>
            <w:r>
              <w:rPr>
                <w:rFonts w:ascii="Calibri"/>
                <w:noProof/>
                <w:sz w:val="20"/>
                <w:lang w:bidi="ar-SA"/>
              </w:rPr>
              <w:drawing>
                <wp:inline distT="0" distB="0" distL="0" distR="0" wp14:anchorId="27100D0E" wp14:editId="2DD1A8C8">
                  <wp:extent cx="228600" cy="228600"/>
                  <wp:effectExtent l="0" t="0" r="0" b="0"/>
                  <wp:docPr id="9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2052059" w14:textId="77777777">
        <w:trPr>
          <w:trHeight w:val="480"/>
        </w:trPr>
        <w:tc>
          <w:tcPr>
            <w:tcW w:w="1246" w:type="dxa"/>
            <w:shd w:val="clear" w:color="auto" w:fill="E9F7FC"/>
          </w:tcPr>
          <w:p w14:paraId="01C33982"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3981E760" w14:textId="77777777" w:rsidR="00A000BE" w:rsidRDefault="00204E17">
            <w:pPr>
              <w:pStyle w:val="TableParagraph"/>
              <w:spacing w:before="7"/>
              <w:ind w:left="78"/>
            </w:pPr>
            <w:r>
              <w:t>Support to teachers and staff does not exist or is not targeted to individual needs.</w:t>
            </w:r>
          </w:p>
        </w:tc>
        <w:tc>
          <w:tcPr>
            <w:tcW w:w="691" w:type="dxa"/>
          </w:tcPr>
          <w:p w14:paraId="47961BBA" w14:textId="77777777" w:rsidR="00A000BE" w:rsidRDefault="00A000BE">
            <w:pPr>
              <w:pStyle w:val="TableParagraph"/>
              <w:spacing w:before="5"/>
              <w:rPr>
                <w:rFonts w:ascii="Calibri"/>
                <w:b/>
                <w:sz w:val="4"/>
              </w:rPr>
            </w:pPr>
          </w:p>
          <w:p w14:paraId="64B294D8" w14:textId="65738619" w:rsidR="00A000BE" w:rsidRDefault="00EF1915">
            <w:pPr>
              <w:pStyle w:val="TableParagraph"/>
              <w:ind w:left="191"/>
              <w:rPr>
                <w:rFonts w:ascii="Calibri"/>
                <w:sz w:val="20"/>
              </w:rPr>
            </w:pPr>
            <w:r>
              <w:rPr>
                <w:rFonts w:ascii="Calibri"/>
                <w:noProof/>
                <w:sz w:val="20"/>
                <w:lang w:bidi="ar-SA"/>
              </w:rPr>
              <w:drawing>
                <wp:inline distT="0" distB="0" distL="0" distR="0" wp14:anchorId="1BEC4B92" wp14:editId="531BD563">
                  <wp:extent cx="228600" cy="228600"/>
                  <wp:effectExtent l="0" t="0" r="0" b="0"/>
                  <wp:docPr id="85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57EBCAF" w14:textId="77777777">
        <w:trPr>
          <w:trHeight w:val="679"/>
        </w:trPr>
        <w:tc>
          <w:tcPr>
            <w:tcW w:w="1246" w:type="dxa"/>
            <w:shd w:val="clear" w:color="auto" w:fill="E9F7FC"/>
          </w:tcPr>
          <w:p w14:paraId="09B6D62B"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642EF4F" w14:textId="24AB8A15" w:rsidR="00A000BE" w:rsidRDefault="00DE6AD7">
            <w:pPr>
              <w:pStyle w:val="TableParagraph"/>
              <w:rPr>
                <w:rFonts w:ascii="Times New Roman"/>
                <w:sz w:val="20"/>
              </w:rPr>
            </w:pPr>
            <w:r>
              <w:rPr>
                <w:rFonts w:ascii="Times New Roman"/>
                <w:sz w:val="20"/>
              </w:rPr>
              <w:t>Professional Development Plan</w:t>
            </w:r>
            <w:r w:rsidR="0003279D">
              <w:rPr>
                <w:rFonts w:ascii="Times New Roman"/>
                <w:sz w:val="20"/>
              </w:rPr>
              <w:t>, Specific PLCs</w:t>
            </w:r>
            <w:r>
              <w:rPr>
                <w:rFonts w:ascii="Times New Roman"/>
                <w:sz w:val="20"/>
              </w:rPr>
              <w:t xml:space="preserve"> and 5 Essentials Survey</w:t>
            </w:r>
          </w:p>
        </w:tc>
        <w:tc>
          <w:tcPr>
            <w:tcW w:w="691" w:type="dxa"/>
            <w:tcBorders>
              <w:left w:val="nil"/>
            </w:tcBorders>
          </w:tcPr>
          <w:p w14:paraId="10E392AD" w14:textId="77777777" w:rsidR="00A000BE" w:rsidRDefault="00A000BE">
            <w:pPr>
              <w:pStyle w:val="TableParagraph"/>
              <w:rPr>
                <w:rFonts w:ascii="Times New Roman"/>
                <w:sz w:val="20"/>
              </w:rPr>
            </w:pPr>
          </w:p>
        </w:tc>
      </w:tr>
      <w:tr w:rsidR="00A000BE" w14:paraId="2712DEDE" w14:textId="77777777">
        <w:trPr>
          <w:trHeight w:val="860"/>
        </w:trPr>
        <w:tc>
          <w:tcPr>
            <w:tcW w:w="1246" w:type="dxa"/>
            <w:shd w:val="clear" w:color="auto" w:fill="E9F7FC"/>
          </w:tcPr>
          <w:p w14:paraId="6A194423"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657E641" w14:textId="77777777" w:rsidR="00A000BE" w:rsidRDefault="00A000BE">
            <w:pPr>
              <w:pStyle w:val="TableParagraph"/>
              <w:rPr>
                <w:rFonts w:ascii="Times New Roman"/>
                <w:sz w:val="20"/>
              </w:rPr>
            </w:pPr>
          </w:p>
        </w:tc>
        <w:tc>
          <w:tcPr>
            <w:tcW w:w="691" w:type="dxa"/>
            <w:tcBorders>
              <w:left w:val="nil"/>
            </w:tcBorders>
          </w:tcPr>
          <w:p w14:paraId="552928E6" w14:textId="77777777" w:rsidR="00A000BE" w:rsidRDefault="00A000BE">
            <w:pPr>
              <w:pStyle w:val="TableParagraph"/>
              <w:rPr>
                <w:rFonts w:ascii="Times New Roman"/>
                <w:sz w:val="20"/>
              </w:rPr>
            </w:pPr>
          </w:p>
        </w:tc>
      </w:tr>
    </w:tbl>
    <w:p w14:paraId="19FC9FED" w14:textId="77777777" w:rsidR="00A000BE" w:rsidRDefault="00A000BE">
      <w:pPr>
        <w:rPr>
          <w:rFonts w:ascii="Times New Roman"/>
          <w:sz w:val="20"/>
        </w:rPr>
        <w:sectPr w:rsidR="00A000BE">
          <w:footerReference w:type="default" r:id="rId47"/>
          <w:pgSz w:w="12240" w:h="15840"/>
          <w:pgMar w:top="0" w:right="0" w:bottom="820" w:left="0" w:header="0" w:footer="620" w:gutter="0"/>
          <w:cols w:space="720"/>
        </w:sectPr>
      </w:pPr>
    </w:p>
    <w:p w14:paraId="0B90003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6496" behindDoc="0" locked="0" layoutInCell="1" allowOverlap="1" wp14:anchorId="25F280EE" wp14:editId="6348E787">
                <wp:simplePos x="0" y="0"/>
                <wp:positionH relativeFrom="page">
                  <wp:posOffset>0</wp:posOffset>
                </wp:positionH>
                <wp:positionV relativeFrom="page">
                  <wp:posOffset>0</wp:posOffset>
                </wp:positionV>
                <wp:extent cx="7772400" cy="571500"/>
                <wp:effectExtent l="0" t="0" r="0" b="0"/>
                <wp:wrapNone/>
                <wp:docPr id="71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1" name="Rectangle 2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2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13" name="Text Box 2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60348" w14:textId="77777777" w:rsidR="00C97FBD" w:rsidRDefault="00C97FBD">
                              <w:pPr>
                                <w:spacing w:before="5"/>
                                <w:rPr>
                                  <w:rFonts w:ascii="Times New Roman"/>
                                  <w:sz w:val="40"/>
                                </w:rPr>
                              </w:pPr>
                            </w:p>
                            <w:p w14:paraId="65D8D585"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280EE" id="Group 276" o:spid="_x0000_s1126" style="position:absolute;margin-left:0;margin-top:0;width:612pt;height:45pt;z-index:2516264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pZoew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9epZo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79" o:spid="_x0000_s11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" fillcolor="#c5e9f8" stroked="f"/>
                <v:shape id="Picture 278" o:spid="_x0000_s112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">
                  <v:imagedata r:id="rId25" o:title=""/>
                </v:shape>
                <v:shape id="Text Box 277" o:spid="_x0000_s112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72A60348" w14:textId="77777777" w:rsidR="00C97FBD" w:rsidRDefault="00C97FBD">
                        <w:pPr>
                          <w:spacing w:before="5"/>
                          <w:rPr>
                            <w:rFonts w:ascii="Times New Roman"/>
                            <w:sz w:val="40"/>
                          </w:rPr>
                        </w:pPr>
                      </w:p>
                      <w:p w14:paraId="65D8D585"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E644160" w14:textId="77777777" w:rsidR="00A000BE" w:rsidRDefault="00A000BE">
      <w:pPr>
        <w:pStyle w:val="BodyText"/>
        <w:rPr>
          <w:rFonts w:ascii="Times New Roman"/>
          <w:sz w:val="20"/>
        </w:rPr>
      </w:pPr>
    </w:p>
    <w:p w14:paraId="572CD717" w14:textId="77777777" w:rsidR="00A000BE" w:rsidRDefault="00A000BE">
      <w:pPr>
        <w:pStyle w:val="BodyText"/>
        <w:rPr>
          <w:rFonts w:ascii="Times New Roman"/>
          <w:sz w:val="20"/>
        </w:rPr>
      </w:pPr>
    </w:p>
    <w:p w14:paraId="6E4477AD" w14:textId="77777777" w:rsidR="00A000BE" w:rsidRDefault="00A000BE">
      <w:pPr>
        <w:pStyle w:val="BodyText"/>
        <w:rPr>
          <w:rFonts w:ascii="Times New Roman"/>
          <w:sz w:val="20"/>
        </w:rPr>
      </w:pPr>
    </w:p>
    <w:p w14:paraId="53B01E62" w14:textId="77777777" w:rsidR="00A000BE" w:rsidRDefault="00A000BE">
      <w:pPr>
        <w:pStyle w:val="BodyText"/>
        <w:rPr>
          <w:rFonts w:ascii="Times New Roman"/>
          <w:sz w:val="20"/>
        </w:rPr>
      </w:pPr>
    </w:p>
    <w:p w14:paraId="268A7D3B" w14:textId="77777777" w:rsidR="00A000BE" w:rsidRDefault="00A000BE">
      <w:pPr>
        <w:pStyle w:val="BodyText"/>
        <w:spacing w:before="5"/>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7"/>
        <w:gridCol w:w="711"/>
      </w:tblGrid>
      <w:tr w:rsidR="00A000BE" w14:paraId="69B7957A" w14:textId="77777777">
        <w:trPr>
          <w:trHeight w:val="641"/>
        </w:trPr>
        <w:tc>
          <w:tcPr>
            <w:tcW w:w="10784" w:type="dxa"/>
            <w:gridSpan w:val="3"/>
            <w:tcBorders>
              <w:top w:val="nil"/>
              <w:left w:val="nil"/>
              <w:bottom w:val="nil"/>
              <w:right w:val="nil"/>
            </w:tcBorders>
            <w:shd w:val="clear" w:color="auto" w:fill="334673"/>
          </w:tcPr>
          <w:p w14:paraId="29F2FBEE" w14:textId="77777777" w:rsidR="00A000BE" w:rsidRDefault="00204E17" w:rsidP="00FA7D79">
            <w:pPr>
              <w:pStyle w:val="TableParagraph"/>
              <w:spacing w:before="28" w:line="213" w:lineRule="auto"/>
              <w:ind w:left="88" w:right="219"/>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Planning</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Shares</w:t>
            </w:r>
            <w:r>
              <w:rPr>
                <w:color w:val="FFFFFF"/>
                <w:spacing w:val="-17"/>
                <w:w w:val="95"/>
                <w:sz w:val="24"/>
              </w:rPr>
              <w:t xml:space="preserve"> </w:t>
            </w:r>
            <w:r>
              <w:rPr>
                <w:color w:val="FFFFFF"/>
                <w:w w:val="95"/>
                <w:sz w:val="24"/>
              </w:rPr>
              <w:t>a</w:t>
            </w:r>
            <w:r>
              <w:rPr>
                <w:color w:val="FFFFFF"/>
                <w:spacing w:val="-19"/>
                <w:w w:val="95"/>
                <w:sz w:val="24"/>
              </w:rPr>
              <w:t xml:space="preserve"> </w:t>
            </w:r>
            <w:r>
              <w:rPr>
                <w:color w:val="FFFFFF"/>
                <w:w w:val="95"/>
                <w:sz w:val="24"/>
              </w:rPr>
              <w:t>common</w:t>
            </w:r>
            <w:r>
              <w:rPr>
                <w:color w:val="FFFFFF"/>
                <w:spacing w:val="-14"/>
                <w:w w:val="95"/>
                <w:sz w:val="24"/>
              </w:rPr>
              <w:t xml:space="preserve"> </w:t>
            </w:r>
            <w:r>
              <w:rPr>
                <w:color w:val="FFFFFF"/>
                <w:w w:val="95"/>
                <w:sz w:val="24"/>
              </w:rPr>
              <w:t>vision/mission</w:t>
            </w:r>
            <w:r>
              <w:rPr>
                <w:color w:val="FFFFFF"/>
                <w:spacing w:val="-15"/>
                <w:w w:val="95"/>
                <w:sz w:val="24"/>
              </w:rPr>
              <w:t xml:space="preserve"> </w:t>
            </w:r>
            <w:r>
              <w:rPr>
                <w:color w:val="FFFFFF"/>
                <w:w w:val="95"/>
                <w:sz w:val="24"/>
              </w:rPr>
              <w:t>that</w:t>
            </w:r>
            <w:r>
              <w:rPr>
                <w:color w:val="FFFFFF"/>
                <w:spacing w:val="-18"/>
                <w:w w:val="95"/>
                <w:sz w:val="24"/>
              </w:rPr>
              <w:t xml:space="preserve"> </w:t>
            </w:r>
            <w:r>
              <w:rPr>
                <w:color w:val="FFFFFF"/>
                <w:w w:val="95"/>
                <w:sz w:val="24"/>
              </w:rPr>
              <w:t>defines</w:t>
            </w:r>
            <w:r>
              <w:rPr>
                <w:color w:val="FFFFFF"/>
                <w:spacing w:val="-17"/>
                <w:w w:val="95"/>
                <w:sz w:val="24"/>
              </w:rPr>
              <w:t xml:space="preserve"> </w:t>
            </w:r>
            <w:r>
              <w:rPr>
                <w:color w:val="FFFFFF"/>
                <w:w w:val="95"/>
                <w:sz w:val="24"/>
              </w:rPr>
              <w:t xml:space="preserve">school </w:t>
            </w:r>
            <w:r>
              <w:rPr>
                <w:color w:val="FFFFFF"/>
                <w:sz w:val="24"/>
              </w:rPr>
              <w:t>culture</w:t>
            </w:r>
            <w:r>
              <w:rPr>
                <w:color w:val="FFFFFF"/>
                <w:spacing w:val="-12"/>
                <w:sz w:val="24"/>
              </w:rPr>
              <w:t xml:space="preserve"> </w:t>
            </w:r>
            <w:r>
              <w:rPr>
                <w:color w:val="FFFFFF"/>
                <w:sz w:val="24"/>
              </w:rPr>
              <w:t>and</w:t>
            </w:r>
            <w:r>
              <w:rPr>
                <w:color w:val="FFFFFF"/>
                <w:spacing w:val="-10"/>
                <w:sz w:val="24"/>
              </w:rPr>
              <w:t xml:space="preserve"> </w:t>
            </w:r>
            <w:r>
              <w:rPr>
                <w:color w:val="FFFFFF"/>
                <w:sz w:val="24"/>
              </w:rPr>
              <w:t>guides</w:t>
            </w:r>
            <w:r>
              <w:rPr>
                <w:color w:val="FFFFFF"/>
                <w:spacing w:val="-11"/>
                <w:sz w:val="24"/>
              </w:rPr>
              <w:t xml:space="preserve"> </w:t>
            </w:r>
            <w:r>
              <w:rPr>
                <w:color w:val="FFFFFF"/>
                <w:sz w:val="24"/>
              </w:rPr>
              <w:t>the</w:t>
            </w:r>
            <w:r>
              <w:rPr>
                <w:color w:val="FFFFFF"/>
                <w:spacing w:val="-12"/>
                <w:sz w:val="24"/>
              </w:rPr>
              <w:t xml:space="preserve"> </w:t>
            </w:r>
            <w:r>
              <w:rPr>
                <w:color w:val="FFFFFF"/>
                <w:sz w:val="24"/>
              </w:rPr>
              <w:t>continuous</w:t>
            </w:r>
            <w:r>
              <w:rPr>
                <w:color w:val="FFFFFF"/>
                <w:spacing w:val="-9"/>
                <w:sz w:val="24"/>
              </w:rPr>
              <w:t xml:space="preserve"> </w:t>
            </w:r>
            <w:r>
              <w:rPr>
                <w:color w:val="FFFFFF"/>
                <w:sz w:val="24"/>
              </w:rPr>
              <w:t>improvement</w:t>
            </w:r>
            <w:r>
              <w:rPr>
                <w:color w:val="FFFFFF"/>
                <w:spacing w:val="-23"/>
                <w:sz w:val="24"/>
              </w:rPr>
              <w:t xml:space="preserve"> </w:t>
            </w:r>
            <w:r>
              <w:rPr>
                <w:color w:val="FFFFFF"/>
                <w:sz w:val="24"/>
              </w:rPr>
              <w:t>process</w:t>
            </w:r>
          </w:p>
        </w:tc>
      </w:tr>
      <w:tr w:rsidR="00A000BE" w14:paraId="7F77CE53" w14:textId="77777777">
        <w:trPr>
          <w:trHeight w:val="1079"/>
        </w:trPr>
        <w:tc>
          <w:tcPr>
            <w:tcW w:w="1246" w:type="dxa"/>
            <w:tcBorders>
              <w:top w:val="nil"/>
            </w:tcBorders>
            <w:shd w:val="clear" w:color="auto" w:fill="E9F7FC"/>
          </w:tcPr>
          <w:p w14:paraId="42EE561E" w14:textId="77777777" w:rsidR="00A000BE" w:rsidRDefault="00A000BE">
            <w:pPr>
              <w:pStyle w:val="TableParagraph"/>
              <w:rPr>
                <w:rFonts w:ascii="Times New Roman"/>
                <w:sz w:val="24"/>
              </w:rPr>
            </w:pPr>
          </w:p>
          <w:p w14:paraId="4C6A8CD9"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27" w:type="dxa"/>
            <w:tcBorders>
              <w:top w:val="nil"/>
            </w:tcBorders>
            <w:shd w:val="clear" w:color="auto" w:fill="E9F7FC"/>
          </w:tcPr>
          <w:p w14:paraId="2EAA3368" w14:textId="77777777" w:rsidR="00A000BE" w:rsidRDefault="00204E17" w:rsidP="00381311">
            <w:pPr>
              <w:pStyle w:val="TableParagraph"/>
              <w:spacing w:before="22" w:line="213" w:lineRule="auto"/>
              <w:ind w:left="78" w:right="162"/>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381311">
              <w:rPr>
                <w:spacing w:val="2"/>
                <w:w w:val="90"/>
              </w:rPr>
              <w:t xml:space="preserve"> </w:t>
            </w:r>
            <w:r>
              <w:rPr>
                <w:spacing w:val="2"/>
                <w:w w:val="90"/>
              </w:rPr>
              <w:t>all</w:t>
            </w:r>
            <w:r w:rsidR="00381311">
              <w:rPr>
                <w:spacing w:val="2"/>
                <w:w w:val="90"/>
              </w:rPr>
              <w:t xml:space="preserve"> </w:t>
            </w:r>
            <w:r>
              <w:rPr>
                <w:spacing w:val="2"/>
                <w:w w:val="90"/>
              </w:rPr>
              <w:t xml:space="preserve">stakeholders. </w:t>
            </w:r>
            <w:r>
              <w:rPr>
                <w:spacing w:val="3"/>
                <w:w w:val="90"/>
              </w:rPr>
              <w:t>The</w:t>
            </w:r>
            <w:r w:rsidR="00381311">
              <w:rPr>
                <w:spacing w:val="3"/>
                <w:w w:val="90"/>
              </w:rPr>
              <w:t xml:space="preserve"> </w:t>
            </w:r>
            <w:r>
              <w:rPr>
                <w:spacing w:val="3"/>
                <w:w w:val="90"/>
              </w:rPr>
              <w:t xml:space="preserve">culture </w:t>
            </w:r>
            <w:r>
              <w:rPr>
                <w:spacing w:val="5"/>
                <w:w w:val="90"/>
              </w:rPr>
              <w:t>of</w:t>
            </w:r>
            <w:r w:rsidR="00381311">
              <w:rPr>
                <w:spacing w:val="5"/>
                <w:w w:val="90"/>
              </w:rPr>
              <w:t xml:space="preserve"> </w:t>
            </w:r>
            <w:r>
              <w:rPr>
                <w:spacing w:val="5"/>
                <w:w w:val="90"/>
              </w:rPr>
              <w:t>the</w:t>
            </w:r>
            <w:r w:rsidR="00381311">
              <w:rPr>
                <w:spacing w:val="5"/>
                <w:w w:val="90"/>
              </w:rPr>
              <w:t xml:space="preserve"> </w:t>
            </w:r>
            <w:r>
              <w:rPr>
                <w:spacing w:val="5"/>
                <w:w w:val="90"/>
              </w:rPr>
              <w:t>school</w:t>
            </w:r>
            <w:r w:rsidR="00381311">
              <w:rPr>
                <w:spacing w:val="5"/>
                <w:w w:val="90"/>
              </w:rPr>
              <w:t xml:space="preserve"> </w:t>
            </w:r>
            <w:r>
              <w:rPr>
                <w:spacing w:val="5"/>
                <w:w w:val="90"/>
              </w:rPr>
              <w:t>has</w:t>
            </w:r>
            <w:r w:rsidR="00381311">
              <w:rPr>
                <w:spacing w:val="5"/>
                <w:w w:val="90"/>
              </w:rPr>
              <w:t xml:space="preserve"> </w:t>
            </w:r>
            <w:r>
              <w:rPr>
                <w:spacing w:val="5"/>
                <w:w w:val="90"/>
              </w:rPr>
              <w:t xml:space="preserve">been </w:t>
            </w:r>
            <w:r>
              <w:rPr>
                <w:w w:val="90"/>
              </w:rPr>
              <w:t xml:space="preserve">deeply defined over </w:t>
            </w:r>
            <w:r>
              <w:rPr>
                <w:spacing w:val="5"/>
                <w:w w:val="90"/>
              </w:rPr>
              <w:t>time</w:t>
            </w:r>
            <w:r w:rsidR="00381311">
              <w:rPr>
                <w:spacing w:val="5"/>
                <w:w w:val="90"/>
              </w:rPr>
              <w:t xml:space="preserve"> </w:t>
            </w:r>
            <w:r>
              <w:rPr>
                <w:spacing w:val="5"/>
                <w:w w:val="90"/>
              </w:rPr>
              <w:t>by</w:t>
            </w:r>
            <w:r w:rsidR="00381311">
              <w:rPr>
                <w:spacing w:val="5"/>
                <w:w w:val="90"/>
              </w:rPr>
              <w:t xml:space="preserve"> </w:t>
            </w:r>
            <w:r>
              <w:rPr>
                <w:spacing w:val="5"/>
                <w:w w:val="90"/>
              </w:rPr>
              <w:t>the</w:t>
            </w:r>
            <w:r w:rsidR="00381311">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381311">
              <w:rPr>
                <w:spacing w:val="5"/>
                <w:w w:val="95"/>
              </w:rPr>
              <w:t xml:space="preserve"> </w:t>
            </w:r>
            <w:r>
              <w:rPr>
                <w:spacing w:val="5"/>
                <w:w w:val="95"/>
              </w:rPr>
              <w:t>updated</w:t>
            </w:r>
            <w:r w:rsidR="00381311">
              <w:rPr>
                <w:spacing w:val="5"/>
                <w:w w:val="95"/>
              </w:rPr>
              <w:t xml:space="preserve"> </w:t>
            </w:r>
            <w:r>
              <w:rPr>
                <w:spacing w:val="5"/>
                <w:w w:val="95"/>
              </w:rPr>
              <w:t>as</w:t>
            </w:r>
            <w:r w:rsidR="00381311">
              <w:rPr>
                <w:spacing w:val="5"/>
                <w:w w:val="95"/>
              </w:rPr>
              <w:t xml:space="preserve"> </w:t>
            </w:r>
            <w:r>
              <w:rPr>
                <w:spacing w:val="5"/>
                <w:w w:val="95"/>
              </w:rPr>
              <w:t>needed.</w:t>
            </w:r>
            <w:r>
              <w:rPr>
                <w:spacing w:val="-29"/>
                <w:w w:val="95"/>
              </w:rPr>
              <w:t xml:space="preserve"> </w:t>
            </w:r>
            <w:r>
              <w:rPr>
                <w:spacing w:val="4"/>
                <w:w w:val="95"/>
              </w:rPr>
              <w:t>The</w:t>
            </w:r>
            <w:r w:rsidR="00381311">
              <w:rPr>
                <w:spacing w:val="4"/>
                <w:w w:val="95"/>
              </w:rPr>
              <w:t xml:space="preserve"> </w:t>
            </w:r>
            <w:r>
              <w:rPr>
                <w:spacing w:val="4"/>
                <w:w w:val="95"/>
              </w:rPr>
              <w:t>daily</w:t>
            </w:r>
            <w:r>
              <w:rPr>
                <w:spacing w:val="-31"/>
                <w:w w:val="95"/>
              </w:rPr>
              <w:t xml:space="preserve"> </w:t>
            </w:r>
            <w:r w:rsidR="00381311">
              <w:rPr>
                <w:spacing w:val="-31"/>
                <w:w w:val="95"/>
              </w:rPr>
              <w:t xml:space="preserve"> </w:t>
            </w:r>
            <w:r>
              <w:rPr>
                <w:spacing w:val="4"/>
                <w:w w:val="95"/>
              </w:rPr>
              <w:t>work</w:t>
            </w:r>
            <w:r w:rsidR="00381311">
              <w:rPr>
                <w:spacing w:val="4"/>
                <w:w w:val="95"/>
              </w:rPr>
              <w:t xml:space="preserve"> </w:t>
            </w:r>
            <w:r>
              <w:rPr>
                <w:spacing w:val="4"/>
                <w:w w:val="95"/>
              </w:rPr>
              <w:t>and</w:t>
            </w:r>
            <w:r w:rsidR="00381311">
              <w:rPr>
                <w:spacing w:val="4"/>
                <w:w w:val="95"/>
              </w:rPr>
              <w:t xml:space="preserve"> </w:t>
            </w:r>
            <w:r>
              <w:rPr>
                <w:spacing w:val="4"/>
                <w:w w:val="95"/>
              </w:rPr>
              <w:t>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r w:rsidR="00381311">
              <w:rPr>
                <w:w w:val="95"/>
              </w:rPr>
              <w:t xml:space="preserve"> </w:t>
            </w:r>
            <w:r>
              <w:t>demonstrate a sustained commitment to continuous improvement.</w:t>
            </w:r>
          </w:p>
        </w:tc>
        <w:tc>
          <w:tcPr>
            <w:tcW w:w="711" w:type="dxa"/>
            <w:tcBorders>
              <w:top w:val="nil"/>
            </w:tcBorders>
          </w:tcPr>
          <w:p w14:paraId="5282D6B3" w14:textId="77777777" w:rsidR="00A000BE" w:rsidRDefault="00A000BE">
            <w:pPr>
              <w:pStyle w:val="TableParagraph"/>
              <w:rPr>
                <w:rFonts w:ascii="Times New Roman"/>
                <w:sz w:val="20"/>
              </w:rPr>
            </w:pPr>
          </w:p>
          <w:p w14:paraId="00737A88" w14:textId="77777777" w:rsidR="00A000BE" w:rsidRDefault="00A000BE">
            <w:pPr>
              <w:pStyle w:val="TableParagraph"/>
              <w:spacing w:before="6"/>
              <w:rPr>
                <w:rFonts w:ascii="Times New Roman"/>
                <w:sz w:val="12"/>
              </w:rPr>
            </w:pPr>
          </w:p>
          <w:p w14:paraId="69305D4A" w14:textId="6460E16E" w:rsidR="00A000BE" w:rsidRDefault="00EF1915">
            <w:pPr>
              <w:pStyle w:val="TableParagraph"/>
              <w:ind w:left="203"/>
              <w:rPr>
                <w:rFonts w:ascii="Times New Roman"/>
                <w:sz w:val="20"/>
              </w:rPr>
            </w:pPr>
            <w:r>
              <w:rPr>
                <w:rFonts w:ascii="Calibri"/>
                <w:noProof/>
                <w:sz w:val="20"/>
                <w:lang w:bidi="ar-SA"/>
              </w:rPr>
              <w:drawing>
                <wp:inline distT="0" distB="0" distL="0" distR="0" wp14:anchorId="73B512A6" wp14:editId="04995468">
                  <wp:extent cx="228600" cy="228600"/>
                  <wp:effectExtent l="0" t="0" r="0" b="0"/>
                  <wp:docPr id="8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4BE64FE" w14:textId="77777777">
        <w:trPr>
          <w:trHeight w:val="820"/>
        </w:trPr>
        <w:tc>
          <w:tcPr>
            <w:tcW w:w="1246" w:type="dxa"/>
            <w:shd w:val="clear" w:color="auto" w:fill="E9F7FC"/>
          </w:tcPr>
          <w:p w14:paraId="323347C8" w14:textId="77777777" w:rsidR="00A000BE" w:rsidRDefault="00A000BE">
            <w:pPr>
              <w:pStyle w:val="TableParagraph"/>
              <w:spacing w:before="10"/>
              <w:rPr>
                <w:rFonts w:ascii="Times New Roman"/>
                <w:sz w:val="24"/>
              </w:rPr>
            </w:pPr>
          </w:p>
          <w:p w14:paraId="7455806C" w14:textId="77777777" w:rsidR="00A000BE" w:rsidRDefault="00204E17">
            <w:pPr>
              <w:pStyle w:val="TableParagraph"/>
              <w:ind w:left="58" w:right="39"/>
              <w:jc w:val="center"/>
              <w:rPr>
                <w:rFonts w:ascii="Times New Roman"/>
                <w:b/>
                <w:i/>
              </w:rPr>
            </w:pPr>
            <w:r>
              <w:rPr>
                <w:rFonts w:ascii="Times New Roman"/>
                <w:b/>
                <w:i/>
              </w:rPr>
              <w:t>Operational</w:t>
            </w:r>
          </w:p>
        </w:tc>
        <w:tc>
          <w:tcPr>
            <w:tcW w:w="8827" w:type="dxa"/>
            <w:shd w:val="clear" w:color="auto" w:fill="E9F7FC"/>
          </w:tcPr>
          <w:p w14:paraId="0F2C94FE" w14:textId="77777777" w:rsidR="00A000BE" w:rsidRDefault="00204E17">
            <w:pPr>
              <w:pStyle w:val="TableParagraph"/>
              <w:spacing w:before="16" w:line="264" w:lineRule="exact"/>
              <w:ind w:left="78" w:right="328"/>
            </w:pPr>
            <w:r>
              <w:t>A</w:t>
            </w:r>
            <w:r w:rsidR="00381311">
              <w:t xml:space="preserve"> </w:t>
            </w:r>
            <w:r>
              <w:t>common</w:t>
            </w:r>
            <w:r w:rsidR="00381311">
              <w:t xml:space="preserve"> </w:t>
            </w:r>
            <w:r>
              <w:t>vision</w:t>
            </w:r>
            <w:r w:rsidR="00381311">
              <w:t xml:space="preserve"> </w:t>
            </w:r>
            <w:r>
              <w:t>and</w:t>
            </w:r>
            <w:r w:rsidR="00381311">
              <w:t xml:space="preserve"> </w:t>
            </w:r>
            <w:r>
              <w:t>mission</w:t>
            </w:r>
            <w:r w:rsidR="00381311">
              <w:t xml:space="preserve"> </w:t>
            </w:r>
            <w:r>
              <w:t>have been</w:t>
            </w:r>
            <w:r w:rsidR="00381311">
              <w:t xml:space="preserve"> </w:t>
            </w:r>
            <w:r>
              <w:t>developed</w:t>
            </w:r>
            <w:r w:rsidR="00381311">
              <w:t xml:space="preserve"> </w:t>
            </w:r>
            <w:r>
              <w:t>through</w:t>
            </w:r>
            <w:r w:rsidR="00381311">
              <w:t xml:space="preserve"> </w:t>
            </w:r>
            <w:r>
              <w:t>a</w:t>
            </w:r>
            <w:r w:rsidR="00381311">
              <w:t xml:space="preserve"> </w:t>
            </w:r>
            <w:r>
              <w:t>collaborative process</w:t>
            </w:r>
            <w:r w:rsidR="00381311">
              <w:t xml:space="preserve"> </w:t>
            </w:r>
            <w:r>
              <w:t xml:space="preserve">and </w:t>
            </w:r>
            <w:r>
              <w:rPr>
                <w:w w:val="90"/>
              </w:rPr>
              <w:t>communicated</w:t>
            </w:r>
            <w:r w:rsidR="00381311">
              <w:rPr>
                <w:w w:val="90"/>
              </w:rPr>
              <w:t xml:space="preserve"> </w:t>
            </w:r>
            <w:r>
              <w:rPr>
                <w:w w:val="90"/>
              </w:rPr>
              <w:t>to</w:t>
            </w:r>
            <w:r w:rsidR="00381311">
              <w:rPr>
                <w:w w:val="90"/>
              </w:rPr>
              <w:t xml:space="preserve"> </w:t>
            </w:r>
            <w:r>
              <w:rPr>
                <w:w w:val="90"/>
              </w:rPr>
              <w:t>most</w:t>
            </w:r>
            <w:r w:rsidR="00381311">
              <w:rPr>
                <w:w w:val="90"/>
              </w:rPr>
              <w:t xml:space="preserve"> </w:t>
            </w:r>
            <w:r>
              <w:rPr>
                <w:w w:val="90"/>
              </w:rPr>
              <w:t>stakeholders. The</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define</w:t>
            </w:r>
            <w:r w:rsidR="00381311">
              <w:rPr>
                <w:w w:val="90"/>
              </w:rPr>
              <w:t xml:space="preserve"> </w:t>
            </w:r>
            <w:r>
              <w:rPr>
                <w:w w:val="90"/>
              </w:rPr>
              <w:t>the</w:t>
            </w:r>
            <w:r w:rsidR="00381311">
              <w:rPr>
                <w:w w:val="90"/>
              </w:rPr>
              <w:t xml:space="preserve"> </w:t>
            </w:r>
            <w:r>
              <w:rPr>
                <w:w w:val="90"/>
              </w:rPr>
              <w:t>culture of</w:t>
            </w:r>
            <w:r w:rsidR="00381311">
              <w:rPr>
                <w:w w:val="90"/>
              </w:rPr>
              <w:t xml:space="preserve"> </w:t>
            </w:r>
            <w:r>
              <w:rPr>
                <w:w w:val="90"/>
              </w:rPr>
              <w:t>the</w:t>
            </w:r>
            <w:r w:rsidR="00381311">
              <w:rPr>
                <w:w w:val="90"/>
              </w:rPr>
              <w:t xml:space="preserve"> </w:t>
            </w:r>
            <w:r>
              <w:rPr>
                <w:w w:val="90"/>
              </w:rPr>
              <w:t>school</w:t>
            </w:r>
            <w:r w:rsidR="00381311">
              <w:rPr>
                <w:w w:val="90"/>
              </w:rPr>
              <w:t xml:space="preserve"> </w:t>
            </w:r>
            <w:r>
              <w:rPr>
                <w:w w:val="90"/>
              </w:rPr>
              <w:t xml:space="preserve">and </w:t>
            </w:r>
            <w:r>
              <w:t>guide the continuous improvement process.</w:t>
            </w:r>
          </w:p>
        </w:tc>
        <w:tc>
          <w:tcPr>
            <w:tcW w:w="711" w:type="dxa"/>
          </w:tcPr>
          <w:p w14:paraId="3C5C7B29" w14:textId="77777777" w:rsidR="00A000BE" w:rsidRDefault="00A000BE">
            <w:pPr>
              <w:pStyle w:val="TableParagraph"/>
              <w:spacing w:before="9"/>
              <w:rPr>
                <w:rFonts w:ascii="Times New Roman"/>
                <w:sz w:val="21"/>
              </w:rPr>
            </w:pPr>
          </w:p>
          <w:p w14:paraId="42EDB826" w14:textId="23C52133" w:rsidR="00A000BE" w:rsidRDefault="00EF1915">
            <w:pPr>
              <w:pStyle w:val="TableParagraph"/>
              <w:ind w:left="203"/>
              <w:rPr>
                <w:rFonts w:ascii="Times New Roman"/>
                <w:sz w:val="20"/>
              </w:rPr>
            </w:pPr>
            <w:r>
              <w:rPr>
                <w:rFonts w:ascii="Calibri"/>
                <w:noProof/>
                <w:sz w:val="20"/>
                <w:lang w:bidi="ar-SA"/>
              </w:rPr>
              <w:drawing>
                <wp:inline distT="0" distB="0" distL="0" distR="0" wp14:anchorId="5C977452" wp14:editId="395662FA">
                  <wp:extent cx="228600" cy="228600"/>
                  <wp:effectExtent l="0" t="0" r="0" b="0"/>
                  <wp:docPr id="86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9221513" w14:textId="77777777">
        <w:trPr>
          <w:trHeight w:val="620"/>
        </w:trPr>
        <w:tc>
          <w:tcPr>
            <w:tcW w:w="1246" w:type="dxa"/>
            <w:shd w:val="clear" w:color="auto" w:fill="E9F7FC"/>
          </w:tcPr>
          <w:p w14:paraId="0735404A"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7" w:type="dxa"/>
            <w:shd w:val="clear" w:color="auto" w:fill="E9F7FC"/>
          </w:tcPr>
          <w:p w14:paraId="20F00C75"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 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been</w:t>
            </w:r>
            <w:r w:rsidR="00381311">
              <w:rPr>
                <w:w w:val="90"/>
              </w:rPr>
              <w:t xml:space="preserve"> </w:t>
            </w:r>
            <w:r>
              <w:rPr>
                <w:w w:val="90"/>
              </w:rPr>
              <w:t>developed by</w:t>
            </w:r>
            <w:r w:rsidR="00381311">
              <w:rPr>
                <w:w w:val="90"/>
              </w:rPr>
              <w:t xml:space="preserve"> </w:t>
            </w:r>
            <w:r>
              <w:rPr>
                <w:w w:val="90"/>
              </w:rPr>
              <w:t>some</w:t>
            </w:r>
            <w:r w:rsidR="00381311">
              <w:rPr>
                <w:w w:val="90"/>
              </w:rPr>
              <w:t xml:space="preserve"> </w:t>
            </w:r>
            <w:r>
              <w:rPr>
                <w:w w:val="90"/>
              </w:rPr>
              <w:t>staff members</w:t>
            </w:r>
            <w:r w:rsidR="00381311">
              <w:rPr>
                <w:w w:val="90"/>
              </w:rPr>
              <w:t xml:space="preserve"> </w:t>
            </w:r>
            <w:r>
              <w:rPr>
                <w:w w:val="90"/>
              </w:rPr>
              <w:t>but</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 xml:space="preserve">been </w:t>
            </w:r>
            <w:r>
              <w:t>effectively communicated so that they guide the continuous improvement process.</w:t>
            </w:r>
          </w:p>
        </w:tc>
        <w:tc>
          <w:tcPr>
            <w:tcW w:w="711" w:type="dxa"/>
          </w:tcPr>
          <w:p w14:paraId="341AB979" w14:textId="77777777" w:rsidR="00A000BE" w:rsidRDefault="00A000BE">
            <w:pPr>
              <w:pStyle w:val="TableParagraph"/>
              <w:spacing w:before="9"/>
              <w:rPr>
                <w:rFonts w:ascii="Times New Roman"/>
                <w:sz w:val="10"/>
              </w:rPr>
            </w:pPr>
          </w:p>
          <w:p w14:paraId="004A300D" w14:textId="77777777" w:rsidR="00A000BE" w:rsidRPr="00B7501E" w:rsidRDefault="00B7501E">
            <w:pPr>
              <w:pStyle w:val="TableParagraph"/>
              <w:ind w:left="203"/>
              <w:rPr>
                <w:rFonts w:ascii="Times New Roman"/>
                <w:b/>
                <w:sz w:val="48"/>
                <w:szCs w:val="48"/>
              </w:rPr>
            </w:pPr>
            <w:r>
              <w:rPr>
                <w:rFonts w:ascii="Times New Roman"/>
                <w:b/>
                <w:noProof/>
                <w:sz w:val="48"/>
                <w:szCs w:val="48"/>
                <w:lang w:bidi="ar-SA"/>
              </w:rPr>
              <w:t>X</w:t>
            </w:r>
          </w:p>
        </w:tc>
      </w:tr>
      <w:tr w:rsidR="00A000BE" w14:paraId="55F8F234" w14:textId="77777777">
        <w:trPr>
          <w:trHeight w:val="700"/>
        </w:trPr>
        <w:tc>
          <w:tcPr>
            <w:tcW w:w="1246" w:type="dxa"/>
            <w:shd w:val="clear" w:color="auto" w:fill="E9F7FC"/>
          </w:tcPr>
          <w:p w14:paraId="6B8F5623" w14:textId="77777777" w:rsidR="00A000BE" w:rsidRDefault="00A000BE">
            <w:pPr>
              <w:pStyle w:val="TableParagraph"/>
              <w:spacing w:before="5"/>
              <w:rPr>
                <w:rFonts w:ascii="Times New Roman"/>
                <w:sz w:val="19"/>
              </w:rPr>
            </w:pPr>
          </w:p>
          <w:p w14:paraId="74E87BF1"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27" w:type="dxa"/>
            <w:shd w:val="clear" w:color="auto" w:fill="E9F7FC"/>
          </w:tcPr>
          <w:p w14:paraId="15E7B6E0"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been</w:t>
            </w:r>
            <w:r w:rsidR="00381311">
              <w:rPr>
                <w:w w:val="90"/>
              </w:rPr>
              <w:t xml:space="preserve"> </w:t>
            </w:r>
            <w:r>
              <w:rPr>
                <w:w w:val="90"/>
              </w:rPr>
              <w:t>developed or</w:t>
            </w:r>
            <w:r w:rsidR="00381311">
              <w:rPr>
                <w:w w:val="90"/>
              </w:rPr>
              <w:t xml:space="preserve"> </w:t>
            </w:r>
            <w:r>
              <w:rPr>
                <w:w w:val="90"/>
              </w:rPr>
              <w:t>updated</w:t>
            </w:r>
            <w:r w:rsidR="00381311">
              <w:rPr>
                <w:w w:val="90"/>
              </w:rPr>
              <w:t xml:space="preserve"> </w:t>
            </w:r>
            <w:r>
              <w:rPr>
                <w:w w:val="90"/>
              </w:rPr>
              <w:t>or</w:t>
            </w:r>
            <w:r w:rsidR="00381311">
              <w:rPr>
                <w:w w:val="90"/>
              </w:rPr>
              <w:t xml:space="preserve"> </w:t>
            </w:r>
            <w:r>
              <w:rPr>
                <w:w w:val="90"/>
              </w:rPr>
              <w:t>have</w:t>
            </w:r>
            <w:r w:rsidR="00381311">
              <w:rPr>
                <w:w w:val="90"/>
              </w:rPr>
              <w:t xml:space="preserve"> </w:t>
            </w:r>
            <w:r>
              <w:rPr>
                <w:w w:val="90"/>
              </w:rPr>
              <w:t>been developed by</w:t>
            </w:r>
            <w:r w:rsidR="00381311">
              <w:rPr>
                <w:w w:val="90"/>
              </w:rPr>
              <w:t xml:space="preserve"> </w:t>
            </w:r>
            <w:r>
              <w:rPr>
                <w:w w:val="90"/>
              </w:rPr>
              <w:t xml:space="preserve">a </w:t>
            </w:r>
            <w:r>
              <w:t>few staff members.</w:t>
            </w:r>
          </w:p>
        </w:tc>
        <w:tc>
          <w:tcPr>
            <w:tcW w:w="711" w:type="dxa"/>
          </w:tcPr>
          <w:p w14:paraId="755F7F9F" w14:textId="77777777" w:rsidR="00A000BE" w:rsidRDefault="00A000BE">
            <w:pPr>
              <w:pStyle w:val="TableParagraph"/>
              <w:spacing w:before="3" w:after="1"/>
              <w:rPr>
                <w:rFonts w:ascii="Times New Roman"/>
                <w:sz w:val="14"/>
              </w:rPr>
            </w:pPr>
          </w:p>
          <w:p w14:paraId="6BAFE534" w14:textId="5DF8A160" w:rsidR="00A000BE" w:rsidRDefault="00EF1915">
            <w:pPr>
              <w:pStyle w:val="TableParagraph"/>
              <w:ind w:left="210"/>
              <w:rPr>
                <w:rFonts w:ascii="Times New Roman"/>
                <w:sz w:val="20"/>
              </w:rPr>
            </w:pPr>
            <w:r>
              <w:rPr>
                <w:rFonts w:ascii="Calibri"/>
                <w:noProof/>
                <w:sz w:val="20"/>
                <w:lang w:bidi="ar-SA"/>
              </w:rPr>
              <w:drawing>
                <wp:inline distT="0" distB="0" distL="0" distR="0" wp14:anchorId="2653C3C2" wp14:editId="7689A1D2">
                  <wp:extent cx="228600" cy="228600"/>
                  <wp:effectExtent l="0" t="0" r="0" b="0"/>
                  <wp:docPr id="8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BB1F732" w14:textId="77777777">
        <w:trPr>
          <w:trHeight w:val="700"/>
        </w:trPr>
        <w:tc>
          <w:tcPr>
            <w:tcW w:w="1246" w:type="dxa"/>
            <w:shd w:val="clear" w:color="auto" w:fill="E9F7FC"/>
          </w:tcPr>
          <w:p w14:paraId="4A708789"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8" w:type="dxa"/>
            <w:gridSpan w:val="2"/>
          </w:tcPr>
          <w:p w14:paraId="5A0C7A05" w14:textId="77777777" w:rsidR="00A000BE" w:rsidRDefault="00B7501E">
            <w:pPr>
              <w:pStyle w:val="TableParagraph"/>
              <w:rPr>
                <w:rFonts w:ascii="Times New Roman"/>
                <w:sz w:val="20"/>
              </w:rPr>
            </w:pPr>
            <w:r>
              <w:rPr>
                <w:rFonts w:ascii="Times New Roman"/>
                <w:sz w:val="20"/>
              </w:rPr>
              <w:t>5 Essentials Survey, vision and mission statements, PLC minutes, Administrator Meeting minutes and Leadership Team minutes</w:t>
            </w:r>
          </w:p>
        </w:tc>
      </w:tr>
      <w:tr w:rsidR="00A000BE" w14:paraId="4822551B" w14:textId="77777777">
        <w:trPr>
          <w:trHeight w:val="860"/>
        </w:trPr>
        <w:tc>
          <w:tcPr>
            <w:tcW w:w="1246" w:type="dxa"/>
            <w:shd w:val="clear" w:color="auto" w:fill="E9F7FC"/>
          </w:tcPr>
          <w:p w14:paraId="656509C9"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8" w:type="dxa"/>
            <w:gridSpan w:val="2"/>
          </w:tcPr>
          <w:p w14:paraId="70354EF1" w14:textId="77777777" w:rsidR="00A000BE" w:rsidRDefault="00A000BE">
            <w:pPr>
              <w:pStyle w:val="TableParagraph"/>
              <w:rPr>
                <w:rFonts w:ascii="Times New Roman"/>
                <w:sz w:val="20"/>
              </w:rPr>
            </w:pPr>
          </w:p>
        </w:tc>
      </w:tr>
    </w:tbl>
    <w:p w14:paraId="6827D9D4" w14:textId="77777777" w:rsidR="00A000BE" w:rsidRDefault="00A000BE">
      <w:pPr>
        <w:pStyle w:val="BodyText"/>
        <w:rPr>
          <w:rFonts w:ascii="Times New Roman"/>
          <w:sz w:val="20"/>
        </w:rPr>
      </w:pPr>
    </w:p>
    <w:p w14:paraId="5BDC7EDE" w14:textId="77777777" w:rsidR="00A000BE" w:rsidRDefault="00A000BE">
      <w:pPr>
        <w:pStyle w:val="BodyText"/>
        <w:spacing w:before="3"/>
        <w:rPr>
          <w:rFonts w:ascii="Times New Roman"/>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14800C0" w14:textId="77777777">
        <w:trPr>
          <w:trHeight w:val="621"/>
        </w:trPr>
        <w:tc>
          <w:tcPr>
            <w:tcW w:w="10783" w:type="dxa"/>
            <w:gridSpan w:val="3"/>
            <w:tcBorders>
              <w:top w:val="nil"/>
              <w:left w:val="nil"/>
              <w:bottom w:val="nil"/>
              <w:right w:val="nil"/>
            </w:tcBorders>
            <w:shd w:val="clear" w:color="auto" w:fill="334673"/>
          </w:tcPr>
          <w:p w14:paraId="34FBF738"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1"/>
                <w:w w:val="95"/>
                <w:sz w:val="24"/>
              </w:rPr>
              <w:t xml:space="preserve"> </w:t>
            </w:r>
            <w:r>
              <w:rPr>
                <w:color w:val="FFFFFF"/>
                <w:w w:val="95"/>
                <w:sz w:val="24"/>
              </w:rPr>
              <w:t>Uses</w:t>
            </w:r>
            <w:r>
              <w:rPr>
                <w:color w:val="FFFFFF"/>
                <w:spacing w:val="-23"/>
                <w:w w:val="95"/>
                <w:sz w:val="24"/>
              </w:rPr>
              <w:t xml:space="preserve"> </w:t>
            </w:r>
            <w:r>
              <w:rPr>
                <w:color w:val="FFFFFF"/>
                <w:w w:val="95"/>
                <w:sz w:val="24"/>
              </w:rPr>
              <w:t>a</w:t>
            </w:r>
            <w:r>
              <w:rPr>
                <w:color w:val="FFFFFF"/>
                <w:spacing w:val="-22"/>
                <w:w w:val="95"/>
                <w:sz w:val="24"/>
              </w:rPr>
              <w:t xml:space="preserve"> </w:t>
            </w:r>
            <w:r>
              <w:rPr>
                <w:color w:val="FFFFFF"/>
                <w:w w:val="95"/>
                <w:sz w:val="24"/>
              </w:rPr>
              <w:t>data-driven</w:t>
            </w:r>
            <w:r>
              <w:rPr>
                <w:color w:val="FFFFFF"/>
                <w:spacing w:val="-20"/>
                <w:w w:val="95"/>
                <w:sz w:val="24"/>
              </w:rPr>
              <w:t xml:space="preserve"> </w:t>
            </w:r>
            <w:r>
              <w:rPr>
                <w:color w:val="FFFFFF"/>
                <w:w w:val="95"/>
                <w:sz w:val="24"/>
              </w:rPr>
              <w:t>and</w:t>
            </w:r>
            <w:r>
              <w:rPr>
                <w:color w:val="FFFFFF"/>
                <w:spacing w:val="-20"/>
                <w:w w:val="95"/>
                <w:sz w:val="24"/>
              </w:rPr>
              <w:t xml:space="preserve"> </w:t>
            </w:r>
            <w:r>
              <w:rPr>
                <w:color w:val="FFFFFF"/>
                <w:w w:val="95"/>
                <w:sz w:val="24"/>
              </w:rPr>
              <w:t>consensus-oriented</w:t>
            </w:r>
            <w:r>
              <w:rPr>
                <w:color w:val="FFFFFF"/>
                <w:spacing w:val="-20"/>
                <w:w w:val="95"/>
                <w:sz w:val="24"/>
              </w:rPr>
              <w:t xml:space="preserve"> </w:t>
            </w:r>
            <w:r>
              <w:rPr>
                <w:color w:val="FFFFFF"/>
                <w:w w:val="95"/>
                <w:sz w:val="24"/>
              </w:rPr>
              <w:t>process</w:t>
            </w:r>
            <w:r>
              <w:rPr>
                <w:color w:val="FFFFFF"/>
                <w:spacing w:val="-20"/>
                <w:w w:val="95"/>
                <w:sz w:val="24"/>
              </w:rPr>
              <w:t xml:space="preserve"> </w:t>
            </w:r>
            <w:r>
              <w:rPr>
                <w:color w:val="FFFFFF"/>
                <w:w w:val="95"/>
                <w:sz w:val="24"/>
              </w:rPr>
              <w:t xml:space="preserve">to </w:t>
            </w:r>
            <w:r>
              <w:rPr>
                <w:color w:val="FFFFFF"/>
                <w:sz w:val="24"/>
              </w:rPr>
              <w:t>develop</w:t>
            </w:r>
            <w:r>
              <w:rPr>
                <w:color w:val="FFFFFF"/>
                <w:spacing w:val="-33"/>
                <w:sz w:val="24"/>
              </w:rPr>
              <w:t xml:space="preserve"> </w:t>
            </w:r>
            <w:r>
              <w:rPr>
                <w:color w:val="FFFFFF"/>
                <w:sz w:val="24"/>
              </w:rPr>
              <w:t>and</w:t>
            </w:r>
            <w:r>
              <w:rPr>
                <w:color w:val="FFFFFF"/>
                <w:spacing w:val="-31"/>
                <w:sz w:val="24"/>
              </w:rPr>
              <w:t xml:space="preserve"> </w:t>
            </w:r>
            <w:r>
              <w:rPr>
                <w:color w:val="FFFFFF"/>
                <w:sz w:val="24"/>
              </w:rPr>
              <w:t>implement</w:t>
            </w:r>
            <w:r>
              <w:rPr>
                <w:color w:val="FFFFFF"/>
                <w:spacing w:val="-31"/>
                <w:sz w:val="24"/>
              </w:rPr>
              <w:t xml:space="preserve"> </w:t>
            </w:r>
            <w:r>
              <w:rPr>
                <w:color w:val="FFFFFF"/>
                <w:sz w:val="24"/>
              </w:rPr>
              <w:t>a</w:t>
            </w:r>
            <w:r>
              <w:rPr>
                <w:color w:val="FFFFFF"/>
                <w:spacing w:val="-32"/>
                <w:sz w:val="24"/>
              </w:rPr>
              <w:t xml:space="preserve"> </w:t>
            </w:r>
            <w:r>
              <w:rPr>
                <w:color w:val="FFFFFF"/>
                <w:sz w:val="24"/>
              </w:rPr>
              <w:t>school</w:t>
            </w:r>
            <w:r>
              <w:rPr>
                <w:color w:val="FFFFFF"/>
                <w:spacing w:val="-29"/>
                <w:sz w:val="24"/>
              </w:rPr>
              <w:t xml:space="preserve"> </w:t>
            </w:r>
            <w:r>
              <w:rPr>
                <w:color w:val="FFFFFF"/>
                <w:sz w:val="24"/>
              </w:rPr>
              <w:t>improvement</w:t>
            </w:r>
            <w:r>
              <w:rPr>
                <w:color w:val="FFFFFF"/>
                <w:spacing w:val="-36"/>
                <w:sz w:val="24"/>
              </w:rPr>
              <w:t xml:space="preserve"> </w:t>
            </w:r>
            <w:r>
              <w:rPr>
                <w:color w:val="FFFFFF"/>
                <w:sz w:val="24"/>
              </w:rPr>
              <w:t>plan</w:t>
            </w:r>
            <w:r>
              <w:rPr>
                <w:color w:val="FFFFFF"/>
                <w:spacing w:val="-33"/>
                <w:sz w:val="24"/>
              </w:rPr>
              <w:t xml:space="preserve"> </w:t>
            </w:r>
            <w:r>
              <w:rPr>
                <w:color w:val="FFFFFF"/>
                <w:sz w:val="24"/>
              </w:rPr>
              <w:t>that</w:t>
            </w:r>
            <w:r>
              <w:rPr>
                <w:color w:val="FFFFFF"/>
                <w:spacing w:val="-33"/>
                <w:sz w:val="24"/>
              </w:rPr>
              <w:t xml:space="preserve"> </w:t>
            </w:r>
            <w:r>
              <w:rPr>
                <w:color w:val="FFFFFF"/>
                <w:sz w:val="24"/>
              </w:rPr>
              <w:t>is</w:t>
            </w:r>
            <w:r>
              <w:rPr>
                <w:color w:val="FFFFFF"/>
                <w:spacing w:val="-33"/>
                <w:sz w:val="24"/>
              </w:rPr>
              <w:t xml:space="preserve"> </w:t>
            </w:r>
            <w:r>
              <w:rPr>
                <w:color w:val="FFFFFF"/>
                <w:sz w:val="24"/>
              </w:rPr>
              <w:t>focused</w:t>
            </w:r>
            <w:r>
              <w:rPr>
                <w:color w:val="FFFFFF"/>
                <w:spacing w:val="-31"/>
                <w:sz w:val="24"/>
              </w:rPr>
              <w:t xml:space="preserve"> </w:t>
            </w:r>
            <w:r>
              <w:rPr>
                <w:color w:val="FFFFFF"/>
                <w:sz w:val="24"/>
              </w:rPr>
              <w:t>on</w:t>
            </w:r>
            <w:r>
              <w:rPr>
                <w:color w:val="FFFFFF"/>
                <w:spacing w:val="-31"/>
                <w:sz w:val="24"/>
              </w:rPr>
              <w:t xml:space="preserve"> </w:t>
            </w:r>
            <w:r>
              <w:rPr>
                <w:color w:val="FFFFFF"/>
                <w:sz w:val="24"/>
              </w:rPr>
              <w:t>student</w:t>
            </w:r>
            <w:r>
              <w:rPr>
                <w:color w:val="FFFFFF"/>
                <w:spacing w:val="-36"/>
                <w:sz w:val="24"/>
              </w:rPr>
              <w:t xml:space="preserve"> </w:t>
            </w:r>
            <w:r>
              <w:rPr>
                <w:color w:val="FFFFFF"/>
                <w:sz w:val="24"/>
              </w:rPr>
              <w:t>performance</w:t>
            </w:r>
          </w:p>
        </w:tc>
      </w:tr>
      <w:tr w:rsidR="00A000BE" w14:paraId="1AF086BF" w14:textId="77777777">
        <w:trPr>
          <w:trHeight w:val="1079"/>
        </w:trPr>
        <w:tc>
          <w:tcPr>
            <w:tcW w:w="1246" w:type="dxa"/>
            <w:shd w:val="clear" w:color="auto" w:fill="E9F7FC"/>
          </w:tcPr>
          <w:p w14:paraId="0251A4B0" w14:textId="77777777" w:rsidR="00A000BE" w:rsidRDefault="00A000BE">
            <w:pPr>
              <w:pStyle w:val="TableParagraph"/>
              <w:rPr>
                <w:rFonts w:ascii="Times New Roman"/>
                <w:sz w:val="24"/>
              </w:rPr>
            </w:pPr>
          </w:p>
          <w:p w14:paraId="1127ACBD"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3A1A7600" w14:textId="77777777" w:rsidR="00A000BE" w:rsidRDefault="00204E17" w:rsidP="00381311">
            <w:pPr>
              <w:pStyle w:val="TableParagraph"/>
              <w:spacing w:before="22" w:line="213" w:lineRule="auto"/>
              <w:ind w:left="78" w:right="212"/>
              <w:jc w:val="both"/>
            </w:pPr>
            <w:r>
              <w:rPr>
                <w:w w:val="95"/>
              </w:rPr>
              <w:t>A</w:t>
            </w:r>
            <w:r>
              <w:rPr>
                <w:spacing w:val="-6"/>
                <w:w w:val="95"/>
              </w:rPr>
              <w:t xml:space="preserve"> </w:t>
            </w:r>
            <w:r>
              <w:rPr>
                <w:w w:val="95"/>
              </w:rPr>
              <w:t>school</w:t>
            </w:r>
            <w:r>
              <w:rPr>
                <w:spacing w:val="-6"/>
                <w:w w:val="95"/>
              </w:rPr>
              <w:t xml:space="preserve"> </w:t>
            </w:r>
            <w:r>
              <w:rPr>
                <w:w w:val="95"/>
              </w:rPr>
              <w:t>improvement</w:t>
            </w:r>
            <w:r>
              <w:rPr>
                <w:spacing w:val="-8"/>
                <w:w w:val="95"/>
              </w:rPr>
              <w:t xml:space="preserve"> </w:t>
            </w:r>
            <w:r>
              <w:rPr>
                <w:w w:val="95"/>
              </w:rPr>
              <w:t>plan</w:t>
            </w:r>
            <w:r>
              <w:rPr>
                <w:spacing w:val="-6"/>
                <w:w w:val="95"/>
              </w:rPr>
              <w:t xml:space="preserve"> </w:t>
            </w:r>
            <w:r>
              <w:rPr>
                <w:w w:val="95"/>
              </w:rPr>
              <w:t>has</w:t>
            </w:r>
            <w:r>
              <w:rPr>
                <w:spacing w:val="-6"/>
                <w:w w:val="95"/>
              </w:rPr>
              <w:t xml:space="preserve"> </w:t>
            </w:r>
            <w:r>
              <w:rPr>
                <w:w w:val="95"/>
              </w:rPr>
              <w:t>been</w:t>
            </w:r>
            <w:r>
              <w:rPr>
                <w:spacing w:val="-6"/>
                <w:w w:val="95"/>
              </w:rPr>
              <w:t xml:space="preserve"> </w:t>
            </w:r>
            <w:r>
              <w:rPr>
                <w:w w:val="95"/>
              </w:rPr>
              <w:t>developed</w:t>
            </w:r>
            <w:r>
              <w:rPr>
                <w:spacing w:val="-5"/>
                <w:w w:val="95"/>
              </w:rPr>
              <w:t xml:space="preserve"> </w:t>
            </w:r>
            <w:r>
              <w:rPr>
                <w:w w:val="95"/>
              </w:rPr>
              <w:t>using</w:t>
            </w:r>
            <w:r>
              <w:rPr>
                <w:spacing w:val="-7"/>
                <w:w w:val="95"/>
              </w:rPr>
              <w:t xml:space="preserve"> </w:t>
            </w:r>
            <w:r>
              <w:rPr>
                <w:w w:val="95"/>
              </w:rPr>
              <w:t>a</w:t>
            </w:r>
            <w:r>
              <w:rPr>
                <w:spacing w:val="-6"/>
                <w:w w:val="95"/>
              </w:rPr>
              <w:t xml:space="preserve"> </w:t>
            </w:r>
            <w:r>
              <w:rPr>
                <w:w w:val="95"/>
              </w:rPr>
              <w:t>data-driven</w:t>
            </w:r>
            <w:r>
              <w:rPr>
                <w:spacing w:val="-7"/>
                <w:w w:val="95"/>
              </w:rPr>
              <w:t xml:space="preserve"> </w:t>
            </w:r>
            <w:r>
              <w:rPr>
                <w:w w:val="95"/>
              </w:rPr>
              <w:t>and</w:t>
            </w:r>
            <w:r>
              <w:rPr>
                <w:spacing w:val="-5"/>
                <w:w w:val="95"/>
              </w:rPr>
              <w:t xml:space="preserve"> </w:t>
            </w:r>
            <w:r>
              <w:rPr>
                <w:w w:val="95"/>
              </w:rPr>
              <w:t xml:space="preserve">consensus-oriented </w:t>
            </w:r>
            <w:r>
              <w:rPr>
                <w:w w:val="90"/>
              </w:rPr>
              <w:t>process</w:t>
            </w:r>
            <w:r>
              <w:rPr>
                <w:spacing w:val="-13"/>
                <w:w w:val="90"/>
              </w:rPr>
              <w:t xml:space="preserve"> </w:t>
            </w:r>
            <w:r>
              <w:rPr>
                <w:w w:val="90"/>
              </w:rPr>
              <w:t>with</w:t>
            </w:r>
            <w:r>
              <w:rPr>
                <w:spacing w:val="-15"/>
                <w:w w:val="90"/>
              </w:rPr>
              <w:t xml:space="preserve"> </w:t>
            </w:r>
            <w:r>
              <w:rPr>
                <w:w w:val="90"/>
              </w:rPr>
              <w:t>input</w:t>
            </w:r>
            <w:r>
              <w:rPr>
                <w:spacing w:val="-17"/>
                <w:w w:val="90"/>
              </w:rPr>
              <w:t xml:space="preserve"> </w:t>
            </w:r>
            <w:r>
              <w:rPr>
                <w:w w:val="90"/>
              </w:rPr>
              <w:t>from</w:t>
            </w:r>
            <w:r>
              <w:rPr>
                <w:spacing w:val="-13"/>
                <w:w w:val="90"/>
              </w:rPr>
              <w:t xml:space="preserve"> </w:t>
            </w:r>
            <w:r>
              <w:rPr>
                <w:w w:val="90"/>
              </w:rPr>
              <w:t>nearly</w:t>
            </w:r>
            <w:r>
              <w:rPr>
                <w:spacing w:val="-12"/>
                <w:w w:val="90"/>
              </w:rPr>
              <w:t xml:space="preserve"> </w:t>
            </w:r>
            <w:r>
              <w:rPr>
                <w:w w:val="90"/>
              </w:rPr>
              <w:t>all</w:t>
            </w:r>
            <w:r>
              <w:rPr>
                <w:spacing w:val="-11"/>
                <w:w w:val="90"/>
              </w:rPr>
              <w:t xml:space="preserve"> </w:t>
            </w:r>
            <w:r>
              <w:rPr>
                <w:w w:val="90"/>
              </w:rPr>
              <w:t>stakeholders.</w:t>
            </w:r>
            <w:r>
              <w:rPr>
                <w:spacing w:val="-13"/>
                <w:w w:val="90"/>
              </w:rPr>
              <w:t xml:space="preserve"> </w:t>
            </w:r>
            <w:r>
              <w:rPr>
                <w:w w:val="90"/>
              </w:rPr>
              <w:t>The</w:t>
            </w:r>
            <w:r>
              <w:rPr>
                <w:spacing w:val="-14"/>
                <w:w w:val="90"/>
              </w:rPr>
              <w:t xml:space="preserve"> </w:t>
            </w:r>
            <w:r>
              <w:rPr>
                <w:w w:val="90"/>
              </w:rPr>
              <w:t>plan</w:t>
            </w:r>
            <w:r>
              <w:rPr>
                <w:spacing w:val="-15"/>
                <w:w w:val="90"/>
              </w:rPr>
              <w:t xml:space="preserve"> </w:t>
            </w:r>
            <w:r>
              <w:rPr>
                <w:w w:val="90"/>
              </w:rPr>
              <w:t>includes</w:t>
            </w:r>
            <w:r>
              <w:rPr>
                <w:spacing w:val="-14"/>
                <w:w w:val="90"/>
              </w:rPr>
              <w:t xml:space="preserve"> </w:t>
            </w:r>
            <w:r>
              <w:rPr>
                <w:w w:val="90"/>
              </w:rPr>
              <w:t>appropriate</w:t>
            </w:r>
            <w:r>
              <w:rPr>
                <w:spacing w:val="-14"/>
                <w:w w:val="90"/>
              </w:rPr>
              <w:t xml:space="preserve"> </w:t>
            </w:r>
            <w:r>
              <w:rPr>
                <w:w w:val="90"/>
              </w:rPr>
              <w:t>goals</w:t>
            </w:r>
            <w:r>
              <w:rPr>
                <w:spacing w:val="-13"/>
                <w:w w:val="90"/>
              </w:rPr>
              <w:t xml:space="preserve"> </w:t>
            </w:r>
            <w:r>
              <w:rPr>
                <w:w w:val="90"/>
              </w:rPr>
              <w:t>and</w:t>
            </w:r>
            <w:r>
              <w:rPr>
                <w:spacing w:val="-12"/>
                <w:w w:val="90"/>
              </w:rPr>
              <w:t xml:space="preserve"> </w:t>
            </w:r>
            <w:r>
              <w:rPr>
                <w:w w:val="90"/>
              </w:rPr>
              <w:t xml:space="preserve">strategies </w:t>
            </w:r>
            <w:r>
              <w:rPr>
                <w:w w:val="95"/>
              </w:rPr>
              <w:t>with</w:t>
            </w:r>
            <w:r>
              <w:rPr>
                <w:spacing w:val="-38"/>
                <w:w w:val="95"/>
              </w:rPr>
              <w:t xml:space="preserve"> </w:t>
            </w:r>
            <w:r w:rsidR="00381311">
              <w:rPr>
                <w:spacing w:val="3"/>
                <w:w w:val="95"/>
              </w:rPr>
              <w:t>a s</w:t>
            </w:r>
            <w:r>
              <w:rPr>
                <w:spacing w:val="3"/>
                <w:w w:val="95"/>
              </w:rPr>
              <w:t>trong</w:t>
            </w:r>
            <w:r w:rsidR="00381311">
              <w:rPr>
                <w:spacing w:val="3"/>
                <w:w w:val="95"/>
              </w:rPr>
              <w:t xml:space="preserve"> </w:t>
            </w:r>
            <w:r>
              <w:rPr>
                <w:spacing w:val="3"/>
                <w:w w:val="95"/>
              </w:rPr>
              <w:t>focus</w:t>
            </w:r>
            <w:r w:rsidR="00381311">
              <w:rPr>
                <w:spacing w:val="3"/>
                <w:w w:val="95"/>
              </w:rPr>
              <w:t xml:space="preserve"> </w:t>
            </w:r>
            <w:r>
              <w:rPr>
                <w:spacing w:val="3"/>
                <w:w w:val="95"/>
              </w:rPr>
              <w:t>on</w:t>
            </w:r>
            <w:r w:rsidR="00381311">
              <w:rPr>
                <w:spacing w:val="3"/>
                <w:w w:val="95"/>
              </w:rPr>
              <w:t xml:space="preserve"> </w:t>
            </w:r>
            <w:r>
              <w:rPr>
                <w:spacing w:val="3"/>
                <w:w w:val="95"/>
              </w:rPr>
              <w:t>increasing</w:t>
            </w:r>
            <w:r>
              <w:rPr>
                <w:spacing w:val="-38"/>
                <w:w w:val="95"/>
              </w:rPr>
              <w:t xml:space="preserve"> </w:t>
            </w:r>
            <w:r>
              <w:rPr>
                <w:spacing w:val="2"/>
                <w:w w:val="95"/>
              </w:rPr>
              <w:t>student</w:t>
            </w:r>
            <w:r w:rsidR="00381311">
              <w:rPr>
                <w:spacing w:val="2"/>
                <w:w w:val="95"/>
              </w:rPr>
              <w:t xml:space="preserve"> </w:t>
            </w:r>
            <w:r>
              <w:rPr>
                <w:spacing w:val="2"/>
                <w:w w:val="95"/>
              </w:rPr>
              <w:t>performance.</w:t>
            </w:r>
            <w:r>
              <w:rPr>
                <w:spacing w:val="-37"/>
                <w:w w:val="95"/>
              </w:rPr>
              <w:t xml:space="preserve"> </w:t>
            </w:r>
            <w:r>
              <w:rPr>
                <w:spacing w:val="2"/>
                <w:w w:val="95"/>
              </w:rPr>
              <w:t>This</w:t>
            </w:r>
            <w:r w:rsidR="00381311">
              <w:rPr>
                <w:spacing w:val="2"/>
                <w:w w:val="95"/>
              </w:rPr>
              <w:t xml:space="preserve"> </w:t>
            </w:r>
            <w:r>
              <w:rPr>
                <w:spacing w:val="2"/>
                <w:w w:val="95"/>
              </w:rPr>
              <w:t>process</w:t>
            </w:r>
            <w:r>
              <w:rPr>
                <w:spacing w:val="-38"/>
                <w:w w:val="95"/>
              </w:rPr>
              <w:t xml:space="preserve"> </w:t>
            </w:r>
            <w:r>
              <w:rPr>
                <w:w w:val="95"/>
              </w:rPr>
              <w:t>and</w:t>
            </w:r>
            <w:r>
              <w:rPr>
                <w:spacing w:val="-39"/>
                <w:w w:val="95"/>
              </w:rPr>
              <w:t xml:space="preserve"> </w:t>
            </w:r>
            <w:r>
              <w:rPr>
                <w:w w:val="95"/>
              </w:rPr>
              <w:t>plan</w:t>
            </w:r>
            <w:r>
              <w:rPr>
                <w:spacing w:val="-39"/>
                <w:w w:val="95"/>
              </w:rPr>
              <w:t xml:space="preserve"> </w:t>
            </w:r>
            <w:r>
              <w:rPr>
                <w:w w:val="95"/>
              </w:rPr>
              <w:t>consistently</w:t>
            </w:r>
            <w:r>
              <w:rPr>
                <w:spacing w:val="-38"/>
                <w:w w:val="95"/>
              </w:rPr>
              <w:t xml:space="preserve"> </w:t>
            </w:r>
            <w:r>
              <w:rPr>
                <w:w w:val="95"/>
              </w:rPr>
              <w:t>guide</w:t>
            </w:r>
            <w:r w:rsidR="00381311">
              <w:rPr>
                <w:w w:val="95"/>
              </w:rPr>
              <w:t xml:space="preserve"> </w:t>
            </w:r>
            <w:r>
              <w:t>the work</w:t>
            </w:r>
            <w:r w:rsidR="00381311">
              <w:t xml:space="preserve">  </w:t>
            </w:r>
            <w:r>
              <w:t>of</w:t>
            </w:r>
            <w:r w:rsidR="00381311">
              <w:t xml:space="preserve"> </w:t>
            </w:r>
            <w:r>
              <w:t>the</w:t>
            </w:r>
            <w:r w:rsidR="00381311">
              <w:t xml:space="preserve"> </w:t>
            </w:r>
            <w:r>
              <w:t>school</w:t>
            </w:r>
            <w:r w:rsidR="00381311">
              <w:t xml:space="preserve"> </w:t>
            </w:r>
            <w:r>
              <w:t>staff.</w:t>
            </w:r>
          </w:p>
        </w:tc>
        <w:tc>
          <w:tcPr>
            <w:tcW w:w="691" w:type="dxa"/>
          </w:tcPr>
          <w:p w14:paraId="242DB658" w14:textId="77777777" w:rsidR="00A000BE" w:rsidRDefault="00A000BE">
            <w:pPr>
              <w:pStyle w:val="TableParagraph"/>
              <w:rPr>
                <w:rFonts w:ascii="Times New Roman"/>
                <w:sz w:val="20"/>
              </w:rPr>
            </w:pPr>
          </w:p>
          <w:p w14:paraId="08B9075E" w14:textId="77777777" w:rsidR="00A000BE" w:rsidRDefault="00A000BE">
            <w:pPr>
              <w:pStyle w:val="TableParagraph"/>
              <w:spacing w:before="10"/>
              <w:rPr>
                <w:rFonts w:ascii="Times New Roman"/>
                <w:sz w:val="13"/>
              </w:rPr>
            </w:pPr>
          </w:p>
          <w:p w14:paraId="3D5C59DF" w14:textId="5A70B6C6" w:rsidR="00A000BE" w:rsidRDefault="00EF1915">
            <w:pPr>
              <w:pStyle w:val="TableParagraph"/>
              <w:ind w:left="184"/>
              <w:rPr>
                <w:rFonts w:ascii="Times New Roman"/>
                <w:sz w:val="20"/>
              </w:rPr>
            </w:pPr>
            <w:r>
              <w:rPr>
                <w:rFonts w:ascii="Calibri"/>
                <w:noProof/>
                <w:sz w:val="20"/>
                <w:lang w:bidi="ar-SA"/>
              </w:rPr>
              <w:drawing>
                <wp:inline distT="0" distB="0" distL="0" distR="0" wp14:anchorId="3120C005" wp14:editId="50733D7B">
                  <wp:extent cx="228600" cy="228600"/>
                  <wp:effectExtent l="0" t="0" r="0" b="0"/>
                  <wp:docPr id="86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6E9C726" w14:textId="77777777">
        <w:trPr>
          <w:trHeight w:val="820"/>
        </w:trPr>
        <w:tc>
          <w:tcPr>
            <w:tcW w:w="1246" w:type="dxa"/>
            <w:shd w:val="clear" w:color="auto" w:fill="E9F7FC"/>
          </w:tcPr>
          <w:p w14:paraId="186E12D9" w14:textId="77777777" w:rsidR="00A000BE" w:rsidRDefault="00A000BE">
            <w:pPr>
              <w:pStyle w:val="TableParagraph"/>
              <w:spacing w:before="1"/>
              <w:rPr>
                <w:rFonts w:ascii="Times New Roman"/>
                <w:sz w:val="25"/>
              </w:rPr>
            </w:pPr>
          </w:p>
          <w:p w14:paraId="51D5D0EB"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12BCA928" w14:textId="77777777" w:rsidR="00A000BE" w:rsidRDefault="00204E17">
            <w:pPr>
              <w:pStyle w:val="TableParagraph"/>
              <w:spacing w:before="16" w:line="264" w:lineRule="exact"/>
              <w:ind w:left="78" w:right="18"/>
            </w:pPr>
            <w:r>
              <w:rPr>
                <w:w w:val="95"/>
              </w:rPr>
              <w:t xml:space="preserve">A school improvement plan has been developed using a data-driven and consensus-oriented </w:t>
            </w:r>
            <w:r>
              <w:rPr>
                <w:w w:val="90"/>
              </w:rPr>
              <w:t xml:space="preserve">process with input from most plan stakeholders. The plan includes appropriate goals and strategies </w:t>
            </w:r>
            <w:r>
              <w:t>with a focus on increasing student performance.</w:t>
            </w:r>
          </w:p>
        </w:tc>
        <w:tc>
          <w:tcPr>
            <w:tcW w:w="691" w:type="dxa"/>
          </w:tcPr>
          <w:p w14:paraId="6AB21894" w14:textId="77777777" w:rsidR="00A000BE" w:rsidRDefault="00A000BE">
            <w:pPr>
              <w:pStyle w:val="TableParagraph"/>
              <w:spacing w:before="3" w:after="1"/>
              <w:rPr>
                <w:rFonts w:ascii="Times New Roman"/>
                <w:sz w:val="21"/>
              </w:rPr>
            </w:pPr>
          </w:p>
          <w:p w14:paraId="4D65D6AF" w14:textId="77777777" w:rsidR="00A000BE" w:rsidRPr="00415945" w:rsidRDefault="00415945">
            <w:pPr>
              <w:pStyle w:val="TableParagraph"/>
              <w:ind w:left="184"/>
              <w:rPr>
                <w:rFonts w:ascii="Times New Roman"/>
                <w:b/>
                <w:sz w:val="48"/>
                <w:szCs w:val="48"/>
              </w:rPr>
            </w:pPr>
            <w:r>
              <w:rPr>
                <w:rFonts w:ascii="Times New Roman"/>
                <w:b/>
                <w:noProof/>
                <w:sz w:val="48"/>
                <w:szCs w:val="48"/>
                <w:lang w:bidi="ar-SA"/>
              </w:rPr>
              <w:t>X</w:t>
            </w:r>
          </w:p>
        </w:tc>
      </w:tr>
      <w:tr w:rsidR="00A000BE" w14:paraId="0AF1BDD5" w14:textId="77777777">
        <w:trPr>
          <w:trHeight w:val="620"/>
        </w:trPr>
        <w:tc>
          <w:tcPr>
            <w:tcW w:w="1246" w:type="dxa"/>
            <w:shd w:val="clear" w:color="auto" w:fill="E9F7FC"/>
          </w:tcPr>
          <w:p w14:paraId="6189D2E5"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F6C9013" w14:textId="77777777" w:rsidR="00A000BE" w:rsidRDefault="00204E17">
            <w:pPr>
              <w:pStyle w:val="TableParagraph"/>
              <w:spacing w:before="29" w:line="213" w:lineRule="auto"/>
              <w:ind w:left="78"/>
            </w:pPr>
            <w:r>
              <w:rPr>
                <w:w w:val="95"/>
              </w:rPr>
              <w:t>A</w:t>
            </w:r>
            <w:r>
              <w:rPr>
                <w:spacing w:val="-31"/>
                <w:w w:val="95"/>
              </w:rPr>
              <w:t xml:space="preserve"> </w:t>
            </w:r>
            <w:r>
              <w:rPr>
                <w:w w:val="95"/>
              </w:rPr>
              <w:t>school</w:t>
            </w:r>
            <w:r>
              <w:rPr>
                <w:spacing w:val="-30"/>
                <w:w w:val="95"/>
              </w:rPr>
              <w:t xml:space="preserve"> </w:t>
            </w:r>
            <w:r>
              <w:rPr>
                <w:w w:val="95"/>
              </w:rPr>
              <w:t>improvement</w:t>
            </w:r>
            <w:r>
              <w:rPr>
                <w:spacing w:val="-31"/>
                <w:w w:val="95"/>
              </w:rPr>
              <w:t xml:space="preserve"> </w:t>
            </w:r>
            <w:r>
              <w:rPr>
                <w:w w:val="95"/>
              </w:rPr>
              <w:t>plan</w:t>
            </w:r>
            <w:r>
              <w:rPr>
                <w:spacing w:val="-31"/>
                <w:w w:val="95"/>
              </w:rPr>
              <w:t xml:space="preserve"> </w:t>
            </w:r>
            <w:r>
              <w:rPr>
                <w:w w:val="95"/>
              </w:rPr>
              <w:t>has</w:t>
            </w:r>
            <w:r>
              <w:rPr>
                <w:spacing w:val="-30"/>
                <w:w w:val="95"/>
              </w:rPr>
              <w:t xml:space="preserve"> </w:t>
            </w:r>
            <w:r>
              <w:rPr>
                <w:w w:val="95"/>
              </w:rPr>
              <w:t>been</w:t>
            </w:r>
            <w:r>
              <w:rPr>
                <w:spacing w:val="-28"/>
                <w:w w:val="95"/>
              </w:rPr>
              <w:t xml:space="preserve"> </w:t>
            </w:r>
            <w:r>
              <w:rPr>
                <w:w w:val="95"/>
              </w:rPr>
              <w:t>developed</w:t>
            </w:r>
            <w:r>
              <w:rPr>
                <w:spacing w:val="-29"/>
                <w:w w:val="95"/>
              </w:rPr>
              <w:t xml:space="preserve"> </w:t>
            </w:r>
            <w:r>
              <w:rPr>
                <w:w w:val="95"/>
              </w:rPr>
              <w:t>with</w:t>
            </w:r>
            <w:r>
              <w:rPr>
                <w:spacing w:val="-29"/>
                <w:w w:val="95"/>
              </w:rPr>
              <w:t xml:space="preserve"> </w:t>
            </w:r>
            <w:r>
              <w:rPr>
                <w:w w:val="95"/>
              </w:rPr>
              <w:t>input</w:t>
            </w:r>
            <w:r>
              <w:rPr>
                <w:spacing w:val="-31"/>
                <w:w w:val="95"/>
              </w:rPr>
              <w:t xml:space="preserve"> </w:t>
            </w:r>
            <w:r>
              <w:rPr>
                <w:w w:val="95"/>
              </w:rPr>
              <w:t>from</w:t>
            </w:r>
            <w:r>
              <w:rPr>
                <w:spacing w:val="-30"/>
                <w:w w:val="95"/>
              </w:rPr>
              <w:t xml:space="preserve"> </w:t>
            </w:r>
            <w:r>
              <w:rPr>
                <w:w w:val="95"/>
              </w:rPr>
              <w:t>some</w:t>
            </w:r>
            <w:r>
              <w:rPr>
                <w:spacing w:val="-28"/>
                <w:w w:val="95"/>
              </w:rPr>
              <w:t xml:space="preserve"> </w:t>
            </w:r>
            <w:r>
              <w:rPr>
                <w:w w:val="95"/>
              </w:rPr>
              <w:t>stakeholders.</w:t>
            </w:r>
            <w:r>
              <w:rPr>
                <w:spacing w:val="-29"/>
                <w:w w:val="95"/>
              </w:rPr>
              <w:t xml:space="preserve"> </w:t>
            </w:r>
            <w:r>
              <w:rPr>
                <w:w w:val="95"/>
              </w:rPr>
              <w:t>The</w:t>
            </w:r>
            <w:r>
              <w:rPr>
                <w:spacing w:val="-29"/>
                <w:w w:val="95"/>
              </w:rPr>
              <w:t xml:space="preserve"> </w:t>
            </w:r>
            <w:r>
              <w:rPr>
                <w:w w:val="95"/>
              </w:rPr>
              <w:t xml:space="preserve">school </w:t>
            </w:r>
            <w:r>
              <w:rPr>
                <w:w w:val="90"/>
              </w:rPr>
              <w:t>improvement</w:t>
            </w:r>
            <w:r>
              <w:rPr>
                <w:spacing w:val="-12"/>
                <w:w w:val="90"/>
              </w:rPr>
              <w:t xml:space="preserve"> </w:t>
            </w:r>
            <w:r>
              <w:rPr>
                <w:w w:val="90"/>
              </w:rPr>
              <w:t>plan</w:t>
            </w:r>
            <w:r>
              <w:rPr>
                <w:spacing w:val="-8"/>
                <w:w w:val="90"/>
              </w:rPr>
              <w:t xml:space="preserve"> </w:t>
            </w:r>
            <w:r>
              <w:rPr>
                <w:w w:val="90"/>
              </w:rPr>
              <w:t>is</w:t>
            </w:r>
            <w:r>
              <w:rPr>
                <w:spacing w:val="-8"/>
                <w:w w:val="90"/>
              </w:rPr>
              <w:t xml:space="preserve"> </w:t>
            </w:r>
            <w:r>
              <w:rPr>
                <w:w w:val="90"/>
              </w:rPr>
              <w:t>based</w:t>
            </w:r>
            <w:r>
              <w:rPr>
                <w:spacing w:val="-7"/>
                <w:w w:val="90"/>
              </w:rPr>
              <w:t xml:space="preserve"> </w:t>
            </w:r>
            <w:r>
              <w:rPr>
                <w:w w:val="90"/>
              </w:rPr>
              <w:t>on</w:t>
            </w:r>
            <w:r>
              <w:rPr>
                <w:spacing w:val="-8"/>
                <w:w w:val="90"/>
              </w:rPr>
              <w:t xml:space="preserve"> </w:t>
            </w:r>
            <w:r>
              <w:rPr>
                <w:w w:val="90"/>
              </w:rPr>
              <w:t>incomplete</w:t>
            </w:r>
            <w:r>
              <w:rPr>
                <w:spacing w:val="-5"/>
                <w:w w:val="90"/>
              </w:rPr>
              <w:t xml:space="preserve"> </w:t>
            </w:r>
            <w:r>
              <w:rPr>
                <w:w w:val="90"/>
              </w:rPr>
              <w:t>data</w:t>
            </w:r>
            <w:r>
              <w:rPr>
                <w:spacing w:val="-7"/>
                <w:w w:val="90"/>
              </w:rPr>
              <w:t xml:space="preserve"> </w:t>
            </w:r>
            <w:r>
              <w:rPr>
                <w:w w:val="90"/>
              </w:rPr>
              <w:t>analysis</w:t>
            </w:r>
            <w:r>
              <w:rPr>
                <w:spacing w:val="-7"/>
                <w:w w:val="90"/>
              </w:rPr>
              <w:t xml:space="preserve"> </w:t>
            </w:r>
            <w:r>
              <w:rPr>
                <w:w w:val="90"/>
              </w:rPr>
              <w:t>with</w:t>
            </w:r>
            <w:r>
              <w:rPr>
                <w:spacing w:val="-7"/>
                <w:w w:val="90"/>
              </w:rPr>
              <w:t xml:space="preserve"> </w:t>
            </w:r>
            <w:r>
              <w:rPr>
                <w:w w:val="90"/>
              </w:rPr>
              <w:t>limited</w:t>
            </w:r>
            <w:r>
              <w:rPr>
                <w:spacing w:val="-9"/>
                <w:w w:val="90"/>
              </w:rPr>
              <w:t xml:space="preserve"> </w:t>
            </w:r>
            <w:r>
              <w:rPr>
                <w:w w:val="90"/>
              </w:rPr>
              <w:t>focus</w:t>
            </w:r>
            <w:r>
              <w:rPr>
                <w:spacing w:val="-8"/>
                <w:w w:val="90"/>
              </w:rPr>
              <w:t xml:space="preserve"> </w:t>
            </w:r>
            <w:r>
              <w:rPr>
                <w:w w:val="90"/>
              </w:rPr>
              <w:t>on</w:t>
            </w:r>
            <w:r>
              <w:rPr>
                <w:spacing w:val="-6"/>
                <w:w w:val="90"/>
              </w:rPr>
              <w:t xml:space="preserve"> </w:t>
            </w:r>
            <w:r>
              <w:rPr>
                <w:w w:val="90"/>
              </w:rPr>
              <w:t>student</w:t>
            </w:r>
            <w:r>
              <w:rPr>
                <w:spacing w:val="-21"/>
                <w:w w:val="90"/>
              </w:rPr>
              <w:t xml:space="preserve"> </w:t>
            </w:r>
            <w:r>
              <w:rPr>
                <w:w w:val="90"/>
              </w:rPr>
              <w:t>performance.</w:t>
            </w:r>
          </w:p>
        </w:tc>
        <w:tc>
          <w:tcPr>
            <w:tcW w:w="691" w:type="dxa"/>
          </w:tcPr>
          <w:p w14:paraId="02E036E5" w14:textId="77777777" w:rsidR="00A000BE" w:rsidRDefault="00A000BE">
            <w:pPr>
              <w:pStyle w:val="TableParagraph"/>
              <w:spacing w:before="8"/>
              <w:rPr>
                <w:rFonts w:ascii="Times New Roman"/>
                <w:sz w:val="11"/>
              </w:rPr>
            </w:pPr>
          </w:p>
          <w:p w14:paraId="6EA6AAC2" w14:textId="5E8372E4" w:rsidR="00A000BE" w:rsidRDefault="00EF1915">
            <w:pPr>
              <w:pStyle w:val="TableParagraph"/>
              <w:ind w:left="184"/>
              <w:rPr>
                <w:rFonts w:ascii="Times New Roman"/>
                <w:sz w:val="20"/>
              </w:rPr>
            </w:pPr>
            <w:r>
              <w:rPr>
                <w:rFonts w:ascii="Calibri"/>
                <w:noProof/>
                <w:sz w:val="20"/>
                <w:lang w:bidi="ar-SA"/>
              </w:rPr>
              <w:drawing>
                <wp:inline distT="0" distB="0" distL="0" distR="0" wp14:anchorId="73DB6FB7" wp14:editId="4459A5FC">
                  <wp:extent cx="228600" cy="228600"/>
                  <wp:effectExtent l="0" t="0" r="0" b="0"/>
                  <wp:docPr id="8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B5F0948" w14:textId="77777777">
        <w:trPr>
          <w:trHeight w:val="558"/>
        </w:trPr>
        <w:tc>
          <w:tcPr>
            <w:tcW w:w="1246" w:type="dxa"/>
            <w:shd w:val="clear" w:color="auto" w:fill="E9F7FC"/>
          </w:tcPr>
          <w:p w14:paraId="770C4767"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2D1C2F02" w14:textId="77777777" w:rsidR="00A000BE" w:rsidRDefault="00204E17">
            <w:pPr>
              <w:pStyle w:val="TableParagraph"/>
              <w:spacing w:before="16" w:line="264" w:lineRule="exact"/>
              <w:ind w:left="78" w:right="601"/>
            </w:pPr>
            <w:r>
              <w:rPr>
                <w:w w:val="90"/>
              </w:rPr>
              <w:t>An</w:t>
            </w:r>
            <w:r w:rsidR="00381311">
              <w:rPr>
                <w:w w:val="90"/>
              </w:rPr>
              <w:t xml:space="preserve"> </w:t>
            </w:r>
            <w:r>
              <w:rPr>
                <w:w w:val="90"/>
              </w:rPr>
              <w:t>up-to-date, data-driven school</w:t>
            </w:r>
            <w:r w:rsidR="00381311">
              <w:rPr>
                <w:w w:val="90"/>
              </w:rPr>
              <w:t xml:space="preserve"> </w:t>
            </w:r>
            <w:r>
              <w:rPr>
                <w:w w:val="90"/>
              </w:rPr>
              <w:t>improvement plan focused</w:t>
            </w:r>
            <w:r w:rsidR="00381311">
              <w:rPr>
                <w:w w:val="90"/>
              </w:rPr>
              <w:t xml:space="preserve"> </w:t>
            </w:r>
            <w:r>
              <w:rPr>
                <w:w w:val="90"/>
              </w:rPr>
              <w:t>on</w:t>
            </w:r>
            <w:r w:rsidR="00381311">
              <w:rPr>
                <w:w w:val="90"/>
              </w:rPr>
              <w:t xml:space="preserve"> </w:t>
            </w:r>
            <w:r>
              <w:rPr>
                <w:w w:val="90"/>
              </w:rPr>
              <w:t>student</w:t>
            </w:r>
            <w:r w:rsidR="00381311">
              <w:rPr>
                <w:w w:val="90"/>
              </w:rPr>
              <w:t xml:space="preserve"> </w:t>
            </w:r>
            <w:r>
              <w:rPr>
                <w:w w:val="90"/>
              </w:rPr>
              <w:t>performance</w:t>
            </w:r>
            <w:r w:rsidR="00381311">
              <w:rPr>
                <w:w w:val="90"/>
              </w:rPr>
              <w:t xml:space="preserve"> </w:t>
            </w:r>
            <w:r>
              <w:rPr>
                <w:w w:val="90"/>
              </w:rPr>
              <w:t>is</w:t>
            </w:r>
            <w:r w:rsidR="00381311">
              <w:rPr>
                <w:w w:val="90"/>
              </w:rPr>
              <w:t xml:space="preserve"> </w:t>
            </w:r>
            <w:r>
              <w:rPr>
                <w:w w:val="90"/>
              </w:rPr>
              <w:t>not</w:t>
            </w:r>
            <w:r w:rsidR="00381311">
              <w:rPr>
                <w:w w:val="90"/>
              </w:rPr>
              <w:t xml:space="preserve"> </w:t>
            </w:r>
            <w:r>
              <w:rPr>
                <w:w w:val="90"/>
              </w:rPr>
              <w:t xml:space="preserve">in </w:t>
            </w:r>
            <w:r>
              <w:t>place.</w:t>
            </w:r>
          </w:p>
        </w:tc>
        <w:tc>
          <w:tcPr>
            <w:tcW w:w="691" w:type="dxa"/>
          </w:tcPr>
          <w:p w14:paraId="2D442B7B" w14:textId="77777777" w:rsidR="00A000BE" w:rsidRDefault="00A000BE">
            <w:pPr>
              <w:pStyle w:val="TableParagraph"/>
              <w:rPr>
                <w:rFonts w:ascii="Times New Roman"/>
                <w:sz w:val="9"/>
              </w:rPr>
            </w:pPr>
          </w:p>
          <w:p w14:paraId="2B44D9AA" w14:textId="71095FC7" w:rsidR="00A000BE" w:rsidRDefault="00EF1915">
            <w:pPr>
              <w:pStyle w:val="TableParagraph"/>
              <w:ind w:left="191"/>
              <w:rPr>
                <w:rFonts w:ascii="Times New Roman"/>
                <w:sz w:val="20"/>
              </w:rPr>
            </w:pPr>
            <w:r>
              <w:rPr>
                <w:rFonts w:ascii="Calibri"/>
                <w:noProof/>
                <w:sz w:val="20"/>
                <w:lang w:bidi="ar-SA"/>
              </w:rPr>
              <w:drawing>
                <wp:inline distT="0" distB="0" distL="0" distR="0" wp14:anchorId="0FAC3C79" wp14:editId="5D98A614">
                  <wp:extent cx="228600" cy="228600"/>
                  <wp:effectExtent l="0" t="0" r="0" b="0"/>
                  <wp:docPr id="86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64099D5" w14:textId="77777777">
        <w:trPr>
          <w:trHeight w:val="681"/>
        </w:trPr>
        <w:tc>
          <w:tcPr>
            <w:tcW w:w="1246" w:type="dxa"/>
            <w:shd w:val="clear" w:color="auto" w:fill="E9F7FC"/>
          </w:tcPr>
          <w:p w14:paraId="57F3BD50" w14:textId="77777777" w:rsidR="00A000BE" w:rsidRDefault="00204E17">
            <w:pPr>
              <w:pStyle w:val="TableParagraph"/>
              <w:spacing w:before="8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CB27BB5" w14:textId="77777777" w:rsidR="00A000BE" w:rsidRDefault="00415945">
            <w:pPr>
              <w:pStyle w:val="TableParagraph"/>
              <w:rPr>
                <w:rFonts w:ascii="Times New Roman"/>
                <w:sz w:val="20"/>
              </w:rPr>
            </w:pPr>
            <w:r>
              <w:rPr>
                <w:rFonts w:ascii="Times New Roman"/>
                <w:sz w:val="20"/>
              </w:rPr>
              <w:t>School Improvement Plan, iReady data and FSA data</w:t>
            </w:r>
          </w:p>
        </w:tc>
      </w:tr>
      <w:tr w:rsidR="00A000BE" w14:paraId="24B58EA0" w14:textId="77777777">
        <w:trPr>
          <w:trHeight w:val="880"/>
        </w:trPr>
        <w:tc>
          <w:tcPr>
            <w:tcW w:w="1246" w:type="dxa"/>
            <w:shd w:val="clear" w:color="auto" w:fill="E9F7FC"/>
          </w:tcPr>
          <w:p w14:paraId="175A5A5F" w14:textId="77777777" w:rsidR="00A000BE" w:rsidRDefault="00204E17">
            <w:pPr>
              <w:pStyle w:val="TableParagraph"/>
              <w:spacing w:before="180"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049A7C3" w14:textId="77777777" w:rsidR="00A000BE" w:rsidRDefault="00A000BE">
            <w:pPr>
              <w:pStyle w:val="TableParagraph"/>
              <w:rPr>
                <w:rFonts w:ascii="Times New Roman"/>
                <w:sz w:val="20"/>
              </w:rPr>
            </w:pPr>
          </w:p>
        </w:tc>
      </w:tr>
    </w:tbl>
    <w:p w14:paraId="642D5F19" w14:textId="77777777" w:rsidR="00A000BE" w:rsidRDefault="00A000BE">
      <w:pPr>
        <w:rPr>
          <w:rFonts w:ascii="Times New Roman"/>
          <w:sz w:val="20"/>
        </w:rPr>
        <w:sectPr w:rsidR="00A000BE">
          <w:footerReference w:type="default" r:id="rId48"/>
          <w:pgSz w:w="12240" w:h="15840"/>
          <w:pgMar w:top="0" w:right="0" w:bottom="820" w:left="0" w:header="0" w:footer="620" w:gutter="0"/>
          <w:cols w:space="720"/>
        </w:sectPr>
      </w:pPr>
    </w:p>
    <w:p w14:paraId="3BA63B8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2576" behindDoc="1" locked="0" layoutInCell="1" allowOverlap="1" wp14:anchorId="1CD2E149" wp14:editId="61196DBB">
                <wp:simplePos x="0" y="0"/>
                <wp:positionH relativeFrom="page">
                  <wp:posOffset>-635</wp:posOffset>
                </wp:positionH>
                <wp:positionV relativeFrom="page">
                  <wp:posOffset>0</wp:posOffset>
                </wp:positionV>
                <wp:extent cx="7773670" cy="571500"/>
                <wp:effectExtent l="8890" t="9525" r="0" b="9525"/>
                <wp:wrapNone/>
                <wp:docPr id="70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07" name="Rectangle 27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27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2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DAEB05" id="Group 272" o:spid="_x0000_s1026" style="position:absolute;margin-left:-.05pt;margin-top:0;width:612.1pt;height:45pt;z-index:-25164390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2gh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D07aCG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7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" fillcolor="#c5e9f8" stroked="f"/>
                <v:line id="Line 27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" strokecolor="#c5e9f8" strokeweight=".14pt"/>
                <v:shape id="Picture 27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">
                  <v:imagedata r:id="rId31" o:title=""/>
                </v:shape>
                <w10:wrap anchorx="page" anchory="page"/>
              </v:group>
            </w:pict>
          </mc:Fallback>
        </mc:AlternateContent>
      </w:r>
    </w:p>
    <w:p w14:paraId="734707D4" w14:textId="77777777" w:rsidR="00A000BE" w:rsidRDefault="00A000BE">
      <w:pPr>
        <w:pStyle w:val="BodyText"/>
        <w:spacing w:before="7"/>
        <w:rPr>
          <w:rFonts w:ascii="Times New Roman"/>
          <w:sz w:val="16"/>
        </w:rPr>
      </w:pPr>
    </w:p>
    <w:p w14:paraId="07044309" w14:textId="77777777" w:rsidR="00A000BE" w:rsidRDefault="00204E17">
      <w:pPr>
        <w:spacing w:before="44"/>
        <w:ind w:left="7383"/>
        <w:rPr>
          <w:rFonts w:ascii="Calibri"/>
          <w:b/>
          <w:sz w:val="28"/>
        </w:rPr>
      </w:pPr>
      <w:r>
        <w:rPr>
          <w:rFonts w:ascii="Calibri"/>
          <w:b/>
          <w:w w:val="105"/>
          <w:sz w:val="28"/>
        </w:rPr>
        <w:t>DATA COLLECTION and ANALYSIS</w:t>
      </w:r>
    </w:p>
    <w:p w14:paraId="498C5CDA" w14:textId="77777777" w:rsidR="00A000BE" w:rsidRDefault="00A000BE">
      <w:pPr>
        <w:pStyle w:val="BodyText"/>
        <w:rPr>
          <w:rFonts w:ascii="Calibri"/>
          <w:b/>
          <w:sz w:val="20"/>
        </w:rPr>
      </w:pPr>
    </w:p>
    <w:p w14:paraId="28D2F3F5" w14:textId="77777777" w:rsidR="00A000BE" w:rsidRDefault="00A000BE">
      <w:pPr>
        <w:pStyle w:val="BodyText"/>
        <w:rPr>
          <w:rFonts w:ascii="Calibri"/>
          <w:b/>
          <w:sz w:val="20"/>
        </w:rPr>
      </w:pPr>
    </w:p>
    <w:p w14:paraId="3FE5D2E6"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5A630B0" w14:textId="77777777">
        <w:trPr>
          <w:trHeight w:val="641"/>
        </w:trPr>
        <w:tc>
          <w:tcPr>
            <w:tcW w:w="10783" w:type="dxa"/>
            <w:gridSpan w:val="3"/>
            <w:tcBorders>
              <w:top w:val="nil"/>
              <w:left w:val="nil"/>
              <w:bottom w:val="nil"/>
              <w:right w:val="nil"/>
            </w:tcBorders>
            <w:shd w:val="clear" w:color="auto" w:fill="334673"/>
          </w:tcPr>
          <w:p w14:paraId="6ED893AC" w14:textId="77777777" w:rsidR="00A000BE" w:rsidRDefault="00204E17" w:rsidP="00FA7D79">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2"/>
                <w:w w:val="95"/>
                <w:sz w:val="24"/>
              </w:rPr>
              <w:t xml:space="preserve"> </w:t>
            </w:r>
            <w:r>
              <w:rPr>
                <w:rFonts w:ascii="Times New Roman"/>
                <w:b/>
                <w:color w:val="FFFFFF"/>
                <w:w w:val="95"/>
                <w:sz w:val="24"/>
              </w:rPr>
              <w:t>Organization:</w:t>
            </w:r>
            <w:r>
              <w:rPr>
                <w:rFonts w:ascii="Times New Roman"/>
                <w:b/>
                <w:color w:val="FFFFFF"/>
                <w:spacing w:val="-24"/>
                <w:w w:val="95"/>
                <w:sz w:val="24"/>
              </w:rPr>
              <w:t xml:space="preserve"> </w:t>
            </w:r>
            <w:r>
              <w:rPr>
                <w:color w:val="FFFFFF"/>
                <w:w w:val="95"/>
                <w:sz w:val="24"/>
              </w:rPr>
              <w:t>Monitors</w:t>
            </w:r>
            <w:r>
              <w:rPr>
                <w:color w:val="FFFFFF"/>
                <w:spacing w:val="-22"/>
                <w:w w:val="95"/>
                <w:sz w:val="24"/>
              </w:rPr>
              <w:t xml:space="preserve"> </w:t>
            </w:r>
            <w:r>
              <w:rPr>
                <w:color w:val="FFFFFF"/>
                <w:w w:val="95"/>
                <w:sz w:val="24"/>
              </w:rPr>
              <w:t>implementation</w:t>
            </w:r>
            <w:r>
              <w:rPr>
                <w:color w:val="FFFFFF"/>
                <w:spacing w:val="-18"/>
                <w:w w:val="95"/>
                <w:sz w:val="24"/>
              </w:rPr>
              <w:t xml:space="preserve"> </w:t>
            </w:r>
            <w:r>
              <w:rPr>
                <w:color w:val="FFFFFF"/>
                <w:w w:val="95"/>
                <w:sz w:val="24"/>
              </w:rPr>
              <w:t>of</w:t>
            </w:r>
            <w:r>
              <w:rPr>
                <w:color w:val="FFFFFF"/>
                <w:spacing w:val="-21"/>
                <w:w w:val="95"/>
                <w:sz w:val="24"/>
              </w:rPr>
              <w:t xml:space="preserve"> </w:t>
            </w:r>
            <w:r>
              <w:rPr>
                <w:color w:val="FFFFFF"/>
                <w:w w:val="95"/>
                <w:sz w:val="24"/>
              </w:rPr>
              <w:t>the</w:t>
            </w:r>
            <w:r>
              <w:rPr>
                <w:color w:val="FFFFFF"/>
                <w:spacing w:val="-21"/>
                <w:w w:val="95"/>
                <w:sz w:val="24"/>
              </w:rPr>
              <w:t xml:space="preserve"> </w:t>
            </w:r>
            <w:r>
              <w:rPr>
                <w:color w:val="FFFFFF"/>
                <w:w w:val="95"/>
                <w:sz w:val="24"/>
              </w:rPr>
              <w:t>school</w:t>
            </w:r>
            <w:r>
              <w:rPr>
                <w:color w:val="FFFFFF"/>
                <w:spacing w:val="-21"/>
                <w:w w:val="95"/>
                <w:sz w:val="24"/>
              </w:rPr>
              <w:t xml:space="preserve"> </w:t>
            </w:r>
            <w:r>
              <w:rPr>
                <w:color w:val="FFFFFF"/>
                <w:w w:val="95"/>
                <w:sz w:val="24"/>
              </w:rPr>
              <w:t>improvement</w:t>
            </w:r>
            <w:r>
              <w:rPr>
                <w:color w:val="FFFFFF"/>
                <w:spacing w:val="-22"/>
                <w:w w:val="95"/>
                <w:sz w:val="24"/>
              </w:rPr>
              <w:t xml:space="preserve"> </w:t>
            </w:r>
            <w:r>
              <w:rPr>
                <w:color w:val="FFFFFF"/>
                <w:w w:val="95"/>
                <w:sz w:val="24"/>
              </w:rPr>
              <w:t xml:space="preserve">plan </w:t>
            </w:r>
            <w:r>
              <w:rPr>
                <w:color w:val="FFFFFF"/>
                <w:sz w:val="24"/>
              </w:rPr>
              <w:t>and</w:t>
            </w:r>
            <w:r>
              <w:rPr>
                <w:color w:val="FFFFFF"/>
                <w:spacing w:val="-8"/>
                <w:sz w:val="24"/>
              </w:rPr>
              <w:t xml:space="preserve"> </w:t>
            </w:r>
            <w:r>
              <w:rPr>
                <w:color w:val="FFFFFF"/>
                <w:sz w:val="24"/>
              </w:rPr>
              <w:t>makes</w:t>
            </w:r>
            <w:r>
              <w:rPr>
                <w:color w:val="FFFFFF"/>
                <w:spacing w:val="-7"/>
                <w:sz w:val="24"/>
              </w:rPr>
              <w:t xml:space="preserve"> </w:t>
            </w:r>
            <w:r>
              <w:rPr>
                <w:color w:val="FFFFFF"/>
                <w:sz w:val="24"/>
              </w:rPr>
              <w:t>adjustments,</w:t>
            </w:r>
            <w:r>
              <w:rPr>
                <w:color w:val="FFFFFF"/>
                <w:spacing w:val="-9"/>
                <w:sz w:val="24"/>
              </w:rPr>
              <w:t xml:space="preserve"> </w:t>
            </w:r>
            <w:r>
              <w:rPr>
                <w:color w:val="FFFFFF"/>
                <w:sz w:val="24"/>
              </w:rPr>
              <w:t>as</w:t>
            </w:r>
            <w:r>
              <w:rPr>
                <w:color w:val="FFFFFF"/>
                <w:spacing w:val="-35"/>
                <w:sz w:val="24"/>
              </w:rPr>
              <w:t xml:space="preserve"> </w:t>
            </w:r>
            <w:r>
              <w:rPr>
                <w:color w:val="FFFFFF"/>
                <w:sz w:val="24"/>
              </w:rPr>
              <w:t>needed</w:t>
            </w:r>
          </w:p>
        </w:tc>
      </w:tr>
      <w:tr w:rsidR="00A000BE" w14:paraId="7DDD94F2" w14:textId="77777777">
        <w:trPr>
          <w:trHeight w:val="1079"/>
        </w:trPr>
        <w:tc>
          <w:tcPr>
            <w:tcW w:w="1246" w:type="dxa"/>
            <w:tcBorders>
              <w:top w:val="nil"/>
            </w:tcBorders>
            <w:shd w:val="clear" w:color="auto" w:fill="E9F7FC"/>
          </w:tcPr>
          <w:p w14:paraId="53A68583" w14:textId="77777777" w:rsidR="00A000BE" w:rsidRDefault="00A000BE">
            <w:pPr>
              <w:pStyle w:val="TableParagraph"/>
              <w:spacing w:before="3"/>
              <w:rPr>
                <w:rFonts w:ascii="Calibri"/>
                <w:b/>
                <w:sz w:val="34"/>
              </w:rPr>
            </w:pPr>
          </w:p>
          <w:p w14:paraId="365CC78F"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060920B" w14:textId="77777777" w:rsidR="00A000BE" w:rsidRDefault="00204E17">
            <w:pPr>
              <w:pStyle w:val="TableParagraph"/>
              <w:spacing w:before="22" w:line="213" w:lineRule="auto"/>
              <w:ind w:left="78"/>
            </w:pPr>
            <w:r>
              <w:t xml:space="preserve">The goals and strategies of the school improvement plan are continually monitored by </w:t>
            </w:r>
            <w:r>
              <w:rPr>
                <w:w w:val="90"/>
              </w:rPr>
              <w:t>administrators,</w:t>
            </w:r>
            <w:r>
              <w:rPr>
                <w:spacing w:val="-6"/>
                <w:w w:val="90"/>
              </w:rPr>
              <w:t xml:space="preserve"> </w:t>
            </w:r>
            <w:r>
              <w:rPr>
                <w:w w:val="90"/>
              </w:rPr>
              <w:t>the</w:t>
            </w:r>
            <w:r>
              <w:rPr>
                <w:spacing w:val="-4"/>
                <w:w w:val="90"/>
              </w:rPr>
              <w:t xml:space="preserve"> </w:t>
            </w:r>
            <w:r>
              <w:rPr>
                <w:w w:val="90"/>
              </w:rPr>
              <w:t>school</w:t>
            </w:r>
            <w:r>
              <w:rPr>
                <w:spacing w:val="-5"/>
                <w:w w:val="90"/>
              </w:rPr>
              <w:t xml:space="preserve"> </w:t>
            </w:r>
            <w:r>
              <w:rPr>
                <w:w w:val="90"/>
              </w:rPr>
              <w:t>leadership</w:t>
            </w:r>
            <w:r>
              <w:rPr>
                <w:spacing w:val="-4"/>
                <w:w w:val="90"/>
              </w:rPr>
              <w:t xml:space="preserve"> </w:t>
            </w:r>
            <w:r>
              <w:rPr>
                <w:w w:val="90"/>
              </w:rPr>
              <w:t>team,</w:t>
            </w:r>
            <w:r>
              <w:rPr>
                <w:spacing w:val="-3"/>
                <w:w w:val="90"/>
              </w:rPr>
              <w:t xml:space="preserve"> </w:t>
            </w:r>
            <w:r>
              <w:rPr>
                <w:w w:val="90"/>
              </w:rPr>
              <w:t>and</w:t>
            </w:r>
            <w:r>
              <w:rPr>
                <w:spacing w:val="-4"/>
                <w:w w:val="90"/>
              </w:rPr>
              <w:t xml:space="preserve"> </w:t>
            </w:r>
            <w:r>
              <w:rPr>
                <w:w w:val="90"/>
              </w:rPr>
              <w:t>teacher</w:t>
            </w:r>
            <w:r>
              <w:rPr>
                <w:spacing w:val="-6"/>
                <w:w w:val="90"/>
              </w:rPr>
              <w:t xml:space="preserve"> </w:t>
            </w:r>
            <w:r>
              <w:rPr>
                <w:w w:val="90"/>
              </w:rPr>
              <w:t>leaders</w:t>
            </w:r>
            <w:r>
              <w:rPr>
                <w:spacing w:val="-4"/>
                <w:w w:val="90"/>
              </w:rPr>
              <w:t xml:space="preserve"> </w:t>
            </w:r>
            <w:r>
              <w:rPr>
                <w:w w:val="90"/>
              </w:rPr>
              <w:t>to</w:t>
            </w:r>
            <w:r>
              <w:rPr>
                <w:spacing w:val="-4"/>
                <w:w w:val="90"/>
              </w:rPr>
              <w:t xml:space="preserve"> </w:t>
            </w:r>
            <w:r>
              <w:rPr>
                <w:w w:val="90"/>
              </w:rPr>
              <w:t>evaluate</w:t>
            </w:r>
            <w:r>
              <w:rPr>
                <w:spacing w:val="-4"/>
                <w:w w:val="90"/>
              </w:rPr>
              <w:t xml:space="preserve"> </w:t>
            </w:r>
            <w:r>
              <w:rPr>
                <w:w w:val="90"/>
              </w:rPr>
              <w:t>the</w:t>
            </w:r>
            <w:r>
              <w:rPr>
                <w:spacing w:val="-6"/>
                <w:w w:val="90"/>
              </w:rPr>
              <w:t xml:space="preserve"> </w:t>
            </w:r>
            <w:r>
              <w:rPr>
                <w:w w:val="90"/>
              </w:rPr>
              <w:t>impact</w:t>
            </w:r>
            <w:r>
              <w:rPr>
                <w:spacing w:val="-3"/>
                <w:w w:val="90"/>
              </w:rPr>
              <w:t xml:space="preserve"> </w:t>
            </w:r>
            <w:r>
              <w:rPr>
                <w:w w:val="90"/>
              </w:rPr>
              <w:t>on</w:t>
            </w:r>
            <w:r>
              <w:rPr>
                <w:spacing w:val="-5"/>
                <w:w w:val="90"/>
              </w:rPr>
              <w:t xml:space="preserve"> </w:t>
            </w:r>
            <w:r>
              <w:rPr>
                <w:w w:val="90"/>
              </w:rPr>
              <w:t xml:space="preserve">student </w:t>
            </w:r>
            <w:r>
              <w:t>performance.</w:t>
            </w:r>
            <w:r>
              <w:rPr>
                <w:spacing w:val="-36"/>
              </w:rPr>
              <w:t xml:space="preserve"> </w:t>
            </w:r>
            <w:r>
              <w:t>Ongoing</w:t>
            </w:r>
            <w:r>
              <w:rPr>
                <w:spacing w:val="-36"/>
              </w:rPr>
              <w:t xml:space="preserve"> </w:t>
            </w:r>
            <w:r>
              <w:t>adjustments</w:t>
            </w:r>
            <w:r>
              <w:rPr>
                <w:spacing w:val="-35"/>
              </w:rPr>
              <w:t xml:space="preserve"> </w:t>
            </w:r>
            <w:r>
              <w:t>are</w:t>
            </w:r>
            <w:r>
              <w:rPr>
                <w:spacing w:val="-36"/>
              </w:rPr>
              <w:t xml:space="preserve"> </w:t>
            </w:r>
            <w:r>
              <w:t>made</w:t>
            </w:r>
            <w:r>
              <w:rPr>
                <w:spacing w:val="-35"/>
              </w:rPr>
              <w:t xml:space="preserve"> </w:t>
            </w:r>
            <w:r>
              <w:t>based</w:t>
            </w:r>
            <w:r>
              <w:rPr>
                <w:spacing w:val="-36"/>
              </w:rPr>
              <w:t xml:space="preserve"> </w:t>
            </w:r>
            <w:r>
              <w:t>on</w:t>
            </w:r>
            <w:r>
              <w:rPr>
                <w:spacing w:val="-35"/>
              </w:rPr>
              <w:t xml:space="preserve"> </w:t>
            </w:r>
            <w:r>
              <w:t>various</w:t>
            </w:r>
            <w:r>
              <w:rPr>
                <w:spacing w:val="-36"/>
              </w:rPr>
              <w:t xml:space="preserve"> </w:t>
            </w:r>
            <w:r>
              <w:t>performance,</w:t>
            </w:r>
            <w:r>
              <w:rPr>
                <w:spacing w:val="-36"/>
              </w:rPr>
              <w:t xml:space="preserve"> </w:t>
            </w:r>
            <w:r>
              <w:rPr>
                <w:spacing w:val="3"/>
              </w:rPr>
              <w:t>process,</w:t>
            </w:r>
            <w:r>
              <w:rPr>
                <w:spacing w:val="-37"/>
              </w:rPr>
              <w:t xml:space="preserve"> </w:t>
            </w:r>
            <w:r>
              <w:t>and</w:t>
            </w:r>
          </w:p>
          <w:p w14:paraId="33CF6259" w14:textId="77777777" w:rsidR="00A000BE" w:rsidRDefault="00204E17">
            <w:pPr>
              <w:pStyle w:val="TableParagraph"/>
              <w:spacing w:line="245" w:lineRule="exact"/>
              <w:ind w:left="78"/>
            </w:pPr>
            <w:r>
              <w:t>perception data.</w:t>
            </w:r>
          </w:p>
        </w:tc>
        <w:tc>
          <w:tcPr>
            <w:tcW w:w="691" w:type="dxa"/>
            <w:tcBorders>
              <w:top w:val="nil"/>
            </w:tcBorders>
          </w:tcPr>
          <w:p w14:paraId="35FCCC92" w14:textId="77777777" w:rsidR="00A000BE" w:rsidRDefault="00A000BE">
            <w:pPr>
              <w:pStyle w:val="TableParagraph"/>
              <w:rPr>
                <w:rFonts w:ascii="Calibri"/>
                <w:b/>
                <w:sz w:val="20"/>
              </w:rPr>
            </w:pPr>
          </w:p>
          <w:p w14:paraId="3E40C785" w14:textId="77777777" w:rsidR="00A000BE" w:rsidRDefault="00A000BE">
            <w:pPr>
              <w:pStyle w:val="TableParagraph"/>
              <w:rPr>
                <w:rFonts w:ascii="Calibri"/>
                <w:b/>
                <w:sz w:val="11"/>
              </w:rPr>
            </w:pPr>
          </w:p>
          <w:p w14:paraId="563301EC" w14:textId="53B8E53F" w:rsidR="00A000BE" w:rsidRDefault="00EF1915">
            <w:pPr>
              <w:pStyle w:val="TableParagraph"/>
              <w:ind w:left="184"/>
              <w:rPr>
                <w:rFonts w:ascii="Calibri"/>
                <w:sz w:val="20"/>
              </w:rPr>
            </w:pPr>
            <w:r>
              <w:rPr>
                <w:rFonts w:ascii="Calibri"/>
                <w:noProof/>
                <w:sz w:val="20"/>
                <w:lang w:bidi="ar-SA"/>
              </w:rPr>
              <w:drawing>
                <wp:inline distT="0" distB="0" distL="0" distR="0" wp14:anchorId="773F8756" wp14:editId="5B37EC32">
                  <wp:extent cx="228600" cy="228600"/>
                  <wp:effectExtent l="0" t="0" r="0" b="0"/>
                  <wp:docPr id="8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22B5DFD" w14:textId="77777777">
        <w:trPr>
          <w:trHeight w:val="820"/>
        </w:trPr>
        <w:tc>
          <w:tcPr>
            <w:tcW w:w="1246" w:type="dxa"/>
            <w:shd w:val="clear" w:color="auto" w:fill="E9F7FC"/>
          </w:tcPr>
          <w:p w14:paraId="38A7FC6E" w14:textId="77777777" w:rsidR="00A000BE" w:rsidRDefault="00A000BE">
            <w:pPr>
              <w:pStyle w:val="TableParagraph"/>
              <w:spacing w:before="5"/>
              <w:rPr>
                <w:rFonts w:ascii="Calibri"/>
                <w:b/>
                <w:sz w:val="23"/>
              </w:rPr>
            </w:pPr>
          </w:p>
          <w:p w14:paraId="1F8BCCD3"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13D6B5B" w14:textId="77777777" w:rsidR="00A000BE" w:rsidRDefault="00204E17">
            <w:pPr>
              <w:pStyle w:val="TableParagraph"/>
              <w:spacing w:before="29" w:line="213" w:lineRule="auto"/>
              <w:ind w:left="78"/>
            </w:pPr>
            <w:r>
              <w:rPr>
                <w:w w:val="90"/>
              </w:rPr>
              <w:t xml:space="preserve">The goals and strategies of the school improvement plan are regularly monitored by administrators </w:t>
            </w:r>
            <w:r>
              <w:t>and the school leadership team to evaluate the impact on student performance.</w:t>
            </w:r>
          </w:p>
          <w:p w14:paraId="3C4C5E72" w14:textId="77777777" w:rsidR="00A000BE" w:rsidRDefault="00204E17">
            <w:pPr>
              <w:pStyle w:val="TableParagraph"/>
              <w:spacing w:line="242" w:lineRule="exact"/>
              <w:ind w:left="78"/>
            </w:pPr>
            <w:r>
              <w:t>Adjustments are made to the plan, as needed, based on the analysis of data.</w:t>
            </w:r>
          </w:p>
        </w:tc>
        <w:tc>
          <w:tcPr>
            <w:tcW w:w="691" w:type="dxa"/>
          </w:tcPr>
          <w:p w14:paraId="58D013D4" w14:textId="77777777" w:rsidR="00A000BE" w:rsidRDefault="00A000BE">
            <w:pPr>
              <w:pStyle w:val="TableParagraph"/>
              <w:spacing w:before="2"/>
              <w:rPr>
                <w:rFonts w:ascii="Calibri"/>
                <w:b/>
                <w:sz w:val="19"/>
              </w:rPr>
            </w:pPr>
          </w:p>
          <w:p w14:paraId="419592BE" w14:textId="3256C250" w:rsidR="00A000BE" w:rsidRDefault="0003279D">
            <w:pPr>
              <w:pStyle w:val="TableParagraph"/>
              <w:ind w:left="184"/>
              <w:rPr>
                <w:rFonts w:ascii="Calibri"/>
                <w:sz w:val="20"/>
              </w:rPr>
            </w:pPr>
            <w:r>
              <w:rPr>
                <w:rFonts w:ascii="Calibri"/>
                <w:b/>
                <w:noProof/>
                <w:sz w:val="48"/>
                <w:szCs w:val="48"/>
                <w:lang w:bidi="ar-SA"/>
              </w:rPr>
              <w:t>X</w:t>
            </w:r>
          </w:p>
        </w:tc>
      </w:tr>
      <w:tr w:rsidR="00A000BE" w14:paraId="50E72559" w14:textId="77777777">
        <w:trPr>
          <w:trHeight w:val="619"/>
        </w:trPr>
        <w:tc>
          <w:tcPr>
            <w:tcW w:w="1246" w:type="dxa"/>
            <w:shd w:val="clear" w:color="auto" w:fill="E9F7FC"/>
          </w:tcPr>
          <w:p w14:paraId="74C17A0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D72D3C1" w14:textId="77777777" w:rsidR="00A000BE" w:rsidRDefault="00204E17">
            <w:pPr>
              <w:pStyle w:val="TableParagraph"/>
              <w:spacing w:before="29" w:line="213" w:lineRule="auto"/>
              <w:ind w:left="78" w:right="601"/>
            </w:pPr>
            <w:r>
              <w:rPr>
                <w:w w:val="90"/>
              </w:rPr>
              <w:t>The</w:t>
            </w:r>
            <w:r w:rsidR="00381311">
              <w:rPr>
                <w:w w:val="90"/>
              </w:rPr>
              <w:t xml:space="preserve"> </w:t>
            </w:r>
            <w:r>
              <w:rPr>
                <w:w w:val="90"/>
              </w:rPr>
              <w:t>goals</w:t>
            </w:r>
            <w:r w:rsidR="00381311">
              <w:rPr>
                <w:w w:val="90"/>
              </w:rPr>
              <w:t xml:space="preserve"> </w:t>
            </w:r>
            <w:r>
              <w:rPr>
                <w:w w:val="90"/>
              </w:rPr>
              <w:t>and</w:t>
            </w:r>
            <w:r w:rsidR="00381311">
              <w:rPr>
                <w:w w:val="90"/>
              </w:rPr>
              <w:t xml:space="preserve"> </w:t>
            </w:r>
            <w:r>
              <w:rPr>
                <w:w w:val="90"/>
              </w:rPr>
              <w:t>strategies</w:t>
            </w:r>
            <w:r w:rsidR="00381311">
              <w:rPr>
                <w:w w:val="90"/>
              </w:rPr>
              <w:t xml:space="preserve"> </w:t>
            </w:r>
            <w:r>
              <w:rPr>
                <w:w w:val="90"/>
              </w:rPr>
              <w:t>of</w:t>
            </w:r>
            <w:r w:rsidR="00381311">
              <w:rPr>
                <w:w w:val="90"/>
              </w:rPr>
              <w:t xml:space="preserve"> </w:t>
            </w:r>
            <w:r>
              <w:rPr>
                <w:w w:val="90"/>
              </w:rPr>
              <w:t>the school</w:t>
            </w:r>
            <w:r w:rsidR="00381311">
              <w:rPr>
                <w:w w:val="90"/>
              </w:rPr>
              <w:t xml:space="preserve"> </w:t>
            </w:r>
            <w:r>
              <w:rPr>
                <w:w w:val="90"/>
              </w:rPr>
              <w:t>improvement</w:t>
            </w:r>
            <w:r w:rsidR="00381311">
              <w:rPr>
                <w:w w:val="90"/>
              </w:rPr>
              <w:t xml:space="preserve"> </w:t>
            </w:r>
            <w:r>
              <w:rPr>
                <w:w w:val="90"/>
              </w:rPr>
              <w:t>plan</w:t>
            </w:r>
            <w:r w:rsidR="00381311">
              <w:rPr>
                <w:w w:val="90"/>
              </w:rPr>
              <w:t xml:space="preserve"> </w:t>
            </w:r>
            <w:r>
              <w:rPr>
                <w:w w:val="90"/>
              </w:rPr>
              <w:t>are</w:t>
            </w:r>
            <w:r w:rsidR="00381311">
              <w:rPr>
                <w:w w:val="90"/>
              </w:rPr>
              <w:t xml:space="preserve"> </w:t>
            </w:r>
            <w:r>
              <w:rPr>
                <w:w w:val="90"/>
              </w:rPr>
              <w:t xml:space="preserve">occasionally monitored by </w:t>
            </w:r>
            <w:r>
              <w:t>administrators.</w:t>
            </w:r>
          </w:p>
        </w:tc>
        <w:tc>
          <w:tcPr>
            <w:tcW w:w="691" w:type="dxa"/>
          </w:tcPr>
          <w:p w14:paraId="793266F4" w14:textId="77777777" w:rsidR="00A000BE" w:rsidRDefault="00A000BE">
            <w:pPr>
              <w:pStyle w:val="TableParagraph"/>
              <w:spacing w:before="6"/>
              <w:rPr>
                <w:rFonts w:ascii="Calibri"/>
                <w:b/>
                <w:sz w:val="10"/>
              </w:rPr>
            </w:pPr>
          </w:p>
          <w:p w14:paraId="1DA4A8A9" w14:textId="55FE7324" w:rsidR="00A000BE" w:rsidRPr="00346AF1" w:rsidRDefault="0003279D">
            <w:pPr>
              <w:pStyle w:val="TableParagraph"/>
              <w:ind w:left="184"/>
              <w:rPr>
                <w:rFonts w:ascii="Calibri"/>
                <w:b/>
                <w:sz w:val="48"/>
                <w:szCs w:val="48"/>
              </w:rPr>
            </w:pPr>
            <w:r>
              <w:rPr>
                <w:rFonts w:ascii="Calibri"/>
                <w:noProof/>
                <w:sz w:val="20"/>
                <w:lang w:bidi="ar-SA"/>
              </w:rPr>
              <w:drawing>
                <wp:inline distT="0" distB="0" distL="0" distR="0" wp14:anchorId="1D94004D" wp14:editId="51DC43BE">
                  <wp:extent cx="228600" cy="228600"/>
                  <wp:effectExtent l="0" t="0" r="0" b="0"/>
                  <wp:docPr id="95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498E564" w14:textId="77777777">
        <w:trPr>
          <w:trHeight w:val="480"/>
        </w:trPr>
        <w:tc>
          <w:tcPr>
            <w:tcW w:w="1246" w:type="dxa"/>
            <w:shd w:val="clear" w:color="auto" w:fill="E9F7FC"/>
          </w:tcPr>
          <w:p w14:paraId="4E90ABE3"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1F1EF42A" w14:textId="77777777" w:rsidR="00A000BE" w:rsidRDefault="00204E17">
            <w:pPr>
              <w:pStyle w:val="TableParagraph"/>
              <w:spacing w:before="7"/>
              <w:ind w:left="78"/>
            </w:pPr>
            <w:r>
              <w:t>The goals and strategies of the school improvement plan are rarely, if ever, monitored.</w:t>
            </w:r>
          </w:p>
        </w:tc>
        <w:tc>
          <w:tcPr>
            <w:tcW w:w="691" w:type="dxa"/>
          </w:tcPr>
          <w:p w14:paraId="0189BACA" w14:textId="77777777" w:rsidR="00A000BE" w:rsidRDefault="00A000BE">
            <w:pPr>
              <w:pStyle w:val="TableParagraph"/>
              <w:spacing w:before="8"/>
              <w:rPr>
                <w:rFonts w:ascii="Calibri"/>
                <w:b/>
                <w:sz w:val="5"/>
              </w:rPr>
            </w:pPr>
          </w:p>
          <w:p w14:paraId="1BCF8E75" w14:textId="097E198C" w:rsidR="00A000BE" w:rsidRDefault="00EF1915">
            <w:pPr>
              <w:pStyle w:val="TableParagraph"/>
              <w:ind w:left="191"/>
              <w:rPr>
                <w:rFonts w:ascii="Calibri"/>
                <w:sz w:val="20"/>
              </w:rPr>
            </w:pPr>
            <w:r>
              <w:rPr>
                <w:rFonts w:ascii="Calibri"/>
                <w:noProof/>
                <w:sz w:val="20"/>
                <w:lang w:bidi="ar-SA"/>
              </w:rPr>
              <w:drawing>
                <wp:inline distT="0" distB="0" distL="0" distR="0" wp14:anchorId="45A6B77F" wp14:editId="27DA6059">
                  <wp:extent cx="228600" cy="228600"/>
                  <wp:effectExtent l="0" t="0" r="0" b="0"/>
                  <wp:docPr id="8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1712540" w14:textId="77777777">
        <w:trPr>
          <w:trHeight w:val="738"/>
        </w:trPr>
        <w:tc>
          <w:tcPr>
            <w:tcW w:w="1246" w:type="dxa"/>
            <w:shd w:val="clear" w:color="auto" w:fill="E9F7FC"/>
          </w:tcPr>
          <w:p w14:paraId="78A4E5DC"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FCA4FED" w14:textId="77777777" w:rsidR="0003279D" w:rsidRDefault="00346AF1">
            <w:pPr>
              <w:pStyle w:val="TableParagraph"/>
              <w:rPr>
                <w:rFonts w:ascii="Times New Roman"/>
                <w:sz w:val="20"/>
              </w:rPr>
            </w:pPr>
            <w:r>
              <w:rPr>
                <w:rFonts w:ascii="Times New Roman"/>
                <w:sz w:val="20"/>
              </w:rPr>
              <w:t xml:space="preserve">School Improvement </w:t>
            </w:r>
            <w:commentRangeStart w:id="7"/>
            <w:commentRangeStart w:id="8"/>
            <w:r>
              <w:rPr>
                <w:rFonts w:ascii="Times New Roman"/>
                <w:sz w:val="20"/>
              </w:rPr>
              <w:t>Plan</w:t>
            </w:r>
            <w:commentRangeEnd w:id="7"/>
            <w:r w:rsidR="006521B0">
              <w:rPr>
                <w:rStyle w:val="CommentReference"/>
              </w:rPr>
              <w:commentReference w:id="7"/>
            </w:r>
            <w:commentRangeEnd w:id="8"/>
          </w:p>
          <w:p w14:paraId="691317C7" w14:textId="2D318F46" w:rsidR="00A000BE" w:rsidRDefault="0003279D">
            <w:pPr>
              <w:pStyle w:val="TableParagraph"/>
              <w:rPr>
                <w:rFonts w:ascii="Times New Roman"/>
                <w:sz w:val="20"/>
              </w:rPr>
            </w:pPr>
            <w:r>
              <w:rPr>
                <w:rFonts w:ascii="Times New Roman"/>
                <w:sz w:val="20"/>
              </w:rPr>
              <w:t xml:space="preserve">Review of </w:t>
            </w:r>
            <w:proofErr w:type="spellStart"/>
            <w:r>
              <w:rPr>
                <w:rFonts w:ascii="Times New Roman"/>
                <w:sz w:val="20"/>
              </w:rPr>
              <w:t>iReady,Exact</w:t>
            </w:r>
            <w:proofErr w:type="spellEnd"/>
            <w:r>
              <w:rPr>
                <w:rFonts w:ascii="Times New Roman"/>
                <w:sz w:val="20"/>
              </w:rPr>
              <w:t xml:space="preserve"> Path, Study Island, Quarterly Data</w:t>
            </w:r>
            <w:r w:rsidR="00B37852">
              <w:rPr>
                <w:rStyle w:val="CommentReference"/>
              </w:rPr>
              <w:commentReference w:id="8"/>
            </w:r>
            <w:r>
              <w:rPr>
                <w:rFonts w:ascii="Times New Roman"/>
                <w:sz w:val="20"/>
              </w:rPr>
              <w:t>, as well as common assessments</w:t>
            </w:r>
          </w:p>
        </w:tc>
        <w:tc>
          <w:tcPr>
            <w:tcW w:w="691" w:type="dxa"/>
            <w:tcBorders>
              <w:left w:val="nil"/>
            </w:tcBorders>
          </w:tcPr>
          <w:p w14:paraId="1C841047" w14:textId="77777777" w:rsidR="00A000BE" w:rsidRDefault="00A000BE">
            <w:pPr>
              <w:pStyle w:val="TableParagraph"/>
              <w:rPr>
                <w:rFonts w:ascii="Times New Roman"/>
                <w:sz w:val="20"/>
              </w:rPr>
            </w:pPr>
          </w:p>
        </w:tc>
      </w:tr>
      <w:tr w:rsidR="00A000BE" w14:paraId="34AB6A11" w14:textId="77777777">
        <w:trPr>
          <w:trHeight w:val="860"/>
        </w:trPr>
        <w:tc>
          <w:tcPr>
            <w:tcW w:w="1246" w:type="dxa"/>
            <w:shd w:val="clear" w:color="auto" w:fill="E9F7FC"/>
          </w:tcPr>
          <w:p w14:paraId="3CAEB73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5B82801" w14:textId="77777777" w:rsidR="00A000BE" w:rsidRDefault="00A000BE">
            <w:pPr>
              <w:pStyle w:val="TableParagraph"/>
              <w:rPr>
                <w:rFonts w:ascii="Times New Roman"/>
                <w:sz w:val="20"/>
              </w:rPr>
            </w:pPr>
          </w:p>
        </w:tc>
        <w:tc>
          <w:tcPr>
            <w:tcW w:w="691" w:type="dxa"/>
            <w:tcBorders>
              <w:left w:val="nil"/>
            </w:tcBorders>
          </w:tcPr>
          <w:p w14:paraId="54E37279" w14:textId="77777777" w:rsidR="00A000BE" w:rsidRDefault="00A000BE">
            <w:pPr>
              <w:pStyle w:val="TableParagraph"/>
              <w:rPr>
                <w:rFonts w:ascii="Times New Roman"/>
                <w:sz w:val="20"/>
              </w:rPr>
            </w:pPr>
          </w:p>
        </w:tc>
      </w:tr>
    </w:tbl>
    <w:p w14:paraId="2F10ED69" w14:textId="77777777" w:rsidR="00A000BE" w:rsidRDefault="00A000BE">
      <w:pPr>
        <w:pStyle w:val="BodyText"/>
        <w:rPr>
          <w:rFonts w:ascii="Calibri"/>
          <w:b/>
          <w:sz w:val="20"/>
        </w:rPr>
      </w:pPr>
    </w:p>
    <w:p w14:paraId="3770A9D0"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F877247" w14:textId="77777777">
        <w:trPr>
          <w:trHeight w:val="618"/>
        </w:trPr>
        <w:tc>
          <w:tcPr>
            <w:tcW w:w="10783" w:type="dxa"/>
            <w:gridSpan w:val="3"/>
            <w:tcBorders>
              <w:top w:val="nil"/>
              <w:left w:val="nil"/>
              <w:bottom w:val="nil"/>
              <w:right w:val="nil"/>
            </w:tcBorders>
            <w:shd w:val="clear" w:color="auto" w:fill="334673"/>
          </w:tcPr>
          <w:p w14:paraId="782F7424"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0"/>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Monitors</w:t>
            </w:r>
            <w:r>
              <w:rPr>
                <w:color w:val="FFFFFF"/>
                <w:spacing w:val="-21"/>
                <w:w w:val="95"/>
                <w:sz w:val="24"/>
              </w:rPr>
              <w:t xml:space="preserve"> </w:t>
            </w:r>
            <w:r>
              <w:rPr>
                <w:color w:val="FFFFFF"/>
                <w:w w:val="95"/>
                <w:sz w:val="24"/>
              </w:rPr>
              <w:t>the</w:t>
            </w:r>
            <w:r>
              <w:rPr>
                <w:color w:val="FFFFFF"/>
                <w:spacing w:val="-20"/>
                <w:w w:val="95"/>
                <w:sz w:val="24"/>
              </w:rPr>
              <w:t xml:space="preserve"> </w:t>
            </w:r>
            <w:r>
              <w:rPr>
                <w:color w:val="FFFFFF"/>
                <w:w w:val="95"/>
                <w:sz w:val="24"/>
              </w:rPr>
              <w:t>use</w:t>
            </w:r>
            <w:r>
              <w:rPr>
                <w:color w:val="FFFFFF"/>
                <w:spacing w:val="-19"/>
                <w:w w:val="95"/>
                <w:sz w:val="24"/>
              </w:rPr>
              <w:t xml:space="preserve"> </w:t>
            </w:r>
            <w:r>
              <w:rPr>
                <w:color w:val="FFFFFF"/>
                <w:w w:val="95"/>
                <w:sz w:val="24"/>
              </w:rPr>
              <w:t>of</w:t>
            </w:r>
            <w:r>
              <w:rPr>
                <w:color w:val="FFFFFF"/>
                <w:spacing w:val="-20"/>
                <w:w w:val="95"/>
                <w:sz w:val="24"/>
              </w:rPr>
              <w:t xml:space="preserve"> </w:t>
            </w:r>
            <w:r>
              <w:rPr>
                <w:color w:val="FFFFFF"/>
                <w:w w:val="95"/>
                <w:sz w:val="24"/>
              </w:rPr>
              <w:t>available</w:t>
            </w:r>
            <w:r>
              <w:rPr>
                <w:color w:val="FFFFFF"/>
                <w:spacing w:val="-19"/>
                <w:w w:val="95"/>
                <w:sz w:val="24"/>
              </w:rPr>
              <w:t xml:space="preserve"> </w:t>
            </w:r>
            <w:r>
              <w:rPr>
                <w:color w:val="FFFFFF"/>
                <w:w w:val="95"/>
                <w:sz w:val="24"/>
              </w:rPr>
              <w:t>resources</w:t>
            </w:r>
            <w:r>
              <w:rPr>
                <w:color w:val="FFFFFF"/>
                <w:spacing w:val="-18"/>
                <w:w w:val="95"/>
                <w:sz w:val="24"/>
              </w:rPr>
              <w:t xml:space="preserve"> </w:t>
            </w:r>
            <w:r>
              <w:rPr>
                <w:color w:val="FFFFFF"/>
                <w:w w:val="95"/>
                <w:sz w:val="24"/>
              </w:rPr>
              <w:t>to</w:t>
            </w:r>
            <w:r>
              <w:rPr>
                <w:color w:val="FFFFFF"/>
                <w:spacing w:val="-20"/>
                <w:w w:val="95"/>
                <w:sz w:val="24"/>
              </w:rPr>
              <w:t xml:space="preserve"> </w:t>
            </w:r>
            <w:r>
              <w:rPr>
                <w:color w:val="FFFFFF"/>
                <w:w w:val="95"/>
                <w:sz w:val="24"/>
              </w:rPr>
              <w:t xml:space="preserve">support </w:t>
            </w:r>
            <w:r>
              <w:rPr>
                <w:color w:val="FFFFFF"/>
                <w:sz w:val="24"/>
              </w:rPr>
              <w:t>continuous</w:t>
            </w:r>
            <w:r>
              <w:rPr>
                <w:color w:val="FFFFFF"/>
                <w:spacing w:val="18"/>
                <w:sz w:val="24"/>
              </w:rPr>
              <w:t xml:space="preserve"> </w:t>
            </w:r>
            <w:r>
              <w:rPr>
                <w:color w:val="FFFFFF"/>
                <w:sz w:val="24"/>
              </w:rPr>
              <w:t>improvement</w:t>
            </w:r>
          </w:p>
        </w:tc>
      </w:tr>
      <w:tr w:rsidR="00A000BE" w14:paraId="5EEB991F" w14:textId="77777777">
        <w:trPr>
          <w:trHeight w:val="820"/>
        </w:trPr>
        <w:tc>
          <w:tcPr>
            <w:tcW w:w="1246" w:type="dxa"/>
            <w:shd w:val="clear" w:color="auto" w:fill="E9F7FC"/>
          </w:tcPr>
          <w:p w14:paraId="1A37E889" w14:textId="77777777" w:rsidR="00A000BE" w:rsidRDefault="00A000BE">
            <w:pPr>
              <w:pStyle w:val="TableParagraph"/>
              <w:spacing w:before="5"/>
              <w:rPr>
                <w:rFonts w:ascii="Calibri"/>
                <w:b/>
                <w:sz w:val="23"/>
              </w:rPr>
            </w:pPr>
          </w:p>
          <w:p w14:paraId="6DE081F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58E6FBC2" w14:textId="77777777" w:rsidR="00A000BE" w:rsidRDefault="00204E17">
            <w:pPr>
              <w:pStyle w:val="TableParagraph"/>
              <w:spacing w:before="22" w:line="213" w:lineRule="auto"/>
              <w:ind w:left="78" w:right="220"/>
            </w:pPr>
            <w:r>
              <w:rPr>
                <w:w w:val="95"/>
              </w:rPr>
              <w:t>The</w:t>
            </w:r>
            <w:r w:rsidR="00381311">
              <w:rPr>
                <w:w w:val="95"/>
              </w:rPr>
              <w:t xml:space="preserve"> </w:t>
            </w:r>
            <w:r>
              <w:rPr>
                <w:w w:val="95"/>
              </w:rPr>
              <w:t>use</w:t>
            </w:r>
            <w:r w:rsidR="00381311">
              <w:rPr>
                <w:w w:val="95"/>
              </w:rPr>
              <w:t xml:space="preserve"> </w:t>
            </w:r>
            <w:r>
              <w:rPr>
                <w:w w:val="95"/>
              </w:rPr>
              <w:t>of</w:t>
            </w:r>
            <w:r w:rsidR="00381311">
              <w:rPr>
                <w:w w:val="95"/>
              </w:rPr>
              <w:t xml:space="preserve"> </w:t>
            </w:r>
            <w:r>
              <w:rPr>
                <w:w w:val="95"/>
              </w:rPr>
              <w:t>available resources</w:t>
            </w:r>
            <w:r w:rsidR="00381311">
              <w:rPr>
                <w:w w:val="95"/>
              </w:rPr>
              <w:t xml:space="preserve"> </w:t>
            </w:r>
            <w:r>
              <w:rPr>
                <w:w w:val="95"/>
              </w:rPr>
              <w:t>(e.g., personnel, time, facilities, equipment, materials) to</w:t>
            </w:r>
            <w:r w:rsidR="00381311">
              <w:rPr>
                <w:w w:val="95"/>
              </w:rPr>
              <w:t xml:space="preserve"> </w:t>
            </w:r>
            <w:r>
              <w:rPr>
                <w:w w:val="95"/>
              </w:rPr>
              <w:t xml:space="preserve">support </w:t>
            </w:r>
            <w:r>
              <w:rPr>
                <w:w w:val="90"/>
              </w:rPr>
              <w:t>continuous improvement is consistently monitored. School schedules and processes are designed</w:t>
            </w:r>
          </w:p>
          <w:p w14:paraId="30551446" w14:textId="77777777" w:rsidR="00A000BE" w:rsidRDefault="00204E17">
            <w:pPr>
              <w:pStyle w:val="TableParagraph"/>
              <w:spacing w:line="250" w:lineRule="exact"/>
              <w:ind w:left="78"/>
            </w:pPr>
            <w:r>
              <w:t>to make effective use of personnel, time, materials, and equipment.</w:t>
            </w:r>
          </w:p>
        </w:tc>
        <w:tc>
          <w:tcPr>
            <w:tcW w:w="691" w:type="dxa"/>
          </w:tcPr>
          <w:p w14:paraId="4AF79041" w14:textId="77777777" w:rsidR="00A000BE" w:rsidRDefault="00A000BE">
            <w:pPr>
              <w:pStyle w:val="TableParagraph"/>
              <w:spacing w:before="6"/>
              <w:rPr>
                <w:rFonts w:ascii="Calibri"/>
                <w:b/>
                <w:sz w:val="20"/>
              </w:rPr>
            </w:pPr>
          </w:p>
          <w:p w14:paraId="1665EAC1" w14:textId="723DBAA6" w:rsidR="00A000BE" w:rsidRDefault="005628F1">
            <w:pPr>
              <w:pStyle w:val="TableParagraph"/>
              <w:ind w:left="184"/>
              <w:rPr>
                <w:rFonts w:ascii="Calibri"/>
                <w:sz w:val="20"/>
              </w:rPr>
            </w:pPr>
            <w:r>
              <w:rPr>
                <w:rFonts w:ascii="Calibri"/>
                <w:noProof/>
                <w:sz w:val="20"/>
                <w:lang w:bidi="ar-SA"/>
              </w:rPr>
              <w:drawing>
                <wp:inline distT="0" distB="0" distL="0" distR="0" wp14:anchorId="452E7461" wp14:editId="223393AB">
                  <wp:extent cx="228600" cy="228600"/>
                  <wp:effectExtent l="0" t="0" r="0" b="0"/>
                  <wp:docPr id="86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EA9E95E" w14:textId="77777777">
        <w:trPr>
          <w:trHeight w:val="599"/>
        </w:trPr>
        <w:tc>
          <w:tcPr>
            <w:tcW w:w="1246" w:type="dxa"/>
            <w:shd w:val="clear" w:color="auto" w:fill="E9F7FC"/>
          </w:tcPr>
          <w:p w14:paraId="0F5E1E25"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28B729CA" w14:textId="77777777" w:rsidR="00A000BE" w:rsidRDefault="00204E17">
            <w:pPr>
              <w:pStyle w:val="TableParagraph"/>
              <w:spacing w:before="29" w:line="213" w:lineRule="auto"/>
              <w:ind w:left="78"/>
            </w:pPr>
            <w:r>
              <w:rPr>
                <w:w w:val="90"/>
              </w:rPr>
              <w:t xml:space="preserve">The use of available resources (e.g., personnel, time, facilities, equipment, materials) to support </w:t>
            </w:r>
            <w:r>
              <w:t>continuous improvement is frequently monitored.</w:t>
            </w:r>
          </w:p>
        </w:tc>
        <w:tc>
          <w:tcPr>
            <w:tcW w:w="691" w:type="dxa"/>
          </w:tcPr>
          <w:p w14:paraId="15CAF4A4" w14:textId="77777777" w:rsidR="00A000BE" w:rsidRDefault="00A000BE">
            <w:pPr>
              <w:pStyle w:val="TableParagraph"/>
              <w:spacing w:before="5"/>
              <w:rPr>
                <w:rFonts w:ascii="Calibri"/>
                <w:b/>
                <w:sz w:val="10"/>
              </w:rPr>
            </w:pPr>
          </w:p>
          <w:p w14:paraId="2617EB48" w14:textId="77777777" w:rsidR="00A000BE" w:rsidRPr="00346AF1" w:rsidRDefault="00346AF1">
            <w:pPr>
              <w:pStyle w:val="TableParagraph"/>
              <w:ind w:left="184"/>
              <w:rPr>
                <w:rFonts w:ascii="Calibri"/>
                <w:b/>
                <w:sz w:val="48"/>
                <w:szCs w:val="48"/>
              </w:rPr>
            </w:pPr>
            <w:r>
              <w:rPr>
                <w:rFonts w:ascii="Calibri"/>
                <w:b/>
                <w:noProof/>
                <w:sz w:val="48"/>
                <w:szCs w:val="48"/>
                <w:lang w:bidi="ar-SA"/>
              </w:rPr>
              <w:t>X</w:t>
            </w:r>
          </w:p>
        </w:tc>
      </w:tr>
      <w:tr w:rsidR="00A000BE" w14:paraId="0AA89D14" w14:textId="77777777">
        <w:trPr>
          <w:trHeight w:val="620"/>
        </w:trPr>
        <w:tc>
          <w:tcPr>
            <w:tcW w:w="1246" w:type="dxa"/>
            <w:shd w:val="clear" w:color="auto" w:fill="E9F7FC"/>
          </w:tcPr>
          <w:p w14:paraId="576AAE89"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32B6B37C" w14:textId="77777777" w:rsidR="00A000BE" w:rsidRDefault="00204E17">
            <w:pPr>
              <w:pStyle w:val="TableParagraph"/>
              <w:spacing w:before="8"/>
              <w:ind w:left="78"/>
            </w:pPr>
            <w:r>
              <w:rPr>
                <w:w w:val="95"/>
              </w:rPr>
              <w:t>The</w:t>
            </w:r>
            <w:r>
              <w:rPr>
                <w:spacing w:val="-27"/>
                <w:w w:val="95"/>
              </w:rPr>
              <w:t xml:space="preserve"> </w:t>
            </w:r>
            <w:r>
              <w:rPr>
                <w:w w:val="95"/>
              </w:rPr>
              <w:t>use</w:t>
            </w:r>
            <w:r>
              <w:rPr>
                <w:spacing w:val="-26"/>
                <w:w w:val="95"/>
              </w:rPr>
              <w:t xml:space="preserve"> </w:t>
            </w:r>
            <w:r>
              <w:rPr>
                <w:w w:val="95"/>
              </w:rPr>
              <w:t>of</w:t>
            </w:r>
            <w:r>
              <w:rPr>
                <w:spacing w:val="-27"/>
                <w:w w:val="95"/>
              </w:rPr>
              <w:t xml:space="preserve"> </w:t>
            </w:r>
            <w:r>
              <w:rPr>
                <w:w w:val="95"/>
              </w:rPr>
              <w:t>available</w:t>
            </w:r>
            <w:r>
              <w:rPr>
                <w:spacing w:val="-26"/>
                <w:w w:val="95"/>
              </w:rPr>
              <w:t xml:space="preserve"> </w:t>
            </w:r>
            <w:r>
              <w:rPr>
                <w:w w:val="95"/>
              </w:rPr>
              <w:t>resources</w:t>
            </w:r>
            <w:r>
              <w:rPr>
                <w:spacing w:val="-27"/>
                <w:w w:val="95"/>
              </w:rPr>
              <w:t xml:space="preserve"> </w:t>
            </w:r>
            <w:r>
              <w:rPr>
                <w:w w:val="95"/>
              </w:rPr>
              <w:t>to</w:t>
            </w:r>
            <w:r>
              <w:rPr>
                <w:spacing w:val="-26"/>
                <w:w w:val="95"/>
              </w:rPr>
              <w:t xml:space="preserve"> </w:t>
            </w:r>
            <w:r>
              <w:rPr>
                <w:w w:val="95"/>
              </w:rPr>
              <w:t>support</w:t>
            </w:r>
            <w:r>
              <w:rPr>
                <w:spacing w:val="-27"/>
                <w:w w:val="95"/>
              </w:rPr>
              <w:t xml:space="preserve"> </w:t>
            </w:r>
            <w:r>
              <w:rPr>
                <w:w w:val="95"/>
              </w:rPr>
              <w:t>continuous</w:t>
            </w:r>
            <w:r>
              <w:rPr>
                <w:spacing w:val="-28"/>
                <w:w w:val="95"/>
              </w:rPr>
              <w:t xml:space="preserve"> </w:t>
            </w:r>
            <w:r>
              <w:rPr>
                <w:w w:val="95"/>
              </w:rPr>
              <w:t>improvement</w:t>
            </w:r>
            <w:r>
              <w:rPr>
                <w:spacing w:val="-28"/>
                <w:w w:val="95"/>
              </w:rPr>
              <w:t xml:space="preserve"> </w:t>
            </w:r>
            <w:r>
              <w:rPr>
                <w:w w:val="95"/>
              </w:rPr>
              <w:t>is</w:t>
            </w:r>
            <w:r>
              <w:rPr>
                <w:spacing w:val="-28"/>
                <w:w w:val="95"/>
              </w:rPr>
              <w:t xml:space="preserve"> </w:t>
            </w:r>
            <w:r>
              <w:rPr>
                <w:w w:val="95"/>
              </w:rPr>
              <w:t>inconsistently</w:t>
            </w:r>
            <w:r>
              <w:rPr>
                <w:spacing w:val="-25"/>
                <w:w w:val="95"/>
              </w:rPr>
              <w:t xml:space="preserve"> </w:t>
            </w:r>
            <w:r>
              <w:rPr>
                <w:w w:val="95"/>
              </w:rPr>
              <w:t>monitored.</w:t>
            </w:r>
          </w:p>
        </w:tc>
        <w:tc>
          <w:tcPr>
            <w:tcW w:w="691" w:type="dxa"/>
          </w:tcPr>
          <w:p w14:paraId="26105D3D" w14:textId="77777777" w:rsidR="00A000BE" w:rsidRDefault="00A000BE">
            <w:pPr>
              <w:pStyle w:val="TableParagraph"/>
              <w:rPr>
                <w:rFonts w:ascii="Calibri"/>
                <w:b/>
                <w:sz w:val="11"/>
              </w:rPr>
            </w:pPr>
          </w:p>
          <w:p w14:paraId="5CD5A1AF" w14:textId="6DCBF804" w:rsidR="00A000BE" w:rsidRDefault="005628F1">
            <w:pPr>
              <w:pStyle w:val="TableParagraph"/>
              <w:ind w:left="184"/>
              <w:rPr>
                <w:rFonts w:ascii="Calibri"/>
                <w:sz w:val="20"/>
              </w:rPr>
            </w:pPr>
            <w:r>
              <w:rPr>
                <w:rFonts w:ascii="Calibri"/>
                <w:noProof/>
                <w:sz w:val="20"/>
                <w:lang w:bidi="ar-SA"/>
              </w:rPr>
              <w:drawing>
                <wp:inline distT="0" distB="0" distL="0" distR="0" wp14:anchorId="44F69ACD" wp14:editId="439D934C">
                  <wp:extent cx="228600" cy="228600"/>
                  <wp:effectExtent l="0" t="0" r="0" b="0"/>
                  <wp:docPr id="8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4BD768A" w14:textId="77777777">
        <w:trPr>
          <w:trHeight w:val="480"/>
        </w:trPr>
        <w:tc>
          <w:tcPr>
            <w:tcW w:w="1246" w:type="dxa"/>
            <w:shd w:val="clear" w:color="auto" w:fill="E9F7FC"/>
          </w:tcPr>
          <w:p w14:paraId="019ECE54"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445E199F" w14:textId="77777777" w:rsidR="00A000BE" w:rsidRDefault="00204E17">
            <w:pPr>
              <w:pStyle w:val="TableParagraph"/>
              <w:spacing w:before="6"/>
              <w:ind w:left="78"/>
            </w:pPr>
            <w:r>
              <w:rPr>
                <w:w w:val="95"/>
              </w:rPr>
              <w:t>The</w:t>
            </w:r>
            <w:r>
              <w:rPr>
                <w:spacing w:val="-24"/>
                <w:w w:val="95"/>
              </w:rPr>
              <w:t xml:space="preserve"> </w:t>
            </w:r>
            <w:r>
              <w:rPr>
                <w:w w:val="95"/>
              </w:rPr>
              <w:t>use</w:t>
            </w:r>
            <w:r>
              <w:rPr>
                <w:spacing w:val="-24"/>
                <w:w w:val="95"/>
              </w:rPr>
              <w:t xml:space="preserve"> </w:t>
            </w:r>
            <w:r>
              <w:rPr>
                <w:w w:val="95"/>
              </w:rPr>
              <w:t>of</w:t>
            </w:r>
            <w:r>
              <w:rPr>
                <w:spacing w:val="-25"/>
                <w:w w:val="95"/>
              </w:rPr>
              <w:t xml:space="preserve"> </w:t>
            </w:r>
            <w:r>
              <w:rPr>
                <w:w w:val="95"/>
              </w:rPr>
              <w:t>available</w:t>
            </w:r>
            <w:r>
              <w:rPr>
                <w:spacing w:val="-24"/>
                <w:w w:val="95"/>
              </w:rPr>
              <w:t xml:space="preserve"> </w:t>
            </w:r>
            <w:r>
              <w:rPr>
                <w:w w:val="95"/>
              </w:rPr>
              <w:t>resources</w:t>
            </w:r>
            <w:r>
              <w:rPr>
                <w:spacing w:val="-24"/>
                <w:w w:val="95"/>
              </w:rPr>
              <w:t xml:space="preserve"> </w:t>
            </w:r>
            <w:r>
              <w:rPr>
                <w:w w:val="95"/>
              </w:rPr>
              <w:t>to</w:t>
            </w:r>
            <w:r>
              <w:rPr>
                <w:spacing w:val="-24"/>
                <w:w w:val="95"/>
              </w:rPr>
              <w:t xml:space="preserve"> </w:t>
            </w:r>
            <w:r>
              <w:rPr>
                <w:w w:val="95"/>
              </w:rPr>
              <w:t>support</w:t>
            </w:r>
            <w:r>
              <w:rPr>
                <w:spacing w:val="-25"/>
                <w:w w:val="95"/>
              </w:rPr>
              <w:t xml:space="preserve"> </w:t>
            </w:r>
            <w:r>
              <w:rPr>
                <w:w w:val="95"/>
              </w:rPr>
              <w:t>continuous</w:t>
            </w:r>
            <w:r>
              <w:rPr>
                <w:spacing w:val="-26"/>
                <w:w w:val="95"/>
              </w:rPr>
              <w:t xml:space="preserve"> </w:t>
            </w:r>
            <w:r>
              <w:rPr>
                <w:w w:val="95"/>
              </w:rPr>
              <w:t>improvement</w:t>
            </w:r>
            <w:r>
              <w:rPr>
                <w:spacing w:val="-25"/>
                <w:w w:val="95"/>
              </w:rPr>
              <w:t xml:space="preserve"> </w:t>
            </w:r>
            <w:r>
              <w:rPr>
                <w:w w:val="95"/>
              </w:rPr>
              <w:t>is</w:t>
            </w:r>
            <w:r>
              <w:rPr>
                <w:spacing w:val="-24"/>
                <w:w w:val="95"/>
              </w:rPr>
              <w:t xml:space="preserve"> </w:t>
            </w:r>
            <w:r>
              <w:rPr>
                <w:w w:val="95"/>
              </w:rPr>
              <w:t>rarely,</w:t>
            </w:r>
            <w:r>
              <w:rPr>
                <w:spacing w:val="-26"/>
                <w:w w:val="95"/>
              </w:rPr>
              <w:t xml:space="preserve"> </w:t>
            </w:r>
            <w:r>
              <w:rPr>
                <w:w w:val="95"/>
              </w:rPr>
              <w:t>if</w:t>
            </w:r>
            <w:r>
              <w:rPr>
                <w:spacing w:val="-25"/>
                <w:w w:val="95"/>
              </w:rPr>
              <w:t xml:space="preserve"> </w:t>
            </w:r>
            <w:r>
              <w:rPr>
                <w:w w:val="95"/>
              </w:rPr>
              <w:t>ever,</w:t>
            </w:r>
            <w:r>
              <w:rPr>
                <w:spacing w:val="-23"/>
                <w:w w:val="95"/>
              </w:rPr>
              <w:t xml:space="preserve"> </w:t>
            </w:r>
            <w:r>
              <w:rPr>
                <w:w w:val="95"/>
              </w:rPr>
              <w:t>monitored.</w:t>
            </w:r>
          </w:p>
        </w:tc>
        <w:tc>
          <w:tcPr>
            <w:tcW w:w="691" w:type="dxa"/>
          </w:tcPr>
          <w:p w14:paraId="6909CFF0" w14:textId="77777777" w:rsidR="00A000BE" w:rsidRDefault="00A000BE">
            <w:pPr>
              <w:pStyle w:val="TableParagraph"/>
              <w:spacing w:before="1"/>
              <w:rPr>
                <w:rFonts w:ascii="Calibri"/>
                <w:b/>
                <w:sz w:val="5"/>
              </w:rPr>
            </w:pPr>
          </w:p>
          <w:p w14:paraId="387B1410" w14:textId="25E339D2" w:rsidR="00A000BE" w:rsidRDefault="005628F1">
            <w:pPr>
              <w:pStyle w:val="TableParagraph"/>
              <w:ind w:left="191"/>
              <w:rPr>
                <w:rFonts w:ascii="Calibri"/>
                <w:sz w:val="20"/>
              </w:rPr>
            </w:pPr>
            <w:r>
              <w:rPr>
                <w:rFonts w:ascii="Calibri"/>
                <w:noProof/>
                <w:sz w:val="20"/>
                <w:lang w:bidi="ar-SA"/>
              </w:rPr>
              <w:drawing>
                <wp:inline distT="0" distB="0" distL="0" distR="0" wp14:anchorId="192DF9B8" wp14:editId="13D1C5D0">
                  <wp:extent cx="228600" cy="228600"/>
                  <wp:effectExtent l="0" t="0" r="0" b="0"/>
                  <wp:docPr id="87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771C18B" w14:textId="77777777">
        <w:trPr>
          <w:trHeight w:val="679"/>
        </w:trPr>
        <w:tc>
          <w:tcPr>
            <w:tcW w:w="1246" w:type="dxa"/>
            <w:shd w:val="clear" w:color="auto" w:fill="E9F7FC"/>
          </w:tcPr>
          <w:p w14:paraId="537965F9" w14:textId="77777777" w:rsidR="00A000BE" w:rsidRDefault="00204E17">
            <w:pPr>
              <w:pStyle w:val="TableParagraph"/>
              <w:spacing w:before="8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349D320" w14:textId="77777777" w:rsidR="00A000BE" w:rsidRDefault="00346AF1">
            <w:pPr>
              <w:pStyle w:val="TableParagraph"/>
              <w:rPr>
                <w:rFonts w:ascii="Times New Roman"/>
                <w:sz w:val="20"/>
              </w:rPr>
            </w:pPr>
            <w:r>
              <w:rPr>
                <w:rFonts w:ascii="Times New Roman"/>
                <w:sz w:val="20"/>
              </w:rPr>
              <w:t>PLC minutes, Administrator meeting minutes, Leadership Team minutes, schedules and inventory of resources and materials</w:t>
            </w:r>
          </w:p>
        </w:tc>
        <w:tc>
          <w:tcPr>
            <w:tcW w:w="691" w:type="dxa"/>
            <w:tcBorders>
              <w:left w:val="nil"/>
            </w:tcBorders>
          </w:tcPr>
          <w:p w14:paraId="72357260" w14:textId="77777777" w:rsidR="00A000BE" w:rsidRDefault="00A000BE">
            <w:pPr>
              <w:pStyle w:val="TableParagraph"/>
              <w:rPr>
                <w:rFonts w:ascii="Times New Roman"/>
                <w:sz w:val="20"/>
              </w:rPr>
            </w:pPr>
          </w:p>
        </w:tc>
      </w:tr>
      <w:tr w:rsidR="00A000BE" w14:paraId="10CA8968" w14:textId="77777777">
        <w:trPr>
          <w:trHeight w:val="861"/>
        </w:trPr>
        <w:tc>
          <w:tcPr>
            <w:tcW w:w="1246" w:type="dxa"/>
            <w:shd w:val="clear" w:color="auto" w:fill="E9F7FC"/>
          </w:tcPr>
          <w:p w14:paraId="321A9DEE"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2298249" w14:textId="77777777" w:rsidR="00A000BE" w:rsidRDefault="00A000BE">
            <w:pPr>
              <w:pStyle w:val="TableParagraph"/>
              <w:rPr>
                <w:rFonts w:ascii="Times New Roman"/>
                <w:sz w:val="20"/>
              </w:rPr>
            </w:pPr>
          </w:p>
        </w:tc>
        <w:tc>
          <w:tcPr>
            <w:tcW w:w="691" w:type="dxa"/>
            <w:tcBorders>
              <w:left w:val="nil"/>
            </w:tcBorders>
          </w:tcPr>
          <w:p w14:paraId="4D7807A8" w14:textId="77777777" w:rsidR="00A000BE" w:rsidRDefault="00A000BE">
            <w:pPr>
              <w:pStyle w:val="TableParagraph"/>
              <w:rPr>
                <w:rFonts w:ascii="Times New Roman"/>
                <w:sz w:val="20"/>
              </w:rPr>
            </w:pPr>
          </w:p>
        </w:tc>
      </w:tr>
    </w:tbl>
    <w:p w14:paraId="4506184C" w14:textId="77777777" w:rsidR="00A000BE" w:rsidRDefault="00A000BE">
      <w:pPr>
        <w:rPr>
          <w:rFonts w:ascii="Times New Roman"/>
          <w:sz w:val="20"/>
        </w:rPr>
        <w:sectPr w:rsidR="00A000BE">
          <w:footerReference w:type="default" r:id="rId49"/>
          <w:pgSz w:w="12240" w:h="15840"/>
          <w:pgMar w:top="0" w:right="0" w:bottom="820" w:left="0" w:header="0" w:footer="620" w:gutter="0"/>
          <w:cols w:space="720"/>
        </w:sectPr>
      </w:pPr>
    </w:p>
    <w:p w14:paraId="15DEFA5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8544" behindDoc="0" locked="0" layoutInCell="1" allowOverlap="1" wp14:anchorId="51F878A5" wp14:editId="443926FD">
                <wp:simplePos x="0" y="0"/>
                <wp:positionH relativeFrom="page">
                  <wp:posOffset>0</wp:posOffset>
                </wp:positionH>
                <wp:positionV relativeFrom="page">
                  <wp:posOffset>0</wp:posOffset>
                </wp:positionV>
                <wp:extent cx="7772400" cy="571500"/>
                <wp:effectExtent l="0" t="0" r="0" b="0"/>
                <wp:wrapNone/>
                <wp:docPr id="70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03" name="Rectangle 27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2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05" name="Text Box 26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FEF41" w14:textId="77777777" w:rsidR="00C97FBD" w:rsidRDefault="00C97FBD">
                              <w:pPr>
                                <w:spacing w:before="5"/>
                                <w:rPr>
                                  <w:rFonts w:ascii="Times New Roman"/>
                                  <w:sz w:val="40"/>
                                </w:rPr>
                              </w:pPr>
                            </w:p>
                            <w:p w14:paraId="377A6C40"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878A5" id="Group 268" o:spid="_x0000_s1130" style="position:absolute;margin-left:0;margin-top:0;width:612pt;height:45pt;z-index:2516285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HdNBJ3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71" o:spid="_x0000_s113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" fillcolor="#c5e9f8" stroked="f"/>
                <v:shape id="Picture 270" o:spid="_x0000_s113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">
                  <v:imagedata r:id="rId25" o:title=""/>
                </v:shape>
                <v:shape id="Text Box 269" o:spid="_x0000_s113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4BAFEF41" w14:textId="77777777" w:rsidR="00C97FBD" w:rsidRDefault="00C97FBD">
                        <w:pPr>
                          <w:spacing w:before="5"/>
                          <w:rPr>
                            <w:rFonts w:ascii="Times New Roman"/>
                            <w:sz w:val="40"/>
                          </w:rPr>
                        </w:pPr>
                      </w:p>
                      <w:p w14:paraId="377A6C40"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635E60B" w14:textId="77777777" w:rsidR="00A000BE" w:rsidRDefault="00A000BE">
      <w:pPr>
        <w:pStyle w:val="BodyText"/>
        <w:rPr>
          <w:rFonts w:ascii="Times New Roman"/>
          <w:sz w:val="20"/>
        </w:rPr>
      </w:pPr>
    </w:p>
    <w:p w14:paraId="7CC70E0E" w14:textId="77777777" w:rsidR="00A000BE" w:rsidRDefault="00A000BE">
      <w:pPr>
        <w:pStyle w:val="BodyText"/>
        <w:rPr>
          <w:rFonts w:ascii="Times New Roman"/>
          <w:sz w:val="20"/>
        </w:rPr>
      </w:pPr>
    </w:p>
    <w:p w14:paraId="7B733C06" w14:textId="77777777" w:rsidR="00A000BE" w:rsidRDefault="00A000BE">
      <w:pPr>
        <w:pStyle w:val="BodyText"/>
        <w:rPr>
          <w:rFonts w:ascii="Times New Roman"/>
          <w:sz w:val="20"/>
        </w:rPr>
      </w:pPr>
    </w:p>
    <w:p w14:paraId="0ED2A5A6" w14:textId="77777777" w:rsidR="00A000BE" w:rsidRDefault="00A000BE">
      <w:pPr>
        <w:pStyle w:val="BodyText"/>
        <w:rPr>
          <w:rFonts w:ascii="Times New Roman"/>
          <w:sz w:val="20"/>
        </w:rPr>
      </w:pPr>
    </w:p>
    <w:p w14:paraId="42298155"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8066EF0" w14:textId="77777777">
        <w:trPr>
          <w:trHeight w:val="641"/>
        </w:trPr>
        <w:tc>
          <w:tcPr>
            <w:tcW w:w="10783" w:type="dxa"/>
            <w:gridSpan w:val="3"/>
            <w:tcBorders>
              <w:top w:val="nil"/>
              <w:left w:val="nil"/>
              <w:bottom w:val="nil"/>
              <w:right w:val="nil"/>
            </w:tcBorders>
            <w:shd w:val="clear" w:color="auto" w:fill="334673"/>
          </w:tcPr>
          <w:p w14:paraId="4D538447"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7"/>
                <w:w w:val="95"/>
                <w:sz w:val="24"/>
              </w:rPr>
              <w:t xml:space="preserve"> </w:t>
            </w:r>
            <w:r>
              <w:rPr>
                <w:rFonts w:ascii="Times New Roman"/>
                <w:b/>
                <w:color w:val="FFFFFF"/>
                <w:w w:val="95"/>
                <w:sz w:val="24"/>
              </w:rPr>
              <w:t>Planning</w:t>
            </w:r>
            <w:r>
              <w:rPr>
                <w:rFonts w:ascii="Times New Roman"/>
                <w:b/>
                <w:color w:val="FFFFFF"/>
                <w:spacing w:val="-25"/>
                <w:w w:val="95"/>
                <w:sz w:val="24"/>
              </w:rPr>
              <w:t xml:space="preserve"> </w:t>
            </w:r>
            <w:r>
              <w:rPr>
                <w:rFonts w:ascii="Times New Roman"/>
                <w:b/>
                <w:color w:val="FFFFFF"/>
                <w:w w:val="95"/>
                <w:sz w:val="24"/>
              </w:rPr>
              <w:t>and</w:t>
            </w:r>
            <w:r>
              <w:rPr>
                <w:rFonts w:ascii="Times New Roman"/>
                <w:b/>
                <w:color w:val="FFFFFF"/>
                <w:spacing w:val="-25"/>
                <w:w w:val="95"/>
                <w:sz w:val="24"/>
              </w:rPr>
              <w:t xml:space="preserve"> </w:t>
            </w:r>
            <w:r>
              <w:rPr>
                <w:rFonts w:ascii="Times New Roman"/>
                <w:b/>
                <w:color w:val="FFFFFF"/>
                <w:w w:val="95"/>
                <w:sz w:val="24"/>
              </w:rPr>
              <w:t>Organization:</w:t>
            </w:r>
            <w:r>
              <w:rPr>
                <w:rFonts w:ascii="Times New Roman"/>
                <w:b/>
                <w:color w:val="FFFFFF"/>
                <w:spacing w:val="-27"/>
                <w:w w:val="95"/>
                <w:sz w:val="24"/>
              </w:rPr>
              <w:t xml:space="preserve"> </w:t>
            </w:r>
            <w:r>
              <w:rPr>
                <w:color w:val="FFFFFF"/>
                <w:w w:val="95"/>
                <w:sz w:val="24"/>
              </w:rPr>
              <w:t>Develops,</w:t>
            </w:r>
            <w:r>
              <w:rPr>
                <w:color w:val="FFFFFF"/>
                <w:spacing w:val="-23"/>
                <w:w w:val="95"/>
                <w:sz w:val="24"/>
              </w:rPr>
              <w:t xml:space="preserve"> </w:t>
            </w:r>
            <w:r>
              <w:rPr>
                <w:color w:val="FFFFFF"/>
                <w:w w:val="95"/>
                <w:sz w:val="24"/>
              </w:rPr>
              <w:t>communicates,</w:t>
            </w:r>
            <w:r>
              <w:rPr>
                <w:color w:val="FFFFFF"/>
                <w:spacing w:val="-22"/>
                <w:w w:val="95"/>
                <w:sz w:val="24"/>
              </w:rPr>
              <w:t xml:space="preserve"> </w:t>
            </w:r>
            <w:r>
              <w:rPr>
                <w:color w:val="FFFFFF"/>
                <w:w w:val="95"/>
                <w:sz w:val="24"/>
              </w:rPr>
              <w:t>and</w:t>
            </w:r>
            <w:r>
              <w:rPr>
                <w:color w:val="FFFFFF"/>
                <w:spacing w:val="-23"/>
                <w:w w:val="95"/>
                <w:sz w:val="24"/>
              </w:rPr>
              <w:t xml:space="preserve"> </w:t>
            </w:r>
            <w:r>
              <w:rPr>
                <w:color w:val="FFFFFF"/>
                <w:w w:val="95"/>
                <w:sz w:val="24"/>
              </w:rPr>
              <w:t>implements</w:t>
            </w:r>
            <w:r>
              <w:rPr>
                <w:color w:val="FFFFFF"/>
                <w:spacing w:val="-23"/>
                <w:w w:val="95"/>
                <w:sz w:val="24"/>
              </w:rPr>
              <w:t xml:space="preserve"> </w:t>
            </w:r>
            <w:r>
              <w:rPr>
                <w:color w:val="FFFFFF"/>
                <w:w w:val="95"/>
                <w:sz w:val="24"/>
              </w:rPr>
              <w:t>rules,</w:t>
            </w:r>
            <w:r>
              <w:rPr>
                <w:color w:val="FFFFFF"/>
                <w:spacing w:val="-24"/>
                <w:w w:val="95"/>
                <w:sz w:val="24"/>
              </w:rPr>
              <w:t xml:space="preserve"> </w:t>
            </w:r>
            <w:r>
              <w:rPr>
                <w:color w:val="FFFFFF"/>
                <w:w w:val="95"/>
                <w:sz w:val="24"/>
              </w:rPr>
              <w:t xml:space="preserve">policies, </w:t>
            </w:r>
            <w:r>
              <w:rPr>
                <w:color w:val="FFFFFF"/>
                <w:sz w:val="24"/>
              </w:rPr>
              <w:t>schedules,</w:t>
            </w:r>
            <w:r>
              <w:rPr>
                <w:color w:val="FFFFFF"/>
                <w:spacing w:val="-25"/>
                <w:sz w:val="24"/>
              </w:rPr>
              <w:t xml:space="preserve"> </w:t>
            </w:r>
            <w:r>
              <w:rPr>
                <w:color w:val="FFFFFF"/>
                <w:sz w:val="24"/>
              </w:rPr>
              <w:t>and</w:t>
            </w:r>
            <w:r>
              <w:rPr>
                <w:color w:val="FFFFFF"/>
                <w:spacing w:val="-27"/>
                <w:sz w:val="24"/>
              </w:rPr>
              <w:t xml:space="preserve"> </w:t>
            </w:r>
            <w:r>
              <w:rPr>
                <w:color w:val="FFFFFF"/>
                <w:sz w:val="24"/>
              </w:rPr>
              <w:t>procedures</w:t>
            </w:r>
            <w:r>
              <w:rPr>
                <w:color w:val="FFFFFF"/>
                <w:spacing w:val="-26"/>
                <w:sz w:val="24"/>
              </w:rPr>
              <w:t xml:space="preserve"> </w:t>
            </w:r>
            <w:r>
              <w:rPr>
                <w:color w:val="FFFFFF"/>
                <w:sz w:val="24"/>
              </w:rPr>
              <w:t>to</w:t>
            </w:r>
            <w:r>
              <w:rPr>
                <w:color w:val="FFFFFF"/>
                <w:spacing w:val="-25"/>
                <w:sz w:val="24"/>
              </w:rPr>
              <w:t xml:space="preserve"> </w:t>
            </w:r>
            <w:r>
              <w:rPr>
                <w:color w:val="FFFFFF"/>
                <w:sz w:val="24"/>
              </w:rPr>
              <w:t>maximize</w:t>
            </w:r>
            <w:r>
              <w:rPr>
                <w:color w:val="FFFFFF"/>
                <w:spacing w:val="-27"/>
                <w:sz w:val="24"/>
              </w:rPr>
              <w:t xml:space="preserve"> </w:t>
            </w:r>
            <w:r>
              <w:rPr>
                <w:color w:val="FFFFFF"/>
                <w:sz w:val="24"/>
              </w:rPr>
              <w:t>student</w:t>
            </w:r>
            <w:r>
              <w:rPr>
                <w:color w:val="FFFFFF"/>
                <w:spacing w:val="-24"/>
                <w:sz w:val="24"/>
              </w:rPr>
              <w:t xml:space="preserve"> </w:t>
            </w:r>
            <w:r>
              <w:rPr>
                <w:color w:val="FFFFFF"/>
                <w:sz w:val="24"/>
              </w:rPr>
              <w:t>learning</w:t>
            </w:r>
            <w:r>
              <w:rPr>
                <w:color w:val="FFFFFF"/>
                <w:spacing w:val="-25"/>
                <w:sz w:val="24"/>
              </w:rPr>
              <w:t xml:space="preserve"> </w:t>
            </w:r>
            <w:r>
              <w:rPr>
                <w:color w:val="FFFFFF"/>
                <w:sz w:val="24"/>
              </w:rPr>
              <w:t>and</w:t>
            </w:r>
            <w:r>
              <w:rPr>
                <w:color w:val="FFFFFF"/>
                <w:spacing w:val="-26"/>
                <w:sz w:val="24"/>
              </w:rPr>
              <w:t xml:space="preserve"> </w:t>
            </w:r>
            <w:r>
              <w:rPr>
                <w:color w:val="FFFFFF"/>
                <w:sz w:val="24"/>
              </w:rPr>
              <w:t>staff</w:t>
            </w:r>
            <w:r>
              <w:rPr>
                <w:color w:val="FFFFFF"/>
                <w:spacing w:val="-27"/>
                <w:sz w:val="24"/>
              </w:rPr>
              <w:t xml:space="preserve"> </w:t>
            </w:r>
            <w:r>
              <w:rPr>
                <w:color w:val="FFFFFF"/>
                <w:sz w:val="24"/>
              </w:rPr>
              <w:t>effectiveness</w:t>
            </w:r>
          </w:p>
        </w:tc>
      </w:tr>
      <w:tr w:rsidR="00A000BE" w14:paraId="2C3A9A96" w14:textId="77777777">
        <w:trPr>
          <w:trHeight w:val="1079"/>
        </w:trPr>
        <w:tc>
          <w:tcPr>
            <w:tcW w:w="1246" w:type="dxa"/>
            <w:tcBorders>
              <w:top w:val="nil"/>
            </w:tcBorders>
            <w:shd w:val="clear" w:color="auto" w:fill="E9F7FC"/>
          </w:tcPr>
          <w:p w14:paraId="49DAAA2E" w14:textId="77777777" w:rsidR="00A000BE" w:rsidRDefault="00A000BE">
            <w:pPr>
              <w:pStyle w:val="TableParagraph"/>
              <w:rPr>
                <w:rFonts w:ascii="Times New Roman"/>
                <w:sz w:val="24"/>
              </w:rPr>
            </w:pPr>
          </w:p>
          <w:p w14:paraId="64BF7B01"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0DEBC78" w14:textId="77777777" w:rsidR="00A000BE" w:rsidRDefault="00204E17">
            <w:pPr>
              <w:pStyle w:val="TableParagraph"/>
              <w:spacing w:before="22" w:line="213" w:lineRule="auto"/>
              <w:ind w:left="78"/>
            </w:pPr>
            <w:r>
              <w:t>Rules,</w:t>
            </w:r>
            <w:r>
              <w:rPr>
                <w:spacing w:val="-37"/>
              </w:rPr>
              <w:t xml:space="preserve"> </w:t>
            </w:r>
            <w:r>
              <w:t>policies,</w:t>
            </w:r>
            <w:r>
              <w:rPr>
                <w:spacing w:val="-36"/>
              </w:rPr>
              <w:t xml:space="preserve"> </w:t>
            </w:r>
            <w:r>
              <w:t>schedules,</w:t>
            </w:r>
            <w:r>
              <w:rPr>
                <w:spacing w:val="-36"/>
              </w:rPr>
              <w:t xml:space="preserve"> </w:t>
            </w:r>
            <w:r>
              <w:t>and</w:t>
            </w:r>
            <w:r>
              <w:rPr>
                <w:spacing w:val="-36"/>
              </w:rPr>
              <w:t xml:space="preserve"> </w:t>
            </w:r>
            <w:r>
              <w:t>procedures</w:t>
            </w:r>
            <w:r>
              <w:rPr>
                <w:spacing w:val="-36"/>
              </w:rPr>
              <w:t xml:space="preserve"> </w:t>
            </w:r>
            <w:r>
              <w:t>are</w:t>
            </w:r>
            <w:r>
              <w:rPr>
                <w:spacing w:val="-37"/>
              </w:rPr>
              <w:t xml:space="preserve"> </w:t>
            </w:r>
            <w:r>
              <w:t>developed</w:t>
            </w:r>
            <w:r>
              <w:rPr>
                <w:spacing w:val="-36"/>
              </w:rPr>
              <w:t xml:space="preserve"> </w:t>
            </w:r>
            <w:r>
              <w:t>with</w:t>
            </w:r>
            <w:r>
              <w:rPr>
                <w:spacing w:val="-36"/>
              </w:rPr>
              <w:t xml:space="preserve"> </w:t>
            </w:r>
            <w:r>
              <w:t>stakeholder</w:t>
            </w:r>
            <w:r>
              <w:rPr>
                <w:spacing w:val="-37"/>
              </w:rPr>
              <w:t xml:space="preserve"> </w:t>
            </w:r>
            <w:r>
              <w:t>input,</w:t>
            </w:r>
            <w:r>
              <w:rPr>
                <w:spacing w:val="-37"/>
              </w:rPr>
              <w:t xml:space="preserve"> </w:t>
            </w:r>
            <w:r>
              <w:t xml:space="preserve">effectively </w:t>
            </w:r>
            <w:r>
              <w:rPr>
                <w:w w:val="90"/>
              </w:rPr>
              <w:t>communicated,</w:t>
            </w:r>
            <w:r>
              <w:rPr>
                <w:spacing w:val="-6"/>
                <w:w w:val="90"/>
              </w:rPr>
              <w:t xml:space="preserve"> </w:t>
            </w:r>
            <w:r>
              <w:rPr>
                <w:w w:val="90"/>
              </w:rPr>
              <w:t>and</w:t>
            </w:r>
            <w:r>
              <w:rPr>
                <w:spacing w:val="-7"/>
                <w:w w:val="90"/>
              </w:rPr>
              <w:t xml:space="preserve"> </w:t>
            </w:r>
            <w:r>
              <w:rPr>
                <w:w w:val="90"/>
              </w:rPr>
              <w:t>consistently</w:t>
            </w:r>
            <w:r>
              <w:rPr>
                <w:spacing w:val="-6"/>
                <w:w w:val="90"/>
              </w:rPr>
              <w:t xml:space="preserve"> </w:t>
            </w:r>
            <w:r>
              <w:rPr>
                <w:w w:val="90"/>
              </w:rPr>
              <w:t>implemented</w:t>
            </w:r>
            <w:r>
              <w:rPr>
                <w:spacing w:val="-6"/>
                <w:w w:val="90"/>
              </w:rPr>
              <w:t xml:space="preserve"> </w:t>
            </w:r>
            <w:r>
              <w:rPr>
                <w:w w:val="90"/>
              </w:rPr>
              <w:t>throughout</w:t>
            </w:r>
            <w:r>
              <w:rPr>
                <w:spacing w:val="-7"/>
                <w:w w:val="90"/>
              </w:rPr>
              <w:t xml:space="preserve"> </w:t>
            </w:r>
            <w:r>
              <w:rPr>
                <w:w w:val="90"/>
              </w:rPr>
              <w:t>the</w:t>
            </w:r>
            <w:r>
              <w:rPr>
                <w:spacing w:val="-6"/>
                <w:w w:val="90"/>
              </w:rPr>
              <w:t xml:space="preserve"> </w:t>
            </w:r>
            <w:r>
              <w:rPr>
                <w:w w:val="90"/>
              </w:rPr>
              <w:t>school</w:t>
            </w:r>
            <w:r>
              <w:rPr>
                <w:spacing w:val="-5"/>
                <w:w w:val="90"/>
              </w:rPr>
              <w:t xml:space="preserve"> </w:t>
            </w:r>
            <w:r>
              <w:rPr>
                <w:w w:val="90"/>
              </w:rPr>
              <w:t>to</w:t>
            </w:r>
            <w:r>
              <w:rPr>
                <w:spacing w:val="-5"/>
                <w:w w:val="90"/>
              </w:rPr>
              <w:t xml:space="preserve"> </w:t>
            </w:r>
            <w:r>
              <w:rPr>
                <w:w w:val="90"/>
              </w:rPr>
              <w:t>maximize</w:t>
            </w:r>
            <w:r>
              <w:rPr>
                <w:spacing w:val="-6"/>
                <w:w w:val="90"/>
              </w:rPr>
              <w:t xml:space="preserve"> </w:t>
            </w:r>
            <w:r>
              <w:rPr>
                <w:w w:val="90"/>
              </w:rPr>
              <w:t>student</w:t>
            </w:r>
            <w:r>
              <w:rPr>
                <w:spacing w:val="-7"/>
                <w:w w:val="90"/>
              </w:rPr>
              <w:t xml:space="preserve"> </w:t>
            </w:r>
            <w:r>
              <w:rPr>
                <w:w w:val="90"/>
              </w:rPr>
              <w:t xml:space="preserve">learning </w:t>
            </w:r>
            <w:r>
              <w:rPr>
                <w:spacing w:val="2"/>
                <w:w w:val="90"/>
              </w:rPr>
              <w:t>and</w:t>
            </w:r>
            <w:r w:rsidR="00381311">
              <w:rPr>
                <w:spacing w:val="2"/>
                <w:w w:val="90"/>
              </w:rPr>
              <w:t xml:space="preserve"> </w:t>
            </w:r>
            <w:r>
              <w:rPr>
                <w:spacing w:val="2"/>
                <w:w w:val="90"/>
              </w:rPr>
              <w:t>staff</w:t>
            </w:r>
            <w:r w:rsidR="00381311">
              <w:rPr>
                <w:spacing w:val="2"/>
                <w:w w:val="90"/>
              </w:rPr>
              <w:t xml:space="preserve"> </w:t>
            </w:r>
            <w:r>
              <w:rPr>
                <w:spacing w:val="2"/>
                <w:w w:val="90"/>
              </w:rPr>
              <w:t>effectiveness. These</w:t>
            </w:r>
            <w:r w:rsidR="00381311">
              <w:rPr>
                <w:spacing w:val="2"/>
                <w:w w:val="90"/>
              </w:rPr>
              <w:t xml:space="preserve"> </w:t>
            </w:r>
            <w:r>
              <w:rPr>
                <w:spacing w:val="2"/>
                <w:w w:val="90"/>
              </w:rPr>
              <w:t xml:space="preserve">rules, </w:t>
            </w:r>
            <w:r>
              <w:rPr>
                <w:spacing w:val="3"/>
                <w:w w:val="90"/>
              </w:rPr>
              <w:t>policies,</w:t>
            </w:r>
            <w:r w:rsidR="00381311">
              <w:rPr>
                <w:spacing w:val="3"/>
                <w:w w:val="90"/>
              </w:rPr>
              <w:t xml:space="preserve"> </w:t>
            </w:r>
            <w:r>
              <w:rPr>
                <w:spacing w:val="3"/>
                <w:w w:val="90"/>
              </w:rPr>
              <w:t>schedules,</w:t>
            </w:r>
            <w:r w:rsidR="00381311">
              <w:rPr>
                <w:spacing w:val="3"/>
                <w:w w:val="90"/>
              </w:rPr>
              <w:t xml:space="preserve"> </w:t>
            </w:r>
            <w:r>
              <w:rPr>
                <w:spacing w:val="3"/>
                <w:w w:val="90"/>
              </w:rPr>
              <w:t>and</w:t>
            </w:r>
            <w:r w:rsidR="00381311">
              <w:rPr>
                <w:spacing w:val="3"/>
                <w:w w:val="90"/>
              </w:rPr>
              <w:t xml:space="preserve"> </w:t>
            </w:r>
            <w:r>
              <w:rPr>
                <w:spacing w:val="3"/>
                <w:w w:val="90"/>
              </w:rPr>
              <w:t>procedures</w:t>
            </w:r>
            <w:r w:rsidR="00381311">
              <w:rPr>
                <w:spacing w:val="3"/>
                <w:w w:val="90"/>
              </w:rPr>
              <w:t xml:space="preserve"> </w:t>
            </w:r>
            <w:r>
              <w:rPr>
                <w:spacing w:val="3"/>
                <w:w w:val="90"/>
              </w:rPr>
              <w:t>are</w:t>
            </w:r>
            <w:r>
              <w:rPr>
                <w:spacing w:val="14"/>
                <w:w w:val="90"/>
              </w:rPr>
              <w:t xml:space="preserve"> </w:t>
            </w:r>
            <w:r>
              <w:rPr>
                <w:spacing w:val="2"/>
                <w:w w:val="90"/>
              </w:rPr>
              <w:t>consistently</w:t>
            </w:r>
            <w:r w:rsidR="00381311">
              <w:rPr>
                <w:spacing w:val="2"/>
                <w:w w:val="90"/>
              </w:rPr>
              <w:t xml:space="preserve"> </w:t>
            </w:r>
            <w:r>
              <w:rPr>
                <w:spacing w:val="2"/>
                <w:w w:val="90"/>
              </w:rPr>
              <w:t>reviewed</w:t>
            </w:r>
          </w:p>
          <w:p w14:paraId="1BF0F8AD" w14:textId="77777777" w:rsidR="00A000BE" w:rsidRDefault="00204E17">
            <w:pPr>
              <w:pStyle w:val="TableParagraph"/>
              <w:spacing w:line="245" w:lineRule="exact"/>
              <w:ind w:left="78"/>
            </w:pPr>
            <w:r>
              <w:t>and revised as</w:t>
            </w:r>
            <w:r w:rsidR="00381311">
              <w:t xml:space="preserve"> </w:t>
            </w:r>
            <w:r>
              <w:t>needed.</w:t>
            </w:r>
          </w:p>
        </w:tc>
        <w:tc>
          <w:tcPr>
            <w:tcW w:w="691" w:type="dxa"/>
            <w:tcBorders>
              <w:top w:val="nil"/>
            </w:tcBorders>
          </w:tcPr>
          <w:p w14:paraId="0680B75A" w14:textId="77777777" w:rsidR="00A000BE" w:rsidRDefault="00A000BE">
            <w:pPr>
              <w:pStyle w:val="TableParagraph"/>
              <w:rPr>
                <w:rFonts w:ascii="Times New Roman"/>
                <w:sz w:val="20"/>
              </w:rPr>
            </w:pPr>
          </w:p>
          <w:p w14:paraId="1306BB82" w14:textId="77777777" w:rsidR="00A000BE" w:rsidRDefault="00A000BE">
            <w:pPr>
              <w:pStyle w:val="TableParagraph"/>
              <w:spacing w:before="10" w:after="1"/>
              <w:rPr>
                <w:rFonts w:ascii="Times New Roman"/>
                <w:sz w:val="12"/>
              </w:rPr>
            </w:pPr>
          </w:p>
          <w:p w14:paraId="04542C78" w14:textId="677C12F3" w:rsidR="00A000BE" w:rsidRDefault="005628F1">
            <w:pPr>
              <w:pStyle w:val="TableParagraph"/>
              <w:ind w:left="184"/>
              <w:rPr>
                <w:rFonts w:ascii="Times New Roman"/>
                <w:sz w:val="20"/>
              </w:rPr>
            </w:pPr>
            <w:r>
              <w:rPr>
                <w:rFonts w:ascii="Calibri"/>
                <w:noProof/>
                <w:sz w:val="20"/>
                <w:lang w:bidi="ar-SA"/>
              </w:rPr>
              <w:drawing>
                <wp:inline distT="0" distB="0" distL="0" distR="0" wp14:anchorId="1DEFD0AB" wp14:editId="1424E22D">
                  <wp:extent cx="228600" cy="228600"/>
                  <wp:effectExtent l="0" t="0" r="0" b="0"/>
                  <wp:docPr id="8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B113B07" w14:textId="77777777">
        <w:trPr>
          <w:trHeight w:val="820"/>
        </w:trPr>
        <w:tc>
          <w:tcPr>
            <w:tcW w:w="1246" w:type="dxa"/>
            <w:shd w:val="clear" w:color="auto" w:fill="E9F7FC"/>
          </w:tcPr>
          <w:p w14:paraId="5F493FA9" w14:textId="77777777" w:rsidR="00A000BE" w:rsidRDefault="00A000BE">
            <w:pPr>
              <w:pStyle w:val="TableParagraph"/>
              <w:spacing w:before="10"/>
              <w:rPr>
                <w:rFonts w:ascii="Times New Roman"/>
                <w:sz w:val="24"/>
              </w:rPr>
            </w:pPr>
          </w:p>
          <w:p w14:paraId="181C2810"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0B39B659" w14:textId="77777777" w:rsidR="00A000BE" w:rsidRDefault="00204E17">
            <w:pPr>
              <w:pStyle w:val="TableParagraph"/>
              <w:spacing w:before="16" w:line="264" w:lineRule="exact"/>
              <w:ind w:left="78" w:right="284"/>
              <w:jc w:val="both"/>
            </w:pPr>
            <w:r>
              <w:rPr>
                <w:w w:val="95"/>
              </w:rPr>
              <w:t>Rules,</w:t>
            </w:r>
            <w:r>
              <w:rPr>
                <w:spacing w:val="-5"/>
                <w:w w:val="95"/>
              </w:rPr>
              <w:t xml:space="preserve"> </w:t>
            </w:r>
            <w:r>
              <w:rPr>
                <w:w w:val="95"/>
              </w:rPr>
              <w:t>policies,</w:t>
            </w:r>
            <w:r>
              <w:rPr>
                <w:spacing w:val="-4"/>
                <w:w w:val="95"/>
              </w:rPr>
              <w:t xml:space="preserve"> </w:t>
            </w:r>
            <w:r>
              <w:rPr>
                <w:w w:val="95"/>
              </w:rPr>
              <w:t>schedules,</w:t>
            </w:r>
            <w:r>
              <w:rPr>
                <w:spacing w:val="-5"/>
                <w:w w:val="95"/>
              </w:rPr>
              <w:t xml:space="preserve"> </w:t>
            </w:r>
            <w:r>
              <w:rPr>
                <w:w w:val="95"/>
              </w:rPr>
              <w:t>and</w:t>
            </w:r>
            <w:r>
              <w:rPr>
                <w:spacing w:val="-4"/>
                <w:w w:val="95"/>
              </w:rPr>
              <w:t xml:space="preserve"> </w:t>
            </w:r>
            <w:r>
              <w:rPr>
                <w:w w:val="95"/>
              </w:rPr>
              <w:t>procedures</w:t>
            </w:r>
            <w:r>
              <w:rPr>
                <w:spacing w:val="-4"/>
                <w:w w:val="95"/>
              </w:rPr>
              <w:t xml:space="preserve"> </w:t>
            </w:r>
            <w:r>
              <w:rPr>
                <w:w w:val="95"/>
              </w:rPr>
              <w:t>are</w:t>
            </w:r>
            <w:r>
              <w:rPr>
                <w:spacing w:val="-5"/>
                <w:w w:val="95"/>
              </w:rPr>
              <w:t xml:space="preserve"> </w:t>
            </w:r>
            <w:r>
              <w:rPr>
                <w:w w:val="95"/>
              </w:rPr>
              <w:t>developed,</w:t>
            </w:r>
            <w:r>
              <w:rPr>
                <w:spacing w:val="-6"/>
                <w:w w:val="95"/>
              </w:rPr>
              <w:t xml:space="preserve"> </w:t>
            </w:r>
            <w:r>
              <w:rPr>
                <w:w w:val="95"/>
              </w:rPr>
              <w:t>communicated,</w:t>
            </w:r>
            <w:r>
              <w:rPr>
                <w:spacing w:val="-7"/>
                <w:w w:val="95"/>
              </w:rPr>
              <w:t xml:space="preserve"> </w:t>
            </w:r>
            <w:r>
              <w:rPr>
                <w:w w:val="95"/>
              </w:rPr>
              <w:t>and</w:t>
            </w:r>
            <w:r>
              <w:rPr>
                <w:spacing w:val="-6"/>
                <w:w w:val="95"/>
              </w:rPr>
              <w:t xml:space="preserve"> </w:t>
            </w:r>
            <w:r>
              <w:rPr>
                <w:w w:val="95"/>
              </w:rPr>
              <w:t xml:space="preserve">implemented </w:t>
            </w:r>
            <w:r>
              <w:rPr>
                <w:w w:val="90"/>
              </w:rPr>
              <w:t xml:space="preserve">throughout the school to maximize student learning and staff effectiveness. These rules, policies, </w:t>
            </w:r>
            <w:r>
              <w:rPr>
                <w:w w:val="95"/>
              </w:rPr>
              <w:t>schedules,</w:t>
            </w:r>
            <w:r>
              <w:rPr>
                <w:spacing w:val="-25"/>
                <w:w w:val="95"/>
              </w:rPr>
              <w:t xml:space="preserve"> </w:t>
            </w:r>
            <w:r>
              <w:rPr>
                <w:w w:val="95"/>
              </w:rPr>
              <w:t>and</w:t>
            </w:r>
            <w:r>
              <w:rPr>
                <w:spacing w:val="-26"/>
                <w:w w:val="95"/>
              </w:rPr>
              <w:t xml:space="preserve"> </w:t>
            </w:r>
            <w:r>
              <w:rPr>
                <w:w w:val="95"/>
              </w:rPr>
              <w:t>procedures</w:t>
            </w:r>
            <w:r>
              <w:rPr>
                <w:spacing w:val="-26"/>
                <w:w w:val="95"/>
              </w:rPr>
              <w:t xml:space="preserve"> </w:t>
            </w:r>
            <w:r>
              <w:rPr>
                <w:w w:val="95"/>
              </w:rPr>
              <w:t>are</w:t>
            </w:r>
            <w:r>
              <w:rPr>
                <w:spacing w:val="-24"/>
                <w:w w:val="95"/>
              </w:rPr>
              <w:t xml:space="preserve"> </w:t>
            </w:r>
            <w:r>
              <w:rPr>
                <w:w w:val="95"/>
              </w:rPr>
              <w:t>periodically</w:t>
            </w:r>
            <w:r>
              <w:rPr>
                <w:spacing w:val="-25"/>
                <w:w w:val="95"/>
              </w:rPr>
              <w:t xml:space="preserve"> </w:t>
            </w:r>
            <w:r>
              <w:rPr>
                <w:w w:val="95"/>
              </w:rPr>
              <w:t>reviewed</w:t>
            </w:r>
            <w:r>
              <w:rPr>
                <w:spacing w:val="-25"/>
                <w:w w:val="95"/>
              </w:rPr>
              <w:t xml:space="preserve"> </w:t>
            </w:r>
            <w:r>
              <w:rPr>
                <w:w w:val="95"/>
              </w:rPr>
              <w:t>and</w:t>
            </w:r>
            <w:r>
              <w:rPr>
                <w:spacing w:val="-25"/>
                <w:w w:val="95"/>
              </w:rPr>
              <w:t xml:space="preserve"> </w:t>
            </w:r>
            <w:r>
              <w:rPr>
                <w:w w:val="95"/>
              </w:rPr>
              <w:t>systematically</w:t>
            </w:r>
            <w:r>
              <w:rPr>
                <w:spacing w:val="-25"/>
                <w:w w:val="95"/>
              </w:rPr>
              <w:t xml:space="preserve"> </w:t>
            </w:r>
            <w:r>
              <w:rPr>
                <w:w w:val="95"/>
              </w:rPr>
              <w:t>revised</w:t>
            </w:r>
            <w:r>
              <w:rPr>
                <w:spacing w:val="-25"/>
                <w:w w:val="95"/>
              </w:rPr>
              <w:t xml:space="preserve"> </w:t>
            </w:r>
            <w:r>
              <w:rPr>
                <w:w w:val="95"/>
              </w:rPr>
              <w:t>as</w:t>
            </w:r>
            <w:r>
              <w:rPr>
                <w:spacing w:val="-24"/>
                <w:w w:val="95"/>
              </w:rPr>
              <w:t xml:space="preserve"> </w:t>
            </w:r>
            <w:r>
              <w:rPr>
                <w:w w:val="95"/>
              </w:rPr>
              <w:t>needed.</w:t>
            </w:r>
          </w:p>
        </w:tc>
        <w:tc>
          <w:tcPr>
            <w:tcW w:w="691" w:type="dxa"/>
          </w:tcPr>
          <w:p w14:paraId="40152137" w14:textId="77777777" w:rsidR="00A000BE" w:rsidRDefault="00A000BE">
            <w:pPr>
              <w:pStyle w:val="TableParagraph"/>
              <w:spacing w:before="4"/>
              <w:rPr>
                <w:rFonts w:ascii="Times New Roman"/>
                <w:sz w:val="20"/>
              </w:rPr>
            </w:pPr>
          </w:p>
          <w:p w14:paraId="05A80D41" w14:textId="77777777" w:rsidR="00A000BE" w:rsidRPr="000C3E2A" w:rsidRDefault="000C3E2A">
            <w:pPr>
              <w:pStyle w:val="TableParagraph"/>
              <w:ind w:left="184"/>
              <w:rPr>
                <w:rFonts w:ascii="Times New Roman"/>
                <w:b/>
                <w:sz w:val="48"/>
                <w:szCs w:val="48"/>
              </w:rPr>
            </w:pPr>
            <w:r>
              <w:rPr>
                <w:rFonts w:ascii="Times New Roman"/>
                <w:b/>
                <w:noProof/>
                <w:sz w:val="48"/>
                <w:szCs w:val="48"/>
                <w:lang w:bidi="ar-SA"/>
              </w:rPr>
              <w:t>X</w:t>
            </w:r>
          </w:p>
        </w:tc>
      </w:tr>
      <w:tr w:rsidR="00A000BE" w14:paraId="525B2AFD" w14:textId="77777777">
        <w:trPr>
          <w:trHeight w:val="618"/>
        </w:trPr>
        <w:tc>
          <w:tcPr>
            <w:tcW w:w="1246" w:type="dxa"/>
            <w:shd w:val="clear" w:color="auto" w:fill="E9F7FC"/>
          </w:tcPr>
          <w:p w14:paraId="7F1228C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6B40F38" w14:textId="77777777" w:rsidR="00A000BE" w:rsidRDefault="00204E17">
            <w:pPr>
              <w:pStyle w:val="TableParagraph"/>
              <w:spacing w:before="29" w:line="213" w:lineRule="auto"/>
              <w:ind w:left="78"/>
            </w:pPr>
            <w:r>
              <w:rPr>
                <w:w w:val="90"/>
              </w:rPr>
              <w:t xml:space="preserve">Rules, policies, schedules, and procedures are developed but are not effectively communicated or </w:t>
            </w:r>
            <w:r>
              <w:t>are implemented inconsistently across the school.</w:t>
            </w:r>
          </w:p>
        </w:tc>
        <w:tc>
          <w:tcPr>
            <w:tcW w:w="691" w:type="dxa"/>
          </w:tcPr>
          <w:p w14:paraId="74B8D3F2" w14:textId="77777777" w:rsidR="00A000BE" w:rsidRDefault="00A000BE">
            <w:pPr>
              <w:pStyle w:val="TableParagraph"/>
              <w:spacing w:before="2"/>
              <w:rPr>
                <w:rFonts w:ascii="Times New Roman"/>
                <w:sz w:val="11"/>
              </w:rPr>
            </w:pPr>
          </w:p>
          <w:p w14:paraId="71A7EDD0" w14:textId="7FC05914" w:rsidR="00A000BE" w:rsidRDefault="005628F1">
            <w:pPr>
              <w:pStyle w:val="TableParagraph"/>
              <w:ind w:left="184"/>
              <w:rPr>
                <w:rFonts w:ascii="Times New Roman"/>
                <w:sz w:val="20"/>
              </w:rPr>
            </w:pPr>
            <w:r>
              <w:rPr>
                <w:rFonts w:ascii="Calibri"/>
                <w:noProof/>
                <w:sz w:val="20"/>
                <w:lang w:bidi="ar-SA"/>
              </w:rPr>
              <w:drawing>
                <wp:inline distT="0" distB="0" distL="0" distR="0" wp14:anchorId="112641BD" wp14:editId="03B4B1AD">
                  <wp:extent cx="228600" cy="228600"/>
                  <wp:effectExtent l="0" t="0" r="0" b="0"/>
                  <wp:docPr id="87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CF40D29" w14:textId="77777777">
        <w:trPr>
          <w:trHeight w:val="880"/>
        </w:trPr>
        <w:tc>
          <w:tcPr>
            <w:tcW w:w="1246" w:type="dxa"/>
            <w:shd w:val="clear" w:color="auto" w:fill="E9F7FC"/>
          </w:tcPr>
          <w:p w14:paraId="0E8D1171" w14:textId="77777777" w:rsidR="00A000BE" w:rsidRDefault="00A000BE">
            <w:pPr>
              <w:pStyle w:val="TableParagraph"/>
              <w:spacing w:before="7"/>
              <w:rPr>
                <w:rFonts w:ascii="Times New Roman"/>
                <w:sz w:val="27"/>
              </w:rPr>
            </w:pPr>
          </w:p>
          <w:p w14:paraId="54E2D43F"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1CF55792" w14:textId="77777777" w:rsidR="00A000BE" w:rsidRDefault="00204E17">
            <w:pPr>
              <w:pStyle w:val="TableParagraph"/>
              <w:spacing w:before="31" w:line="213" w:lineRule="auto"/>
              <w:ind w:left="78"/>
            </w:pPr>
            <w:r>
              <w:rPr>
                <w:w w:val="90"/>
              </w:rPr>
              <w:t>Rules,</w:t>
            </w:r>
            <w:r>
              <w:rPr>
                <w:spacing w:val="-13"/>
                <w:w w:val="90"/>
              </w:rPr>
              <w:t xml:space="preserve"> </w:t>
            </w:r>
            <w:r>
              <w:rPr>
                <w:w w:val="90"/>
              </w:rPr>
              <w:t>policies,</w:t>
            </w:r>
            <w:r>
              <w:rPr>
                <w:spacing w:val="-11"/>
                <w:w w:val="90"/>
              </w:rPr>
              <w:t xml:space="preserve"> </w:t>
            </w:r>
            <w:r>
              <w:rPr>
                <w:w w:val="90"/>
              </w:rPr>
              <w:t>or</w:t>
            </w:r>
            <w:r>
              <w:rPr>
                <w:spacing w:val="-12"/>
                <w:w w:val="90"/>
              </w:rPr>
              <w:t xml:space="preserve"> </w:t>
            </w:r>
            <w:r>
              <w:rPr>
                <w:w w:val="90"/>
              </w:rPr>
              <w:t>procedures</w:t>
            </w:r>
            <w:r>
              <w:rPr>
                <w:spacing w:val="-10"/>
                <w:w w:val="90"/>
              </w:rPr>
              <w:t xml:space="preserve"> </w:t>
            </w:r>
            <w:r>
              <w:rPr>
                <w:w w:val="90"/>
              </w:rPr>
              <w:t>are</w:t>
            </w:r>
            <w:r>
              <w:rPr>
                <w:spacing w:val="-10"/>
                <w:w w:val="90"/>
              </w:rPr>
              <w:t xml:space="preserve"> </w:t>
            </w:r>
            <w:r>
              <w:rPr>
                <w:w w:val="90"/>
              </w:rPr>
              <w:t>not</w:t>
            </w:r>
            <w:r>
              <w:rPr>
                <w:spacing w:val="-11"/>
                <w:w w:val="90"/>
              </w:rPr>
              <w:t xml:space="preserve"> </w:t>
            </w:r>
            <w:r>
              <w:rPr>
                <w:w w:val="90"/>
              </w:rPr>
              <w:t>developed,</w:t>
            </w:r>
            <w:r>
              <w:rPr>
                <w:spacing w:val="-10"/>
                <w:w w:val="90"/>
              </w:rPr>
              <w:t xml:space="preserve"> </w:t>
            </w:r>
            <w:r>
              <w:rPr>
                <w:w w:val="90"/>
              </w:rPr>
              <w:t>are</w:t>
            </w:r>
            <w:r>
              <w:rPr>
                <w:spacing w:val="-10"/>
                <w:w w:val="90"/>
              </w:rPr>
              <w:t xml:space="preserve"> </w:t>
            </w:r>
            <w:r>
              <w:rPr>
                <w:w w:val="90"/>
              </w:rPr>
              <w:t>poorly</w:t>
            </w:r>
            <w:r>
              <w:rPr>
                <w:spacing w:val="-10"/>
                <w:w w:val="90"/>
              </w:rPr>
              <w:t xml:space="preserve"> </w:t>
            </w:r>
            <w:r>
              <w:rPr>
                <w:w w:val="90"/>
              </w:rPr>
              <w:t>communicated,</w:t>
            </w:r>
            <w:r>
              <w:rPr>
                <w:spacing w:val="-9"/>
                <w:w w:val="90"/>
              </w:rPr>
              <w:t xml:space="preserve"> </w:t>
            </w:r>
            <w:r>
              <w:rPr>
                <w:w w:val="90"/>
              </w:rPr>
              <w:t>or</w:t>
            </w:r>
            <w:r>
              <w:rPr>
                <w:spacing w:val="-11"/>
                <w:w w:val="90"/>
              </w:rPr>
              <w:t xml:space="preserve"> </w:t>
            </w:r>
            <w:r>
              <w:rPr>
                <w:w w:val="90"/>
              </w:rPr>
              <w:t>are</w:t>
            </w:r>
            <w:r>
              <w:rPr>
                <w:spacing w:val="-12"/>
                <w:w w:val="90"/>
              </w:rPr>
              <w:t xml:space="preserve"> </w:t>
            </w:r>
            <w:r>
              <w:rPr>
                <w:w w:val="90"/>
              </w:rPr>
              <w:t xml:space="preserve">ineffectively </w:t>
            </w:r>
            <w:r>
              <w:rPr>
                <w:w w:val="95"/>
              </w:rPr>
              <w:t>implemented.</w:t>
            </w:r>
            <w:r>
              <w:rPr>
                <w:spacing w:val="-34"/>
                <w:w w:val="95"/>
              </w:rPr>
              <w:t xml:space="preserve"> </w:t>
            </w:r>
            <w:r>
              <w:rPr>
                <w:w w:val="95"/>
              </w:rPr>
              <w:t>In</w:t>
            </w:r>
            <w:r>
              <w:rPr>
                <w:spacing w:val="-33"/>
                <w:w w:val="95"/>
              </w:rPr>
              <w:t xml:space="preserve"> </w:t>
            </w:r>
            <w:r>
              <w:rPr>
                <w:spacing w:val="3"/>
                <w:w w:val="95"/>
              </w:rPr>
              <w:t>some</w:t>
            </w:r>
            <w:r w:rsidR="00381311">
              <w:rPr>
                <w:spacing w:val="3"/>
                <w:w w:val="95"/>
              </w:rPr>
              <w:t xml:space="preserve"> </w:t>
            </w:r>
            <w:r>
              <w:rPr>
                <w:spacing w:val="3"/>
                <w:w w:val="95"/>
              </w:rPr>
              <w:t>cases,</w:t>
            </w:r>
            <w:r>
              <w:rPr>
                <w:spacing w:val="-34"/>
                <w:w w:val="95"/>
              </w:rPr>
              <w:t xml:space="preserve"> </w:t>
            </w:r>
            <w:r>
              <w:rPr>
                <w:w w:val="95"/>
              </w:rPr>
              <w:t>rules,</w:t>
            </w:r>
            <w:r>
              <w:rPr>
                <w:spacing w:val="-33"/>
                <w:w w:val="95"/>
              </w:rPr>
              <w:t xml:space="preserve"> </w:t>
            </w:r>
            <w:r>
              <w:rPr>
                <w:w w:val="95"/>
              </w:rPr>
              <w:t>policies,</w:t>
            </w:r>
            <w:r>
              <w:rPr>
                <w:spacing w:val="-33"/>
                <w:w w:val="95"/>
              </w:rPr>
              <w:t xml:space="preserve"> </w:t>
            </w:r>
            <w:r>
              <w:rPr>
                <w:w w:val="95"/>
              </w:rPr>
              <w:t>schedules,</w:t>
            </w:r>
            <w:r>
              <w:rPr>
                <w:spacing w:val="-33"/>
                <w:w w:val="95"/>
              </w:rPr>
              <w:t xml:space="preserve"> </w:t>
            </w:r>
            <w:r>
              <w:rPr>
                <w:spacing w:val="3"/>
                <w:w w:val="95"/>
              </w:rPr>
              <w:t>or</w:t>
            </w:r>
            <w:r w:rsidR="00381311">
              <w:rPr>
                <w:spacing w:val="3"/>
                <w:w w:val="95"/>
              </w:rPr>
              <w:t xml:space="preserve"> </w:t>
            </w:r>
            <w:r>
              <w:rPr>
                <w:spacing w:val="3"/>
                <w:w w:val="95"/>
              </w:rPr>
              <w:t>procedures</w:t>
            </w:r>
            <w:r>
              <w:rPr>
                <w:spacing w:val="-31"/>
                <w:w w:val="95"/>
              </w:rPr>
              <w:t xml:space="preserve"> </w:t>
            </w:r>
            <w:r>
              <w:rPr>
                <w:spacing w:val="7"/>
                <w:w w:val="95"/>
              </w:rPr>
              <w:t>are</w:t>
            </w:r>
            <w:r w:rsidR="00381311">
              <w:rPr>
                <w:spacing w:val="7"/>
                <w:w w:val="95"/>
              </w:rPr>
              <w:t xml:space="preserve"> </w:t>
            </w:r>
            <w:r>
              <w:rPr>
                <w:spacing w:val="7"/>
                <w:w w:val="95"/>
              </w:rPr>
              <w:t>out</w:t>
            </w:r>
            <w:r w:rsidR="00381311">
              <w:rPr>
                <w:spacing w:val="7"/>
                <w:w w:val="95"/>
              </w:rPr>
              <w:t xml:space="preserve"> </w:t>
            </w:r>
            <w:r>
              <w:rPr>
                <w:spacing w:val="7"/>
                <w:w w:val="95"/>
              </w:rPr>
              <w:t>of</w:t>
            </w:r>
            <w:r w:rsidR="00381311">
              <w:rPr>
                <w:spacing w:val="7"/>
                <w:w w:val="95"/>
              </w:rPr>
              <w:t xml:space="preserve"> </w:t>
            </w:r>
            <w:r>
              <w:rPr>
                <w:spacing w:val="7"/>
                <w:w w:val="95"/>
              </w:rPr>
              <w:t>date</w:t>
            </w:r>
            <w:r>
              <w:rPr>
                <w:spacing w:val="-32"/>
                <w:w w:val="95"/>
              </w:rPr>
              <w:t xml:space="preserve"> </w:t>
            </w:r>
            <w:r>
              <w:rPr>
                <w:spacing w:val="5"/>
                <w:w w:val="95"/>
              </w:rPr>
              <w:t>or</w:t>
            </w:r>
            <w:r w:rsidR="00381311">
              <w:rPr>
                <w:spacing w:val="5"/>
                <w:w w:val="95"/>
              </w:rPr>
              <w:t xml:space="preserve"> </w:t>
            </w:r>
            <w:r>
              <w:rPr>
                <w:spacing w:val="5"/>
                <w:w w:val="95"/>
              </w:rPr>
              <w:t xml:space="preserve">have </w:t>
            </w:r>
            <w:r>
              <w:t>become</w:t>
            </w:r>
            <w:r>
              <w:rPr>
                <w:spacing w:val="-12"/>
              </w:rPr>
              <w:t xml:space="preserve"> </w:t>
            </w:r>
            <w:r>
              <w:t>barriers</w:t>
            </w:r>
            <w:r>
              <w:rPr>
                <w:spacing w:val="-12"/>
              </w:rPr>
              <w:t xml:space="preserve"> </w:t>
            </w:r>
            <w:r>
              <w:t>to</w:t>
            </w:r>
            <w:r>
              <w:rPr>
                <w:spacing w:val="-13"/>
              </w:rPr>
              <w:t xml:space="preserve"> </w:t>
            </w:r>
            <w:r>
              <w:t>student</w:t>
            </w:r>
            <w:r>
              <w:rPr>
                <w:spacing w:val="-15"/>
              </w:rPr>
              <w:t xml:space="preserve"> </w:t>
            </w:r>
            <w:r>
              <w:t>learning</w:t>
            </w:r>
            <w:r>
              <w:rPr>
                <w:spacing w:val="-12"/>
              </w:rPr>
              <w:t xml:space="preserve"> </w:t>
            </w:r>
            <w:r>
              <w:t>or</w:t>
            </w:r>
            <w:r>
              <w:rPr>
                <w:spacing w:val="-11"/>
              </w:rPr>
              <w:t xml:space="preserve"> </w:t>
            </w:r>
            <w:r>
              <w:t>staff</w:t>
            </w:r>
            <w:r>
              <w:rPr>
                <w:spacing w:val="-26"/>
              </w:rPr>
              <w:t xml:space="preserve"> </w:t>
            </w:r>
            <w:r>
              <w:t>effectiveness.</w:t>
            </w:r>
          </w:p>
        </w:tc>
        <w:tc>
          <w:tcPr>
            <w:tcW w:w="691" w:type="dxa"/>
          </w:tcPr>
          <w:p w14:paraId="0B2D37FC" w14:textId="77777777" w:rsidR="00A000BE" w:rsidRDefault="00A000BE">
            <w:pPr>
              <w:pStyle w:val="TableParagraph"/>
              <w:spacing w:before="9"/>
              <w:rPr>
                <w:rFonts w:ascii="Times New Roman"/>
                <w:sz w:val="21"/>
              </w:rPr>
            </w:pPr>
          </w:p>
          <w:p w14:paraId="60C97E02" w14:textId="1292B925" w:rsidR="00A000BE" w:rsidRDefault="005628F1">
            <w:pPr>
              <w:pStyle w:val="TableParagraph"/>
              <w:ind w:left="191"/>
              <w:rPr>
                <w:rFonts w:ascii="Times New Roman"/>
                <w:sz w:val="20"/>
              </w:rPr>
            </w:pPr>
            <w:r>
              <w:rPr>
                <w:rFonts w:ascii="Calibri"/>
                <w:noProof/>
                <w:sz w:val="20"/>
                <w:lang w:bidi="ar-SA"/>
              </w:rPr>
              <w:drawing>
                <wp:inline distT="0" distB="0" distL="0" distR="0" wp14:anchorId="21D58A9F" wp14:editId="1833C8DC">
                  <wp:extent cx="228600" cy="228600"/>
                  <wp:effectExtent l="0" t="0" r="0" b="0"/>
                  <wp:docPr id="8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9F16AA3" w14:textId="77777777">
        <w:trPr>
          <w:trHeight w:val="699"/>
        </w:trPr>
        <w:tc>
          <w:tcPr>
            <w:tcW w:w="1246" w:type="dxa"/>
            <w:shd w:val="clear" w:color="auto" w:fill="E9F7FC"/>
          </w:tcPr>
          <w:p w14:paraId="29A9B018"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DD54628" w14:textId="77777777" w:rsidR="00A000BE" w:rsidRDefault="000C3E2A" w:rsidP="000C3E2A">
            <w:pPr>
              <w:pStyle w:val="TableParagraph"/>
              <w:rPr>
                <w:rFonts w:ascii="Times New Roman"/>
                <w:sz w:val="20"/>
              </w:rPr>
            </w:pPr>
            <w:r>
              <w:rPr>
                <w:rFonts w:ascii="Times New Roman"/>
                <w:sz w:val="20"/>
              </w:rPr>
              <w:t>PLC minutes, Administrator meeting minutes, Leadership Team minutes, schedules, Staff Handbook and staff emails</w:t>
            </w:r>
          </w:p>
        </w:tc>
      </w:tr>
      <w:tr w:rsidR="00A000BE" w14:paraId="45B8DF7C" w14:textId="77777777">
        <w:trPr>
          <w:trHeight w:val="860"/>
        </w:trPr>
        <w:tc>
          <w:tcPr>
            <w:tcW w:w="1246" w:type="dxa"/>
            <w:shd w:val="clear" w:color="auto" w:fill="E9F7FC"/>
          </w:tcPr>
          <w:p w14:paraId="2D94BDA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E3D036A" w14:textId="77777777" w:rsidR="00A000BE" w:rsidRDefault="00A000BE">
            <w:pPr>
              <w:pStyle w:val="TableParagraph"/>
              <w:rPr>
                <w:rFonts w:ascii="Times New Roman"/>
                <w:sz w:val="20"/>
              </w:rPr>
            </w:pPr>
          </w:p>
        </w:tc>
      </w:tr>
    </w:tbl>
    <w:p w14:paraId="60627A0D" w14:textId="77777777" w:rsidR="00A000BE" w:rsidRDefault="00A000BE">
      <w:pPr>
        <w:pStyle w:val="BodyText"/>
        <w:rPr>
          <w:rFonts w:ascii="Times New Roman"/>
          <w:sz w:val="20"/>
        </w:rPr>
      </w:pPr>
    </w:p>
    <w:p w14:paraId="3CF1350A" w14:textId="77777777" w:rsidR="00A000BE" w:rsidRDefault="00A000BE">
      <w:pPr>
        <w:pStyle w:val="BodyText"/>
        <w:rPr>
          <w:rFonts w:ascii="Times New Roman"/>
          <w:sz w:val="14"/>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AA9F324" w14:textId="77777777">
        <w:trPr>
          <w:trHeight w:val="596"/>
        </w:trPr>
        <w:tc>
          <w:tcPr>
            <w:tcW w:w="10783" w:type="dxa"/>
            <w:gridSpan w:val="3"/>
            <w:tcBorders>
              <w:top w:val="nil"/>
              <w:left w:val="nil"/>
              <w:bottom w:val="nil"/>
              <w:right w:val="nil"/>
            </w:tcBorders>
            <w:shd w:val="clear" w:color="auto" w:fill="334673"/>
          </w:tcPr>
          <w:p w14:paraId="0C8CA531"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8"/>
                <w:w w:val="95"/>
                <w:sz w:val="24"/>
              </w:rPr>
              <w:t xml:space="preserve"> </w:t>
            </w:r>
            <w:r>
              <w:rPr>
                <w:rFonts w:ascii="Times New Roman"/>
                <w:b/>
                <w:color w:val="FFFFFF"/>
                <w:w w:val="95"/>
                <w:sz w:val="24"/>
              </w:rPr>
              <w:t>Planning</w:t>
            </w:r>
            <w:r>
              <w:rPr>
                <w:rFonts w:ascii="Times New Roman"/>
                <w:b/>
                <w:color w:val="FFFFFF"/>
                <w:spacing w:val="-16"/>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18"/>
                <w:w w:val="95"/>
                <w:sz w:val="24"/>
              </w:rPr>
              <w:t xml:space="preserve"> </w:t>
            </w:r>
            <w:r>
              <w:rPr>
                <w:color w:val="FFFFFF"/>
                <w:w w:val="95"/>
                <w:sz w:val="24"/>
              </w:rPr>
              <w:t>Uses</w:t>
            </w:r>
            <w:r>
              <w:rPr>
                <w:color w:val="FFFFFF"/>
                <w:spacing w:val="-21"/>
                <w:w w:val="95"/>
                <w:sz w:val="24"/>
              </w:rPr>
              <w:t xml:space="preserve"> </w:t>
            </w:r>
            <w:r>
              <w:rPr>
                <w:color w:val="FFFFFF"/>
                <w:w w:val="95"/>
                <w:sz w:val="24"/>
              </w:rPr>
              <w:t>protocols</w:t>
            </w:r>
            <w:r>
              <w:rPr>
                <w:color w:val="FFFFFF"/>
                <w:spacing w:val="-16"/>
                <w:w w:val="95"/>
                <w:sz w:val="24"/>
              </w:rPr>
              <w:t xml:space="preserve"> </w:t>
            </w:r>
            <w:r>
              <w:rPr>
                <w:color w:val="FFFFFF"/>
                <w:w w:val="95"/>
                <w:sz w:val="24"/>
              </w:rPr>
              <w:t>to</w:t>
            </w:r>
            <w:r>
              <w:rPr>
                <w:color w:val="FFFFFF"/>
                <w:spacing w:val="-16"/>
                <w:w w:val="95"/>
                <w:sz w:val="24"/>
              </w:rPr>
              <w:t xml:space="preserve"> </w:t>
            </w:r>
            <w:r>
              <w:rPr>
                <w:color w:val="FFFFFF"/>
                <w:w w:val="95"/>
                <w:sz w:val="24"/>
              </w:rPr>
              <w:t>maintain</w:t>
            </w:r>
            <w:r>
              <w:rPr>
                <w:color w:val="FFFFFF"/>
                <w:spacing w:val="-15"/>
                <w:w w:val="95"/>
                <w:sz w:val="24"/>
              </w:rPr>
              <w:t xml:space="preserve"> </w:t>
            </w:r>
            <w:r>
              <w:rPr>
                <w:color w:val="FFFFFF"/>
                <w:w w:val="95"/>
                <w:sz w:val="24"/>
              </w:rPr>
              <w:t>the</w:t>
            </w:r>
            <w:r>
              <w:rPr>
                <w:color w:val="FFFFFF"/>
                <w:spacing w:val="-18"/>
                <w:w w:val="95"/>
                <w:sz w:val="24"/>
              </w:rPr>
              <w:t xml:space="preserve"> </w:t>
            </w:r>
            <w:r>
              <w:rPr>
                <w:color w:val="FFFFFF"/>
                <w:w w:val="95"/>
                <w:sz w:val="24"/>
              </w:rPr>
              <w:t>school</w:t>
            </w:r>
            <w:r>
              <w:rPr>
                <w:color w:val="FFFFFF"/>
                <w:spacing w:val="-17"/>
                <w:w w:val="95"/>
                <w:sz w:val="24"/>
              </w:rPr>
              <w:t xml:space="preserve"> </w:t>
            </w:r>
            <w:r>
              <w:rPr>
                <w:color w:val="FFFFFF"/>
                <w:w w:val="95"/>
                <w:sz w:val="24"/>
              </w:rPr>
              <w:t>campus</w:t>
            </w:r>
            <w:r>
              <w:rPr>
                <w:color w:val="FFFFFF"/>
                <w:spacing w:val="-20"/>
                <w:w w:val="95"/>
                <w:sz w:val="24"/>
              </w:rPr>
              <w:t xml:space="preserve"> </w:t>
            </w:r>
            <w:r>
              <w:rPr>
                <w:color w:val="FFFFFF"/>
                <w:w w:val="95"/>
                <w:sz w:val="24"/>
              </w:rPr>
              <w:t xml:space="preserve">and </w:t>
            </w:r>
            <w:r>
              <w:rPr>
                <w:color w:val="FFFFFF"/>
                <w:sz w:val="24"/>
              </w:rPr>
              <w:t>equipment</w:t>
            </w:r>
            <w:r>
              <w:rPr>
                <w:color w:val="FFFFFF"/>
                <w:spacing w:val="-23"/>
                <w:sz w:val="24"/>
              </w:rPr>
              <w:t xml:space="preserve"> </w:t>
            </w:r>
            <w:r>
              <w:rPr>
                <w:color w:val="FFFFFF"/>
                <w:sz w:val="24"/>
              </w:rPr>
              <w:t>providing</w:t>
            </w:r>
            <w:r>
              <w:rPr>
                <w:color w:val="FFFFFF"/>
                <w:spacing w:val="-23"/>
                <w:sz w:val="24"/>
              </w:rPr>
              <w:t xml:space="preserve"> </w:t>
            </w:r>
            <w:r>
              <w:rPr>
                <w:color w:val="FFFFFF"/>
                <w:sz w:val="24"/>
              </w:rPr>
              <w:t>a</w:t>
            </w:r>
            <w:r>
              <w:rPr>
                <w:color w:val="FFFFFF"/>
                <w:spacing w:val="-21"/>
                <w:sz w:val="24"/>
              </w:rPr>
              <w:t xml:space="preserve"> </w:t>
            </w:r>
            <w:r>
              <w:rPr>
                <w:color w:val="FFFFFF"/>
                <w:sz w:val="24"/>
              </w:rPr>
              <w:t>safe,</w:t>
            </w:r>
            <w:r>
              <w:rPr>
                <w:color w:val="FFFFFF"/>
                <w:spacing w:val="-24"/>
                <w:sz w:val="24"/>
              </w:rPr>
              <w:t xml:space="preserve"> </w:t>
            </w:r>
            <w:r>
              <w:rPr>
                <w:color w:val="FFFFFF"/>
                <w:sz w:val="24"/>
              </w:rPr>
              <w:t>clean,</w:t>
            </w:r>
            <w:r>
              <w:rPr>
                <w:color w:val="FFFFFF"/>
                <w:spacing w:val="-23"/>
                <w:sz w:val="24"/>
              </w:rPr>
              <w:t xml:space="preserve"> </w:t>
            </w:r>
            <w:r>
              <w:rPr>
                <w:color w:val="FFFFFF"/>
                <w:sz w:val="24"/>
              </w:rPr>
              <w:t>and</w:t>
            </w:r>
            <w:r>
              <w:rPr>
                <w:color w:val="FFFFFF"/>
                <w:spacing w:val="-23"/>
                <w:sz w:val="24"/>
              </w:rPr>
              <w:t xml:space="preserve"> </w:t>
            </w:r>
            <w:r>
              <w:rPr>
                <w:color w:val="FFFFFF"/>
                <w:sz w:val="24"/>
              </w:rPr>
              <w:t>inviting</w:t>
            </w:r>
            <w:r>
              <w:rPr>
                <w:color w:val="FFFFFF"/>
                <w:spacing w:val="-20"/>
                <w:sz w:val="24"/>
              </w:rPr>
              <w:t xml:space="preserve"> </w:t>
            </w:r>
            <w:r>
              <w:rPr>
                <w:color w:val="FFFFFF"/>
                <w:sz w:val="24"/>
              </w:rPr>
              <w:t>learning</w:t>
            </w:r>
            <w:r>
              <w:rPr>
                <w:color w:val="FFFFFF"/>
                <w:spacing w:val="-21"/>
                <w:sz w:val="24"/>
              </w:rPr>
              <w:t xml:space="preserve"> </w:t>
            </w:r>
            <w:r>
              <w:rPr>
                <w:color w:val="FFFFFF"/>
                <w:sz w:val="24"/>
              </w:rPr>
              <w:t>environment</w:t>
            </w:r>
          </w:p>
        </w:tc>
      </w:tr>
      <w:tr w:rsidR="00A000BE" w14:paraId="4137D1BE" w14:textId="77777777">
        <w:trPr>
          <w:trHeight w:val="1338"/>
        </w:trPr>
        <w:tc>
          <w:tcPr>
            <w:tcW w:w="1246" w:type="dxa"/>
            <w:tcBorders>
              <w:left w:val="single" w:sz="8" w:space="0" w:color="334673"/>
              <w:bottom w:val="single" w:sz="8" w:space="0" w:color="334673"/>
              <w:right w:val="single" w:sz="8" w:space="0" w:color="334673"/>
            </w:tcBorders>
            <w:shd w:val="clear" w:color="auto" w:fill="E9F7FC"/>
          </w:tcPr>
          <w:p w14:paraId="34E1513E" w14:textId="77777777" w:rsidR="00A000BE" w:rsidRDefault="00A000BE">
            <w:pPr>
              <w:pStyle w:val="TableParagraph"/>
              <w:rPr>
                <w:rFonts w:ascii="Times New Roman"/>
                <w:sz w:val="24"/>
              </w:rPr>
            </w:pPr>
          </w:p>
          <w:p w14:paraId="42F694F6" w14:textId="77777777" w:rsidR="00A000BE" w:rsidRDefault="00A000BE">
            <w:pPr>
              <w:pStyle w:val="TableParagraph"/>
              <w:spacing w:before="6"/>
              <w:rPr>
                <w:rFonts w:ascii="Times New Roman"/>
                <w:sz w:val="23"/>
              </w:rPr>
            </w:pPr>
          </w:p>
          <w:p w14:paraId="08BD6841"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655532A5" w14:textId="77777777" w:rsidR="00A000BE" w:rsidRDefault="00204E17">
            <w:pPr>
              <w:pStyle w:val="TableParagraph"/>
              <w:spacing w:before="13" w:line="264" w:lineRule="exact"/>
              <w:ind w:left="78" w:right="349"/>
            </w:pPr>
            <w:r>
              <w:rPr>
                <w:w w:val="90"/>
              </w:rPr>
              <w:t>Protocols (e.g., safety drills, tornado drills, inclement weather plans, current crisis plan, school- wide safety plan, maintenance protocols, facility-use protocols, functional custodial schedules) are</w:t>
            </w:r>
            <w:r w:rsidR="00381311">
              <w:rPr>
                <w:w w:val="90"/>
              </w:rPr>
              <w:t xml:space="preserve"> </w:t>
            </w:r>
            <w:r>
              <w:rPr>
                <w:w w:val="90"/>
              </w:rPr>
              <w:t>used</w:t>
            </w:r>
            <w:r w:rsidR="00381311">
              <w:rPr>
                <w:w w:val="90"/>
              </w:rPr>
              <w:t xml:space="preserve"> </w:t>
            </w:r>
            <w:r>
              <w:rPr>
                <w:w w:val="90"/>
              </w:rPr>
              <w:t>extensively to</w:t>
            </w:r>
            <w:r w:rsidR="00381311">
              <w:rPr>
                <w:w w:val="90"/>
              </w:rPr>
              <w:t xml:space="preserve"> </w:t>
            </w:r>
            <w:r>
              <w:rPr>
                <w:w w:val="90"/>
              </w:rPr>
              <w:t>maintain</w:t>
            </w:r>
            <w:r w:rsidR="00381311">
              <w:rPr>
                <w:w w:val="90"/>
              </w:rPr>
              <w:t xml:space="preserve"> </w:t>
            </w:r>
            <w:r>
              <w:rPr>
                <w:w w:val="90"/>
              </w:rPr>
              <w:t>the school</w:t>
            </w:r>
            <w:r w:rsidR="00381311">
              <w:rPr>
                <w:w w:val="90"/>
              </w:rPr>
              <w:t xml:space="preserve"> </w:t>
            </w:r>
            <w:r>
              <w:rPr>
                <w:w w:val="90"/>
              </w:rPr>
              <w:t>campus</w:t>
            </w:r>
            <w:r w:rsidR="00381311">
              <w:rPr>
                <w:w w:val="90"/>
              </w:rPr>
              <w:t xml:space="preserve"> </w:t>
            </w:r>
            <w:r>
              <w:rPr>
                <w:w w:val="90"/>
              </w:rPr>
              <w:t>and</w:t>
            </w:r>
            <w:r w:rsidR="00381311">
              <w:rPr>
                <w:w w:val="90"/>
              </w:rPr>
              <w:t xml:space="preserve"> </w:t>
            </w:r>
            <w:r>
              <w:rPr>
                <w:w w:val="90"/>
              </w:rPr>
              <w:t>equipment</w:t>
            </w:r>
            <w:r w:rsidR="00381311">
              <w:rPr>
                <w:w w:val="90"/>
              </w:rPr>
              <w:t xml:space="preserve"> </w:t>
            </w:r>
            <w:r>
              <w:rPr>
                <w:w w:val="90"/>
              </w:rPr>
              <w:t>providing</w:t>
            </w:r>
            <w:r w:rsidR="00381311">
              <w:rPr>
                <w:w w:val="90"/>
              </w:rPr>
              <w:t xml:space="preserve"> </w:t>
            </w:r>
            <w:r>
              <w:rPr>
                <w:w w:val="90"/>
              </w:rPr>
              <w:t>a</w:t>
            </w:r>
            <w:r w:rsidR="00381311">
              <w:rPr>
                <w:w w:val="90"/>
              </w:rPr>
              <w:t xml:space="preserve"> </w:t>
            </w:r>
            <w:r>
              <w:rPr>
                <w:w w:val="90"/>
              </w:rPr>
              <w:t>safe, clean,</w:t>
            </w:r>
            <w:r w:rsidR="00381311">
              <w:rPr>
                <w:w w:val="90"/>
              </w:rPr>
              <w:t xml:space="preserve"> </w:t>
            </w:r>
            <w:r>
              <w:rPr>
                <w:w w:val="90"/>
              </w:rPr>
              <w:t xml:space="preserve">and </w:t>
            </w:r>
            <w:r>
              <w:rPr>
                <w:w w:val="95"/>
              </w:rPr>
              <w:t>inviting learning environment. A proactive maintenance process</w:t>
            </w:r>
            <w:r w:rsidR="00381311">
              <w:rPr>
                <w:w w:val="95"/>
              </w:rPr>
              <w:t xml:space="preserve"> </w:t>
            </w:r>
            <w:r>
              <w:rPr>
                <w:w w:val="95"/>
              </w:rPr>
              <w:t>is</w:t>
            </w:r>
            <w:r w:rsidR="00381311">
              <w:rPr>
                <w:w w:val="95"/>
              </w:rPr>
              <w:t xml:space="preserve"> </w:t>
            </w:r>
            <w:r>
              <w:rPr>
                <w:w w:val="95"/>
              </w:rPr>
              <w:t>in place, and</w:t>
            </w:r>
            <w:r w:rsidR="00381311">
              <w:rPr>
                <w:w w:val="95"/>
              </w:rPr>
              <w:t xml:space="preserve"> </w:t>
            </w:r>
            <w:r>
              <w:rPr>
                <w:w w:val="95"/>
              </w:rPr>
              <w:t xml:space="preserve">repairs are </w:t>
            </w:r>
            <w:r>
              <w:t>completed in a satisfactory and timely manner, when needed.</w:t>
            </w:r>
          </w:p>
        </w:tc>
        <w:tc>
          <w:tcPr>
            <w:tcW w:w="691" w:type="dxa"/>
            <w:tcBorders>
              <w:left w:val="single" w:sz="8" w:space="0" w:color="334673"/>
              <w:bottom w:val="single" w:sz="8" w:space="0" w:color="334673"/>
              <w:right w:val="single" w:sz="8" w:space="0" w:color="334673"/>
            </w:tcBorders>
          </w:tcPr>
          <w:p w14:paraId="1084C427" w14:textId="77777777" w:rsidR="00A000BE" w:rsidRDefault="00A000BE">
            <w:pPr>
              <w:pStyle w:val="TableParagraph"/>
              <w:rPr>
                <w:rFonts w:ascii="Times New Roman"/>
                <w:sz w:val="20"/>
              </w:rPr>
            </w:pPr>
          </w:p>
          <w:p w14:paraId="5065C856" w14:textId="77777777" w:rsidR="00A000BE" w:rsidRDefault="00A000BE">
            <w:pPr>
              <w:pStyle w:val="TableParagraph"/>
              <w:spacing w:before="10"/>
              <w:rPr>
                <w:rFonts w:ascii="Times New Roman"/>
                <w:sz w:val="25"/>
              </w:rPr>
            </w:pPr>
          </w:p>
          <w:p w14:paraId="6BC35F9C" w14:textId="37EC04A1" w:rsidR="00A000BE" w:rsidRDefault="005628F1">
            <w:pPr>
              <w:pStyle w:val="TableParagraph"/>
              <w:ind w:left="184"/>
              <w:rPr>
                <w:rFonts w:ascii="Times New Roman"/>
                <w:sz w:val="20"/>
              </w:rPr>
            </w:pPr>
            <w:r>
              <w:rPr>
                <w:rFonts w:ascii="Calibri"/>
                <w:noProof/>
                <w:sz w:val="20"/>
                <w:lang w:bidi="ar-SA"/>
              </w:rPr>
              <w:drawing>
                <wp:inline distT="0" distB="0" distL="0" distR="0" wp14:anchorId="747A675B" wp14:editId="16DC0A38">
                  <wp:extent cx="228600" cy="228600"/>
                  <wp:effectExtent l="0" t="0" r="0" b="0"/>
                  <wp:docPr id="87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C6797BF" w14:textId="77777777">
        <w:trPr>
          <w:trHeight w:val="107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576396C" w14:textId="77777777" w:rsidR="00A000BE" w:rsidRDefault="00A000BE">
            <w:pPr>
              <w:pStyle w:val="TableParagraph"/>
              <w:rPr>
                <w:rFonts w:ascii="Times New Roman"/>
                <w:sz w:val="24"/>
              </w:rPr>
            </w:pPr>
          </w:p>
          <w:p w14:paraId="73859E14"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80E47CB" w14:textId="77777777" w:rsidR="00A000BE" w:rsidRDefault="00204E17">
            <w:pPr>
              <w:pStyle w:val="TableParagraph"/>
              <w:spacing w:before="16" w:line="264" w:lineRule="exact"/>
              <w:ind w:left="78"/>
            </w:pPr>
            <w:r>
              <w:rPr>
                <w:w w:val="95"/>
              </w:rPr>
              <w:t>Protocols</w:t>
            </w:r>
            <w:r>
              <w:rPr>
                <w:spacing w:val="-29"/>
                <w:w w:val="95"/>
              </w:rPr>
              <w:t xml:space="preserve"> </w:t>
            </w:r>
            <w:r>
              <w:rPr>
                <w:w w:val="95"/>
              </w:rPr>
              <w:t>(e.g.,</w:t>
            </w:r>
            <w:r>
              <w:rPr>
                <w:spacing w:val="-30"/>
                <w:w w:val="95"/>
              </w:rPr>
              <w:t xml:space="preserve"> </w:t>
            </w:r>
            <w:r>
              <w:rPr>
                <w:w w:val="95"/>
              </w:rPr>
              <w:t>safety</w:t>
            </w:r>
            <w:r>
              <w:rPr>
                <w:spacing w:val="-30"/>
                <w:w w:val="95"/>
              </w:rPr>
              <w:t xml:space="preserve"> </w:t>
            </w:r>
            <w:r>
              <w:rPr>
                <w:w w:val="95"/>
              </w:rPr>
              <w:t>drills,</w:t>
            </w:r>
            <w:r>
              <w:rPr>
                <w:spacing w:val="-31"/>
                <w:w w:val="95"/>
              </w:rPr>
              <w:t xml:space="preserve"> </w:t>
            </w:r>
            <w:r>
              <w:rPr>
                <w:w w:val="95"/>
              </w:rPr>
              <w:t>tornado</w:t>
            </w:r>
            <w:r>
              <w:rPr>
                <w:spacing w:val="-29"/>
                <w:w w:val="95"/>
              </w:rPr>
              <w:t xml:space="preserve"> </w:t>
            </w:r>
            <w:r>
              <w:rPr>
                <w:w w:val="95"/>
              </w:rPr>
              <w:t>drills,</w:t>
            </w:r>
            <w:r>
              <w:rPr>
                <w:spacing w:val="-29"/>
                <w:w w:val="95"/>
              </w:rPr>
              <w:t xml:space="preserve"> </w:t>
            </w:r>
            <w:r>
              <w:rPr>
                <w:w w:val="95"/>
              </w:rPr>
              <w:t>inclement</w:t>
            </w:r>
            <w:r>
              <w:rPr>
                <w:spacing w:val="-29"/>
                <w:w w:val="95"/>
              </w:rPr>
              <w:t xml:space="preserve"> </w:t>
            </w:r>
            <w:r>
              <w:rPr>
                <w:w w:val="95"/>
              </w:rPr>
              <w:t>weather</w:t>
            </w:r>
            <w:r>
              <w:rPr>
                <w:spacing w:val="-28"/>
                <w:w w:val="95"/>
              </w:rPr>
              <w:t xml:space="preserve"> </w:t>
            </w:r>
            <w:r>
              <w:rPr>
                <w:w w:val="95"/>
              </w:rPr>
              <w:t>plans,</w:t>
            </w:r>
            <w:r>
              <w:rPr>
                <w:spacing w:val="-32"/>
                <w:w w:val="95"/>
              </w:rPr>
              <w:t xml:space="preserve"> </w:t>
            </w:r>
            <w:r>
              <w:rPr>
                <w:w w:val="95"/>
              </w:rPr>
              <w:t>current</w:t>
            </w:r>
            <w:r>
              <w:rPr>
                <w:spacing w:val="-28"/>
                <w:w w:val="95"/>
              </w:rPr>
              <w:t xml:space="preserve"> </w:t>
            </w:r>
            <w:r>
              <w:rPr>
                <w:w w:val="95"/>
              </w:rPr>
              <w:t>crisis</w:t>
            </w:r>
            <w:r>
              <w:rPr>
                <w:spacing w:val="-30"/>
                <w:w w:val="95"/>
              </w:rPr>
              <w:t xml:space="preserve"> </w:t>
            </w:r>
            <w:r>
              <w:rPr>
                <w:w w:val="95"/>
              </w:rPr>
              <w:t>plan,</w:t>
            </w:r>
            <w:r>
              <w:rPr>
                <w:spacing w:val="-29"/>
                <w:w w:val="95"/>
              </w:rPr>
              <w:t xml:space="preserve"> </w:t>
            </w:r>
            <w:r>
              <w:rPr>
                <w:w w:val="95"/>
              </w:rPr>
              <w:t xml:space="preserve">school- </w:t>
            </w:r>
            <w:r>
              <w:rPr>
                <w:w w:val="90"/>
              </w:rPr>
              <w:t>wide</w:t>
            </w:r>
            <w:r>
              <w:rPr>
                <w:spacing w:val="-6"/>
                <w:w w:val="90"/>
              </w:rPr>
              <w:t xml:space="preserve"> </w:t>
            </w:r>
            <w:r>
              <w:rPr>
                <w:w w:val="90"/>
              </w:rPr>
              <w:t>safety</w:t>
            </w:r>
            <w:r>
              <w:rPr>
                <w:spacing w:val="-6"/>
                <w:w w:val="90"/>
              </w:rPr>
              <w:t xml:space="preserve"> </w:t>
            </w:r>
            <w:r>
              <w:rPr>
                <w:w w:val="90"/>
              </w:rPr>
              <w:t>plan,</w:t>
            </w:r>
            <w:r>
              <w:rPr>
                <w:spacing w:val="-5"/>
                <w:w w:val="90"/>
              </w:rPr>
              <w:t xml:space="preserve"> </w:t>
            </w:r>
            <w:r>
              <w:rPr>
                <w:w w:val="90"/>
              </w:rPr>
              <w:t>maintenance</w:t>
            </w:r>
            <w:r>
              <w:rPr>
                <w:spacing w:val="-5"/>
                <w:w w:val="90"/>
              </w:rPr>
              <w:t xml:space="preserve"> </w:t>
            </w:r>
            <w:r>
              <w:rPr>
                <w:w w:val="90"/>
              </w:rPr>
              <w:t>protocols,</w:t>
            </w:r>
            <w:r>
              <w:rPr>
                <w:spacing w:val="-7"/>
                <w:w w:val="90"/>
              </w:rPr>
              <w:t xml:space="preserve"> </w:t>
            </w:r>
            <w:r>
              <w:rPr>
                <w:w w:val="90"/>
              </w:rPr>
              <w:t>facility-use</w:t>
            </w:r>
            <w:r>
              <w:rPr>
                <w:spacing w:val="-5"/>
                <w:w w:val="90"/>
              </w:rPr>
              <w:t xml:space="preserve"> </w:t>
            </w:r>
            <w:r>
              <w:rPr>
                <w:w w:val="90"/>
              </w:rPr>
              <w:t>protocols,</w:t>
            </w:r>
            <w:r>
              <w:rPr>
                <w:spacing w:val="-5"/>
                <w:w w:val="90"/>
              </w:rPr>
              <w:t xml:space="preserve"> </w:t>
            </w:r>
            <w:r>
              <w:rPr>
                <w:w w:val="90"/>
              </w:rPr>
              <w:t>functional</w:t>
            </w:r>
            <w:r>
              <w:rPr>
                <w:spacing w:val="-5"/>
                <w:w w:val="90"/>
              </w:rPr>
              <w:t xml:space="preserve"> </w:t>
            </w:r>
            <w:r>
              <w:rPr>
                <w:w w:val="90"/>
              </w:rPr>
              <w:t>custodial</w:t>
            </w:r>
            <w:r>
              <w:rPr>
                <w:spacing w:val="-3"/>
                <w:w w:val="90"/>
              </w:rPr>
              <w:t xml:space="preserve"> </w:t>
            </w:r>
            <w:r>
              <w:rPr>
                <w:w w:val="90"/>
              </w:rPr>
              <w:t>schedules)</w:t>
            </w:r>
            <w:r>
              <w:rPr>
                <w:spacing w:val="-28"/>
                <w:w w:val="90"/>
              </w:rPr>
              <w:t xml:space="preserve"> </w:t>
            </w:r>
            <w:r>
              <w:rPr>
                <w:w w:val="90"/>
              </w:rPr>
              <w:t xml:space="preserve">are </w:t>
            </w:r>
            <w:r>
              <w:rPr>
                <w:spacing w:val="3"/>
                <w:w w:val="95"/>
              </w:rPr>
              <w:t>used</w:t>
            </w:r>
            <w:r w:rsidR="00381311">
              <w:rPr>
                <w:spacing w:val="3"/>
                <w:w w:val="95"/>
              </w:rPr>
              <w:t xml:space="preserve"> </w:t>
            </w:r>
            <w:r>
              <w:rPr>
                <w:spacing w:val="3"/>
                <w:w w:val="95"/>
              </w:rPr>
              <w:t>to</w:t>
            </w:r>
            <w:r w:rsidR="00381311">
              <w:rPr>
                <w:spacing w:val="3"/>
                <w:w w:val="95"/>
              </w:rPr>
              <w:t xml:space="preserve"> </w:t>
            </w:r>
            <w:r>
              <w:rPr>
                <w:spacing w:val="3"/>
                <w:w w:val="95"/>
              </w:rPr>
              <w:t>maintain</w:t>
            </w:r>
            <w:r>
              <w:rPr>
                <w:spacing w:val="-44"/>
                <w:w w:val="95"/>
              </w:rPr>
              <w:t xml:space="preserve"> </w:t>
            </w:r>
            <w:r>
              <w:rPr>
                <w:spacing w:val="4"/>
                <w:w w:val="95"/>
              </w:rPr>
              <w:t>the</w:t>
            </w:r>
            <w:r w:rsidR="00381311">
              <w:rPr>
                <w:spacing w:val="4"/>
                <w:w w:val="95"/>
              </w:rPr>
              <w:t xml:space="preserve"> </w:t>
            </w:r>
            <w:r>
              <w:rPr>
                <w:spacing w:val="4"/>
                <w:w w:val="95"/>
              </w:rPr>
              <w:t>school</w:t>
            </w:r>
            <w:r w:rsidR="00381311">
              <w:rPr>
                <w:spacing w:val="4"/>
                <w:w w:val="95"/>
              </w:rPr>
              <w:t xml:space="preserve"> </w:t>
            </w:r>
            <w:r>
              <w:rPr>
                <w:spacing w:val="4"/>
                <w:w w:val="95"/>
              </w:rPr>
              <w:t>campus</w:t>
            </w:r>
            <w:r w:rsidR="00381311">
              <w:rPr>
                <w:spacing w:val="4"/>
                <w:w w:val="95"/>
              </w:rPr>
              <w:t xml:space="preserve"> </w:t>
            </w:r>
            <w:r>
              <w:rPr>
                <w:spacing w:val="4"/>
                <w:w w:val="95"/>
              </w:rPr>
              <w:t>and</w:t>
            </w:r>
            <w:r w:rsidR="00381311">
              <w:rPr>
                <w:spacing w:val="4"/>
                <w:w w:val="95"/>
              </w:rPr>
              <w:t xml:space="preserve"> </w:t>
            </w:r>
            <w:r>
              <w:rPr>
                <w:spacing w:val="4"/>
                <w:w w:val="95"/>
              </w:rPr>
              <w:t>equipment</w:t>
            </w:r>
            <w:r w:rsidR="00381311">
              <w:rPr>
                <w:spacing w:val="4"/>
                <w:w w:val="95"/>
              </w:rPr>
              <w:t xml:space="preserve"> </w:t>
            </w:r>
            <w:proofErr w:type="gramStart"/>
            <w:r>
              <w:rPr>
                <w:spacing w:val="4"/>
                <w:w w:val="95"/>
              </w:rPr>
              <w:t>providing</w:t>
            </w:r>
            <w:r w:rsidR="00381311">
              <w:rPr>
                <w:spacing w:val="4"/>
                <w:w w:val="95"/>
              </w:rPr>
              <w:t xml:space="preserve"> </w:t>
            </w:r>
            <w:r>
              <w:rPr>
                <w:spacing w:val="-45"/>
                <w:w w:val="95"/>
              </w:rPr>
              <w:t xml:space="preserve"> </w:t>
            </w:r>
            <w:r>
              <w:rPr>
                <w:spacing w:val="4"/>
                <w:w w:val="95"/>
              </w:rPr>
              <w:t>a</w:t>
            </w:r>
            <w:proofErr w:type="gramEnd"/>
            <w:r w:rsidR="00381311">
              <w:rPr>
                <w:spacing w:val="4"/>
                <w:w w:val="95"/>
              </w:rPr>
              <w:t xml:space="preserve"> </w:t>
            </w:r>
            <w:r>
              <w:rPr>
                <w:spacing w:val="4"/>
                <w:w w:val="95"/>
              </w:rPr>
              <w:t>safe,</w:t>
            </w:r>
            <w:r>
              <w:rPr>
                <w:spacing w:val="-44"/>
                <w:w w:val="95"/>
              </w:rPr>
              <w:t xml:space="preserve"> </w:t>
            </w:r>
            <w:r>
              <w:rPr>
                <w:w w:val="95"/>
              </w:rPr>
              <w:t>clean,</w:t>
            </w:r>
            <w:r w:rsidR="00381311">
              <w:rPr>
                <w:w w:val="95"/>
              </w:rPr>
              <w:t xml:space="preserve"> </w:t>
            </w:r>
            <w:r>
              <w:rPr>
                <w:spacing w:val="-46"/>
                <w:w w:val="95"/>
              </w:rPr>
              <w:t xml:space="preserve"> </w:t>
            </w:r>
            <w:r>
              <w:rPr>
                <w:spacing w:val="3"/>
                <w:w w:val="95"/>
              </w:rPr>
              <w:t>and</w:t>
            </w:r>
            <w:r w:rsidR="00381311">
              <w:rPr>
                <w:spacing w:val="3"/>
                <w:w w:val="95"/>
              </w:rPr>
              <w:t xml:space="preserve"> </w:t>
            </w:r>
            <w:r>
              <w:rPr>
                <w:spacing w:val="3"/>
                <w:w w:val="95"/>
              </w:rPr>
              <w:t>inviting</w:t>
            </w:r>
            <w:r>
              <w:rPr>
                <w:spacing w:val="-45"/>
                <w:w w:val="95"/>
              </w:rPr>
              <w:t xml:space="preserve"> </w:t>
            </w:r>
            <w:r>
              <w:rPr>
                <w:w w:val="95"/>
              </w:rPr>
              <w:t xml:space="preserve">learning </w:t>
            </w:r>
            <w:r>
              <w:t>environment.</w:t>
            </w:r>
            <w:r>
              <w:rPr>
                <w:spacing w:val="-30"/>
              </w:rPr>
              <w:t xml:space="preserve"> </w:t>
            </w:r>
            <w:r>
              <w:t>The</w:t>
            </w:r>
            <w:r>
              <w:rPr>
                <w:spacing w:val="-30"/>
              </w:rPr>
              <w:t xml:space="preserve"> </w:t>
            </w:r>
            <w:r>
              <w:t>school</w:t>
            </w:r>
            <w:r>
              <w:rPr>
                <w:spacing w:val="-29"/>
              </w:rPr>
              <w:t xml:space="preserve"> </w:t>
            </w:r>
            <w:r>
              <w:t>and</w:t>
            </w:r>
            <w:r>
              <w:rPr>
                <w:spacing w:val="-31"/>
              </w:rPr>
              <w:t xml:space="preserve"> </w:t>
            </w:r>
            <w:r>
              <w:t>campus</w:t>
            </w:r>
            <w:r>
              <w:rPr>
                <w:spacing w:val="-30"/>
              </w:rPr>
              <w:t xml:space="preserve"> </w:t>
            </w:r>
            <w:r>
              <w:t>are</w:t>
            </w:r>
            <w:r>
              <w:rPr>
                <w:spacing w:val="-32"/>
              </w:rPr>
              <w:t xml:space="preserve"> </w:t>
            </w:r>
            <w:r>
              <w:t>clean,</w:t>
            </w:r>
            <w:r>
              <w:rPr>
                <w:spacing w:val="-30"/>
              </w:rPr>
              <w:t xml:space="preserve"> </w:t>
            </w:r>
            <w:r>
              <w:t>well-maintained,</w:t>
            </w:r>
            <w:r>
              <w:rPr>
                <w:spacing w:val="-31"/>
              </w:rPr>
              <w:t xml:space="preserve"> </w:t>
            </w:r>
            <w:r>
              <w:t>inviting,</w:t>
            </w:r>
            <w:r>
              <w:rPr>
                <w:spacing w:val="-29"/>
              </w:rPr>
              <w:t xml:space="preserve"> </w:t>
            </w:r>
            <w:r>
              <w:t>and</w:t>
            </w:r>
            <w:r>
              <w:rPr>
                <w:spacing w:val="-31"/>
              </w:rPr>
              <w:t xml:space="preserve"> </w:t>
            </w:r>
            <w:r>
              <w:t>safe.</w:t>
            </w:r>
          </w:p>
        </w:tc>
        <w:tc>
          <w:tcPr>
            <w:tcW w:w="691" w:type="dxa"/>
            <w:tcBorders>
              <w:top w:val="single" w:sz="8" w:space="0" w:color="334673"/>
              <w:left w:val="single" w:sz="8" w:space="0" w:color="334673"/>
              <w:bottom w:val="single" w:sz="8" w:space="0" w:color="334673"/>
              <w:right w:val="single" w:sz="8" w:space="0" w:color="334673"/>
            </w:tcBorders>
          </w:tcPr>
          <w:p w14:paraId="06E5318F" w14:textId="77777777" w:rsidR="00A000BE" w:rsidRDefault="00A000BE">
            <w:pPr>
              <w:pStyle w:val="TableParagraph"/>
              <w:rPr>
                <w:rFonts w:ascii="Times New Roman"/>
                <w:sz w:val="20"/>
              </w:rPr>
            </w:pPr>
          </w:p>
          <w:p w14:paraId="21AAE343" w14:textId="77777777" w:rsidR="00A000BE" w:rsidRDefault="00A000BE">
            <w:pPr>
              <w:pStyle w:val="TableParagraph"/>
              <w:rPr>
                <w:rFonts w:ascii="Times New Roman"/>
                <w:sz w:val="13"/>
              </w:rPr>
            </w:pPr>
          </w:p>
          <w:p w14:paraId="33DD508A" w14:textId="77777777" w:rsidR="00A000BE" w:rsidRPr="00071D3E" w:rsidRDefault="00071D3E">
            <w:pPr>
              <w:pStyle w:val="TableParagraph"/>
              <w:ind w:left="184"/>
              <w:rPr>
                <w:rFonts w:ascii="Times New Roman"/>
                <w:b/>
                <w:sz w:val="48"/>
                <w:szCs w:val="48"/>
              </w:rPr>
            </w:pPr>
            <w:r>
              <w:rPr>
                <w:rFonts w:ascii="Times New Roman"/>
                <w:b/>
                <w:sz w:val="48"/>
                <w:szCs w:val="48"/>
              </w:rPr>
              <w:t>X</w:t>
            </w:r>
          </w:p>
        </w:tc>
      </w:tr>
      <w:tr w:rsidR="00A000BE" w14:paraId="3C89EF2D"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D355D8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435176B5" w14:textId="77777777" w:rsidR="00A000BE" w:rsidRDefault="00204E17">
            <w:pPr>
              <w:pStyle w:val="TableParagraph"/>
              <w:spacing w:line="281" w:lineRule="exact"/>
              <w:ind w:left="78"/>
            </w:pPr>
            <w:r>
              <w:t>Protocols are sometimes used to maintain the school campus and equipment.</w:t>
            </w:r>
          </w:p>
          <w:p w14:paraId="2743CADB" w14:textId="77777777" w:rsidR="00A000BE" w:rsidRDefault="00204E17">
            <w:pPr>
              <w:pStyle w:val="TableParagraph"/>
              <w:spacing w:line="289" w:lineRule="exact"/>
              <w:ind w:left="78"/>
            </w:pPr>
            <w:r>
              <w:rPr>
                <w:w w:val="95"/>
              </w:rPr>
              <w:t>The</w:t>
            </w:r>
            <w:r>
              <w:rPr>
                <w:spacing w:val="-27"/>
                <w:w w:val="95"/>
              </w:rPr>
              <w:t xml:space="preserve"> </w:t>
            </w:r>
            <w:r>
              <w:rPr>
                <w:w w:val="95"/>
              </w:rPr>
              <w:t>school</w:t>
            </w:r>
            <w:r>
              <w:rPr>
                <w:spacing w:val="-26"/>
                <w:w w:val="95"/>
              </w:rPr>
              <w:t xml:space="preserve"> </w:t>
            </w:r>
            <w:r>
              <w:rPr>
                <w:w w:val="95"/>
              </w:rPr>
              <w:t>and</w:t>
            </w:r>
            <w:r>
              <w:rPr>
                <w:spacing w:val="-27"/>
                <w:w w:val="95"/>
              </w:rPr>
              <w:t xml:space="preserve"> </w:t>
            </w:r>
            <w:r>
              <w:rPr>
                <w:w w:val="95"/>
              </w:rPr>
              <w:t>campus</w:t>
            </w:r>
            <w:r>
              <w:rPr>
                <w:spacing w:val="-27"/>
                <w:w w:val="95"/>
              </w:rPr>
              <w:t xml:space="preserve"> </w:t>
            </w:r>
            <w:r>
              <w:rPr>
                <w:w w:val="95"/>
              </w:rPr>
              <w:t>are</w:t>
            </w:r>
            <w:r>
              <w:rPr>
                <w:spacing w:val="-25"/>
                <w:w w:val="95"/>
              </w:rPr>
              <w:t xml:space="preserve"> </w:t>
            </w:r>
            <w:r>
              <w:rPr>
                <w:w w:val="95"/>
              </w:rPr>
              <w:t>partially</w:t>
            </w:r>
            <w:r>
              <w:rPr>
                <w:spacing w:val="-27"/>
                <w:w w:val="95"/>
              </w:rPr>
              <w:t xml:space="preserve"> </w:t>
            </w:r>
            <w:r>
              <w:rPr>
                <w:w w:val="95"/>
              </w:rPr>
              <w:t>clean,</w:t>
            </w:r>
            <w:r>
              <w:rPr>
                <w:spacing w:val="-28"/>
                <w:w w:val="95"/>
              </w:rPr>
              <w:t xml:space="preserve"> </w:t>
            </w:r>
            <w:r>
              <w:rPr>
                <w:w w:val="95"/>
              </w:rPr>
              <w:t>maintained,</w:t>
            </w:r>
            <w:r>
              <w:rPr>
                <w:spacing w:val="-28"/>
                <w:w w:val="95"/>
              </w:rPr>
              <w:t xml:space="preserve"> </w:t>
            </w:r>
            <w:r>
              <w:rPr>
                <w:w w:val="95"/>
              </w:rPr>
              <w:t>and</w:t>
            </w:r>
            <w:r>
              <w:rPr>
                <w:spacing w:val="-27"/>
                <w:w w:val="95"/>
              </w:rPr>
              <w:t xml:space="preserve"> </w:t>
            </w:r>
            <w:r>
              <w:rPr>
                <w:w w:val="95"/>
              </w:rPr>
              <w:t>inviting,</w:t>
            </w:r>
            <w:r>
              <w:rPr>
                <w:spacing w:val="-27"/>
                <w:w w:val="95"/>
              </w:rPr>
              <w:t xml:space="preserve"> </w:t>
            </w:r>
            <w:r>
              <w:rPr>
                <w:w w:val="95"/>
              </w:rPr>
              <w:t>but</w:t>
            </w:r>
            <w:r>
              <w:rPr>
                <w:spacing w:val="-28"/>
                <w:w w:val="95"/>
              </w:rPr>
              <w:t xml:space="preserve"> </w:t>
            </w:r>
            <w:r>
              <w:rPr>
                <w:w w:val="95"/>
              </w:rPr>
              <w:t>some</w:t>
            </w:r>
            <w:r>
              <w:rPr>
                <w:spacing w:val="-25"/>
                <w:w w:val="95"/>
              </w:rPr>
              <w:t xml:space="preserve"> </w:t>
            </w:r>
            <w:r>
              <w:rPr>
                <w:w w:val="95"/>
              </w:rPr>
              <w:t>safety</w:t>
            </w:r>
            <w:r>
              <w:rPr>
                <w:spacing w:val="-28"/>
                <w:w w:val="95"/>
              </w:rPr>
              <w:t xml:space="preserve"> </w:t>
            </w:r>
            <w:r>
              <w:rPr>
                <w:w w:val="95"/>
              </w:rPr>
              <w:t>issues</w:t>
            </w:r>
            <w:r>
              <w:rPr>
                <w:spacing w:val="-28"/>
                <w:w w:val="95"/>
              </w:rPr>
              <w:t xml:space="preserve"> </w:t>
            </w:r>
            <w:r>
              <w:rPr>
                <w:w w:val="95"/>
              </w:rPr>
              <w:t>exist.</w:t>
            </w:r>
          </w:p>
        </w:tc>
        <w:tc>
          <w:tcPr>
            <w:tcW w:w="691" w:type="dxa"/>
            <w:tcBorders>
              <w:top w:val="single" w:sz="8" w:space="0" w:color="334673"/>
              <w:left w:val="single" w:sz="8" w:space="0" w:color="334673"/>
              <w:bottom w:val="single" w:sz="8" w:space="0" w:color="334673"/>
              <w:right w:val="single" w:sz="8" w:space="0" w:color="334673"/>
            </w:tcBorders>
          </w:tcPr>
          <w:p w14:paraId="6ECA09E0" w14:textId="77777777" w:rsidR="00A000BE" w:rsidRDefault="00A000BE">
            <w:pPr>
              <w:pStyle w:val="TableParagraph"/>
              <w:spacing w:before="1"/>
              <w:rPr>
                <w:rFonts w:ascii="Times New Roman"/>
                <w:sz w:val="11"/>
              </w:rPr>
            </w:pPr>
          </w:p>
          <w:p w14:paraId="57E9B9CE" w14:textId="6F48C040" w:rsidR="00A000BE" w:rsidRDefault="005628F1">
            <w:pPr>
              <w:pStyle w:val="TableParagraph"/>
              <w:ind w:left="184"/>
              <w:rPr>
                <w:rFonts w:ascii="Times New Roman"/>
                <w:sz w:val="20"/>
              </w:rPr>
            </w:pPr>
            <w:r>
              <w:rPr>
                <w:rFonts w:ascii="Calibri"/>
                <w:noProof/>
                <w:sz w:val="20"/>
                <w:lang w:bidi="ar-SA"/>
              </w:rPr>
              <w:drawing>
                <wp:inline distT="0" distB="0" distL="0" distR="0" wp14:anchorId="550459D9" wp14:editId="22F7CAC0">
                  <wp:extent cx="228600" cy="228600"/>
                  <wp:effectExtent l="0" t="0" r="0" b="0"/>
                  <wp:docPr id="8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AE7D13B" w14:textId="77777777">
        <w:trPr>
          <w:trHeight w:val="67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2A954F0" w14:textId="77777777" w:rsidR="00A000BE" w:rsidRDefault="00A000BE">
            <w:pPr>
              <w:pStyle w:val="TableParagraph"/>
              <w:spacing w:before="2"/>
              <w:rPr>
                <w:rFonts w:ascii="Times New Roman"/>
                <w:sz w:val="19"/>
              </w:rPr>
            </w:pPr>
          </w:p>
          <w:p w14:paraId="052C2886"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0A1B4C0A" w14:textId="77777777" w:rsidR="00A000BE" w:rsidRDefault="00204E17">
            <w:pPr>
              <w:pStyle w:val="TableParagraph"/>
              <w:spacing w:before="34" w:line="211" w:lineRule="auto"/>
              <w:ind w:left="78" w:right="214"/>
            </w:pPr>
            <w:r>
              <w:rPr>
                <w:w w:val="95"/>
              </w:rPr>
              <w:t>Protocols</w:t>
            </w:r>
            <w:r>
              <w:rPr>
                <w:spacing w:val="-36"/>
                <w:w w:val="95"/>
              </w:rPr>
              <w:t xml:space="preserve"> </w:t>
            </w:r>
            <w:r>
              <w:rPr>
                <w:w w:val="95"/>
              </w:rPr>
              <w:t>do</w:t>
            </w:r>
            <w:r>
              <w:rPr>
                <w:spacing w:val="-35"/>
                <w:w w:val="95"/>
              </w:rPr>
              <w:t xml:space="preserve"> </w:t>
            </w:r>
            <w:r>
              <w:rPr>
                <w:w w:val="95"/>
              </w:rPr>
              <w:t>not</w:t>
            </w:r>
            <w:r>
              <w:rPr>
                <w:spacing w:val="-35"/>
                <w:w w:val="95"/>
              </w:rPr>
              <w:t xml:space="preserve"> </w:t>
            </w:r>
            <w:r>
              <w:rPr>
                <w:w w:val="95"/>
              </w:rPr>
              <w:t>exist</w:t>
            </w:r>
            <w:r>
              <w:rPr>
                <w:spacing w:val="-35"/>
                <w:w w:val="95"/>
              </w:rPr>
              <w:t xml:space="preserve"> </w:t>
            </w:r>
            <w:r>
              <w:rPr>
                <w:spacing w:val="3"/>
                <w:w w:val="95"/>
              </w:rPr>
              <w:t>or</w:t>
            </w:r>
            <w:r w:rsidR="00381311">
              <w:rPr>
                <w:spacing w:val="3"/>
                <w:w w:val="95"/>
              </w:rPr>
              <w:t xml:space="preserve"> </w:t>
            </w:r>
            <w:r>
              <w:rPr>
                <w:spacing w:val="3"/>
                <w:w w:val="95"/>
              </w:rPr>
              <w:t>are</w:t>
            </w:r>
            <w:r w:rsidR="00381311">
              <w:rPr>
                <w:spacing w:val="3"/>
                <w:w w:val="95"/>
              </w:rPr>
              <w:t xml:space="preserve"> </w:t>
            </w:r>
            <w:r>
              <w:rPr>
                <w:spacing w:val="3"/>
                <w:w w:val="95"/>
              </w:rPr>
              <w:t>rarely,</w:t>
            </w:r>
            <w:r>
              <w:rPr>
                <w:spacing w:val="-39"/>
                <w:w w:val="95"/>
              </w:rPr>
              <w:t xml:space="preserve"> </w:t>
            </w:r>
            <w:r>
              <w:rPr>
                <w:w w:val="95"/>
              </w:rPr>
              <w:t>if</w:t>
            </w:r>
            <w:r>
              <w:rPr>
                <w:spacing w:val="-36"/>
                <w:w w:val="95"/>
              </w:rPr>
              <w:t xml:space="preserve"> </w:t>
            </w:r>
            <w:r>
              <w:rPr>
                <w:spacing w:val="-3"/>
                <w:w w:val="95"/>
              </w:rPr>
              <w:t>ever,</w:t>
            </w:r>
            <w:r>
              <w:rPr>
                <w:spacing w:val="-39"/>
                <w:w w:val="95"/>
              </w:rPr>
              <w:t xml:space="preserve"> </w:t>
            </w:r>
            <w:r>
              <w:rPr>
                <w:spacing w:val="4"/>
                <w:w w:val="95"/>
              </w:rPr>
              <w:t>used</w:t>
            </w:r>
            <w:r w:rsidR="00381311">
              <w:rPr>
                <w:spacing w:val="4"/>
                <w:w w:val="95"/>
              </w:rPr>
              <w:t xml:space="preserve"> </w:t>
            </w:r>
            <w:r>
              <w:rPr>
                <w:spacing w:val="4"/>
                <w:w w:val="95"/>
              </w:rPr>
              <w:t>to</w:t>
            </w:r>
            <w:r w:rsidR="00381311">
              <w:rPr>
                <w:spacing w:val="4"/>
                <w:w w:val="95"/>
              </w:rPr>
              <w:t xml:space="preserve"> </w:t>
            </w:r>
            <w:r>
              <w:rPr>
                <w:spacing w:val="4"/>
                <w:w w:val="95"/>
              </w:rPr>
              <w:t>maintain</w:t>
            </w:r>
            <w:r>
              <w:rPr>
                <w:spacing w:val="-35"/>
                <w:w w:val="95"/>
              </w:rPr>
              <w:t xml:space="preserve"> </w:t>
            </w:r>
            <w:r>
              <w:rPr>
                <w:w w:val="95"/>
              </w:rPr>
              <w:t>the</w:t>
            </w:r>
            <w:r>
              <w:rPr>
                <w:spacing w:val="-35"/>
                <w:w w:val="95"/>
              </w:rPr>
              <w:t xml:space="preserve"> </w:t>
            </w:r>
            <w:r>
              <w:rPr>
                <w:w w:val="95"/>
              </w:rPr>
              <w:t>school</w:t>
            </w:r>
            <w:r>
              <w:rPr>
                <w:spacing w:val="-34"/>
                <w:w w:val="95"/>
              </w:rPr>
              <w:t xml:space="preserve"> </w:t>
            </w:r>
            <w:r>
              <w:rPr>
                <w:spacing w:val="4"/>
                <w:w w:val="95"/>
              </w:rPr>
              <w:t>campus</w:t>
            </w:r>
            <w:r w:rsidR="00381311">
              <w:rPr>
                <w:spacing w:val="4"/>
                <w:w w:val="95"/>
              </w:rPr>
              <w:t xml:space="preserve"> </w:t>
            </w:r>
            <w:r>
              <w:rPr>
                <w:spacing w:val="4"/>
                <w:w w:val="95"/>
              </w:rPr>
              <w:t>and</w:t>
            </w:r>
            <w:r>
              <w:rPr>
                <w:spacing w:val="-35"/>
                <w:w w:val="95"/>
              </w:rPr>
              <w:t xml:space="preserve"> </w:t>
            </w:r>
            <w:r>
              <w:rPr>
                <w:w w:val="95"/>
              </w:rPr>
              <w:t xml:space="preserve">equipment. </w:t>
            </w:r>
            <w:r>
              <w:t>The</w:t>
            </w:r>
            <w:r>
              <w:rPr>
                <w:spacing w:val="-33"/>
              </w:rPr>
              <w:t xml:space="preserve"> </w:t>
            </w:r>
            <w:r>
              <w:t>school</w:t>
            </w:r>
            <w:r>
              <w:rPr>
                <w:spacing w:val="-33"/>
              </w:rPr>
              <w:t xml:space="preserve"> </w:t>
            </w:r>
            <w:r>
              <w:t>and</w:t>
            </w:r>
            <w:r>
              <w:rPr>
                <w:spacing w:val="-33"/>
              </w:rPr>
              <w:t xml:space="preserve"> </w:t>
            </w:r>
            <w:r>
              <w:t>campus</w:t>
            </w:r>
            <w:r>
              <w:rPr>
                <w:spacing w:val="-32"/>
              </w:rPr>
              <w:t xml:space="preserve"> </w:t>
            </w:r>
            <w:r>
              <w:t>are</w:t>
            </w:r>
            <w:r>
              <w:rPr>
                <w:spacing w:val="-33"/>
              </w:rPr>
              <w:t xml:space="preserve"> </w:t>
            </w:r>
            <w:r>
              <w:t>not</w:t>
            </w:r>
            <w:r>
              <w:rPr>
                <w:spacing w:val="-33"/>
              </w:rPr>
              <w:t xml:space="preserve"> </w:t>
            </w:r>
            <w:r>
              <w:t>clean,</w:t>
            </w:r>
            <w:r>
              <w:rPr>
                <w:spacing w:val="-32"/>
              </w:rPr>
              <w:t xml:space="preserve"> </w:t>
            </w:r>
            <w:r>
              <w:t>maintained,</w:t>
            </w:r>
            <w:r>
              <w:rPr>
                <w:spacing w:val="-32"/>
              </w:rPr>
              <w:t xml:space="preserve"> </w:t>
            </w:r>
            <w:r>
              <w:t>or</w:t>
            </w:r>
            <w:r>
              <w:rPr>
                <w:spacing w:val="-33"/>
              </w:rPr>
              <w:t xml:space="preserve"> </w:t>
            </w:r>
            <w:r>
              <w:t>inviting,</w:t>
            </w:r>
            <w:r>
              <w:rPr>
                <w:spacing w:val="-33"/>
              </w:rPr>
              <w:t xml:space="preserve"> </w:t>
            </w:r>
            <w:r>
              <w:t>and</w:t>
            </w:r>
            <w:r>
              <w:rPr>
                <w:spacing w:val="-33"/>
              </w:rPr>
              <w:t xml:space="preserve"> </w:t>
            </w:r>
            <w:r>
              <w:t>safety</w:t>
            </w:r>
            <w:r>
              <w:rPr>
                <w:spacing w:val="-32"/>
              </w:rPr>
              <w:t xml:space="preserve"> </w:t>
            </w:r>
            <w:r>
              <w:t>issues</w:t>
            </w:r>
            <w:r>
              <w:rPr>
                <w:spacing w:val="-34"/>
              </w:rPr>
              <w:t xml:space="preserve"> </w:t>
            </w:r>
            <w:r>
              <w:t>exist.</w:t>
            </w:r>
          </w:p>
        </w:tc>
        <w:tc>
          <w:tcPr>
            <w:tcW w:w="691" w:type="dxa"/>
            <w:tcBorders>
              <w:top w:val="single" w:sz="8" w:space="0" w:color="334673"/>
              <w:left w:val="single" w:sz="8" w:space="0" w:color="334673"/>
              <w:bottom w:val="single" w:sz="8" w:space="0" w:color="334673"/>
              <w:right w:val="single" w:sz="8" w:space="0" w:color="334673"/>
            </w:tcBorders>
          </w:tcPr>
          <w:p w14:paraId="5440C751" w14:textId="77777777" w:rsidR="00A000BE" w:rsidRDefault="00A000BE">
            <w:pPr>
              <w:pStyle w:val="TableParagraph"/>
              <w:spacing w:before="3"/>
              <w:rPr>
                <w:rFonts w:ascii="Times New Roman"/>
                <w:sz w:val="15"/>
              </w:rPr>
            </w:pPr>
          </w:p>
          <w:p w14:paraId="542B444B" w14:textId="4002013F" w:rsidR="00A000BE" w:rsidRDefault="005628F1">
            <w:pPr>
              <w:pStyle w:val="TableParagraph"/>
              <w:ind w:left="191"/>
              <w:rPr>
                <w:rFonts w:ascii="Times New Roman"/>
                <w:sz w:val="20"/>
              </w:rPr>
            </w:pPr>
            <w:r>
              <w:rPr>
                <w:rFonts w:ascii="Calibri"/>
                <w:noProof/>
                <w:sz w:val="20"/>
                <w:lang w:bidi="ar-SA"/>
              </w:rPr>
              <w:drawing>
                <wp:inline distT="0" distB="0" distL="0" distR="0" wp14:anchorId="27F69C6A" wp14:editId="3ADB4FC5">
                  <wp:extent cx="228600" cy="228600"/>
                  <wp:effectExtent l="0" t="0" r="0" b="0"/>
                  <wp:docPr id="87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CF113A7" w14:textId="77777777">
        <w:trPr>
          <w:trHeight w:val="70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A52920F"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Borders>
              <w:top w:val="single" w:sz="8" w:space="0" w:color="334673"/>
              <w:left w:val="single" w:sz="8" w:space="0" w:color="334673"/>
              <w:bottom w:val="single" w:sz="8" w:space="0" w:color="334673"/>
              <w:right w:val="single" w:sz="8" w:space="0" w:color="334673"/>
            </w:tcBorders>
          </w:tcPr>
          <w:p w14:paraId="5CBA2A2E" w14:textId="77777777" w:rsidR="00A000BE" w:rsidRDefault="00071D3E">
            <w:pPr>
              <w:pStyle w:val="TableParagraph"/>
              <w:rPr>
                <w:rFonts w:ascii="Times New Roman"/>
                <w:sz w:val="20"/>
              </w:rPr>
            </w:pPr>
            <w:r>
              <w:rPr>
                <w:rFonts w:ascii="Times New Roman"/>
                <w:sz w:val="20"/>
              </w:rPr>
              <w:t>Staff Handbook, drill log books, schedules and custodial cleaning checklist</w:t>
            </w:r>
          </w:p>
        </w:tc>
      </w:tr>
      <w:tr w:rsidR="00A000BE" w14:paraId="188E2A02"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78BF1EA"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Borders>
              <w:top w:val="single" w:sz="8" w:space="0" w:color="334673"/>
              <w:left w:val="single" w:sz="8" w:space="0" w:color="334673"/>
              <w:bottom w:val="single" w:sz="8" w:space="0" w:color="334673"/>
              <w:right w:val="single" w:sz="8" w:space="0" w:color="334673"/>
            </w:tcBorders>
          </w:tcPr>
          <w:p w14:paraId="4ECC8EC6" w14:textId="77777777" w:rsidR="00A000BE" w:rsidRDefault="00A000BE">
            <w:pPr>
              <w:pStyle w:val="TableParagraph"/>
              <w:rPr>
                <w:rFonts w:ascii="Times New Roman"/>
                <w:sz w:val="20"/>
              </w:rPr>
            </w:pPr>
          </w:p>
        </w:tc>
      </w:tr>
    </w:tbl>
    <w:p w14:paraId="20EE4DAB" w14:textId="77777777" w:rsidR="00A000BE" w:rsidRDefault="00A000BE">
      <w:pPr>
        <w:rPr>
          <w:rFonts w:ascii="Times New Roman"/>
          <w:sz w:val="20"/>
        </w:rPr>
        <w:sectPr w:rsidR="00A000BE">
          <w:footerReference w:type="default" r:id="rId50"/>
          <w:pgSz w:w="12240" w:h="15840"/>
          <w:pgMar w:top="0" w:right="0" w:bottom="820" w:left="0" w:header="0" w:footer="620" w:gutter="0"/>
          <w:cols w:space="720"/>
        </w:sectPr>
      </w:pPr>
    </w:p>
    <w:p w14:paraId="712662C6"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3600" behindDoc="1" locked="0" layoutInCell="1" allowOverlap="1" wp14:anchorId="1847BB0B" wp14:editId="12DF4301">
                <wp:simplePos x="0" y="0"/>
                <wp:positionH relativeFrom="page">
                  <wp:posOffset>-635</wp:posOffset>
                </wp:positionH>
                <wp:positionV relativeFrom="page">
                  <wp:posOffset>0</wp:posOffset>
                </wp:positionV>
                <wp:extent cx="7773670" cy="571500"/>
                <wp:effectExtent l="8890" t="9525" r="0" b="9525"/>
                <wp:wrapNone/>
                <wp:docPr id="69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9" name="Rectangle 26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26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1" name="Picture 2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85503F" id="Group 264" o:spid="_x0000_s1026" style="position:absolute;margin-left:-.05pt;margin-top:0;width:612.1pt;height:45pt;z-index:-25164288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ZRclA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">
                <v:rect id="Rectangle 26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" fillcolor="#c5e9f8" stroked="f"/>
                <v:line id="Line 26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" strokecolor="#c5e9f8" strokeweight=".14pt"/>
                <v:shape id="Picture 26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">
                  <v:imagedata r:id="rId31" o:title=""/>
                </v:shape>
                <w10:wrap anchorx="page" anchory="page"/>
              </v:group>
            </w:pict>
          </mc:Fallback>
        </mc:AlternateContent>
      </w:r>
    </w:p>
    <w:p w14:paraId="68A834F9" w14:textId="77777777" w:rsidR="00A000BE" w:rsidRDefault="00A000BE">
      <w:pPr>
        <w:pStyle w:val="BodyText"/>
        <w:spacing w:before="7"/>
        <w:rPr>
          <w:rFonts w:ascii="Times New Roman"/>
          <w:sz w:val="16"/>
        </w:rPr>
      </w:pPr>
    </w:p>
    <w:p w14:paraId="180515CB" w14:textId="77777777" w:rsidR="00A000BE" w:rsidRDefault="00204E17">
      <w:pPr>
        <w:spacing w:before="44"/>
        <w:ind w:left="7383"/>
        <w:rPr>
          <w:rFonts w:ascii="Calibri"/>
          <w:b/>
          <w:sz w:val="28"/>
        </w:rPr>
      </w:pPr>
      <w:r>
        <w:rPr>
          <w:rFonts w:ascii="Calibri"/>
          <w:b/>
          <w:w w:val="105"/>
          <w:sz w:val="28"/>
        </w:rPr>
        <w:t>DATA COLLECTION and ANALYSIS</w:t>
      </w:r>
    </w:p>
    <w:p w14:paraId="1621BE5A" w14:textId="77777777" w:rsidR="00A000BE" w:rsidRDefault="00A000BE">
      <w:pPr>
        <w:pStyle w:val="BodyText"/>
        <w:rPr>
          <w:rFonts w:ascii="Calibri"/>
          <w:b/>
          <w:sz w:val="20"/>
        </w:rPr>
      </w:pPr>
    </w:p>
    <w:p w14:paraId="27903F9D" w14:textId="77777777" w:rsidR="00A000BE" w:rsidRDefault="00A000BE">
      <w:pPr>
        <w:pStyle w:val="BodyText"/>
        <w:rPr>
          <w:rFonts w:ascii="Calibri"/>
          <w:b/>
          <w:sz w:val="20"/>
        </w:rPr>
      </w:pPr>
    </w:p>
    <w:p w14:paraId="63E5375C" w14:textId="77777777" w:rsidR="00A000BE" w:rsidRDefault="00A000BE">
      <w:pPr>
        <w:pStyle w:val="BodyText"/>
        <w:spacing w:before="8"/>
        <w:rPr>
          <w:rFonts w:ascii="Calibri"/>
          <w:b/>
          <w:sz w:val="12"/>
        </w:rPr>
      </w:pPr>
    </w:p>
    <w:tbl>
      <w:tblPr>
        <w:tblW w:w="0" w:type="auto"/>
        <w:tblInd w:w="749" w:type="dxa"/>
        <w:tblLayout w:type="fixed"/>
        <w:tblCellMar>
          <w:left w:w="0" w:type="dxa"/>
          <w:right w:w="0" w:type="dxa"/>
        </w:tblCellMar>
        <w:tblLook w:val="01E0" w:firstRow="1" w:lastRow="1" w:firstColumn="1" w:lastColumn="1" w:noHBand="0" w:noVBand="0"/>
      </w:tblPr>
      <w:tblGrid>
        <w:gridCol w:w="9842"/>
        <w:gridCol w:w="940"/>
      </w:tblGrid>
      <w:tr w:rsidR="00A000BE" w14:paraId="31863D44" w14:textId="77777777">
        <w:trPr>
          <w:trHeight w:val="357"/>
        </w:trPr>
        <w:tc>
          <w:tcPr>
            <w:tcW w:w="9842" w:type="dxa"/>
            <w:shd w:val="clear" w:color="auto" w:fill="334673"/>
          </w:tcPr>
          <w:p w14:paraId="6B89AFA4" w14:textId="77777777" w:rsidR="00A000BE" w:rsidRDefault="00204E17">
            <w:pPr>
              <w:pStyle w:val="TableParagraph"/>
              <w:spacing w:before="28"/>
              <w:ind w:left="3699"/>
              <w:rPr>
                <w:rFonts w:ascii="Times New Roman"/>
                <w:b/>
                <w:sz w:val="24"/>
              </w:rPr>
            </w:pPr>
            <w:r>
              <w:rPr>
                <w:rFonts w:ascii="Times New Roman"/>
                <w:b/>
                <w:color w:val="FFFFFF"/>
                <w:sz w:val="24"/>
              </w:rPr>
              <w:t>Teacher Keys Effectiveness System</w:t>
            </w:r>
          </w:p>
        </w:tc>
        <w:tc>
          <w:tcPr>
            <w:tcW w:w="940" w:type="dxa"/>
            <w:shd w:val="clear" w:color="auto" w:fill="334673"/>
          </w:tcPr>
          <w:p w14:paraId="1C242403" w14:textId="77777777" w:rsidR="00A000BE" w:rsidRDefault="00A000BE">
            <w:pPr>
              <w:pStyle w:val="TableParagraph"/>
              <w:rPr>
                <w:rFonts w:ascii="Times New Roman"/>
                <w:sz w:val="20"/>
              </w:rPr>
            </w:pPr>
          </w:p>
        </w:tc>
      </w:tr>
      <w:tr w:rsidR="00A000BE" w14:paraId="33CBEFBC" w14:textId="77777777">
        <w:trPr>
          <w:trHeight w:val="362"/>
        </w:trPr>
        <w:tc>
          <w:tcPr>
            <w:tcW w:w="9842" w:type="dxa"/>
            <w:shd w:val="clear" w:color="auto" w:fill="334673"/>
          </w:tcPr>
          <w:p w14:paraId="05E919B2" w14:textId="77777777" w:rsidR="00A000BE" w:rsidRDefault="00204E17">
            <w:pPr>
              <w:pStyle w:val="TableParagraph"/>
              <w:spacing w:before="61"/>
              <w:ind w:left="88"/>
              <w:rPr>
                <w:rFonts w:ascii="Times New Roman"/>
                <w:b/>
                <w:i/>
              </w:rPr>
            </w:pPr>
            <w:r>
              <w:rPr>
                <w:rFonts w:ascii="Times New Roman"/>
                <w:b/>
                <w:i/>
                <w:color w:val="FFFFFF"/>
              </w:rPr>
              <w:t>Standard</w:t>
            </w:r>
          </w:p>
        </w:tc>
        <w:tc>
          <w:tcPr>
            <w:tcW w:w="940" w:type="dxa"/>
            <w:shd w:val="clear" w:color="auto" w:fill="334673"/>
          </w:tcPr>
          <w:p w14:paraId="5A8B79C9" w14:textId="77777777" w:rsidR="00A000BE" w:rsidRDefault="00204E17">
            <w:pPr>
              <w:pStyle w:val="TableParagraph"/>
              <w:spacing w:before="44"/>
              <w:ind w:left="201" w:right="184"/>
              <w:jc w:val="center"/>
              <w:rPr>
                <w:rFonts w:ascii="Times New Roman"/>
                <w:b/>
                <w:i/>
              </w:rPr>
            </w:pPr>
            <w:r>
              <w:rPr>
                <w:rFonts w:ascii="Times New Roman"/>
                <w:b/>
                <w:i/>
                <w:color w:val="FFFFFF"/>
              </w:rPr>
              <w:t>Score</w:t>
            </w:r>
          </w:p>
        </w:tc>
      </w:tr>
      <w:tr w:rsidR="00A000BE" w14:paraId="65BA0B88" w14:textId="77777777">
        <w:trPr>
          <w:trHeight w:val="858"/>
        </w:trPr>
        <w:tc>
          <w:tcPr>
            <w:tcW w:w="9842" w:type="dxa"/>
            <w:tcBorders>
              <w:left w:val="single" w:sz="8" w:space="0" w:color="334673"/>
              <w:bottom w:val="single" w:sz="8" w:space="0" w:color="334673"/>
              <w:right w:val="single" w:sz="8" w:space="0" w:color="334673"/>
            </w:tcBorders>
            <w:shd w:val="clear" w:color="auto" w:fill="E9F7FC"/>
          </w:tcPr>
          <w:p w14:paraId="31B8BF5D" w14:textId="77777777" w:rsidR="00A000BE" w:rsidRDefault="00204E17">
            <w:pPr>
              <w:pStyle w:val="TableParagraph"/>
              <w:spacing w:before="29" w:line="213" w:lineRule="auto"/>
              <w:ind w:left="81"/>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Pr>
                <w:w w:val="95"/>
              </w:rPr>
              <w:t>school’s</w:t>
            </w:r>
            <w:r w:rsidR="00381311">
              <w:rPr>
                <w:w w:val="95"/>
              </w:rPr>
              <w:t xml:space="preserve"> </w:t>
            </w:r>
            <w:r>
              <w:rPr>
                <w:w w:val="95"/>
              </w:rPr>
              <w:t>mission,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381311">
              <w:rPr>
                <w:spacing w:val="2"/>
                <w:w w:val="95"/>
              </w:rPr>
              <w:t xml:space="preserve"> </w:t>
            </w:r>
            <w:r>
              <w:rPr>
                <w:spacing w:val="2"/>
                <w:w w:val="95"/>
              </w:rPr>
              <w:t>opportunities</w:t>
            </w:r>
            <w:r>
              <w:rPr>
                <w:spacing w:val="-38"/>
                <w:w w:val="95"/>
              </w:rPr>
              <w:t xml:space="preserve"> </w:t>
            </w:r>
            <w:r>
              <w:rPr>
                <w:spacing w:val="3"/>
                <w:w w:val="95"/>
              </w:rPr>
              <w:t>to</w:t>
            </w:r>
            <w:r w:rsidR="00381311">
              <w:rPr>
                <w:spacing w:val="3"/>
                <w:w w:val="95"/>
              </w:rPr>
              <w:t xml:space="preserve"> </w:t>
            </w:r>
            <w:r>
              <w:rPr>
                <w:spacing w:val="3"/>
                <w:w w:val="95"/>
              </w:rPr>
              <w:t>support</w:t>
            </w:r>
            <w:r w:rsidR="00381311">
              <w:rPr>
                <w:spacing w:val="3"/>
                <w:w w:val="95"/>
              </w:rPr>
              <w:t xml:space="preserve"> </w:t>
            </w:r>
            <w:r>
              <w:rPr>
                <w:spacing w:val="3"/>
                <w:w w:val="95"/>
              </w:rPr>
              <w:t>student</w:t>
            </w:r>
            <w:r w:rsidR="00381311">
              <w:rPr>
                <w:spacing w:val="3"/>
                <w:w w:val="95"/>
              </w:rPr>
              <w:t xml:space="preserve"> </w:t>
            </w:r>
            <w:r>
              <w:rPr>
                <w:spacing w:val="3"/>
                <w:w w:val="95"/>
              </w:rPr>
              <w:t>learning,</w:t>
            </w:r>
            <w:r>
              <w:rPr>
                <w:spacing w:val="-38"/>
                <w:w w:val="95"/>
              </w:rPr>
              <w:t xml:space="preserve"> </w:t>
            </w:r>
            <w:r>
              <w:rPr>
                <w:spacing w:val="2"/>
                <w:w w:val="95"/>
              </w:rPr>
              <w:t>and</w:t>
            </w:r>
            <w:r w:rsidR="00381311">
              <w:rPr>
                <w:spacing w:val="2"/>
                <w:w w:val="95"/>
              </w:rPr>
              <w:t xml:space="preserve"> </w:t>
            </w:r>
            <w:r>
              <w:rPr>
                <w:spacing w:val="2"/>
                <w:w w:val="95"/>
              </w:rPr>
              <w:t>contributes</w:t>
            </w:r>
            <w:r>
              <w:rPr>
                <w:spacing w:val="-38"/>
                <w:w w:val="95"/>
              </w:rPr>
              <w:t xml:space="preserve"> </w:t>
            </w:r>
            <w:r>
              <w:rPr>
                <w:spacing w:val="5"/>
                <w:w w:val="95"/>
              </w:rPr>
              <w:t>to</w:t>
            </w:r>
            <w:r w:rsidR="00381311">
              <w:rPr>
                <w:spacing w:val="5"/>
                <w:w w:val="95"/>
              </w:rPr>
              <w:t xml:space="preserve"> </w:t>
            </w:r>
            <w:r>
              <w:rPr>
                <w:spacing w:val="5"/>
                <w:w w:val="95"/>
              </w:rPr>
              <w:t xml:space="preserve">the </w:t>
            </w:r>
            <w:r>
              <w:t>profession.</w:t>
            </w:r>
          </w:p>
        </w:tc>
        <w:tc>
          <w:tcPr>
            <w:tcW w:w="940" w:type="dxa"/>
            <w:tcBorders>
              <w:left w:val="single" w:sz="8" w:space="0" w:color="334673"/>
              <w:bottom w:val="single" w:sz="8" w:space="0" w:color="334673"/>
              <w:right w:val="single" w:sz="8" w:space="0" w:color="334673"/>
            </w:tcBorders>
          </w:tcPr>
          <w:p w14:paraId="179211E1" w14:textId="77777777" w:rsidR="00A000BE" w:rsidRDefault="00A000BE">
            <w:pPr>
              <w:pStyle w:val="TableParagraph"/>
              <w:spacing w:before="4"/>
              <w:rPr>
                <w:rFonts w:ascii="Calibri"/>
                <w:b/>
                <w:sz w:val="24"/>
              </w:rPr>
            </w:pPr>
          </w:p>
          <w:p w14:paraId="59C495F7" w14:textId="77777777" w:rsidR="00A000BE" w:rsidRDefault="0045749A">
            <w:pPr>
              <w:pStyle w:val="TableParagraph"/>
              <w:ind w:left="311" w:right="262"/>
              <w:jc w:val="center"/>
              <w:rPr>
                <w:rFonts w:ascii="Arial"/>
              </w:rPr>
            </w:pPr>
            <w:r>
              <w:rPr>
                <w:rFonts w:ascii="Arial"/>
              </w:rPr>
              <w:t>EM</w:t>
            </w:r>
          </w:p>
        </w:tc>
      </w:tr>
    </w:tbl>
    <w:p w14:paraId="2D594257" w14:textId="77777777" w:rsidR="00A000BE" w:rsidRDefault="00A000BE">
      <w:pPr>
        <w:pStyle w:val="BodyText"/>
        <w:spacing w:before="3"/>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88B6CBB" w14:textId="77777777">
        <w:trPr>
          <w:trHeight w:val="2121"/>
        </w:trPr>
        <w:tc>
          <w:tcPr>
            <w:tcW w:w="3591" w:type="dxa"/>
            <w:shd w:val="clear" w:color="auto" w:fill="E9F7FC"/>
          </w:tcPr>
          <w:p w14:paraId="5452C697" w14:textId="77777777" w:rsidR="00A000BE" w:rsidRDefault="00204E17">
            <w:pPr>
              <w:pStyle w:val="TableParagraph"/>
              <w:spacing w:before="29" w:line="213" w:lineRule="auto"/>
              <w:ind w:left="78" w:right="21"/>
            </w:pPr>
            <w:r>
              <w:rPr>
                <w:rFonts w:ascii="Times New Roman"/>
                <w:b/>
                <w:i/>
                <w:w w:val="95"/>
              </w:rPr>
              <w:t xml:space="preserve">Additional data: </w:t>
            </w:r>
            <w:r>
              <w:rPr>
                <w:w w:val="95"/>
              </w:rPr>
              <w:t xml:space="preserve">What additional facts </w:t>
            </w:r>
            <w:r>
              <w:t xml:space="preserve">did the team identify that relate to </w:t>
            </w:r>
            <w:r>
              <w:rPr>
                <w:w w:val="90"/>
              </w:rPr>
              <w:t>effective leadership? (May be informed by quantitative or qualitative sources.)</w:t>
            </w:r>
          </w:p>
        </w:tc>
        <w:tc>
          <w:tcPr>
            <w:tcW w:w="7191" w:type="dxa"/>
          </w:tcPr>
          <w:p w14:paraId="06997789" w14:textId="77777777" w:rsidR="00A000BE" w:rsidRDefault="00A2435D">
            <w:pPr>
              <w:pStyle w:val="TableParagraph"/>
              <w:rPr>
                <w:rFonts w:ascii="Times New Roman"/>
                <w:sz w:val="20"/>
              </w:rPr>
            </w:pPr>
            <w:r>
              <w:rPr>
                <w:rFonts w:ascii="Times New Roman"/>
                <w:sz w:val="20"/>
              </w:rPr>
              <w:t>No additional facts were recognized</w:t>
            </w:r>
          </w:p>
        </w:tc>
      </w:tr>
      <w:tr w:rsidR="00A000BE" w14:paraId="7C58F913" w14:textId="77777777">
        <w:trPr>
          <w:trHeight w:val="860"/>
        </w:trPr>
        <w:tc>
          <w:tcPr>
            <w:tcW w:w="3591" w:type="dxa"/>
            <w:shd w:val="clear" w:color="auto" w:fill="E9F7FC"/>
          </w:tcPr>
          <w:p w14:paraId="27D710FC"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00B35F3B" w14:textId="77777777" w:rsidR="00A000BE" w:rsidRDefault="000F03C6">
            <w:pPr>
              <w:pStyle w:val="TableParagraph"/>
              <w:rPr>
                <w:rFonts w:ascii="Times New Roman"/>
                <w:sz w:val="20"/>
              </w:rPr>
            </w:pPr>
            <w:r>
              <w:rPr>
                <w:rFonts w:ascii="Times New Roman"/>
                <w:sz w:val="20"/>
              </w:rPr>
              <w:t>No additional data sources were utilized</w:t>
            </w:r>
          </w:p>
        </w:tc>
      </w:tr>
    </w:tbl>
    <w:p w14:paraId="7C585944" w14:textId="77777777" w:rsidR="00A000BE" w:rsidRDefault="00A000BE">
      <w:pPr>
        <w:pStyle w:val="BodyText"/>
        <w:spacing w:before="8"/>
        <w:rPr>
          <w:rFonts w:ascii="Calibri"/>
          <w:b/>
          <w:sz w:val="21"/>
        </w:rPr>
      </w:pPr>
    </w:p>
    <w:p w14:paraId="64658BBF"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 GUIDING QUESTIONS</w:t>
      </w:r>
    </w:p>
    <w:p w14:paraId="26AF1CF1" w14:textId="77777777" w:rsidR="00A000BE" w:rsidRDefault="00A000BE">
      <w:pPr>
        <w:pStyle w:val="BodyText"/>
        <w:spacing w:before="3"/>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2EFA640" w14:textId="77777777">
        <w:trPr>
          <w:trHeight w:val="2140"/>
        </w:trPr>
        <w:tc>
          <w:tcPr>
            <w:tcW w:w="3591" w:type="dxa"/>
            <w:shd w:val="clear" w:color="auto" w:fill="E9F7FC"/>
          </w:tcPr>
          <w:p w14:paraId="26F61B60" w14:textId="77777777" w:rsidR="00A000BE" w:rsidRDefault="00204E17">
            <w:pPr>
              <w:pStyle w:val="TableParagraph"/>
              <w:spacing w:before="39" w:line="225" w:lineRule="auto"/>
              <w:ind w:left="78" w:right="63"/>
            </w:pPr>
            <w:r>
              <w:rPr>
                <w:rFonts w:ascii="Times New Roman"/>
                <w:b/>
                <w:i/>
              </w:rPr>
              <w:t xml:space="preserve">Creating and maintaining a climate and culture conducive to learning: </w:t>
            </w:r>
            <w:r>
              <w:t>What</w:t>
            </w:r>
            <w:r>
              <w:rPr>
                <w:spacing w:val="-34"/>
              </w:rPr>
              <w:t xml:space="preserve"> </w:t>
            </w:r>
            <w:r>
              <w:t>school</w:t>
            </w:r>
            <w:r>
              <w:rPr>
                <w:spacing w:val="-32"/>
              </w:rPr>
              <w:t xml:space="preserve"> </w:t>
            </w:r>
            <w:r>
              <w:t>processes</w:t>
            </w:r>
            <w:r>
              <w:rPr>
                <w:spacing w:val="-33"/>
              </w:rPr>
              <w:t xml:space="preserve"> </w:t>
            </w:r>
            <w:r>
              <w:t>are</w:t>
            </w:r>
            <w:r>
              <w:rPr>
                <w:spacing w:val="-33"/>
              </w:rPr>
              <w:t xml:space="preserve"> </w:t>
            </w:r>
            <w:r>
              <w:t>in</w:t>
            </w:r>
            <w:r>
              <w:rPr>
                <w:spacing w:val="-31"/>
              </w:rPr>
              <w:t xml:space="preserve"> </w:t>
            </w:r>
            <w:r>
              <w:t>place</w:t>
            </w:r>
            <w:r>
              <w:rPr>
                <w:spacing w:val="-33"/>
              </w:rPr>
              <w:t xml:space="preserve"> </w:t>
            </w:r>
            <w:r>
              <w:t xml:space="preserve">to </w:t>
            </w:r>
            <w:r>
              <w:rPr>
                <w:w w:val="90"/>
              </w:rPr>
              <w:t xml:space="preserve">support and ensure schools allow both </w:t>
            </w:r>
            <w:r>
              <w:t>adults</w:t>
            </w:r>
            <w:r>
              <w:rPr>
                <w:spacing w:val="-32"/>
              </w:rPr>
              <w:t xml:space="preserve"> </w:t>
            </w:r>
            <w:r>
              <w:t>and</w:t>
            </w:r>
            <w:r>
              <w:rPr>
                <w:spacing w:val="-32"/>
              </w:rPr>
              <w:t xml:space="preserve"> </w:t>
            </w:r>
            <w:r>
              <w:t>children</w:t>
            </w:r>
            <w:r>
              <w:rPr>
                <w:spacing w:val="-32"/>
              </w:rPr>
              <w:t xml:space="preserve"> </w:t>
            </w:r>
            <w:r>
              <w:t>to</w:t>
            </w:r>
            <w:r>
              <w:rPr>
                <w:spacing w:val="-31"/>
              </w:rPr>
              <w:t xml:space="preserve"> </w:t>
            </w:r>
            <w:r>
              <w:t>put</w:t>
            </w:r>
            <w:r>
              <w:rPr>
                <w:spacing w:val="-33"/>
              </w:rPr>
              <w:t xml:space="preserve"> </w:t>
            </w:r>
            <w:r>
              <w:t>learning</w:t>
            </w:r>
          </w:p>
          <w:p w14:paraId="4A84F2D6" w14:textId="77777777" w:rsidR="00A000BE" w:rsidRDefault="00204E17">
            <w:pPr>
              <w:pStyle w:val="TableParagraph"/>
              <w:spacing w:line="250" w:lineRule="exact"/>
              <w:ind w:left="78"/>
            </w:pPr>
            <w:r>
              <w:t>at the center of their daily</w:t>
            </w:r>
            <w:r w:rsidR="00381311">
              <w:t xml:space="preserve"> </w:t>
            </w:r>
            <w:r>
              <w:t>activities?</w:t>
            </w:r>
          </w:p>
          <w:p w14:paraId="6964E816" w14:textId="77777777" w:rsidR="00A000BE" w:rsidRDefault="00204E17">
            <w:pPr>
              <w:pStyle w:val="TableParagraph"/>
              <w:spacing w:before="7" w:line="260" w:lineRule="exact"/>
              <w:ind w:left="78" w:right="117"/>
            </w:pPr>
            <w:r>
              <w:rPr>
                <w:w w:val="90"/>
              </w:rPr>
              <w:t xml:space="preserve">Describe the effectiveness of existing </w:t>
            </w:r>
            <w:r>
              <w:t>processes.</w:t>
            </w:r>
          </w:p>
        </w:tc>
        <w:tc>
          <w:tcPr>
            <w:tcW w:w="7191" w:type="dxa"/>
          </w:tcPr>
          <w:p w14:paraId="5F2886DB" w14:textId="77777777" w:rsidR="00A000BE" w:rsidRDefault="00A2435D">
            <w:pPr>
              <w:pStyle w:val="TableParagraph"/>
              <w:rPr>
                <w:rFonts w:ascii="Times New Roman"/>
                <w:sz w:val="20"/>
              </w:rPr>
            </w:pPr>
            <w:r>
              <w:rPr>
                <w:rFonts w:ascii="Times New Roman"/>
                <w:sz w:val="20"/>
              </w:rPr>
              <w:t xml:space="preserve">School processes </w:t>
            </w:r>
            <w:r w:rsidR="007D0714">
              <w:rPr>
                <w:rFonts w:ascii="Times New Roman"/>
                <w:sz w:val="20"/>
              </w:rPr>
              <w:t xml:space="preserve">that support a culture conducive to learning </w:t>
            </w:r>
            <w:r>
              <w:rPr>
                <w:rFonts w:ascii="Times New Roman"/>
                <w:sz w:val="20"/>
              </w:rPr>
              <w:t>include the following:</w:t>
            </w:r>
          </w:p>
          <w:p w14:paraId="30CA6ADB" w14:textId="77777777" w:rsidR="00A2435D" w:rsidRDefault="00A2435D" w:rsidP="00A2435D">
            <w:pPr>
              <w:pStyle w:val="TableParagraph"/>
              <w:numPr>
                <w:ilvl w:val="0"/>
                <w:numId w:val="9"/>
              </w:numPr>
              <w:rPr>
                <w:rFonts w:ascii="Times New Roman"/>
                <w:sz w:val="20"/>
              </w:rPr>
            </w:pPr>
            <w:r>
              <w:rPr>
                <w:rFonts w:ascii="Times New Roman"/>
                <w:sz w:val="20"/>
              </w:rPr>
              <w:t xml:space="preserve"> Bell </w:t>
            </w:r>
            <w:r w:rsidR="000F03C6">
              <w:rPr>
                <w:rFonts w:ascii="Times New Roman"/>
                <w:sz w:val="20"/>
              </w:rPr>
              <w:t>–</w:t>
            </w:r>
            <w:r>
              <w:rPr>
                <w:rFonts w:ascii="Times New Roman"/>
                <w:sz w:val="20"/>
              </w:rPr>
              <w:t>to</w:t>
            </w:r>
            <w:r w:rsidR="000F03C6">
              <w:rPr>
                <w:rFonts w:ascii="Times New Roman"/>
                <w:sz w:val="20"/>
              </w:rPr>
              <w:t>-</w:t>
            </w:r>
            <w:r>
              <w:rPr>
                <w:rFonts w:ascii="Times New Roman"/>
                <w:sz w:val="20"/>
              </w:rPr>
              <w:t xml:space="preserve"> bell instruction</w:t>
            </w:r>
          </w:p>
          <w:p w14:paraId="60723198" w14:textId="77777777" w:rsidR="00A2435D" w:rsidRDefault="00A2435D" w:rsidP="00A2435D">
            <w:pPr>
              <w:pStyle w:val="TableParagraph"/>
              <w:numPr>
                <w:ilvl w:val="0"/>
                <w:numId w:val="9"/>
              </w:numPr>
              <w:rPr>
                <w:rFonts w:ascii="Times New Roman"/>
                <w:sz w:val="20"/>
              </w:rPr>
            </w:pPr>
            <w:r>
              <w:rPr>
                <w:rFonts w:ascii="Times New Roman"/>
                <w:sz w:val="20"/>
              </w:rPr>
              <w:t>Addressing discipline concerns in a timely manner so students spend more time in the classroom which increases the instructional time</w:t>
            </w:r>
          </w:p>
          <w:p w14:paraId="17E56C7D" w14:textId="77777777" w:rsidR="00555809" w:rsidRDefault="00555809" w:rsidP="00A2435D">
            <w:pPr>
              <w:pStyle w:val="TableParagraph"/>
              <w:numPr>
                <w:ilvl w:val="0"/>
                <w:numId w:val="9"/>
              </w:numPr>
              <w:rPr>
                <w:rFonts w:ascii="Times New Roman"/>
                <w:sz w:val="20"/>
              </w:rPr>
            </w:pPr>
            <w:r>
              <w:rPr>
                <w:rFonts w:ascii="Times New Roman"/>
                <w:sz w:val="20"/>
              </w:rPr>
              <w:t>Family Engagement Nights which provide parents with the skills necessary to assist their students in the learning process</w:t>
            </w:r>
          </w:p>
          <w:p w14:paraId="577FA9D6" w14:textId="77777777" w:rsidR="007D0714" w:rsidRDefault="007D0714" w:rsidP="00A2435D">
            <w:pPr>
              <w:pStyle w:val="TableParagraph"/>
              <w:numPr>
                <w:ilvl w:val="0"/>
                <w:numId w:val="9"/>
              </w:numPr>
              <w:rPr>
                <w:rFonts w:ascii="Times New Roman"/>
                <w:sz w:val="20"/>
              </w:rPr>
            </w:pPr>
            <w:r>
              <w:rPr>
                <w:rFonts w:ascii="Times New Roman"/>
                <w:sz w:val="20"/>
              </w:rPr>
              <w:t>Establishment of PLCs</w:t>
            </w:r>
          </w:p>
          <w:p w14:paraId="57A359F2" w14:textId="424976D1" w:rsidR="00A2435D" w:rsidRDefault="007D0714" w:rsidP="00A2435D">
            <w:pPr>
              <w:pStyle w:val="TableParagraph"/>
              <w:numPr>
                <w:ilvl w:val="0"/>
                <w:numId w:val="9"/>
              </w:numPr>
              <w:rPr>
                <w:rFonts w:ascii="Times New Roman"/>
                <w:sz w:val="20"/>
              </w:rPr>
            </w:pPr>
            <w:r>
              <w:rPr>
                <w:rFonts w:ascii="Times New Roman"/>
                <w:sz w:val="20"/>
              </w:rPr>
              <w:t>Optional professional development sessions</w:t>
            </w:r>
            <w:r w:rsidR="00555809">
              <w:rPr>
                <w:rFonts w:ascii="Times New Roman"/>
                <w:sz w:val="20"/>
              </w:rPr>
              <w:t xml:space="preserve"> </w:t>
            </w:r>
          </w:p>
          <w:p w14:paraId="175FFD08" w14:textId="2651B7C4" w:rsidR="00910541" w:rsidRDefault="00910541" w:rsidP="00A2435D">
            <w:pPr>
              <w:pStyle w:val="TableParagraph"/>
              <w:numPr>
                <w:ilvl w:val="0"/>
                <w:numId w:val="9"/>
              </w:numPr>
              <w:rPr>
                <w:rFonts w:ascii="Times New Roman"/>
                <w:sz w:val="20"/>
              </w:rPr>
            </w:pPr>
            <w:r>
              <w:rPr>
                <w:rFonts w:ascii="Times New Roman"/>
                <w:sz w:val="20"/>
              </w:rPr>
              <w:t>Teacher tune ups trainings provided by the TSSA Grant</w:t>
            </w:r>
          </w:p>
          <w:p w14:paraId="30BE85A3" w14:textId="77777777" w:rsidR="007465C5" w:rsidRDefault="007465C5" w:rsidP="007465C5">
            <w:pPr>
              <w:pStyle w:val="TableParagraph"/>
              <w:rPr>
                <w:rFonts w:ascii="Times New Roman"/>
                <w:sz w:val="20"/>
              </w:rPr>
            </w:pPr>
          </w:p>
          <w:p w14:paraId="2D67667A" w14:textId="284DA4B3" w:rsidR="00910541" w:rsidRDefault="007465C5" w:rsidP="007465C5">
            <w:pPr>
              <w:pStyle w:val="TableParagraph"/>
              <w:rPr>
                <w:rFonts w:ascii="Times New Roman"/>
                <w:sz w:val="20"/>
              </w:rPr>
            </w:pPr>
            <w:r>
              <w:rPr>
                <w:rFonts w:ascii="Times New Roman"/>
                <w:sz w:val="20"/>
              </w:rPr>
              <w:t>We continue to work toward improving the effectiveness of these processes at MCCS.</w:t>
            </w:r>
          </w:p>
          <w:p w14:paraId="26645FDC" w14:textId="77777777" w:rsidR="007465C5" w:rsidRDefault="007465C5" w:rsidP="007465C5">
            <w:pPr>
              <w:pStyle w:val="TableParagraph"/>
              <w:rPr>
                <w:rFonts w:ascii="Times New Roman"/>
                <w:sz w:val="20"/>
              </w:rPr>
            </w:pPr>
          </w:p>
          <w:p w14:paraId="73BE3477" w14:textId="77777777" w:rsidR="007465C5" w:rsidRDefault="007465C5" w:rsidP="007465C5">
            <w:pPr>
              <w:pStyle w:val="TableParagraph"/>
              <w:rPr>
                <w:rFonts w:ascii="Times New Roman"/>
                <w:sz w:val="20"/>
              </w:rPr>
            </w:pPr>
          </w:p>
        </w:tc>
      </w:tr>
      <w:tr w:rsidR="00A000BE" w14:paraId="3A2DC8C0" w14:textId="77777777">
        <w:trPr>
          <w:trHeight w:val="860"/>
        </w:trPr>
        <w:tc>
          <w:tcPr>
            <w:tcW w:w="3591" w:type="dxa"/>
            <w:shd w:val="clear" w:color="auto" w:fill="E9F7FC"/>
          </w:tcPr>
          <w:p w14:paraId="1EC9CA2E"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E5E13E3" w14:textId="77777777" w:rsidR="00A000BE" w:rsidRDefault="007D0714">
            <w:pPr>
              <w:pStyle w:val="TableParagraph"/>
              <w:rPr>
                <w:rFonts w:ascii="Times New Roman"/>
                <w:sz w:val="20"/>
              </w:rPr>
            </w:pPr>
            <w:r>
              <w:rPr>
                <w:rFonts w:ascii="Times New Roman"/>
                <w:sz w:val="20"/>
              </w:rPr>
              <w:t>Sign-in sheets, agendas, lesson plans, meeting minutes, handouts for Parent Engagement Nights and Power Points and resources for staff developments</w:t>
            </w:r>
          </w:p>
        </w:tc>
      </w:tr>
    </w:tbl>
    <w:p w14:paraId="097B4D10" w14:textId="77777777" w:rsidR="00A000BE" w:rsidRDefault="00A000BE">
      <w:pPr>
        <w:pStyle w:val="BodyText"/>
        <w:spacing w:before="1"/>
        <w:rPr>
          <w:rFonts w:ascii="Calibri"/>
          <w:b/>
          <w:i/>
          <w:sz w:val="28"/>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8BE30EF" w14:textId="77777777">
        <w:trPr>
          <w:trHeight w:val="2118"/>
        </w:trPr>
        <w:tc>
          <w:tcPr>
            <w:tcW w:w="3591" w:type="dxa"/>
            <w:shd w:val="clear" w:color="auto" w:fill="E9F7FC"/>
          </w:tcPr>
          <w:p w14:paraId="5A481416" w14:textId="77777777" w:rsidR="00A000BE" w:rsidRDefault="00204E17">
            <w:pPr>
              <w:pStyle w:val="TableParagraph"/>
              <w:spacing w:before="47" w:line="216" w:lineRule="auto"/>
              <w:ind w:left="78" w:right="137"/>
            </w:pPr>
            <w:r>
              <w:rPr>
                <w:rFonts w:ascii="Times New Roman"/>
                <w:b/>
                <w:i/>
              </w:rPr>
              <w:t xml:space="preserve">Cultivating and distributing leadership: </w:t>
            </w:r>
            <w:r>
              <w:t xml:space="preserve">What processes are in </w:t>
            </w:r>
            <w:r>
              <w:rPr>
                <w:w w:val="95"/>
              </w:rPr>
              <w:t>place that support</w:t>
            </w:r>
            <w:r w:rsidR="00381311">
              <w:rPr>
                <w:w w:val="95"/>
              </w:rPr>
              <w:t xml:space="preserve"> </w:t>
            </w:r>
            <w:r>
              <w:rPr>
                <w:w w:val="95"/>
              </w:rPr>
              <w:t>the</w:t>
            </w:r>
            <w:r w:rsidR="00381311">
              <w:rPr>
                <w:w w:val="95"/>
              </w:rPr>
              <w:t xml:space="preserve"> </w:t>
            </w:r>
            <w:r>
              <w:rPr>
                <w:w w:val="95"/>
              </w:rPr>
              <w:t xml:space="preserve">development </w:t>
            </w:r>
            <w:r>
              <w:rPr>
                <w:w w:val="90"/>
              </w:rPr>
              <w:t xml:space="preserve">of leadership across the organization? </w:t>
            </w:r>
            <w:r>
              <w:rPr>
                <w:w w:val="95"/>
              </w:rPr>
              <w:t>Describe the effectiveness of</w:t>
            </w:r>
            <w:r w:rsidR="00381311">
              <w:rPr>
                <w:w w:val="95"/>
              </w:rPr>
              <w:t xml:space="preserve"> </w:t>
            </w:r>
            <w:r>
              <w:rPr>
                <w:w w:val="95"/>
              </w:rPr>
              <w:t xml:space="preserve">existing </w:t>
            </w:r>
            <w:r>
              <w:t>processes.</w:t>
            </w:r>
          </w:p>
        </w:tc>
        <w:tc>
          <w:tcPr>
            <w:tcW w:w="7191" w:type="dxa"/>
          </w:tcPr>
          <w:p w14:paraId="1A376F74" w14:textId="77777777" w:rsidR="007D0714" w:rsidRDefault="007D0714" w:rsidP="007D0714">
            <w:pPr>
              <w:pStyle w:val="TableParagraph"/>
              <w:rPr>
                <w:rFonts w:ascii="Times New Roman"/>
                <w:sz w:val="20"/>
              </w:rPr>
            </w:pPr>
            <w:r>
              <w:rPr>
                <w:rFonts w:ascii="Times New Roman"/>
                <w:sz w:val="20"/>
              </w:rPr>
              <w:t>School processes that support distributed leadership include the following:</w:t>
            </w:r>
          </w:p>
          <w:p w14:paraId="5BBB785A" w14:textId="77777777" w:rsidR="007D0714" w:rsidRDefault="007D0714" w:rsidP="007D0714">
            <w:pPr>
              <w:pStyle w:val="TableParagraph"/>
              <w:rPr>
                <w:rFonts w:ascii="Times New Roman"/>
                <w:sz w:val="20"/>
              </w:rPr>
            </w:pPr>
          </w:p>
          <w:p w14:paraId="4204EBE9" w14:textId="77777777" w:rsidR="007D0714" w:rsidRDefault="007D0714" w:rsidP="007D0714">
            <w:pPr>
              <w:pStyle w:val="TableParagraph"/>
              <w:numPr>
                <w:ilvl w:val="0"/>
                <w:numId w:val="9"/>
              </w:numPr>
              <w:rPr>
                <w:rFonts w:ascii="Times New Roman"/>
                <w:sz w:val="20"/>
              </w:rPr>
            </w:pPr>
            <w:r>
              <w:rPr>
                <w:rFonts w:ascii="Times New Roman"/>
                <w:sz w:val="20"/>
              </w:rPr>
              <w:t>Implementation of a Literacy Team</w:t>
            </w:r>
          </w:p>
          <w:p w14:paraId="51DB33F8" w14:textId="77777777" w:rsidR="007D0714" w:rsidRDefault="007D0714" w:rsidP="007D0714">
            <w:pPr>
              <w:pStyle w:val="TableParagraph"/>
              <w:numPr>
                <w:ilvl w:val="0"/>
                <w:numId w:val="9"/>
              </w:numPr>
              <w:rPr>
                <w:rFonts w:ascii="Times New Roman"/>
                <w:sz w:val="20"/>
              </w:rPr>
            </w:pPr>
            <w:r>
              <w:rPr>
                <w:rFonts w:ascii="Times New Roman"/>
                <w:sz w:val="20"/>
              </w:rPr>
              <w:t>Func</w:t>
            </w:r>
            <w:r w:rsidR="00067424">
              <w:rPr>
                <w:rFonts w:ascii="Times New Roman"/>
                <w:sz w:val="20"/>
              </w:rPr>
              <w:t>tioning Administrator</w:t>
            </w:r>
            <w:r>
              <w:rPr>
                <w:rFonts w:ascii="Times New Roman"/>
                <w:sz w:val="20"/>
              </w:rPr>
              <w:t xml:space="preserve"> Team that meets weekly</w:t>
            </w:r>
          </w:p>
          <w:p w14:paraId="61658144" w14:textId="77777777" w:rsidR="007D0714" w:rsidRDefault="007D0714" w:rsidP="007D0714">
            <w:pPr>
              <w:pStyle w:val="TableParagraph"/>
              <w:numPr>
                <w:ilvl w:val="0"/>
                <w:numId w:val="9"/>
              </w:numPr>
              <w:rPr>
                <w:rFonts w:ascii="Times New Roman"/>
                <w:sz w:val="20"/>
              </w:rPr>
            </w:pPr>
            <w:r>
              <w:rPr>
                <w:rFonts w:ascii="Times New Roman"/>
                <w:sz w:val="20"/>
              </w:rPr>
              <w:t>Functioning Leadership Team that meets weekly</w:t>
            </w:r>
          </w:p>
          <w:p w14:paraId="0E1CF52F" w14:textId="77777777" w:rsidR="007D0714" w:rsidRDefault="007D0714" w:rsidP="007D0714">
            <w:pPr>
              <w:pStyle w:val="TableParagraph"/>
              <w:numPr>
                <w:ilvl w:val="0"/>
                <w:numId w:val="9"/>
              </w:numPr>
              <w:rPr>
                <w:rFonts w:ascii="Times New Roman"/>
                <w:sz w:val="20"/>
              </w:rPr>
            </w:pPr>
            <w:r>
              <w:rPr>
                <w:rFonts w:ascii="Times New Roman"/>
                <w:sz w:val="20"/>
              </w:rPr>
              <w:t>Grade level chairs</w:t>
            </w:r>
          </w:p>
          <w:p w14:paraId="07F6B9A2" w14:textId="77777777" w:rsidR="007465C5" w:rsidRDefault="007465C5" w:rsidP="007465C5">
            <w:pPr>
              <w:pStyle w:val="TableParagraph"/>
              <w:rPr>
                <w:rFonts w:ascii="Times New Roman"/>
                <w:sz w:val="20"/>
              </w:rPr>
            </w:pPr>
          </w:p>
          <w:p w14:paraId="1F3C401D" w14:textId="77777777" w:rsidR="007465C5" w:rsidRDefault="007465C5" w:rsidP="007465C5">
            <w:pPr>
              <w:pStyle w:val="TableParagraph"/>
              <w:rPr>
                <w:rFonts w:ascii="Times New Roman"/>
                <w:sz w:val="20"/>
              </w:rPr>
            </w:pPr>
            <w:r>
              <w:rPr>
                <w:rFonts w:ascii="Times New Roman"/>
                <w:sz w:val="20"/>
              </w:rPr>
              <w:t>We continue to work toward improving the effectiveness of these processes at MCCS.</w:t>
            </w:r>
          </w:p>
          <w:p w14:paraId="65745E37" w14:textId="77777777" w:rsidR="007465C5" w:rsidRDefault="007465C5" w:rsidP="007465C5">
            <w:pPr>
              <w:pStyle w:val="TableParagraph"/>
              <w:rPr>
                <w:rFonts w:ascii="Times New Roman"/>
                <w:sz w:val="20"/>
              </w:rPr>
            </w:pPr>
          </w:p>
          <w:p w14:paraId="3C4F6156" w14:textId="77777777" w:rsidR="007465C5" w:rsidRPr="007D0714" w:rsidRDefault="007465C5" w:rsidP="007465C5">
            <w:pPr>
              <w:pStyle w:val="TableParagraph"/>
              <w:rPr>
                <w:rFonts w:ascii="Times New Roman"/>
                <w:sz w:val="20"/>
              </w:rPr>
            </w:pPr>
          </w:p>
          <w:p w14:paraId="4C55F5A9" w14:textId="77777777" w:rsidR="00A000BE" w:rsidRDefault="00A000BE">
            <w:pPr>
              <w:pStyle w:val="TableParagraph"/>
              <w:rPr>
                <w:rFonts w:ascii="Times New Roman"/>
                <w:sz w:val="20"/>
              </w:rPr>
            </w:pPr>
          </w:p>
        </w:tc>
      </w:tr>
      <w:tr w:rsidR="00A000BE" w14:paraId="48324A12" w14:textId="77777777">
        <w:trPr>
          <w:trHeight w:val="860"/>
        </w:trPr>
        <w:tc>
          <w:tcPr>
            <w:tcW w:w="3591" w:type="dxa"/>
            <w:shd w:val="clear" w:color="auto" w:fill="E9F7FC"/>
          </w:tcPr>
          <w:p w14:paraId="536800D0" w14:textId="77777777" w:rsidR="00A000BE" w:rsidRDefault="00204E17">
            <w:pPr>
              <w:pStyle w:val="TableParagraph"/>
              <w:spacing w:before="34" w:line="211" w:lineRule="auto"/>
              <w:ind w:left="78" w:right="117"/>
            </w:pPr>
            <w:r>
              <w:rPr>
                <w:w w:val="90"/>
              </w:rPr>
              <w:lastRenderedPageBreak/>
              <w:t xml:space="preserve">What data sources were utilized to </w:t>
            </w:r>
            <w:r>
              <w:rPr>
                <w:w w:val="95"/>
              </w:rPr>
              <w:t>make the above determinations?</w:t>
            </w:r>
          </w:p>
        </w:tc>
        <w:tc>
          <w:tcPr>
            <w:tcW w:w="7191" w:type="dxa"/>
          </w:tcPr>
          <w:p w14:paraId="57F40A0C" w14:textId="77777777" w:rsidR="00A000BE" w:rsidRDefault="007D0714">
            <w:pPr>
              <w:pStyle w:val="TableParagraph"/>
              <w:rPr>
                <w:rFonts w:ascii="Times New Roman"/>
                <w:sz w:val="20"/>
              </w:rPr>
            </w:pPr>
            <w:r>
              <w:rPr>
                <w:rFonts w:ascii="Times New Roman"/>
                <w:sz w:val="20"/>
              </w:rPr>
              <w:t>Meeting minutes and agendas</w:t>
            </w:r>
          </w:p>
        </w:tc>
      </w:tr>
    </w:tbl>
    <w:p w14:paraId="4C507AF7" w14:textId="77777777" w:rsidR="00A000BE" w:rsidRDefault="00A000BE">
      <w:pPr>
        <w:rPr>
          <w:rFonts w:ascii="Times New Roman"/>
          <w:sz w:val="20"/>
        </w:rPr>
        <w:sectPr w:rsidR="00A000BE">
          <w:footerReference w:type="default" r:id="rId51"/>
          <w:pgSz w:w="12240" w:h="15840"/>
          <w:pgMar w:top="0" w:right="0" w:bottom="820" w:left="0" w:header="0" w:footer="620" w:gutter="0"/>
          <w:cols w:space="720"/>
        </w:sectPr>
      </w:pPr>
    </w:p>
    <w:p w14:paraId="468A3B2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9568" behindDoc="0" locked="0" layoutInCell="1" allowOverlap="1" wp14:anchorId="1A1A4513" wp14:editId="7CD896DB">
                <wp:simplePos x="0" y="0"/>
                <wp:positionH relativeFrom="page">
                  <wp:posOffset>0</wp:posOffset>
                </wp:positionH>
                <wp:positionV relativeFrom="page">
                  <wp:posOffset>0</wp:posOffset>
                </wp:positionV>
                <wp:extent cx="7772400" cy="571500"/>
                <wp:effectExtent l="0" t="0" r="0" b="0"/>
                <wp:wrapNone/>
                <wp:docPr id="69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95" name="Rectangle 2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6" name="Picture 2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97" name="Text Box 26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FB354" w14:textId="77777777" w:rsidR="00C97FBD" w:rsidRDefault="00C97FBD">
                              <w:pPr>
                                <w:spacing w:before="5"/>
                                <w:rPr>
                                  <w:rFonts w:ascii="Times New Roman"/>
                                  <w:sz w:val="40"/>
                                </w:rPr>
                              </w:pPr>
                            </w:p>
                            <w:p w14:paraId="0B7F74D0"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A4513" id="Group 260" o:spid="_x0000_s1134" style="position:absolute;margin-left:0;margin-top:0;width:612pt;height:45pt;z-index:2516295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G501Iu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63" o:spid="_x0000_s113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" fillcolor="#c5e9f8" stroked="f"/>
                <v:shape id="Picture 262" o:spid="_x0000_s113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">
                  <v:imagedata r:id="rId25" o:title=""/>
                </v:shape>
                <v:shape id="Text Box 261" o:spid="_x0000_s113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4CAFB354" w14:textId="77777777" w:rsidR="00C97FBD" w:rsidRDefault="00C97FBD">
                        <w:pPr>
                          <w:spacing w:before="5"/>
                          <w:rPr>
                            <w:rFonts w:ascii="Times New Roman"/>
                            <w:sz w:val="40"/>
                          </w:rPr>
                        </w:pPr>
                      </w:p>
                      <w:p w14:paraId="0B7F74D0"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00D51AA" w14:textId="77777777" w:rsidR="00A000BE" w:rsidRDefault="00A000BE">
      <w:pPr>
        <w:pStyle w:val="BodyText"/>
        <w:rPr>
          <w:rFonts w:ascii="Times New Roman"/>
          <w:sz w:val="20"/>
        </w:rPr>
      </w:pPr>
    </w:p>
    <w:p w14:paraId="5A02CD8F" w14:textId="77777777" w:rsidR="00A000BE" w:rsidRDefault="00A000BE">
      <w:pPr>
        <w:pStyle w:val="BodyText"/>
        <w:rPr>
          <w:rFonts w:ascii="Times New Roman"/>
          <w:sz w:val="20"/>
        </w:rPr>
      </w:pPr>
    </w:p>
    <w:p w14:paraId="3894C8E2" w14:textId="77777777" w:rsidR="00A000BE" w:rsidRDefault="00A000BE">
      <w:pPr>
        <w:pStyle w:val="BodyText"/>
        <w:rPr>
          <w:rFonts w:ascii="Times New Roman"/>
          <w:sz w:val="20"/>
        </w:rPr>
      </w:pPr>
    </w:p>
    <w:p w14:paraId="3EEB4916" w14:textId="77777777" w:rsidR="00A000BE" w:rsidRDefault="00A000BE">
      <w:pPr>
        <w:pStyle w:val="BodyText"/>
        <w:rPr>
          <w:rFonts w:ascii="Times New Roman"/>
          <w:sz w:val="20"/>
        </w:rPr>
      </w:pPr>
    </w:p>
    <w:p w14:paraId="635FB9AA" w14:textId="77777777" w:rsidR="00A000BE" w:rsidRDefault="00A000BE">
      <w:pPr>
        <w:pStyle w:val="BodyText"/>
        <w:spacing w:before="2"/>
        <w:rPr>
          <w:rFonts w:ascii="Times New Roman"/>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4"/>
        <w:gridCol w:w="7190"/>
      </w:tblGrid>
      <w:tr w:rsidR="00A000BE" w14:paraId="20EBE7C4" w14:textId="77777777">
        <w:trPr>
          <w:trHeight w:val="2118"/>
        </w:trPr>
        <w:tc>
          <w:tcPr>
            <w:tcW w:w="3594" w:type="dxa"/>
            <w:shd w:val="clear" w:color="auto" w:fill="E9F7FD"/>
          </w:tcPr>
          <w:p w14:paraId="6A62A571" w14:textId="77777777" w:rsidR="00A000BE" w:rsidRDefault="00204E17">
            <w:pPr>
              <w:pStyle w:val="TableParagraph"/>
              <w:spacing w:before="17" w:line="264" w:lineRule="exact"/>
              <w:ind w:left="78" w:right="18"/>
              <w:rPr>
                <w:rFonts w:ascii="Times New Roman"/>
              </w:rPr>
            </w:pPr>
            <w:r>
              <w:rPr>
                <w:b/>
                <w:i/>
              </w:rPr>
              <w:t>Ensuring</w:t>
            </w:r>
            <w:r>
              <w:rPr>
                <w:b/>
                <w:i/>
                <w:spacing w:val="-30"/>
              </w:rPr>
              <w:t xml:space="preserve"> </w:t>
            </w:r>
            <w:r>
              <w:rPr>
                <w:b/>
                <w:i/>
              </w:rPr>
              <w:t>high</w:t>
            </w:r>
            <w:r>
              <w:rPr>
                <w:b/>
                <w:i/>
                <w:spacing w:val="-31"/>
              </w:rPr>
              <w:t xml:space="preserve"> </w:t>
            </w:r>
            <w:r>
              <w:rPr>
                <w:b/>
                <w:i/>
              </w:rPr>
              <w:t>quality</w:t>
            </w:r>
            <w:r>
              <w:rPr>
                <w:b/>
                <w:i/>
                <w:spacing w:val="-31"/>
              </w:rPr>
              <w:t xml:space="preserve"> </w:t>
            </w:r>
            <w:r>
              <w:rPr>
                <w:b/>
                <w:i/>
              </w:rPr>
              <w:t>instruction</w:t>
            </w:r>
            <w:r>
              <w:rPr>
                <w:b/>
                <w:i/>
                <w:spacing w:val="-30"/>
              </w:rPr>
              <w:t xml:space="preserve"> </w:t>
            </w:r>
            <w:r>
              <w:rPr>
                <w:b/>
                <w:i/>
              </w:rPr>
              <w:t xml:space="preserve">in all classrooms: </w:t>
            </w:r>
            <w:r>
              <w:rPr>
                <w:rFonts w:ascii="Times New Roman"/>
              </w:rPr>
              <w:t>What processes are in place to reduce the variability in the quality of instruction across all schools and in all classrooms? Describe the effectiveness</w:t>
            </w:r>
            <w:r>
              <w:rPr>
                <w:rFonts w:ascii="Times New Roman"/>
                <w:spacing w:val="-17"/>
              </w:rPr>
              <w:t xml:space="preserve"> </w:t>
            </w:r>
            <w:r>
              <w:rPr>
                <w:rFonts w:ascii="Times New Roman"/>
              </w:rPr>
              <w:t>of</w:t>
            </w:r>
            <w:r>
              <w:rPr>
                <w:rFonts w:ascii="Times New Roman"/>
                <w:spacing w:val="-17"/>
              </w:rPr>
              <w:t xml:space="preserve"> </w:t>
            </w:r>
            <w:r>
              <w:rPr>
                <w:rFonts w:ascii="Times New Roman"/>
              </w:rPr>
              <w:t>existing</w:t>
            </w:r>
            <w:r>
              <w:rPr>
                <w:rFonts w:ascii="Times New Roman"/>
                <w:spacing w:val="-14"/>
              </w:rPr>
              <w:t xml:space="preserve"> </w:t>
            </w:r>
            <w:r>
              <w:rPr>
                <w:rFonts w:ascii="Times New Roman"/>
              </w:rPr>
              <w:t>processes.</w:t>
            </w:r>
          </w:p>
        </w:tc>
        <w:tc>
          <w:tcPr>
            <w:tcW w:w="7190" w:type="dxa"/>
          </w:tcPr>
          <w:p w14:paraId="6571D576" w14:textId="77777777" w:rsidR="000F0BB6" w:rsidRDefault="000F0BB6" w:rsidP="000F0BB6">
            <w:pPr>
              <w:pStyle w:val="TableParagraph"/>
              <w:rPr>
                <w:rFonts w:ascii="Times New Roman"/>
                <w:sz w:val="20"/>
              </w:rPr>
            </w:pPr>
            <w:r>
              <w:rPr>
                <w:rFonts w:ascii="Times New Roman"/>
                <w:sz w:val="20"/>
              </w:rPr>
              <w:t>School processes that support quality instruction include the following:</w:t>
            </w:r>
          </w:p>
          <w:p w14:paraId="5B1701E8" w14:textId="77777777" w:rsidR="000F0BB6" w:rsidRDefault="000F0BB6" w:rsidP="000F0BB6">
            <w:pPr>
              <w:pStyle w:val="TableParagraph"/>
              <w:rPr>
                <w:rFonts w:ascii="Times New Roman"/>
                <w:sz w:val="20"/>
              </w:rPr>
            </w:pPr>
          </w:p>
          <w:p w14:paraId="1CB10CA8" w14:textId="77777777" w:rsidR="000F0BB6" w:rsidRDefault="000F0BB6" w:rsidP="000F0BB6">
            <w:pPr>
              <w:pStyle w:val="TableParagraph"/>
              <w:numPr>
                <w:ilvl w:val="0"/>
                <w:numId w:val="9"/>
              </w:numPr>
              <w:rPr>
                <w:rFonts w:ascii="Times New Roman"/>
                <w:sz w:val="20"/>
              </w:rPr>
            </w:pPr>
            <w:r>
              <w:rPr>
                <w:rFonts w:ascii="Times New Roman"/>
                <w:sz w:val="20"/>
              </w:rPr>
              <w:t>Informal walkthroughs with timely feedback</w:t>
            </w:r>
          </w:p>
          <w:p w14:paraId="4F3F47AC" w14:textId="77777777" w:rsidR="000F0BB6" w:rsidRDefault="000F0BB6" w:rsidP="000F0BB6">
            <w:pPr>
              <w:pStyle w:val="TableParagraph"/>
              <w:numPr>
                <w:ilvl w:val="0"/>
                <w:numId w:val="9"/>
              </w:numPr>
              <w:rPr>
                <w:rFonts w:ascii="Times New Roman"/>
                <w:sz w:val="20"/>
              </w:rPr>
            </w:pPr>
            <w:r>
              <w:rPr>
                <w:rFonts w:ascii="Times New Roman"/>
                <w:sz w:val="20"/>
              </w:rPr>
              <w:t>Coaching plans</w:t>
            </w:r>
          </w:p>
          <w:p w14:paraId="49AD65A1" w14:textId="45B4419E" w:rsidR="000F0BB6" w:rsidRDefault="00337F22" w:rsidP="000F0BB6">
            <w:pPr>
              <w:pStyle w:val="TableParagraph"/>
              <w:numPr>
                <w:ilvl w:val="0"/>
                <w:numId w:val="9"/>
              </w:numPr>
              <w:rPr>
                <w:rFonts w:ascii="Times New Roman"/>
                <w:sz w:val="20"/>
              </w:rPr>
            </w:pPr>
            <w:r>
              <w:rPr>
                <w:rFonts w:ascii="Times New Roman"/>
                <w:sz w:val="20"/>
              </w:rPr>
              <w:t>Model lessons conducted by the instructional coaches or CIM</w:t>
            </w:r>
            <w:r w:rsidR="00674E87">
              <w:rPr>
                <w:rFonts w:ascii="Times New Roman"/>
                <w:sz w:val="20"/>
              </w:rPr>
              <w:t xml:space="preserve"> specialist</w:t>
            </w:r>
          </w:p>
          <w:p w14:paraId="2F461507" w14:textId="188199D2" w:rsidR="00910541" w:rsidRDefault="00910541" w:rsidP="000F0BB6">
            <w:pPr>
              <w:pStyle w:val="TableParagraph"/>
              <w:numPr>
                <w:ilvl w:val="0"/>
                <w:numId w:val="9"/>
              </w:numPr>
              <w:rPr>
                <w:rFonts w:ascii="Times New Roman"/>
                <w:sz w:val="20"/>
              </w:rPr>
            </w:pPr>
            <w:r>
              <w:rPr>
                <w:rFonts w:ascii="Times New Roman"/>
                <w:sz w:val="20"/>
              </w:rPr>
              <w:t xml:space="preserve">Administrative training in Instructional Leadership </w:t>
            </w:r>
          </w:p>
          <w:p w14:paraId="1C20AAA8" w14:textId="77777777" w:rsidR="007465C5" w:rsidRDefault="007465C5" w:rsidP="007465C5">
            <w:pPr>
              <w:pStyle w:val="TableParagraph"/>
              <w:rPr>
                <w:rFonts w:ascii="Times New Roman"/>
                <w:sz w:val="20"/>
              </w:rPr>
            </w:pPr>
          </w:p>
          <w:p w14:paraId="2C3FA85A" w14:textId="77777777" w:rsidR="007465C5" w:rsidRDefault="007465C5" w:rsidP="007465C5">
            <w:pPr>
              <w:pStyle w:val="TableParagraph"/>
              <w:rPr>
                <w:rFonts w:ascii="Times New Roman"/>
                <w:sz w:val="20"/>
              </w:rPr>
            </w:pPr>
            <w:r>
              <w:rPr>
                <w:rFonts w:ascii="Times New Roman"/>
                <w:sz w:val="20"/>
              </w:rPr>
              <w:t>We continue to work toward improving the effectiveness of these processes at MCCS.</w:t>
            </w:r>
          </w:p>
          <w:p w14:paraId="212A5CD0" w14:textId="77777777" w:rsidR="007465C5" w:rsidRDefault="007465C5" w:rsidP="007465C5">
            <w:pPr>
              <w:pStyle w:val="TableParagraph"/>
              <w:rPr>
                <w:rFonts w:ascii="Times New Roman"/>
                <w:sz w:val="20"/>
              </w:rPr>
            </w:pPr>
          </w:p>
          <w:p w14:paraId="7137626A" w14:textId="77777777" w:rsidR="007465C5" w:rsidRDefault="007465C5" w:rsidP="007465C5">
            <w:pPr>
              <w:pStyle w:val="TableParagraph"/>
              <w:rPr>
                <w:rFonts w:ascii="Times New Roman"/>
                <w:sz w:val="20"/>
              </w:rPr>
            </w:pPr>
          </w:p>
          <w:p w14:paraId="74C767F4" w14:textId="77777777" w:rsidR="00A000BE" w:rsidRDefault="00A000BE">
            <w:pPr>
              <w:pStyle w:val="TableParagraph"/>
              <w:rPr>
                <w:rFonts w:ascii="Times New Roman"/>
              </w:rPr>
            </w:pPr>
          </w:p>
        </w:tc>
      </w:tr>
      <w:tr w:rsidR="00A000BE" w14:paraId="04F45A5F" w14:textId="77777777">
        <w:trPr>
          <w:trHeight w:val="860"/>
        </w:trPr>
        <w:tc>
          <w:tcPr>
            <w:tcW w:w="3594" w:type="dxa"/>
            <w:shd w:val="clear" w:color="auto" w:fill="E9F7FD"/>
          </w:tcPr>
          <w:p w14:paraId="152701E1" w14:textId="77777777" w:rsidR="00A000BE" w:rsidRDefault="00204E17">
            <w:pPr>
              <w:pStyle w:val="TableParagraph"/>
              <w:spacing w:before="20" w:line="247" w:lineRule="auto"/>
              <w:ind w:left="78" w:right="440"/>
              <w:rPr>
                <w:rFonts w:ascii="Times New Roman"/>
              </w:rPr>
            </w:pPr>
            <w:r>
              <w:rPr>
                <w:rFonts w:ascii="Times New Roman"/>
              </w:rPr>
              <w:t>What data sources were utilized to make the above determinations?</w:t>
            </w:r>
          </w:p>
        </w:tc>
        <w:tc>
          <w:tcPr>
            <w:tcW w:w="7190" w:type="dxa"/>
          </w:tcPr>
          <w:p w14:paraId="147FC6A5" w14:textId="77777777" w:rsidR="00A000BE" w:rsidRDefault="00337F22">
            <w:pPr>
              <w:pStyle w:val="TableParagraph"/>
              <w:rPr>
                <w:rFonts w:ascii="Times New Roman"/>
              </w:rPr>
            </w:pPr>
            <w:r>
              <w:rPr>
                <w:rFonts w:ascii="Times New Roman"/>
              </w:rPr>
              <w:t>Coaching plans and informal walkthrough write-ups</w:t>
            </w:r>
          </w:p>
        </w:tc>
      </w:tr>
    </w:tbl>
    <w:p w14:paraId="2D3BAB5B" w14:textId="77777777" w:rsidR="00A000BE" w:rsidRDefault="00A000BE">
      <w:pPr>
        <w:pStyle w:val="BodyText"/>
        <w:rPr>
          <w:rFonts w:ascii="Times New Roman"/>
          <w:sz w:val="20"/>
        </w:rPr>
      </w:pPr>
    </w:p>
    <w:p w14:paraId="6529886A"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37F9E5B9" w14:textId="77777777">
        <w:trPr>
          <w:trHeight w:val="2140"/>
        </w:trPr>
        <w:tc>
          <w:tcPr>
            <w:tcW w:w="3591" w:type="dxa"/>
            <w:shd w:val="clear" w:color="auto" w:fill="E9F7FD"/>
          </w:tcPr>
          <w:p w14:paraId="056339DB" w14:textId="77777777" w:rsidR="00A000BE" w:rsidRDefault="00204E17">
            <w:pPr>
              <w:pStyle w:val="TableParagraph"/>
              <w:spacing w:before="4" w:line="242" w:lineRule="auto"/>
              <w:ind w:left="78" w:right="21"/>
              <w:rPr>
                <w:rFonts w:ascii="Times New Roman"/>
              </w:rPr>
            </w:pPr>
            <w:r>
              <w:rPr>
                <w:b/>
                <w:i/>
                <w:w w:val="90"/>
              </w:rPr>
              <w:t xml:space="preserve">Managing the school and its resources: </w:t>
            </w:r>
            <w:r>
              <w:rPr>
                <w:rFonts w:ascii="Times New Roman"/>
              </w:rPr>
              <w:t>What processes are in place to ensure that leaders use all resources in an effective and efficient manner that</w:t>
            </w:r>
          </w:p>
          <w:p w14:paraId="4AAF36E3" w14:textId="77777777" w:rsidR="00A000BE" w:rsidRDefault="00204E17">
            <w:pPr>
              <w:pStyle w:val="TableParagraph"/>
              <w:spacing w:before="6" w:line="247" w:lineRule="auto"/>
              <w:ind w:left="78" w:right="276"/>
              <w:rPr>
                <w:rFonts w:ascii="Times New Roman" w:hAnsi="Times New Roman"/>
              </w:rPr>
            </w:pPr>
            <w:r>
              <w:rPr>
                <w:rFonts w:ascii="Times New Roman" w:hAnsi="Times New Roman"/>
              </w:rPr>
              <w:t xml:space="preserve">is aligned to the </w:t>
            </w:r>
            <w:r>
              <w:rPr>
                <w:rFonts w:ascii="Times New Roman" w:hAnsi="Times New Roman"/>
                <w:spacing w:val="-5"/>
              </w:rPr>
              <w:t xml:space="preserve">school’s </w:t>
            </w:r>
            <w:r>
              <w:rPr>
                <w:rFonts w:ascii="Times New Roman" w:hAnsi="Times New Roman"/>
              </w:rPr>
              <w:t>mission? Describe</w:t>
            </w:r>
            <w:r>
              <w:rPr>
                <w:rFonts w:ascii="Times New Roman" w:hAnsi="Times New Roman"/>
                <w:spacing w:val="-26"/>
              </w:rPr>
              <w:t xml:space="preserve"> </w:t>
            </w:r>
            <w:r>
              <w:rPr>
                <w:rFonts w:ascii="Times New Roman" w:hAnsi="Times New Roman"/>
              </w:rPr>
              <w:t>the</w:t>
            </w:r>
            <w:r>
              <w:rPr>
                <w:rFonts w:ascii="Times New Roman" w:hAnsi="Times New Roman"/>
                <w:spacing w:val="-26"/>
              </w:rPr>
              <w:t xml:space="preserve"> </w:t>
            </w:r>
            <w:r>
              <w:rPr>
                <w:rFonts w:ascii="Times New Roman" w:hAnsi="Times New Roman"/>
              </w:rPr>
              <w:t>effectiveness</w:t>
            </w:r>
            <w:r>
              <w:rPr>
                <w:rFonts w:ascii="Times New Roman" w:hAnsi="Times New Roman"/>
                <w:spacing w:val="-25"/>
              </w:rPr>
              <w:t xml:space="preserve"> </w:t>
            </w:r>
            <w:r>
              <w:rPr>
                <w:rFonts w:ascii="Times New Roman" w:hAnsi="Times New Roman"/>
              </w:rPr>
              <w:t>of</w:t>
            </w:r>
            <w:r>
              <w:rPr>
                <w:rFonts w:ascii="Times New Roman" w:hAnsi="Times New Roman"/>
                <w:spacing w:val="-25"/>
              </w:rPr>
              <w:t xml:space="preserve"> </w:t>
            </w:r>
            <w:r>
              <w:rPr>
                <w:rFonts w:ascii="Times New Roman" w:hAnsi="Times New Roman"/>
              </w:rPr>
              <w:t>existing processes.</w:t>
            </w:r>
          </w:p>
        </w:tc>
        <w:tc>
          <w:tcPr>
            <w:tcW w:w="7191" w:type="dxa"/>
          </w:tcPr>
          <w:p w14:paraId="3ED98260" w14:textId="77777777" w:rsidR="00D640DD" w:rsidRDefault="00D640DD" w:rsidP="00D640DD">
            <w:pPr>
              <w:pStyle w:val="TableParagraph"/>
              <w:rPr>
                <w:rFonts w:ascii="Times New Roman"/>
                <w:sz w:val="20"/>
              </w:rPr>
            </w:pPr>
            <w:r>
              <w:rPr>
                <w:rFonts w:ascii="Times New Roman"/>
                <w:sz w:val="20"/>
              </w:rPr>
              <w:t>School processes that support managing the school resources include the following:</w:t>
            </w:r>
          </w:p>
          <w:p w14:paraId="396B6388" w14:textId="77777777" w:rsidR="007465C5" w:rsidRDefault="007465C5" w:rsidP="007465C5">
            <w:pPr>
              <w:pStyle w:val="TableParagraph"/>
              <w:numPr>
                <w:ilvl w:val="0"/>
                <w:numId w:val="9"/>
              </w:numPr>
              <w:rPr>
                <w:rFonts w:ascii="Times New Roman"/>
                <w:sz w:val="20"/>
              </w:rPr>
            </w:pPr>
            <w:r>
              <w:rPr>
                <w:rFonts w:ascii="Times New Roman"/>
                <w:sz w:val="20"/>
              </w:rPr>
              <w:t>School Improvement Plan</w:t>
            </w:r>
          </w:p>
          <w:p w14:paraId="67D63D42" w14:textId="77777777" w:rsidR="007465C5" w:rsidRDefault="007465C5" w:rsidP="007465C5">
            <w:pPr>
              <w:pStyle w:val="TableParagraph"/>
              <w:numPr>
                <w:ilvl w:val="0"/>
                <w:numId w:val="9"/>
              </w:numPr>
              <w:rPr>
                <w:rFonts w:ascii="Times New Roman"/>
                <w:sz w:val="20"/>
              </w:rPr>
            </w:pPr>
            <w:r>
              <w:rPr>
                <w:rFonts w:ascii="Times New Roman"/>
                <w:sz w:val="20"/>
              </w:rPr>
              <w:t>Administrator Team Meetings</w:t>
            </w:r>
          </w:p>
          <w:p w14:paraId="20F8F98D" w14:textId="77777777" w:rsidR="007465C5" w:rsidRDefault="007465C5" w:rsidP="007465C5">
            <w:pPr>
              <w:pStyle w:val="TableParagraph"/>
              <w:numPr>
                <w:ilvl w:val="0"/>
                <w:numId w:val="9"/>
              </w:numPr>
              <w:rPr>
                <w:rFonts w:ascii="Times New Roman"/>
                <w:sz w:val="20"/>
              </w:rPr>
            </w:pPr>
            <w:r w:rsidRPr="007465C5">
              <w:rPr>
                <w:rFonts w:ascii="Times New Roman"/>
                <w:sz w:val="20"/>
              </w:rPr>
              <w:t xml:space="preserve">Leadership Team Meetings </w:t>
            </w:r>
          </w:p>
          <w:p w14:paraId="0A8A5145" w14:textId="77777777" w:rsidR="007465C5" w:rsidRDefault="007465C5" w:rsidP="007465C5">
            <w:pPr>
              <w:pStyle w:val="TableParagraph"/>
              <w:numPr>
                <w:ilvl w:val="0"/>
                <w:numId w:val="9"/>
              </w:numPr>
              <w:rPr>
                <w:rFonts w:ascii="Times New Roman"/>
                <w:sz w:val="20"/>
              </w:rPr>
            </w:pPr>
            <w:r>
              <w:rPr>
                <w:rFonts w:ascii="Times New Roman"/>
                <w:sz w:val="20"/>
              </w:rPr>
              <w:t>SAC/PTO Meetings</w:t>
            </w:r>
          </w:p>
          <w:p w14:paraId="775C7CA2" w14:textId="77777777" w:rsidR="007465C5" w:rsidRDefault="007465C5" w:rsidP="007465C5">
            <w:pPr>
              <w:pStyle w:val="TableParagraph"/>
              <w:rPr>
                <w:rFonts w:ascii="Times New Roman"/>
                <w:sz w:val="20"/>
              </w:rPr>
            </w:pPr>
          </w:p>
          <w:p w14:paraId="32265860" w14:textId="77777777" w:rsidR="007465C5" w:rsidRPr="007465C5" w:rsidRDefault="007465C5" w:rsidP="007465C5">
            <w:pPr>
              <w:pStyle w:val="TableParagraph"/>
              <w:rPr>
                <w:rFonts w:ascii="Times New Roman"/>
                <w:sz w:val="20"/>
              </w:rPr>
            </w:pPr>
            <w:r w:rsidRPr="007465C5">
              <w:rPr>
                <w:rFonts w:ascii="Times New Roman"/>
                <w:sz w:val="20"/>
              </w:rPr>
              <w:t>We continue to work toward improving the effectiveness of these processes at MCCS.</w:t>
            </w:r>
          </w:p>
          <w:p w14:paraId="041928BB" w14:textId="77777777" w:rsidR="007465C5" w:rsidRDefault="007465C5" w:rsidP="007465C5">
            <w:pPr>
              <w:pStyle w:val="TableParagraph"/>
              <w:rPr>
                <w:rFonts w:ascii="Times New Roman"/>
                <w:sz w:val="20"/>
              </w:rPr>
            </w:pPr>
          </w:p>
          <w:p w14:paraId="543C36D8" w14:textId="77777777" w:rsidR="007465C5" w:rsidRDefault="007465C5" w:rsidP="007465C5">
            <w:pPr>
              <w:pStyle w:val="TableParagraph"/>
              <w:rPr>
                <w:rFonts w:ascii="Times New Roman"/>
                <w:sz w:val="20"/>
              </w:rPr>
            </w:pPr>
          </w:p>
          <w:p w14:paraId="2510DD0E" w14:textId="77777777" w:rsidR="007465C5" w:rsidRDefault="007465C5" w:rsidP="007465C5">
            <w:pPr>
              <w:pStyle w:val="TableParagraph"/>
              <w:rPr>
                <w:rFonts w:ascii="Times New Roman"/>
                <w:sz w:val="20"/>
              </w:rPr>
            </w:pPr>
          </w:p>
          <w:p w14:paraId="12FD1ABC" w14:textId="77777777" w:rsidR="007465C5" w:rsidRDefault="007465C5" w:rsidP="007465C5">
            <w:pPr>
              <w:pStyle w:val="TableParagraph"/>
              <w:rPr>
                <w:rFonts w:ascii="Times New Roman"/>
                <w:sz w:val="20"/>
              </w:rPr>
            </w:pPr>
          </w:p>
          <w:p w14:paraId="12F75E10" w14:textId="77777777" w:rsidR="00D640DD" w:rsidRDefault="00D640DD" w:rsidP="00D640DD">
            <w:pPr>
              <w:pStyle w:val="TableParagraph"/>
              <w:rPr>
                <w:rFonts w:ascii="Times New Roman"/>
                <w:sz w:val="20"/>
              </w:rPr>
            </w:pPr>
          </w:p>
          <w:p w14:paraId="36E05565" w14:textId="77777777" w:rsidR="00D640DD" w:rsidRDefault="00D640DD" w:rsidP="00D640DD">
            <w:pPr>
              <w:pStyle w:val="TableParagraph"/>
              <w:rPr>
                <w:rFonts w:ascii="Times New Roman"/>
                <w:sz w:val="20"/>
              </w:rPr>
            </w:pPr>
          </w:p>
          <w:p w14:paraId="5738C567" w14:textId="77777777" w:rsidR="00A000BE" w:rsidRDefault="00A000BE">
            <w:pPr>
              <w:pStyle w:val="TableParagraph"/>
              <w:rPr>
                <w:rFonts w:ascii="Times New Roman"/>
              </w:rPr>
            </w:pPr>
          </w:p>
        </w:tc>
      </w:tr>
      <w:tr w:rsidR="00A000BE" w14:paraId="1593FDEA" w14:textId="77777777">
        <w:trPr>
          <w:trHeight w:val="860"/>
        </w:trPr>
        <w:tc>
          <w:tcPr>
            <w:tcW w:w="3591" w:type="dxa"/>
            <w:shd w:val="clear" w:color="auto" w:fill="E9F7FD"/>
          </w:tcPr>
          <w:p w14:paraId="08EEB3DD"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4876EDF7" w14:textId="77777777" w:rsidR="00A000BE" w:rsidRDefault="007465C5">
            <w:pPr>
              <w:pStyle w:val="TableParagraph"/>
              <w:rPr>
                <w:rFonts w:ascii="Times New Roman"/>
              </w:rPr>
            </w:pPr>
            <w:r>
              <w:rPr>
                <w:rFonts w:ascii="Times New Roman"/>
              </w:rPr>
              <w:t>School Improvement Plan, agendas and minutes from meetings</w:t>
            </w:r>
          </w:p>
        </w:tc>
      </w:tr>
    </w:tbl>
    <w:p w14:paraId="6980C409" w14:textId="77777777" w:rsidR="00A000BE" w:rsidRDefault="00A000BE">
      <w:pPr>
        <w:pStyle w:val="BodyText"/>
        <w:rPr>
          <w:rFonts w:ascii="Times New Roman"/>
          <w:sz w:val="20"/>
        </w:rPr>
      </w:pPr>
    </w:p>
    <w:p w14:paraId="0BED78CC"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769EB64F" w14:textId="77777777">
        <w:trPr>
          <w:trHeight w:val="2121"/>
        </w:trPr>
        <w:tc>
          <w:tcPr>
            <w:tcW w:w="3591" w:type="dxa"/>
            <w:shd w:val="clear" w:color="auto" w:fill="E9F7FD"/>
          </w:tcPr>
          <w:p w14:paraId="303FD053" w14:textId="77777777" w:rsidR="00A000BE" w:rsidRDefault="00204E17">
            <w:pPr>
              <w:pStyle w:val="TableParagraph"/>
              <w:spacing w:before="17" w:line="264" w:lineRule="exact"/>
              <w:ind w:left="78" w:right="58"/>
              <w:rPr>
                <w:rFonts w:ascii="Times New Roman" w:hAnsi="Times New Roman"/>
              </w:rPr>
            </w:pPr>
            <w:r>
              <w:rPr>
                <w:b/>
                <w:i/>
              </w:rPr>
              <w:t xml:space="preserve">Managing school improvement efforts: </w:t>
            </w:r>
            <w:r>
              <w:rPr>
                <w:rFonts w:ascii="Times New Roman" w:hAnsi="Times New Roman"/>
              </w:rPr>
              <w:t>What processes are in place to support ongoing improvement of the school’s major systems, structures and processes? Describe the effectiveness of existing processes.</w:t>
            </w:r>
          </w:p>
        </w:tc>
        <w:tc>
          <w:tcPr>
            <w:tcW w:w="7191" w:type="dxa"/>
          </w:tcPr>
          <w:p w14:paraId="1B27CC0F" w14:textId="77777777" w:rsidR="00A000BE" w:rsidRDefault="007465C5">
            <w:pPr>
              <w:pStyle w:val="TableParagraph"/>
              <w:rPr>
                <w:rFonts w:ascii="Times New Roman"/>
              </w:rPr>
            </w:pPr>
            <w:r>
              <w:rPr>
                <w:rFonts w:ascii="Times New Roman"/>
              </w:rPr>
              <w:t xml:space="preserve">School processes that support ongoing improvement of the major systems include the following: </w:t>
            </w:r>
          </w:p>
          <w:p w14:paraId="60CC0F00" w14:textId="77777777" w:rsidR="007465C5" w:rsidRDefault="007465C5" w:rsidP="007465C5">
            <w:pPr>
              <w:pStyle w:val="TableParagraph"/>
              <w:numPr>
                <w:ilvl w:val="0"/>
                <w:numId w:val="9"/>
              </w:numPr>
              <w:rPr>
                <w:rFonts w:ascii="Times New Roman"/>
                <w:sz w:val="20"/>
              </w:rPr>
            </w:pPr>
            <w:r>
              <w:rPr>
                <w:rFonts w:ascii="Times New Roman"/>
                <w:sz w:val="20"/>
              </w:rPr>
              <w:t>Development of the School Improvement Plan</w:t>
            </w:r>
          </w:p>
          <w:p w14:paraId="0F684BA5" w14:textId="77777777" w:rsidR="007465C5" w:rsidRDefault="007465C5" w:rsidP="007465C5">
            <w:pPr>
              <w:pStyle w:val="TableParagraph"/>
              <w:numPr>
                <w:ilvl w:val="0"/>
                <w:numId w:val="9"/>
              </w:numPr>
              <w:rPr>
                <w:rFonts w:ascii="Times New Roman"/>
                <w:sz w:val="20"/>
              </w:rPr>
            </w:pPr>
            <w:r>
              <w:rPr>
                <w:rFonts w:ascii="Times New Roman"/>
                <w:sz w:val="20"/>
              </w:rPr>
              <w:t>Administrator Team Meetings</w:t>
            </w:r>
          </w:p>
          <w:p w14:paraId="2F2AA7D9" w14:textId="77777777" w:rsidR="007465C5" w:rsidRDefault="007465C5" w:rsidP="007465C5">
            <w:pPr>
              <w:pStyle w:val="TableParagraph"/>
              <w:numPr>
                <w:ilvl w:val="0"/>
                <w:numId w:val="9"/>
              </w:numPr>
              <w:rPr>
                <w:rFonts w:ascii="Times New Roman"/>
                <w:sz w:val="20"/>
              </w:rPr>
            </w:pPr>
            <w:r w:rsidRPr="007465C5">
              <w:rPr>
                <w:rFonts w:ascii="Times New Roman"/>
                <w:sz w:val="20"/>
              </w:rPr>
              <w:t xml:space="preserve">Leadership Team Meetings </w:t>
            </w:r>
          </w:p>
          <w:p w14:paraId="1275FE6F" w14:textId="77777777" w:rsidR="007465C5" w:rsidRDefault="007465C5" w:rsidP="007465C5">
            <w:pPr>
              <w:pStyle w:val="TableParagraph"/>
              <w:numPr>
                <w:ilvl w:val="0"/>
                <w:numId w:val="9"/>
              </w:numPr>
              <w:rPr>
                <w:rFonts w:ascii="Times New Roman"/>
                <w:sz w:val="20"/>
              </w:rPr>
            </w:pPr>
            <w:r>
              <w:rPr>
                <w:rFonts w:ascii="Times New Roman"/>
                <w:sz w:val="20"/>
              </w:rPr>
              <w:t>SAC/PTO Meetings</w:t>
            </w:r>
          </w:p>
          <w:p w14:paraId="53AEB08E" w14:textId="77777777" w:rsidR="007465C5" w:rsidRDefault="007465C5" w:rsidP="007465C5">
            <w:pPr>
              <w:pStyle w:val="TableParagraph"/>
              <w:numPr>
                <w:ilvl w:val="0"/>
                <w:numId w:val="9"/>
              </w:numPr>
              <w:rPr>
                <w:rFonts w:ascii="Times New Roman"/>
                <w:sz w:val="20"/>
              </w:rPr>
            </w:pPr>
            <w:r>
              <w:rPr>
                <w:rFonts w:ascii="Times New Roman"/>
                <w:sz w:val="20"/>
              </w:rPr>
              <w:t>PLCs</w:t>
            </w:r>
          </w:p>
          <w:p w14:paraId="6FB81552" w14:textId="77777777" w:rsidR="007465C5" w:rsidRDefault="007465C5" w:rsidP="007465C5">
            <w:pPr>
              <w:pStyle w:val="TableParagraph"/>
              <w:rPr>
                <w:rFonts w:ascii="Times New Roman"/>
                <w:sz w:val="20"/>
              </w:rPr>
            </w:pPr>
          </w:p>
          <w:p w14:paraId="0416CD8C" w14:textId="77777777" w:rsidR="007465C5" w:rsidRPr="007465C5" w:rsidRDefault="007465C5" w:rsidP="007465C5">
            <w:pPr>
              <w:pStyle w:val="TableParagraph"/>
              <w:rPr>
                <w:rFonts w:ascii="Times New Roman"/>
                <w:sz w:val="20"/>
              </w:rPr>
            </w:pPr>
            <w:r w:rsidRPr="007465C5">
              <w:rPr>
                <w:rFonts w:ascii="Times New Roman"/>
                <w:sz w:val="20"/>
              </w:rPr>
              <w:t>We continue to work toward improving the effectiveness of these processes at MCCS.</w:t>
            </w:r>
          </w:p>
          <w:p w14:paraId="79D836EB" w14:textId="77777777" w:rsidR="007465C5" w:rsidRDefault="007465C5" w:rsidP="007465C5">
            <w:pPr>
              <w:pStyle w:val="TableParagraph"/>
              <w:rPr>
                <w:rFonts w:ascii="Times New Roman"/>
                <w:sz w:val="20"/>
              </w:rPr>
            </w:pPr>
          </w:p>
          <w:p w14:paraId="76BFC503" w14:textId="77777777" w:rsidR="007465C5" w:rsidRDefault="007465C5" w:rsidP="007465C5">
            <w:pPr>
              <w:pStyle w:val="TableParagraph"/>
              <w:rPr>
                <w:rFonts w:ascii="Times New Roman"/>
                <w:sz w:val="20"/>
              </w:rPr>
            </w:pPr>
          </w:p>
          <w:p w14:paraId="35F5F6CE" w14:textId="77777777" w:rsidR="007465C5" w:rsidRDefault="007465C5" w:rsidP="007465C5">
            <w:pPr>
              <w:pStyle w:val="TableParagraph"/>
              <w:ind w:left="720"/>
              <w:rPr>
                <w:rFonts w:ascii="Times New Roman"/>
              </w:rPr>
            </w:pPr>
          </w:p>
          <w:p w14:paraId="380A1A46" w14:textId="77777777" w:rsidR="007465C5" w:rsidRDefault="007465C5">
            <w:pPr>
              <w:pStyle w:val="TableParagraph"/>
              <w:rPr>
                <w:rFonts w:ascii="Times New Roman"/>
              </w:rPr>
            </w:pPr>
          </w:p>
        </w:tc>
      </w:tr>
      <w:tr w:rsidR="00A000BE" w14:paraId="11FBAE86" w14:textId="77777777">
        <w:trPr>
          <w:trHeight w:val="860"/>
        </w:trPr>
        <w:tc>
          <w:tcPr>
            <w:tcW w:w="3591" w:type="dxa"/>
            <w:shd w:val="clear" w:color="auto" w:fill="E9F7FD"/>
          </w:tcPr>
          <w:p w14:paraId="41C4EE75" w14:textId="77777777" w:rsidR="00A000BE" w:rsidRDefault="00204E17">
            <w:pPr>
              <w:pStyle w:val="TableParagraph"/>
              <w:spacing w:before="17" w:line="247" w:lineRule="auto"/>
              <w:ind w:left="78" w:right="437"/>
              <w:rPr>
                <w:rFonts w:ascii="Times New Roman"/>
              </w:rPr>
            </w:pPr>
            <w:r>
              <w:rPr>
                <w:rFonts w:ascii="Times New Roman"/>
              </w:rPr>
              <w:t>What data sources were utilized to make the above determinations?</w:t>
            </w:r>
          </w:p>
        </w:tc>
        <w:tc>
          <w:tcPr>
            <w:tcW w:w="7191" w:type="dxa"/>
          </w:tcPr>
          <w:p w14:paraId="3AFCDECA" w14:textId="77777777" w:rsidR="00A000BE" w:rsidRDefault="007465C5">
            <w:pPr>
              <w:pStyle w:val="TableParagraph"/>
              <w:rPr>
                <w:rFonts w:ascii="Times New Roman"/>
              </w:rPr>
            </w:pPr>
            <w:r>
              <w:rPr>
                <w:rFonts w:ascii="Times New Roman"/>
              </w:rPr>
              <w:t>School Improvement Plan, agendas and minutes from meetings</w:t>
            </w:r>
          </w:p>
        </w:tc>
      </w:tr>
    </w:tbl>
    <w:p w14:paraId="7F62F490" w14:textId="77777777" w:rsidR="00A000BE" w:rsidRDefault="00A000BE">
      <w:pPr>
        <w:rPr>
          <w:rFonts w:ascii="Times New Roman"/>
        </w:rPr>
        <w:sectPr w:rsidR="00A000BE">
          <w:footerReference w:type="default" r:id="rId52"/>
          <w:pgSz w:w="12240" w:h="15840"/>
          <w:pgMar w:top="0" w:right="0" w:bottom="820" w:left="0" w:header="0" w:footer="620" w:gutter="0"/>
          <w:cols w:space="720"/>
        </w:sectPr>
      </w:pPr>
    </w:p>
    <w:p w14:paraId="124D26C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4624" behindDoc="1" locked="0" layoutInCell="1" allowOverlap="1" wp14:anchorId="1C204F2A" wp14:editId="1E89BEA0">
                <wp:simplePos x="0" y="0"/>
                <wp:positionH relativeFrom="page">
                  <wp:posOffset>-635</wp:posOffset>
                </wp:positionH>
                <wp:positionV relativeFrom="page">
                  <wp:posOffset>0</wp:posOffset>
                </wp:positionV>
                <wp:extent cx="7773670" cy="571500"/>
                <wp:effectExtent l="8890" t="9525" r="0" b="9525"/>
                <wp:wrapNone/>
                <wp:docPr id="69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1" name="Rectangle 25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25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2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702D19" id="Group 256" o:spid="_x0000_s1026" style="position:absolute;margin-left:-.05pt;margin-top:0;width:612.1pt;height:45pt;z-index:-25164185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&#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TyhgG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" fillcolor="#c5e9f8" stroked="f"/>
                <v:line id="Line 25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" strokecolor="#c5e9f8" strokeweight=".14pt"/>
                <v:shape id="Picture 25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">
                  <v:imagedata r:id="rId31" o:title=""/>
                </v:shape>
                <w10:wrap anchorx="page" anchory="page"/>
              </v:group>
            </w:pict>
          </mc:Fallback>
        </mc:AlternateContent>
      </w:r>
    </w:p>
    <w:p w14:paraId="34D4B06D" w14:textId="77777777" w:rsidR="00A000BE" w:rsidRDefault="00A000BE">
      <w:pPr>
        <w:pStyle w:val="BodyText"/>
        <w:spacing w:before="7"/>
        <w:rPr>
          <w:rFonts w:ascii="Times New Roman"/>
          <w:sz w:val="16"/>
        </w:rPr>
      </w:pPr>
    </w:p>
    <w:p w14:paraId="5E81182B" w14:textId="77777777" w:rsidR="00A000BE" w:rsidRDefault="00204E17">
      <w:pPr>
        <w:spacing w:before="44"/>
        <w:ind w:left="7383"/>
        <w:rPr>
          <w:rFonts w:ascii="Calibri"/>
          <w:b/>
          <w:sz w:val="28"/>
        </w:rPr>
      </w:pPr>
      <w:r>
        <w:rPr>
          <w:rFonts w:ascii="Calibri"/>
          <w:b/>
          <w:w w:val="105"/>
          <w:sz w:val="28"/>
        </w:rPr>
        <w:t>DATA COLLECTION and ANALYSIS</w:t>
      </w:r>
    </w:p>
    <w:p w14:paraId="198909E8" w14:textId="77777777" w:rsidR="00A000BE" w:rsidRDefault="00A000BE">
      <w:pPr>
        <w:pStyle w:val="BodyText"/>
        <w:rPr>
          <w:rFonts w:ascii="Calibri"/>
          <w:b/>
          <w:sz w:val="20"/>
        </w:rPr>
      </w:pPr>
    </w:p>
    <w:p w14:paraId="394DCC6B" w14:textId="77777777" w:rsidR="00A000BE" w:rsidRDefault="00A000BE">
      <w:pPr>
        <w:pStyle w:val="BodyText"/>
        <w:spacing w:before="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7C6DAF15" w14:textId="77777777">
        <w:trPr>
          <w:trHeight w:val="3018"/>
        </w:trPr>
        <w:tc>
          <w:tcPr>
            <w:tcW w:w="3594" w:type="dxa"/>
            <w:shd w:val="clear" w:color="auto" w:fill="E9F7FC"/>
          </w:tcPr>
          <w:p w14:paraId="78A7F51E" w14:textId="77777777" w:rsidR="00A000BE" w:rsidRDefault="00204E17">
            <w:pPr>
              <w:pStyle w:val="TableParagraph"/>
              <w:spacing w:before="45" w:line="218" w:lineRule="auto"/>
              <w:ind w:left="78" w:right="18"/>
            </w:pPr>
            <w:r>
              <w:rPr>
                <w:rFonts w:ascii="Times New Roman"/>
                <w:b/>
                <w:i/>
              </w:rPr>
              <w:t xml:space="preserve">Providing quality professional </w:t>
            </w:r>
            <w:r>
              <w:rPr>
                <w:rFonts w:ascii="Times New Roman"/>
                <w:b/>
                <w:i/>
                <w:w w:val="95"/>
              </w:rPr>
              <w:t xml:space="preserve">learning: </w:t>
            </w:r>
            <w:r>
              <w:rPr>
                <w:w w:val="95"/>
              </w:rPr>
              <w:t xml:space="preserve">What professional learning </w:t>
            </w:r>
            <w:r>
              <w:rPr>
                <w:w w:val="90"/>
              </w:rPr>
              <w:t>is</w:t>
            </w:r>
            <w:r w:rsidR="00381311">
              <w:rPr>
                <w:w w:val="90"/>
              </w:rPr>
              <w:t xml:space="preserve"> </w:t>
            </w:r>
            <w:r>
              <w:rPr>
                <w:w w:val="90"/>
              </w:rPr>
              <w:t>provided</w:t>
            </w:r>
            <w:r w:rsidR="00381311">
              <w:rPr>
                <w:w w:val="90"/>
              </w:rPr>
              <w:t xml:space="preserve"> </w:t>
            </w:r>
            <w:r>
              <w:rPr>
                <w:w w:val="90"/>
              </w:rPr>
              <w:t>currently</w:t>
            </w:r>
            <w:r w:rsidR="00381311">
              <w:rPr>
                <w:w w:val="90"/>
              </w:rPr>
              <w:t xml:space="preserve"> </w:t>
            </w:r>
            <w:r>
              <w:rPr>
                <w:w w:val="90"/>
              </w:rPr>
              <w:t>for</w:t>
            </w:r>
            <w:r w:rsidR="00381311">
              <w:rPr>
                <w:w w:val="90"/>
              </w:rPr>
              <w:t xml:space="preserve"> </w:t>
            </w:r>
            <w:r>
              <w:rPr>
                <w:w w:val="90"/>
              </w:rPr>
              <w:t>leaders</w:t>
            </w:r>
            <w:r w:rsidR="00381311">
              <w:rPr>
                <w:w w:val="90"/>
              </w:rPr>
              <w:t xml:space="preserve"> </w:t>
            </w:r>
            <w:r>
              <w:rPr>
                <w:w w:val="90"/>
              </w:rPr>
              <w:t>in</w:t>
            </w:r>
            <w:r w:rsidR="00381311">
              <w:rPr>
                <w:w w:val="90"/>
              </w:rPr>
              <w:t xml:space="preserve"> </w:t>
            </w:r>
            <w:r>
              <w:rPr>
                <w:w w:val="90"/>
              </w:rPr>
              <w:t xml:space="preserve">the </w:t>
            </w:r>
            <w:r>
              <w:t>areas of instruction and operation?</w:t>
            </w:r>
          </w:p>
          <w:p w14:paraId="5E736E57" w14:textId="77777777" w:rsidR="00A000BE" w:rsidRDefault="00204E17">
            <w:pPr>
              <w:pStyle w:val="TableParagraph"/>
              <w:spacing w:line="213" w:lineRule="auto"/>
              <w:ind w:left="78" w:right="277"/>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student achievement, have leaders </w:t>
            </w:r>
            <w:r>
              <w:t xml:space="preserve">expressed interest? Describe the </w:t>
            </w:r>
            <w:r>
              <w:rPr>
                <w:w w:val="90"/>
              </w:rPr>
              <w:t xml:space="preserve">effectiveness of existing professional </w:t>
            </w:r>
            <w:r>
              <w:t>learning.</w:t>
            </w:r>
          </w:p>
        </w:tc>
        <w:tc>
          <w:tcPr>
            <w:tcW w:w="7190" w:type="dxa"/>
          </w:tcPr>
          <w:p w14:paraId="0D5CF5EC" w14:textId="77777777" w:rsidR="00A000BE" w:rsidRDefault="00153549">
            <w:pPr>
              <w:pStyle w:val="TableParagraph"/>
              <w:rPr>
                <w:rFonts w:ascii="Times New Roman"/>
                <w:sz w:val="20"/>
              </w:rPr>
            </w:pPr>
            <w:r>
              <w:rPr>
                <w:rFonts w:ascii="Times New Roman"/>
                <w:sz w:val="20"/>
              </w:rPr>
              <w:t>Professional learning for leaders includes the following:</w:t>
            </w:r>
          </w:p>
          <w:p w14:paraId="42530AF1" w14:textId="77777777" w:rsidR="00153549" w:rsidRDefault="00153549" w:rsidP="00153549">
            <w:pPr>
              <w:pStyle w:val="TableParagraph"/>
              <w:numPr>
                <w:ilvl w:val="0"/>
                <w:numId w:val="9"/>
              </w:numPr>
              <w:rPr>
                <w:rFonts w:ascii="Times New Roman"/>
                <w:sz w:val="20"/>
              </w:rPr>
            </w:pPr>
            <w:r>
              <w:rPr>
                <w:rFonts w:ascii="Times New Roman"/>
                <w:sz w:val="20"/>
              </w:rPr>
              <w:t>Skyward Administrator Portal</w:t>
            </w:r>
          </w:p>
          <w:p w14:paraId="06D79FD6" w14:textId="77777777" w:rsidR="00153549" w:rsidRDefault="00153549" w:rsidP="00153549">
            <w:pPr>
              <w:pStyle w:val="TableParagraph"/>
              <w:numPr>
                <w:ilvl w:val="0"/>
                <w:numId w:val="9"/>
              </w:numPr>
              <w:rPr>
                <w:rFonts w:ascii="Times New Roman"/>
                <w:sz w:val="20"/>
              </w:rPr>
            </w:pPr>
            <w:r>
              <w:rPr>
                <w:rFonts w:ascii="Times New Roman"/>
                <w:sz w:val="20"/>
              </w:rPr>
              <w:t>ALICE/ School Safety</w:t>
            </w:r>
          </w:p>
          <w:p w14:paraId="191B97E1" w14:textId="77777777" w:rsidR="00153549" w:rsidRDefault="00153549" w:rsidP="00153549">
            <w:pPr>
              <w:pStyle w:val="TableParagraph"/>
              <w:numPr>
                <w:ilvl w:val="0"/>
                <w:numId w:val="9"/>
              </w:numPr>
              <w:rPr>
                <w:rFonts w:ascii="Times New Roman"/>
                <w:sz w:val="20"/>
              </w:rPr>
            </w:pPr>
            <w:r>
              <w:rPr>
                <w:rFonts w:ascii="Times New Roman"/>
                <w:sz w:val="20"/>
              </w:rPr>
              <w:t>iReady Leadership Updates</w:t>
            </w:r>
          </w:p>
          <w:p w14:paraId="529E62FC" w14:textId="77777777" w:rsidR="00153549" w:rsidRDefault="004D2021" w:rsidP="00153549">
            <w:pPr>
              <w:pStyle w:val="TableParagraph"/>
              <w:numPr>
                <w:ilvl w:val="0"/>
                <w:numId w:val="9"/>
              </w:numPr>
              <w:rPr>
                <w:rFonts w:ascii="Times New Roman"/>
                <w:sz w:val="20"/>
              </w:rPr>
            </w:pPr>
            <w:r>
              <w:rPr>
                <w:rFonts w:ascii="Times New Roman"/>
                <w:sz w:val="20"/>
              </w:rPr>
              <w:t>K-2 Writing Strategies</w:t>
            </w:r>
          </w:p>
          <w:p w14:paraId="21484BFE" w14:textId="77777777" w:rsidR="004D2021" w:rsidRDefault="004D2021" w:rsidP="00153549">
            <w:pPr>
              <w:pStyle w:val="TableParagraph"/>
              <w:numPr>
                <w:ilvl w:val="0"/>
                <w:numId w:val="9"/>
              </w:numPr>
              <w:rPr>
                <w:rFonts w:ascii="Times New Roman"/>
                <w:sz w:val="20"/>
              </w:rPr>
            </w:pPr>
            <w:r>
              <w:rPr>
                <w:rFonts w:ascii="Times New Roman"/>
                <w:sz w:val="20"/>
              </w:rPr>
              <w:t>NEFEC Connect Instructional Coaches</w:t>
            </w:r>
          </w:p>
          <w:p w14:paraId="6D981F12" w14:textId="77777777" w:rsidR="004D2021" w:rsidRDefault="004D2021" w:rsidP="00153549">
            <w:pPr>
              <w:pStyle w:val="TableParagraph"/>
              <w:numPr>
                <w:ilvl w:val="0"/>
                <w:numId w:val="9"/>
              </w:numPr>
              <w:rPr>
                <w:rFonts w:ascii="Times New Roman"/>
                <w:sz w:val="20"/>
              </w:rPr>
            </w:pPr>
            <w:r>
              <w:rPr>
                <w:rFonts w:ascii="Times New Roman"/>
                <w:sz w:val="20"/>
              </w:rPr>
              <w:t>K-2 ELA Reading Strategies</w:t>
            </w:r>
          </w:p>
          <w:p w14:paraId="7FECE088" w14:textId="77777777" w:rsidR="004D2021" w:rsidRDefault="004D2021" w:rsidP="00153549">
            <w:pPr>
              <w:pStyle w:val="TableParagraph"/>
              <w:numPr>
                <w:ilvl w:val="0"/>
                <w:numId w:val="9"/>
              </w:numPr>
              <w:rPr>
                <w:rFonts w:ascii="Times New Roman"/>
                <w:sz w:val="20"/>
              </w:rPr>
            </w:pPr>
            <w:r>
              <w:rPr>
                <w:rFonts w:ascii="Times New Roman"/>
                <w:sz w:val="20"/>
              </w:rPr>
              <w:t>Diversity for Beginning Teachers</w:t>
            </w:r>
          </w:p>
          <w:p w14:paraId="3D6ED04C" w14:textId="77777777" w:rsidR="004D2021" w:rsidRDefault="004D2021" w:rsidP="00153549">
            <w:pPr>
              <w:pStyle w:val="TableParagraph"/>
              <w:numPr>
                <w:ilvl w:val="0"/>
                <w:numId w:val="9"/>
              </w:numPr>
              <w:rPr>
                <w:rFonts w:ascii="Times New Roman"/>
                <w:sz w:val="20"/>
              </w:rPr>
            </w:pPr>
            <w:r>
              <w:rPr>
                <w:rFonts w:ascii="Times New Roman"/>
                <w:sz w:val="20"/>
              </w:rPr>
              <w:t>3-5 Writing Strategies</w:t>
            </w:r>
          </w:p>
          <w:p w14:paraId="5F39B612" w14:textId="77777777" w:rsidR="004D2021" w:rsidRDefault="004D2021" w:rsidP="00153549">
            <w:pPr>
              <w:pStyle w:val="TableParagraph"/>
              <w:numPr>
                <w:ilvl w:val="0"/>
                <w:numId w:val="9"/>
              </w:numPr>
              <w:rPr>
                <w:rFonts w:ascii="Times New Roman"/>
                <w:sz w:val="20"/>
              </w:rPr>
            </w:pPr>
            <w:r>
              <w:rPr>
                <w:rFonts w:ascii="Times New Roman"/>
                <w:sz w:val="20"/>
              </w:rPr>
              <w:t>NEFEC Connect 8</w:t>
            </w:r>
            <w:r w:rsidRPr="004D2021">
              <w:rPr>
                <w:rFonts w:ascii="Times New Roman"/>
                <w:sz w:val="20"/>
                <w:vertAlign w:val="superscript"/>
              </w:rPr>
              <w:t>th</w:t>
            </w:r>
            <w:r>
              <w:rPr>
                <w:rFonts w:ascii="Times New Roman"/>
                <w:sz w:val="20"/>
              </w:rPr>
              <w:t xml:space="preserve"> Grade Science</w:t>
            </w:r>
          </w:p>
          <w:p w14:paraId="440AAECD" w14:textId="77777777" w:rsidR="004D2021" w:rsidRDefault="004D2021" w:rsidP="00153549">
            <w:pPr>
              <w:pStyle w:val="TableParagraph"/>
              <w:numPr>
                <w:ilvl w:val="0"/>
                <w:numId w:val="9"/>
              </w:numPr>
              <w:rPr>
                <w:rFonts w:ascii="Times New Roman"/>
                <w:sz w:val="20"/>
              </w:rPr>
            </w:pPr>
            <w:r>
              <w:rPr>
                <w:rFonts w:ascii="Times New Roman"/>
                <w:sz w:val="20"/>
              </w:rPr>
              <w:t>3-5 ELA Reading Strategies</w:t>
            </w:r>
          </w:p>
          <w:p w14:paraId="68E0B547" w14:textId="77777777" w:rsidR="004D2021" w:rsidRDefault="004D2021" w:rsidP="00153549">
            <w:pPr>
              <w:pStyle w:val="TableParagraph"/>
              <w:numPr>
                <w:ilvl w:val="0"/>
                <w:numId w:val="9"/>
              </w:numPr>
              <w:rPr>
                <w:rFonts w:ascii="Times New Roman"/>
                <w:sz w:val="20"/>
              </w:rPr>
            </w:pPr>
            <w:r>
              <w:rPr>
                <w:rFonts w:ascii="Times New Roman"/>
                <w:sz w:val="20"/>
              </w:rPr>
              <w:t>Classroom Management Strategies</w:t>
            </w:r>
          </w:p>
          <w:p w14:paraId="0F975796" w14:textId="77777777" w:rsidR="004D2021" w:rsidRDefault="004D2021" w:rsidP="00153549">
            <w:pPr>
              <w:pStyle w:val="TableParagraph"/>
              <w:numPr>
                <w:ilvl w:val="0"/>
                <w:numId w:val="9"/>
              </w:numPr>
              <w:rPr>
                <w:rFonts w:ascii="Times New Roman"/>
                <w:sz w:val="20"/>
              </w:rPr>
            </w:pPr>
            <w:r>
              <w:rPr>
                <w:rFonts w:ascii="Times New Roman"/>
                <w:sz w:val="20"/>
              </w:rPr>
              <w:t>Performance Matters Data Analysis</w:t>
            </w:r>
          </w:p>
          <w:p w14:paraId="3C07D375" w14:textId="77777777" w:rsidR="004D2021" w:rsidRDefault="004D2021" w:rsidP="00153549">
            <w:pPr>
              <w:pStyle w:val="TableParagraph"/>
              <w:numPr>
                <w:ilvl w:val="0"/>
                <w:numId w:val="9"/>
              </w:numPr>
              <w:rPr>
                <w:rFonts w:ascii="Times New Roman"/>
                <w:sz w:val="20"/>
              </w:rPr>
            </w:pPr>
            <w:r>
              <w:rPr>
                <w:rFonts w:ascii="Times New Roman"/>
                <w:sz w:val="20"/>
              </w:rPr>
              <w:t>6-8 Writing Strategies</w:t>
            </w:r>
          </w:p>
          <w:p w14:paraId="134811AA" w14:textId="77777777" w:rsidR="004D2021" w:rsidRDefault="004D2021" w:rsidP="00153549">
            <w:pPr>
              <w:pStyle w:val="TableParagraph"/>
              <w:numPr>
                <w:ilvl w:val="0"/>
                <w:numId w:val="9"/>
              </w:numPr>
              <w:rPr>
                <w:rFonts w:ascii="Times New Roman"/>
                <w:sz w:val="20"/>
              </w:rPr>
            </w:pPr>
            <w:r>
              <w:rPr>
                <w:rFonts w:ascii="Times New Roman"/>
                <w:sz w:val="20"/>
              </w:rPr>
              <w:t>6-8 ELA Reading Strategies</w:t>
            </w:r>
          </w:p>
          <w:p w14:paraId="4EDA5849" w14:textId="77777777" w:rsidR="004D2021" w:rsidRDefault="004D2021" w:rsidP="00153549">
            <w:pPr>
              <w:pStyle w:val="TableParagraph"/>
              <w:numPr>
                <w:ilvl w:val="0"/>
                <w:numId w:val="9"/>
              </w:numPr>
              <w:rPr>
                <w:rFonts w:ascii="Times New Roman"/>
                <w:sz w:val="20"/>
              </w:rPr>
            </w:pPr>
            <w:r>
              <w:rPr>
                <w:rFonts w:ascii="Times New Roman"/>
                <w:sz w:val="20"/>
              </w:rPr>
              <w:t>Classroom Environment</w:t>
            </w:r>
          </w:p>
          <w:p w14:paraId="2979C4D5" w14:textId="77777777" w:rsidR="004D2021" w:rsidRDefault="004D2021" w:rsidP="00153549">
            <w:pPr>
              <w:pStyle w:val="TableParagraph"/>
              <w:numPr>
                <w:ilvl w:val="0"/>
                <w:numId w:val="9"/>
              </w:numPr>
              <w:rPr>
                <w:rFonts w:ascii="Times New Roman"/>
                <w:sz w:val="20"/>
              </w:rPr>
            </w:pPr>
            <w:r>
              <w:rPr>
                <w:rFonts w:ascii="Times New Roman"/>
                <w:sz w:val="20"/>
              </w:rPr>
              <w:t>Selecting Standards Based Materials</w:t>
            </w:r>
          </w:p>
          <w:p w14:paraId="3F80F0D4" w14:textId="77777777" w:rsidR="00E96F97" w:rsidRDefault="00E96F97" w:rsidP="00E96F97">
            <w:pPr>
              <w:pStyle w:val="TableParagraph"/>
              <w:numPr>
                <w:ilvl w:val="0"/>
                <w:numId w:val="9"/>
              </w:numPr>
              <w:rPr>
                <w:rFonts w:ascii="Times New Roman"/>
                <w:sz w:val="20"/>
              </w:rPr>
            </w:pPr>
            <w:r>
              <w:rPr>
                <w:rFonts w:ascii="Times New Roman"/>
                <w:sz w:val="20"/>
              </w:rPr>
              <w:t>Restorative Practices</w:t>
            </w:r>
          </w:p>
          <w:p w14:paraId="50A3B980" w14:textId="77777777" w:rsidR="00E96F97" w:rsidRDefault="00E96F97" w:rsidP="00E96F97">
            <w:pPr>
              <w:pStyle w:val="TableParagraph"/>
              <w:numPr>
                <w:ilvl w:val="0"/>
                <w:numId w:val="9"/>
              </w:numPr>
              <w:rPr>
                <w:rFonts w:ascii="Times New Roman"/>
                <w:sz w:val="20"/>
              </w:rPr>
            </w:pPr>
            <w:r>
              <w:rPr>
                <w:rFonts w:ascii="Times New Roman"/>
                <w:sz w:val="20"/>
              </w:rPr>
              <w:t>Performance Matters Test Portal</w:t>
            </w:r>
          </w:p>
          <w:p w14:paraId="34103E17" w14:textId="77777777" w:rsidR="00E96F97" w:rsidRDefault="00E96F97" w:rsidP="00E96F97">
            <w:pPr>
              <w:pStyle w:val="TableParagraph"/>
              <w:numPr>
                <w:ilvl w:val="0"/>
                <w:numId w:val="9"/>
              </w:numPr>
              <w:rPr>
                <w:rFonts w:ascii="Times New Roman"/>
                <w:sz w:val="20"/>
              </w:rPr>
            </w:pPr>
            <w:r>
              <w:rPr>
                <w:rFonts w:ascii="Times New Roman"/>
                <w:sz w:val="20"/>
              </w:rPr>
              <w:t>Decoding Instruction for K-2</w:t>
            </w:r>
          </w:p>
          <w:p w14:paraId="6E2AC2FB" w14:textId="77777777" w:rsidR="00E96F97" w:rsidRDefault="0085014D" w:rsidP="00E96F97">
            <w:pPr>
              <w:pStyle w:val="TableParagraph"/>
              <w:numPr>
                <w:ilvl w:val="0"/>
                <w:numId w:val="9"/>
              </w:numPr>
              <w:rPr>
                <w:rFonts w:ascii="Times New Roman"/>
                <w:sz w:val="20"/>
              </w:rPr>
            </w:pPr>
            <w:r>
              <w:rPr>
                <w:rFonts w:ascii="Times New Roman"/>
                <w:sz w:val="20"/>
              </w:rPr>
              <w:t>Science Materials Digital Tools</w:t>
            </w:r>
          </w:p>
          <w:p w14:paraId="79871416" w14:textId="77777777" w:rsidR="0085014D" w:rsidRDefault="0085014D" w:rsidP="00E96F97">
            <w:pPr>
              <w:pStyle w:val="TableParagraph"/>
              <w:numPr>
                <w:ilvl w:val="0"/>
                <w:numId w:val="9"/>
              </w:numPr>
              <w:rPr>
                <w:rFonts w:ascii="Times New Roman"/>
                <w:sz w:val="20"/>
              </w:rPr>
            </w:pPr>
            <w:r>
              <w:rPr>
                <w:rFonts w:ascii="Times New Roman"/>
                <w:sz w:val="20"/>
              </w:rPr>
              <w:t>Comprehension Strategies (selected teachers)</w:t>
            </w:r>
          </w:p>
          <w:p w14:paraId="4E1A8867" w14:textId="77777777" w:rsidR="0085014D" w:rsidRDefault="0085014D" w:rsidP="00E96F97">
            <w:pPr>
              <w:pStyle w:val="TableParagraph"/>
              <w:numPr>
                <w:ilvl w:val="0"/>
                <w:numId w:val="9"/>
              </w:numPr>
              <w:rPr>
                <w:rFonts w:ascii="Times New Roman"/>
                <w:sz w:val="20"/>
              </w:rPr>
            </w:pPr>
            <w:r>
              <w:rPr>
                <w:rFonts w:ascii="Times New Roman"/>
                <w:sz w:val="20"/>
              </w:rPr>
              <w:t>Student Engagement Strategies (selected teachers)</w:t>
            </w:r>
          </w:p>
          <w:p w14:paraId="6AEFAD5C" w14:textId="77777777" w:rsidR="0085014D" w:rsidRDefault="0085014D" w:rsidP="00E96F97">
            <w:pPr>
              <w:pStyle w:val="TableParagraph"/>
              <w:numPr>
                <w:ilvl w:val="0"/>
                <w:numId w:val="9"/>
              </w:numPr>
              <w:rPr>
                <w:rFonts w:ascii="Times New Roman"/>
                <w:sz w:val="20"/>
              </w:rPr>
            </w:pPr>
            <w:r>
              <w:rPr>
                <w:rFonts w:ascii="Times New Roman"/>
                <w:sz w:val="20"/>
              </w:rPr>
              <w:t>NEFEC Connect 4</w:t>
            </w:r>
            <w:r w:rsidRPr="0085014D">
              <w:rPr>
                <w:rFonts w:ascii="Times New Roman"/>
                <w:sz w:val="20"/>
                <w:vertAlign w:val="superscript"/>
              </w:rPr>
              <w:t>th</w:t>
            </w:r>
            <w:r>
              <w:rPr>
                <w:rFonts w:ascii="Times New Roman"/>
                <w:sz w:val="20"/>
              </w:rPr>
              <w:t xml:space="preserve"> Grade Math</w:t>
            </w:r>
          </w:p>
          <w:p w14:paraId="07DA8961" w14:textId="77777777" w:rsidR="0085014D" w:rsidRDefault="0085014D" w:rsidP="00E96F97">
            <w:pPr>
              <w:pStyle w:val="TableParagraph"/>
              <w:numPr>
                <w:ilvl w:val="0"/>
                <w:numId w:val="9"/>
              </w:numPr>
              <w:rPr>
                <w:rFonts w:ascii="Times New Roman"/>
                <w:sz w:val="20"/>
              </w:rPr>
            </w:pPr>
            <w:r>
              <w:rPr>
                <w:rFonts w:ascii="Times New Roman"/>
                <w:sz w:val="20"/>
              </w:rPr>
              <w:t>Alternate assessment Training (selected teachers)</w:t>
            </w:r>
          </w:p>
          <w:p w14:paraId="65D4F187" w14:textId="77777777" w:rsidR="0085014D" w:rsidRDefault="0085014D" w:rsidP="00E96F97">
            <w:pPr>
              <w:pStyle w:val="TableParagraph"/>
              <w:numPr>
                <w:ilvl w:val="0"/>
                <w:numId w:val="9"/>
              </w:numPr>
              <w:rPr>
                <w:rFonts w:ascii="Times New Roman"/>
                <w:sz w:val="20"/>
              </w:rPr>
            </w:pPr>
            <w:r>
              <w:rPr>
                <w:rFonts w:ascii="Times New Roman"/>
                <w:sz w:val="20"/>
              </w:rPr>
              <w:t>K-8 Vocabulary Strategies</w:t>
            </w:r>
          </w:p>
          <w:p w14:paraId="3542B716" w14:textId="77777777" w:rsidR="0085014D" w:rsidRDefault="0085014D" w:rsidP="00E96F97">
            <w:pPr>
              <w:pStyle w:val="TableParagraph"/>
              <w:numPr>
                <w:ilvl w:val="0"/>
                <w:numId w:val="9"/>
              </w:numPr>
              <w:rPr>
                <w:rFonts w:ascii="Times New Roman"/>
                <w:sz w:val="20"/>
              </w:rPr>
            </w:pPr>
            <w:r>
              <w:rPr>
                <w:rFonts w:ascii="Times New Roman"/>
                <w:sz w:val="20"/>
              </w:rPr>
              <w:t>K-8 Increasing Fluency</w:t>
            </w:r>
          </w:p>
          <w:p w14:paraId="5B76A82C" w14:textId="77777777" w:rsidR="0085014D" w:rsidRDefault="0085014D" w:rsidP="00E96F97">
            <w:pPr>
              <w:pStyle w:val="TableParagraph"/>
              <w:numPr>
                <w:ilvl w:val="0"/>
                <w:numId w:val="9"/>
              </w:numPr>
              <w:rPr>
                <w:rFonts w:ascii="Times New Roman"/>
                <w:sz w:val="20"/>
              </w:rPr>
            </w:pPr>
            <w:r>
              <w:rPr>
                <w:rFonts w:ascii="Times New Roman"/>
                <w:sz w:val="20"/>
              </w:rPr>
              <w:t>3-8 Standards Based Instruction</w:t>
            </w:r>
          </w:p>
          <w:p w14:paraId="721E9060" w14:textId="77777777" w:rsidR="0085014D" w:rsidRDefault="0085014D" w:rsidP="00E96F97">
            <w:pPr>
              <w:pStyle w:val="TableParagraph"/>
              <w:numPr>
                <w:ilvl w:val="0"/>
                <w:numId w:val="9"/>
              </w:numPr>
              <w:rPr>
                <w:rFonts w:ascii="Times New Roman"/>
                <w:sz w:val="20"/>
              </w:rPr>
            </w:pPr>
            <w:r>
              <w:rPr>
                <w:rFonts w:ascii="Times New Roman"/>
                <w:sz w:val="20"/>
              </w:rPr>
              <w:t>Apex Virtual Curriculum Training</w:t>
            </w:r>
          </w:p>
          <w:p w14:paraId="19959E66" w14:textId="77777777" w:rsidR="0085014D" w:rsidRDefault="00687292" w:rsidP="00E96F97">
            <w:pPr>
              <w:pStyle w:val="TableParagraph"/>
              <w:numPr>
                <w:ilvl w:val="0"/>
                <w:numId w:val="9"/>
              </w:numPr>
              <w:rPr>
                <w:rFonts w:ascii="Times New Roman"/>
                <w:sz w:val="20"/>
              </w:rPr>
            </w:pPr>
            <w:r>
              <w:rPr>
                <w:rFonts w:ascii="Times New Roman"/>
                <w:sz w:val="20"/>
              </w:rPr>
              <w:t>NEFEC Connect 8</w:t>
            </w:r>
            <w:r w:rsidRPr="00687292">
              <w:rPr>
                <w:rFonts w:ascii="Times New Roman"/>
                <w:sz w:val="20"/>
                <w:vertAlign w:val="superscript"/>
              </w:rPr>
              <w:t>th</w:t>
            </w:r>
            <w:r>
              <w:rPr>
                <w:rFonts w:ascii="Times New Roman"/>
                <w:sz w:val="20"/>
              </w:rPr>
              <w:t xml:space="preserve"> Grade Science</w:t>
            </w:r>
          </w:p>
          <w:p w14:paraId="1BEA7BB5" w14:textId="77777777" w:rsidR="00687292" w:rsidRDefault="00687292" w:rsidP="00E96F97">
            <w:pPr>
              <w:pStyle w:val="TableParagraph"/>
              <w:numPr>
                <w:ilvl w:val="0"/>
                <w:numId w:val="9"/>
              </w:numPr>
              <w:rPr>
                <w:rFonts w:ascii="Times New Roman"/>
                <w:sz w:val="20"/>
              </w:rPr>
            </w:pPr>
            <w:r>
              <w:rPr>
                <w:rFonts w:ascii="Times New Roman"/>
                <w:sz w:val="20"/>
              </w:rPr>
              <w:t>Journey to Great Teaching</w:t>
            </w:r>
          </w:p>
          <w:p w14:paraId="0D98A1A1" w14:textId="77777777" w:rsidR="00687292" w:rsidRDefault="00687292" w:rsidP="00E96F97">
            <w:pPr>
              <w:pStyle w:val="TableParagraph"/>
              <w:numPr>
                <w:ilvl w:val="0"/>
                <w:numId w:val="9"/>
              </w:numPr>
              <w:rPr>
                <w:rFonts w:ascii="Times New Roman"/>
                <w:sz w:val="20"/>
              </w:rPr>
            </w:pPr>
            <w:r>
              <w:rPr>
                <w:rFonts w:ascii="Times New Roman"/>
                <w:sz w:val="20"/>
              </w:rPr>
              <w:t>Effectively Using Classroom Libraries</w:t>
            </w:r>
          </w:p>
          <w:p w14:paraId="337D4CEB" w14:textId="77777777" w:rsidR="00687292" w:rsidRDefault="00687292" w:rsidP="00E96F97">
            <w:pPr>
              <w:pStyle w:val="TableParagraph"/>
              <w:numPr>
                <w:ilvl w:val="0"/>
                <w:numId w:val="9"/>
              </w:numPr>
              <w:rPr>
                <w:rFonts w:ascii="Times New Roman"/>
                <w:sz w:val="20"/>
              </w:rPr>
            </w:pPr>
            <w:r>
              <w:rPr>
                <w:rFonts w:ascii="Times New Roman"/>
                <w:sz w:val="20"/>
              </w:rPr>
              <w:t>CPALMS</w:t>
            </w:r>
          </w:p>
          <w:p w14:paraId="68FCAC62" w14:textId="77777777" w:rsidR="00687292" w:rsidRDefault="00687292" w:rsidP="00E96F97">
            <w:pPr>
              <w:pStyle w:val="TableParagraph"/>
              <w:numPr>
                <w:ilvl w:val="0"/>
                <w:numId w:val="9"/>
              </w:numPr>
              <w:rPr>
                <w:rFonts w:ascii="Times New Roman"/>
                <w:sz w:val="20"/>
              </w:rPr>
            </w:pPr>
            <w:r>
              <w:rPr>
                <w:rFonts w:ascii="Times New Roman"/>
                <w:sz w:val="20"/>
              </w:rPr>
              <w:t>Leveled Literacy Interventions</w:t>
            </w:r>
          </w:p>
          <w:p w14:paraId="406E23B6" w14:textId="77777777" w:rsidR="00687292" w:rsidRDefault="00687292" w:rsidP="00E96F97">
            <w:pPr>
              <w:pStyle w:val="TableParagraph"/>
              <w:numPr>
                <w:ilvl w:val="0"/>
                <w:numId w:val="9"/>
              </w:numPr>
              <w:rPr>
                <w:rFonts w:ascii="Times New Roman"/>
                <w:sz w:val="20"/>
              </w:rPr>
            </w:pPr>
            <w:r>
              <w:rPr>
                <w:rFonts w:ascii="Times New Roman"/>
                <w:sz w:val="20"/>
              </w:rPr>
              <w:t>MTSS Process</w:t>
            </w:r>
          </w:p>
          <w:p w14:paraId="5C5CDD79" w14:textId="77777777" w:rsidR="00687292" w:rsidRDefault="00687292" w:rsidP="00E96F97">
            <w:pPr>
              <w:pStyle w:val="TableParagraph"/>
              <w:numPr>
                <w:ilvl w:val="0"/>
                <w:numId w:val="9"/>
              </w:numPr>
              <w:rPr>
                <w:rFonts w:ascii="Times New Roman"/>
                <w:sz w:val="20"/>
              </w:rPr>
            </w:pPr>
            <w:r>
              <w:rPr>
                <w:rFonts w:ascii="Times New Roman"/>
                <w:sz w:val="20"/>
              </w:rPr>
              <w:t>Achieve 3000 Data Analysis</w:t>
            </w:r>
          </w:p>
          <w:p w14:paraId="71A95B6C" w14:textId="77777777" w:rsidR="00687292" w:rsidRDefault="00687292" w:rsidP="00E96F97">
            <w:pPr>
              <w:pStyle w:val="TableParagraph"/>
              <w:numPr>
                <w:ilvl w:val="0"/>
                <w:numId w:val="9"/>
              </w:numPr>
              <w:rPr>
                <w:rFonts w:ascii="Times New Roman"/>
                <w:sz w:val="20"/>
              </w:rPr>
            </w:pPr>
            <w:r>
              <w:rPr>
                <w:rFonts w:ascii="Times New Roman"/>
                <w:sz w:val="20"/>
              </w:rPr>
              <w:t>What Rigor Looks Like</w:t>
            </w:r>
          </w:p>
          <w:p w14:paraId="092530BA" w14:textId="77777777" w:rsidR="00687292" w:rsidRDefault="00687292" w:rsidP="00E96F97">
            <w:pPr>
              <w:pStyle w:val="TableParagraph"/>
              <w:numPr>
                <w:ilvl w:val="0"/>
                <w:numId w:val="9"/>
              </w:numPr>
              <w:rPr>
                <w:rFonts w:ascii="Times New Roman"/>
                <w:sz w:val="20"/>
              </w:rPr>
            </w:pPr>
            <w:r>
              <w:rPr>
                <w:rFonts w:ascii="Times New Roman"/>
                <w:sz w:val="20"/>
              </w:rPr>
              <w:t>Making Hands on Learning Effective</w:t>
            </w:r>
          </w:p>
          <w:p w14:paraId="72CB1806" w14:textId="77777777" w:rsidR="00687292" w:rsidRDefault="00687292" w:rsidP="00E96F97">
            <w:pPr>
              <w:pStyle w:val="TableParagraph"/>
              <w:numPr>
                <w:ilvl w:val="0"/>
                <w:numId w:val="9"/>
              </w:numPr>
              <w:rPr>
                <w:rFonts w:ascii="Times New Roman"/>
                <w:sz w:val="20"/>
              </w:rPr>
            </w:pPr>
            <w:r>
              <w:rPr>
                <w:rFonts w:ascii="Times New Roman"/>
                <w:sz w:val="20"/>
              </w:rPr>
              <w:t>Essential Questions</w:t>
            </w:r>
          </w:p>
          <w:p w14:paraId="746590D1" w14:textId="77777777" w:rsidR="00687292" w:rsidRDefault="00687292" w:rsidP="00E96F97">
            <w:pPr>
              <w:pStyle w:val="TableParagraph"/>
              <w:numPr>
                <w:ilvl w:val="0"/>
                <w:numId w:val="9"/>
              </w:numPr>
              <w:rPr>
                <w:rFonts w:ascii="Times New Roman"/>
                <w:sz w:val="20"/>
              </w:rPr>
            </w:pPr>
            <w:r>
              <w:rPr>
                <w:rFonts w:ascii="Times New Roman"/>
                <w:sz w:val="20"/>
              </w:rPr>
              <w:t>Understanding Poverty</w:t>
            </w:r>
          </w:p>
          <w:p w14:paraId="77719ED4" w14:textId="77777777" w:rsidR="00102A72" w:rsidRDefault="00102A72" w:rsidP="00102A72">
            <w:pPr>
              <w:pStyle w:val="TableParagraph"/>
              <w:rPr>
                <w:rFonts w:ascii="Times New Roman"/>
                <w:sz w:val="20"/>
              </w:rPr>
            </w:pPr>
          </w:p>
          <w:p w14:paraId="5CE7236D" w14:textId="77777777" w:rsidR="00102A72" w:rsidRPr="007465C5" w:rsidRDefault="00102A72" w:rsidP="00102A72">
            <w:pPr>
              <w:pStyle w:val="TableParagraph"/>
              <w:rPr>
                <w:rFonts w:ascii="Times New Roman"/>
                <w:sz w:val="20"/>
              </w:rPr>
            </w:pPr>
            <w:r w:rsidRPr="007465C5">
              <w:rPr>
                <w:rFonts w:ascii="Times New Roman"/>
                <w:sz w:val="20"/>
              </w:rPr>
              <w:t>We continue to work toward improving the effectiveness of these processes at MCCS.</w:t>
            </w:r>
          </w:p>
          <w:p w14:paraId="2A46E28B" w14:textId="77777777" w:rsidR="00102A72" w:rsidRDefault="00102A72" w:rsidP="00102A72">
            <w:pPr>
              <w:pStyle w:val="TableParagraph"/>
              <w:rPr>
                <w:rFonts w:ascii="Times New Roman"/>
                <w:sz w:val="20"/>
              </w:rPr>
            </w:pPr>
          </w:p>
        </w:tc>
      </w:tr>
      <w:tr w:rsidR="00A000BE" w14:paraId="5844A0D1" w14:textId="77777777">
        <w:trPr>
          <w:trHeight w:val="861"/>
        </w:trPr>
        <w:tc>
          <w:tcPr>
            <w:tcW w:w="3594" w:type="dxa"/>
            <w:shd w:val="clear" w:color="auto" w:fill="E9F7FC"/>
          </w:tcPr>
          <w:p w14:paraId="16E2A880" w14:textId="77777777" w:rsidR="00A000BE" w:rsidRDefault="00204E17">
            <w:pPr>
              <w:pStyle w:val="TableParagraph"/>
              <w:spacing w:before="34" w:line="211" w:lineRule="auto"/>
              <w:ind w:left="78" w:right="18"/>
            </w:pPr>
            <w:r>
              <w:rPr>
                <w:w w:val="90"/>
              </w:rPr>
              <w:t xml:space="preserve">What data sources were utilized to </w:t>
            </w:r>
            <w:r>
              <w:rPr>
                <w:w w:val="95"/>
              </w:rPr>
              <w:t>make the above determinations?</w:t>
            </w:r>
          </w:p>
        </w:tc>
        <w:tc>
          <w:tcPr>
            <w:tcW w:w="7190" w:type="dxa"/>
          </w:tcPr>
          <w:p w14:paraId="1066F152" w14:textId="77777777" w:rsidR="00A000BE" w:rsidRDefault="00687292">
            <w:pPr>
              <w:pStyle w:val="TableParagraph"/>
              <w:rPr>
                <w:rFonts w:ascii="Times New Roman"/>
                <w:sz w:val="20"/>
              </w:rPr>
            </w:pPr>
            <w:r>
              <w:rPr>
                <w:rFonts w:ascii="Times New Roman"/>
                <w:sz w:val="20"/>
              </w:rPr>
              <w:t>5 Essentials Survey, FSA scores and iReady data</w:t>
            </w:r>
          </w:p>
        </w:tc>
      </w:tr>
    </w:tbl>
    <w:p w14:paraId="5BDA5D72"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5B404241" w14:textId="77777777">
        <w:trPr>
          <w:trHeight w:val="3021"/>
        </w:trPr>
        <w:tc>
          <w:tcPr>
            <w:tcW w:w="3594" w:type="dxa"/>
            <w:shd w:val="clear" w:color="auto" w:fill="E9F7FC"/>
          </w:tcPr>
          <w:p w14:paraId="633FD15A" w14:textId="77777777" w:rsidR="00A000BE" w:rsidRDefault="00204E17">
            <w:pPr>
              <w:pStyle w:val="TableParagraph"/>
              <w:spacing w:before="48" w:line="218" w:lineRule="auto"/>
              <w:ind w:left="78" w:right="18"/>
            </w:pPr>
            <w:r>
              <w:rPr>
                <w:rFonts w:ascii="Times New Roman"/>
                <w:b/>
                <w:i/>
              </w:rPr>
              <w:lastRenderedPageBreak/>
              <w:t xml:space="preserve">Providing quality professional learning: </w:t>
            </w:r>
            <w:r>
              <w:t xml:space="preserve">What are the current </w:t>
            </w:r>
            <w:r>
              <w:rPr>
                <w:w w:val="90"/>
              </w:rPr>
              <w:t xml:space="preserve">identified professional learning needs </w:t>
            </w:r>
            <w:r>
              <w:t>for leaders?</w:t>
            </w:r>
          </w:p>
        </w:tc>
        <w:tc>
          <w:tcPr>
            <w:tcW w:w="7190" w:type="dxa"/>
          </w:tcPr>
          <w:p w14:paraId="224F5BF7" w14:textId="77777777" w:rsidR="00A000BE" w:rsidRDefault="00A2435D">
            <w:pPr>
              <w:pStyle w:val="TableParagraph"/>
              <w:rPr>
                <w:rFonts w:ascii="Times New Roman"/>
                <w:sz w:val="20"/>
              </w:rPr>
            </w:pPr>
            <w:r>
              <w:rPr>
                <w:rFonts w:ascii="Times New Roman"/>
                <w:sz w:val="20"/>
              </w:rPr>
              <w:t>Additional opportunities</w:t>
            </w:r>
            <w:r w:rsidR="004D2021">
              <w:rPr>
                <w:rFonts w:ascii="Times New Roman"/>
                <w:sz w:val="20"/>
              </w:rPr>
              <w:t xml:space="preserve"> will be needed in the area of Balanced L</w:t>
            </w:r>
            <w:r>
              <w:rPr>
                <w:rFonts w:ascii="Times New Roman"/>
                <w:sz w:val="20"/>
              </w:rPr>
              <w:t>it</w:t>
            </w:r>
            <w:r w:rsidR="004D2021">
              <w:rPr>
                <w:rFonts w:ascii="Times New Roman"/>
                <w:sz w:val="20"/>
              </w:rPr>
              <w:t>eracy which include the following:</w:t>
            </w:r>
          </w:p>
          <w:p w14:paraId="5987C648" w14:textId="77777777" w:rsidR="004D2021" w:rsidRDefault="00102A72" w:rsidP="004D2021">
            <w:pPr>
              <w:pStyle w:val="TableParagraph"/>
              <w:numPr>
                <w:ilvl w:val="0"/>
                <w:numId w:val="9"/>
              </w:numPr>
              <w:rPr>
                <w:rFonts w:ascii="Times New Roman"/>
                <w:sz w:val="20"/>
              </w:rPr>
            </w:pPr>
            <w:r>
              <w:rPr>
                <w:rFonts w:ascii="Times New Roman"/>
                <w:sz w:val="20"/>
              </w:rPr>
              <w:t>Word Work (phonemic awareness, phonics and vocabulary)</w:t>
            </w:r>
          </w:p>
          <w:p w14:paraId="48CE90CC" w14:textId="77777777" w:rsidR="00102A72" w:rsidRDefault="00102A72" w:rsidP="004D2021">
            <w:pPr>
              <w:pStyle w:val="TableParagraph"/>
              <w:numPr>
                <w:ilvl w:val="0"/>
                <w:numId w:val="9"/>
              </w:numPr>
              <w:rPr>
                <w:rFonts w:ascii="Times New Roman"/>
                <w:sz w:val="20"/>
              </w:rPr>
            </w:pPr>
            <w:r>
              <w:rPr>
                <w:rFonts w:ascii="Times New Roman"/>
                <w:sz w:val="20"/>
              </w:rPr>
              <w:t xml:space="preserve">Read </w:t>
            </w:r>
            <w:proofErr w:type="spellStart"/>
            <w:r>
              <w:rPr>
                <w:rFonts w:ascii="Times New Roman"/>
                <w:sz w:val="20"/>
              </w:rPr>
              <w:t>Alouds</w:t>
            </w:r>
            <w:proofErr w:type="spellEnd"/>
            <w:r>
              <w:rPr>
                <w:rFonts w:ascii="Times New Roman"/>
                <w:sz w:val="20"/>
              </w:rPr>
              <w:t xml:space="preserve"> (fluency, vocabulary, comprehension, and oral language)</w:t>
            </w:r>
          </w:p>
          <w:p w14:paraId="3795B761" w14:textId="77777777" w:rsidR="00102A72" w:rsidRDefault="00102A72" w:rsidP="004D2021">
            <w:pPr>
              <w:pStyle w:val="TableParagraph"/>
              <w:numPr>
                <w:ilvl w:val="0"/>
                <w:numId w:val="9"/>
              </w:numPr>
              <w:rPr>
                <w:rFonts w:ascii="Times New Roman"/>
                <w:sz w:val="20"/>
              </w:rPr>
            </w:pPr>
            <w:r>
              <w:rPr>
                <w:rFonts w:ascii="Times New Roman"/>
                <w:sz w:val="20"/>
              </w:rPr>
              <w:t>Guided Reading (phonics, fluency, vocabulary and comprehension)</w:t>
            </w:r>
          </w:p>
          <w:p w14:paraId="05A8D2D8" w14:textId="77777777" w:rsidR="00102A72" w:rsidRDefault="00102A72" w:rsidP="004D2021">
            <w:pPr>
              <w:pStyle w:val="TableParagraph"/>
              <w:numPr>
                <w:ilvl w:val="0"/>
                <w:numId w:val="9"/>
              </w:numPr>
              <w:rPr>
                <w:rFonts w:ascii="Times New Roman"/>
                <w:sz w:val="20"/>
              </w:rPr>
            </w:pPr>
            <w:r>
              <w:rPr>
                <w:rFonts w:ascii="Times New Roman"/>
                <w:sz w:val="20"/>
              </w:rPr>
              <w:t>Shared Reading (fluency, vocabulary, comprehension and oral language)</w:t>
            </w:r>
          </w:p>
          <w:p w14:paraId="38AD4A56" w14:textId="77777777" w:rsidR="00F86BD7" w:rsidRDefault="00F86BD7" w:rsidP="004D2021">
            <w:pPr>
              <w:pStyle w:val="TableParagraph"/>
              <w:numPr>
                <w:ilvl w:val="0"/>
                <w:numId w:val="9"/>
              </w:numPr>
              <w:rPr>
                <w:rFonts w:ascii="Times New Roman"/>
                <w:sz w:val="20"/>
              </w:rPr>
            </w:pPr>
            <w:r>
              <w:rPr>
                <w:rFonts w:ascii="Times New Roman"/>
                <w:sz w:val="20"/>
              </w:rPr>
              <w:t>Monitored Independent Reading (phonics, decoding, fluency, vocabulary and comprehension)</w:t>
            </w:r>
          </w:p>
          <w:p w14:paraId="6B09A2FA" w14:textId="77777777" w:rsidR="00F86BD7" w:rsidRDefault="00F86BD7" w:rsidP="004D2021">
            <w:pPr>
              <w:pStyle w:val="TableParagraph"/>
              <w:numPr>
                <w:ilvl w:val="0"/>
                <w:numId w:val="9"/>
              </w:numPr>
              <w:rPr>
                <w:rFonts w:ascii="Times New Roman"/>
                <w:sz w:val="20"/>
              </w:rPr>
            </w:pPr>
            <w:r>
              <w:rPr>
                <w:rFonts w:ascii="Times New Roman"/>
                <w:sz w:val="20"/>
              </w:rPr>
              <w:t>Vocabulary</w:t>
            </w:r>
          </w:p>
          <w:p w14:paraId="6BBE3393" w14:textId="77777777" w:rsidR="00F86BD7" w:rsidRDefault="00F86BD7" w:rsidP="00F86BD7">
            <w:pPr>
              <w:pStyle w:val="TableParagraph"/>
              <w:rPr>
                <w:rFonts w:ascii="Times New Roman"/>
                <w:sz w:val="20"/>
              </w:rPr>
            </w:pPr>
            <w:r>
              <w:rPr>
                <w:rFonts w:ascii="Times New Roman"/>
                <w:sz w:val="20"/>
              </w:rPr>
              <w:t>Additional opportunities will be needed in the area of Balanced Writing Program which include the following:</w:t>
            </w:r>
          </w:p>
          <w:p w14:paraId="7ACD77D3" w14:textId="77777777" w:rsidR="00F86BD7" w:rsidRDefault="00F86BD7" w:rsidP="00F86BD7">
            <w:pPr>
              <w:pStyle w:val="TableParagraph"/>
              <w:numPr>
                <w:ilvl w:val="0"/>
                <w:numId w:val="9"/>
              </w:numPr>
              <w:rPr>
                <w:rFonts w:ascii="Times New Roman"/>
                <w:sz w:val="20"/>
              </w:rPr>
            </w:pPr>
            <w:r>
              <w:rPr>
                <w:rFonts w:ascii="Times New Roman"/>
                <w:sz w:val="20"/>
              </w:rPr>
              <w:t>Shared Writing / Interactive Writing</w:t>
            </w:r>
          </w:p>
          <w:p w14:paraId="377AC95F" w14:textId="77777777" w:rsidR="00F86BD7" w:rsidRDefault="00F86BD7" w:rsidP="00F86BD7">
            <w:pPr>
              <w:pStyle w:val="TableParagraph"/>
              <w:numPr>
                <w:ilvl w:val="0"/>
                <w:numId w:val="9"/>
              </w:numPr>
              <w:rPr>
                <w:rFonts w:ascii="Times New Roman"/>
                <w:sz w:val="20"/>
              </w:rPr>
            </w:pPr>
            <w:r>
              <w:rPr>
                <w:rFonts w:ascii="Times New Roman"/>
                <w:sz w:val="20"/>
              </w:rPr>
              <w:t>Writer</w:t>
            </w:r>
            <w:r>
              <w:rPr>
                <w:rFonts w:ascii="Times New Roman"/>
                <w:sz w:val="20"/>
              </w:rPr>
              <w:t>’</w:t>
            </w:r>
            <w:r>
              <w:rPr>
                <w:rFonts w:ascii="Times New Roman"/>
                <w:sz w:val="20"/>
              </w:rPr>
              <w:t>s Workshop</w:t>
            </w:r>
          </w:p>
          <w:p w14:paraId="7C8C14C1" w14:textId="77777777" w:rsidR="00F86BD7" w:rsidRDefault="00F86BD7" w:rsidP="00F86BD7">
            <w:pPr>
              <w:pStyle w:val="TableParagraph"/>
              <w:numPr>
                <w:ilvl w:val="0"/>
                <w:numId w:val="9"/>
              </w:numPr>
              <w:rPr>
                <w:rFonts w:ascii="Times New Roman"/>
                <w:sz w:val="20"/>
              </w:rPr>
            </w:pPr>
            <w:r>
              <w:rPr>
                <w:rFonts w:ascii="Times New Roman"/>
                <w:sz w:val="20"/>
              </w:rPr>
              <w:t>Independent Writing</w:t>
            </w:r>
          </w:p>
          <w:p w14:paraId="250528C0" w14:textId="77777777" w:rsidR="00F86BD7" w:rsidRPr="00F86BD7" w:rsidRDefault="00F86BD7" w:rsidP="00F86BD7">
            <w:pPr>
              <w:pStyle w:val="TableParagraph"/>
              <w:numPr>
                <w:ilvl w:val="0"/>
                <w:numId w:val="9"/>
              </w:numPr>
              <w:rPr>
                <w:rFonts w:ascii="Times New Roman"/>
                <w:sz w:val="20"/>
              </w:rPr>
            </w:pPr>
            <w:r>
              <w:rPr>
                <w:rFonts w:ascii="Times New Roman"/>
                <w:sz w:val="20"/>
              </w:rPr>
              <w:t>Intervention</w:t>
            </w:r>
          </w:p>
          <w:p w14:paraId="51F9124F" w14:textId="77777777" w:rsidR="004D2021" w:rsidRDefault="004D2021">
            <w:pPr>
              <w:pStyle w:val="TableParagraph"/>
              <w:rPr>
                <w:rFonts w:ascii="Times New Roman"/>
                <w:sz w:val="20"/>
              </w:rPr>
            </w:pPr>
          </w:p>
        </w:tc>
      </w:tr>
      <w:tr w:rsidR="00A2435D" w14:paraId="579C752E" w14:textId="77777777">
        <w:trPr>
          <w:trHeight w:val="860"/>
        </w:trPr>
        <w:tc>
          <w:tcPr>
            <w:tcW w:w="3594" w:type="dxa"/>
            <w:shd w:val="clear" w:color="auto" w:fill="E9F7FC"/>
          </w:tcPr>
          <w:p w14:paraId="4B3AA47C" w14:textId="77777777" w:rsidR="00A2435D" w:rsidRDefault="00A2435D" w:rsidP="00A2435D">
            <w:pPr>
              <w:pStyle w:val="TableParagraph"/>
              <w:spacing w:before="29" w:line="213" w:lineRule="auto"/>
              <w:ind w:left="78" w:right="18"/>
            </w:pPr>
            <w:r>
              <w:rPr>
                <w:w w:val="90"/>
              </w:rPr>
              <w:t xml:space="preserve">What data sources were utilized to </w:t>
            </w:r>
            <w:r>
              <w:rPr>
                <w:w w:val="95"/>
              </w:rPr>
              <w:t>make the above determinations?</w:t>
            </w:r>
          </w:p>
        </w:tc>
        <w:tc>
          <w:tcPr>
            <w:tcW w:w="7190" w:type="dxa"/>
          </w:tcPr>
          <w:p w14:paraId="23C4FFF7" w14:textId="738E4B34" w:rsidR="00A2435D" w:rsidRDefault="00A2435D" w:rsidP="00A2435D">
            <w:pPr>
              <w:pStyle w:val="TableParagraph"/>
              <w:rPr>
                <w:rFonts w:ascii="Times New Roman"/>
                <w:sz w:val="20"/>
              </w:rPr>
            </w:pPr>
            <w:r>
              <w:rPr>
                <w:rFonts w:ascii="Times New Roman"/>
                <w:sz w:val="20"/>
              </w:rPr>
              <w:t>Information obtained from Beth Mims (consultant who worked with</w:t>
            </w:r>
            <w:r w:rsidR="00910541">
              <w:rPr>
                <w:rFonts w:ascii="Times New Roman"/>
                <w:sz w:val="20"/>
              </w:rPr>
              <w:t xml:space="preserve"> Madison Central during the 2019-2020</w:t>
            </w:r>
            <w:r>
              <w:rPr>
                <w:rFonts w:ascii="Times New Roman"/>
                <w:sz w:val="20"/>
              </w:rPr>
              <w:t xml:space="preserve"> school year).</w:t>
            </w:r>
          </w:p>
        </w:tc>
      </w:tr>
    </w:tbl>
    <w:p w14:paraId="2848465F" w14:textId="77777777" w:rsidR="00A000BE" w:rsidRDefault="00A000BE">
      <w:pPr>
        <w:pStyle w:val="BodyText"/>
        <w:spacing w:before="8"/>
        <w:rPr>
          <w:rFonts w:ascii="Calibri"/>
          <w:b/>
          <w:sz w:val="21"/>
        </w:rPr>
      </w:pPr>
    </w:p>
    <w:p w14:paraId="77C06A1F" w14:textId="77777777" w:rsidR="00A000BE" w:rsidRDefault="00204E17">
      <w:pPr>
        <w:pStyle w:val="ListParagraph"/>
        <w:numPr>
          <w:ilvl w:val="2"/>
          <w:numId w:val="4"/>
        </w:numPr>
        <w:tabs>
          <w:tab w:val="left" w:pos="1235"/>
        </w:tabs>
        <w:spacing w:before="56"/>
        <w:ind w:left="1234" w:hanging="490"/>
        <w:rPr>
          <w:rFonts w:ascii="Calibri"/>
          <w:b/>
          <w:i/>
        </w:rPr>
      </w:pPr>
      <w:r>
        <w:rPr>
          <w:rFonts w:ascii="Calibri"/>
          <w:b/>
          <w:i/>
        </w:rPr>
        <w:t>EFFECTIVE LEADERSHIP TRENDS AND</w:t>
      </w:r>
      <w:r>
        <w:rPr>
          <w:rFonts w:ascii="Calibri"/>
          <w:b/>
          <w:i/>
          <w:spacing w:val="8"/>
        </w:rPr>
        <w:t xml:space="preserve"> </w:t>
      </w:r>
      <w:r>
        <w:rPr>
          <w:rFonts w:ascii="Calibri"/>
          <w:b/>
          <w:i/>
        </w:rPr>
        <w:t>PATTERNS</w:t>
      </w:r>
    </w:p>
    <w:p w14:paraId="2BB42FA2" w14:textId="77777777" w:rsidR="00A000BE" w:rsidRDefault="00A000BE" w:rsidP="00381311">
      <w:pPr>
        <w:pStyle w:val="BodyText"/>
        <w:spacing w:before="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D767494" w14:textId="77777777">
        <w:trPr>
          <w:trHeight w:val="4319"/>
        </w:trPr>
        <w:tc>
          <w:tcPr>
            <w:tcW w:w="3591" w:type="dxa"/>
            <w:shd w:val="clear" w:color="auto" w:fill="E9F7FC"/>
          </w:tcPr>
          <w:p w14:paraId="3A9423CE" w14:textId="77777777" w:rsidR="00A000BE" w:rsidRDefault="00204E17" w:rsidP="00381311">
            <w:pPr>
              <w:pStyle w:val="TableParagraph"/>
              <w:spacing w:before="29" w:line="213" w:lineRule="auto"/>
              <w:ind w:left="78" w:right="227"/>
            </w:pPr>
            <w:r>
              <w:rPr>
                <w:w w:val="95"/>
              </w:rPr>
              <w:t>Summarize the effective leadership 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381311">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381311">
              <w:rPr>
                <w:spacing w:val="3"/>
                <w:w w:val="95"/>
              </w:rPr>
              <w:t xml:space="preserve"> </w:t>
            </w:r>
            <w:r>
              <w:rPr>
                <w:spacing w:val="3"/>
                <w:w w:val="95"/>
              </w:rPr>
              <w:t>patterns</w:t>
            </w:r>
            <w:r>
              <w:rPr>
                <w:spacing w:val="-41"/>
                <w:w w:val="95"/>
              </w:rPr>
              <w:t xml:space="preserve"> </w:t>
            </w:r>
            <w:r>
              <w:rPr>
                <w:spacing w:val="3"/>
                <w:w w:val="95"/>
              </w:rPr>
              <w:t>that</w:t>
            </w:r>
            <w:r w:rsidR="00381311">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381311">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14:paraId="602E7A63" w14:textId="77777777" w:rsidR="00A000BE" w:rsidRDefault="00067424" w:rsidP="00381311">
            <w:pPr>
              <w:pStyle w:val="TableParagraph"/>
              <w:rPr>
                <w:rFonts w:ascii="Times New Roman"/>
                <w:sz w:val="20"/>
              </w:rPr>
            </w:pPr>
            <w:r>
              <w:rPr>
                <w:rFonts w:ascii="Times New Roman"/>
                <w:sz w:val="20"/>
              </w:rPr>
              <w:t>The effective leadership trends in place to support the identification of student, teacher and leader needs include the following:</w:t>
            </w:r>
          </w:p>
          <w:p w14:paraId="721A1F06" w14:textId="77777777" w:rsidR="00067424" w:rsidRDefault="00067424" w:rsidP="00381311">
            <w:pPr>
              <w:pStyle w:val="TableParagraph"/>
              <w:rPr>
                <w:rFonts w:ascii="Times New Roman"/>
                <w:sz w:val="20"/>
              </w:rPr>
            </w:pPr>
          </w:p>
          <w:p w14:paraId="6F251B11" w14:textId="77777777" w:rsidR="00067424" w:rsidRDefault="00067424" w:rsidP="00067424">
            <w:pPr>
              <w:pStyle w:val="TableParagraph"/>
              <w:numPr>
                <w:ilvl w:val="0"/>
                <w:numId w:val="9"/>
              </w:numPr>
              <w:rPr>
                <w:rFonts w:ascii="Times New Roman"/>
                <w:sz w:val="20"/>
              </w:rPr>
            </w:pPr>
            <w:r>
              <w:rPr>
                <w:rFonts w:ascii="Times New Roman"/>
                <w:sz w:val="20"/>
              </w:rPr>
              <w:t>Implementation of a Literacy Team</w:t>
            </w:r>
          </w:p>
          <w:p w14:paraId="7D8C5EF9" w14:textId="77777777" w:rsidR="00067424" w:rsidRDefault="00067424" w:rsidP="00067424">
            <w:pPr>
              <w:pStyle w:val="TableParagraph"/>
              <w:numPr>
                <w:ilvl w:val="0"/>
                <w:numId w:val="9"/>
              </w:numPr>
              <w:rPr>
                <w:rFonts w:ascii="Times New Roman"/>
                <w:sz w:val="20"/>
              </w:rPr>
            </w:pPr>
            <w:r>
              <w:rPr>
                <w:rFonts w:ascii="Times New Roman"/>
                <w:sz w:val="20"/>
              </w:rPr>
              <w:t>Functioning Administrator Team that meets weekly</w:t>
            </w:r>
          </w:p>
          <w:p w14:paraId="0D2463C8" w14:textId="77777777" w:rsidR="00067424" w:rsidRDefault="00067424" w:rsidP="00067424">
            <w:pPr>
              <w:pStyle w:val="TableParagraph"/>
              <w:numPr>
                <w:ilvl w:val="0"/>
                <w:numId w:val="9"/>
              </w:numPr>
              <w:rPr>
                <w:rFonts w:ascii="Times New Roman"/>
                <w:sz w:val="20"/>
              </w:rPr>
            </w:pPr>
            <w:r>
              <w:rPr>
                <w:rFonts w:ascii="Times New Roman"/>
                <w:sz w:val="20"/>
              </w:rPr>
              <w:t>Functioning Leadership Team that meets weekly</w:t>
            </w:r>
          </w:p>
          <w:p w14:paraId="4814A3BB" w14:textId="77777777" w:rsidR="00067424" w:rsidRDefault="00067424" w:rsidP="00067424">
            <w:pPr>
              <w:pStyle w:val="TableParagraph"/>
              <w:numPr>
                <w:ilvl w:val="0"/>
                <w:numId w:val="9"/>
              </w:numPr>
              <w:rPr>
                <w:rFonts w:ascii="Times New Roman"/>
                <w:sz w:val="20"/>
              </w:rPr>
            </w:pPr>
            <w:r>
              <w:rPr>
                <w:rFonts w:ascii="Times New Roman"/>
                <w:sz w:val="20"/>
              </w:rPr>
              <w:t>Grade level chairs</w:t>
            </w:r>
          </w:p>
          <w:p w14:paraId="5ADA1FFD" w14:textId="34E7F244" w:rsidR="00067424" w:rsidRDefault="00A86785" w:rsidP="00067424">
            <w:pPr>
              <w:pStyle w:val="TableParagraph"/>
              <w:numPr>
                <w:ilvl w:val="0"/>
                <w:numId w:val="9"/>
              </w:numPr>
              <w:rPr>
                <w:rFonts w:ascii="Times New Roman"/>
                <w:sz w:val="20"/>
              </w:rPr>
            </w:pPr>
            <w:r>
              <w:rPr>
                <w:rFonts w:ascii="Times New Roman"/>
                <w:sz w:val="20"/>
              </w:rPr>
              <w:t>PLCs</w:t>
            </w:r>
          </w:p>
          <w:p w14:paraId="4145F597" w14:textId="2FFF91C7" w:rsidR="00910541" w:rsidRDefault="00910541" w:rsidP="00067424">
            <w:pPr>
              <w:pStyle w:val="TableParagraph"/>
              <w:numPr>
                <w:ilvl w:val="0"/>
                <w:numId w:val="9"/>
              </w:numPr>
              <w:rPr>
                <w:rFonts w:ascii="Times New Roman"/>
                <w:sz w:val="20"/>
              </w:rPr>
            </w:pPr>
            <w:r>
              <w:rPr>
                <w:rFonts w:ascii="Times New Roman"/>
                <w:sz w:val="20"/>
              </w:rPr>
              <w:t xml:space="preserve">Brian </w:t>
            </w:r>
            <w:proofErr w:type="spellStart"/>
            <w:r w:rsidR="000A4FB4">
              <w:rPr>
                <w:rFonts w:ascii="Times New Roman"/>
                <w:sz w:val="20"/>
              </w:rPr>
              <w:t>Dass</w:t>
            </w:r>
            <w:r>
              <w:rPr>
                <w:rFonts w:ascii="Times New Roman"/>
                <w:sz w:val="20"/>
              </w:rPr>
              <w:t>ler</w:t>
            </w:r>
            <w:proofErr w:type="spellEnd"/>
            <w:r>
              <w:rPr>
                <w:rFonts w:ascii="Times New Roman"/>
                <w:sz w:val="20"/>
              </w:rPr>
              <w:t xml:space="preserve"> Leadership Academy</w:t>
            </w:r>
          </w:p>
          <w:p w14:paraId="7D0A0BB1" w14:textId="77777777" w:rsidR="00067424" w:rsidRDefault="00067424" w:rsidP="00067424">
            <w:pPr>
              <w:pStyle w:val="TableParagraph"/>
              <w:rPr>
                <w:rFonts w:ascii="Times New Roman"/>
                <w:sz w:val="20"/>
              </w:rPr>
            </w:pPr>
          </w:p>
          <w:p w14:paraId="056F7CE4" w14:textId="77777777" w:rsidR="00067424" w:rsidRDefault="00067424" w:rsidP="00067424">
            <w:pPr>
              <w:pStyle w:val="TableParagraph"/>
              <w:rPr>
                <w:rFonts w:ascii="Times New Roman"/>
                <w:sz w:val="20"/>
              </w:rPr>
            </w:pPr>
            <w:r>
              <w:rPr>
                <w:rFonts w:ascii="Times New Roman"/>
                <w:sz w:val="20"/>
              </w:rPr>
              <w:t>We continue to work toward improving the effectiveness of these processes at MCCS.</w:t>
            </w:r>
          </w:p>
          <w:p w14:paraId="2116E669" w14:textId="77777777" w:rsidR="00067424" w:rsidRDefault="00067424" w:rsidP="00067424">
            <w:pPr>
              <w:pStyle w:val="TableParagraph"/>
              <w:rPr>
                <w:rFonts w:ascii="Times New Roman"/>
                <w:sz w:val="20"/>
              </w:rPr>
            </w:pPr>
          </w:p>
          <w:p w14:paraId="06920ABD" w14:textId="77777777" w:rsidR="00067424" w:rsidRPr="007D0714" w:rsidRDefault="00067424" w:rsidP="00067424">
            <w:pPr>
              <w:pStyle w:val="TableParagraph"/>
              <w:rPr>
                <w:rFonts w:ascii="Times New Roman"/>
                <w:sz w:val="20"/>
              </w:rPr>
            </w:pPr>
          </w:p>
          <w:p w14:paraId="2BB297CE" w14:textId="77777777" w:rsidR="00067424" w:rsidRDefault="00067424" w:rsidP="00F63BE3">
            <w:pPr>
              <w:pStyle w:val="TableParagraph"/>
              <w:ind w:left="720"/>
              <w:rPr>
                <w:rFonts w:ascii="Times New Roman"/>
                <w:sz w:val="20"/>
              </w:rPr>
            </w:pPr>
          </w:p>
        </w:tc>
      </w:tr>
    </w:tbl>
    <w:p w14:paraId="44633B31" w14:textId="77777777" w:rsidR="00A000BE" w:rsidRDefault="00A000BE">
      <w:pPr>
        <w:rPr>
          <w:rFonts w:ascii="Times New Roman"/>
          <w:sz w:val="20"/>
        </w:rPr>
        <w:sectPr w:rsidR="00A000BE">
          <w:footerReference w:type="default" r:id="rId53"/>
          <w:pgSz w:w="12240" w:h="15840"/>
          <w:pgMar w:top="0" w:right="0" w:bottom="820" w:left="0" w:header="0" w:footer="620" w:gutter="0"/>
          <w:cols w:space="720"/>
        </w:sectPr>
      </w:pPr>
    </w:p>
    <w:p w14:paraId="2DE29028"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30592" behindDoc="0" locked="0" layoutInCell="1" allowOverlap="1" wp14:anchorId="2562B4BA" wp14:editId="56BC0AAD">
                <wp:simplePos x="0" y="0"/>
                <wp:positionH relativeFrom="page">
                  <wp:posOffset>0</wp:posOffset>
                </wp:positionH>
                <wp:positionV relativeFrom="page">
                  <wp:posOffset>0</wp:posOffset>
                </wp:positionV>
                <wp:extent cx="7772400" cy="571500"/>
                <wp:effectExtent l="0" t="0" r="0" b="0"/>
                <wp:wrapNone/>
                <wp:docPr id="6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87" name="Rectangle 2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2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9" name="Text Box 2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2620B" w14:textId="77777777" w:rsidR="00C97FBD" w:rsidRDefault="00C97FBD">
                              <w:pPr>
                                <w:spacing w:before="1"/>
                                <w:rPr>
                                  <w:rFonts w:ascii="Calibri"/>
                                  <w:b/>
                                  <w:i/>
                                  <w:sz w:val="38"/>
                                </w:rPr>
                              </w:pPr>
                            </w:p>
                            <w:p w14:paraId="58C8017B"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2B4BA" id="Group 252" o:spid="_x0000_s1138" style="position:absolute;margin-left:0;margin-top:0;width:612pt;height:45pt;z-index:2516305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HB+Icl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255" o:spid="_x0000_s113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" fillcolor="#c5e9f8" stroked="f"/>
                <v:shape id="Picture 254" o:spid="_x0000_s114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">
                  <v:imagedata r:id="rId25" o:title=""/>
                </v:shape>
                <v:shape id="Text Box 253" o:spid="_x0000_s114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2692620B" w14:textId="77777777" w:rsidR="00C97FBD" w:rsidRDefault="00C97FBD">
                        <w:pPr>
                          <w:spacing w:before="1"/>
                          <w:rPr>
                            <w:rFonts w:ascii="Calibri"/>
                            <w:b/>
                            <w:i/>
                            <w:sz w:val="38"/>
                          </w:rPr>
                        </w:pPr>
                      </w:p>
                      <w:p w14:paraId="58C8017B"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7C121B3" w14:textId="77777777" w:rsidR="00A000BE" w:rsidRDefault="00A000BE">
      <w:pPr>
        <w:pStyle w:val="BodyText"/>
        <w:rPr>
          <w:rFonts w:ascii="Calibri"/>
          <w:b/>
          <w:i/>
          <w:sz w:val="20"/>
        </w:rPr>
      </w:pPr>
    </w:p>
    <w:p w14:paraId="7736C1B1" w14:textId="77777777" w:rsidR="00A000BE" w:rsidRDefault="00A000BE">
      <w:pPr>
        <w:pStyle w:val="BodyText"/>
        <w:rPr>
          <w:rFonts w:ascii="Calibri"/>
          <w:b/>
          <w:i/>
          <w:sz w:val="20"/>
        </w:rPr>
      </w:pPr>
    </w:p>
    <w:p w14:paraId="0AB19233" w14:textId="77777777" w:rsidR="00A000BE" w:rsidRDefault="00A000BE">
      <w:pPr>
        <w:pStyle w:val="BodyText"/>
        <w:rPr>
          <w:rFonts w:ascii="Calibri"/>
          <w:b/>
          <w:i/>
          <w:sz w:val="20"/>
        </w:rPr>
      </w:pPr>
    </w:p>
    <w:p w14:paraId="59425B68" w14:textId="77777777" w:rsidR="00A000BE" w:rsidRDefault="00A000BE">
      <w:pPr>
        <w:pStyle w:val="BodyText"/>
        <w:spacing w:before="11"/>
        <w:rPr>
          <w:rFonts w:ascii="Calibri"/>
          <w:b/>
          <w:i/>
          <w:sz w:val="20"/>
        </w:rPr>
      </w:pPr>
    </w:p>
    <w:p w14:paraId="61B99D6A" w14:textId="77777777" w:rsidR="00A000BE" w:rsidRDefault="00204E17">
      <w:pPr>
        <w:pStyle w:val="ListParagraph"/>
        <w:numPr>
          <w:ilvl w:val="1"/>
          <w:numId w:val="3"/>
        </w:numPr>
        <w:tabs>
          <w:tab w:val="left" w:pos="1150"/>
        </w:tabs>
        <w:spacing w:before="45"/>
        <w:rPr>
          <w:rFonts w:ascii="Calibri"/>
          <w:b/>
          <w:sz w:val="28"/>
        </w:rPr>
      </w:pPr>
      <w:bookmarkStart w:id="9" w:name="_bookmark5"/>
      <w:bookmarkEnd w:id="9"/>
      <w:r>
        <w:rPr>
          <w:rFonts w:ascii="Calibri"/>
          <w:b/>
          <w:w w:val="105"/>
          <w:sz w:val="28"/>
        </w:rPr>
        <w:t>PROFESSIONAL</w:t>
      </w:r>
      <w:r>
        <w:rPr>
          <w:rFonts w:ascii="Calibri"/>
          <w:b/>
          <w:spacing w:val="31"/>
          <w:w w:val="105"/>
          <w:sz w:val="28"/>
        </w:rPr>
        <w:t xml:space="preserve"> </w:t>
      </w:r>
      <w:r>
        <w:rPr>
          <w:rFonts w:ascii="Calibri"/>
          <w:b/>
          <w:spacing w:val="-3"/>
          <w:w w:val="105"/>
          <w:sz w:val="28"/>
        </w:rPr>
        <w:t>CAPACITY</w:t>
      </w:r>
    </w:p>
    <w:p w14:paraId="28D8D648" w14:textId="77777777" w:rsidR="00A000BE" w:rsidRDefault="00204E17">
      <w:pPr>
        <w:pStyle w:val="BodyText"/>
        <w:spacing w:before="142" w:line="213" w:lineRule="auto"/>
        <w:ind w:left="729" w:right="900"/>
        <w:jc w:val="both"/>
      </w:pPr>
      <w:r>
        <w:rPr>
          <w:w w:val="95"/>
        </w:rPr>
        <w:t>Analyze</w:t>
      </w:r>
      <w:r>
        <w:rPr>
          <w:spacing w:val="-35"/>
          <w:w w:val="95"/>
        </w:rPr>
        <w:t xml:space="preserve"> </w:t>
      </w:r>
      <w:r>
        <w:rPr>
          <w:w w:val="95"/>
        </w:rPr>
        <w:t>the</w:t>
      </w:r>
      <w:r>
        <w:rPr>
          <w:spacing w:val="-36"/>
          <w:w w:val="95"/>
        </w:rPr>
        <w:t xml:space="preserve"> </w:t>
      </w:r>
      <w:r>
        <w:rPr>
          <w:w w:val="95"/>
        </w:rPr>
        <w:t>school’s</w:t>
      </w:r>
      <w:r w:rsidR="00381311">
        <w:rPr>
          <w:w w:val="95"/>
        </w:rPr>
        <w:t xml:space="preserve"> </w:t>
      </w:r>
      <w:r>
        <w:rPr>
          <w:w w:val="95"/>
        </w:rPr>
        <w:t>data</w:t>
      </w:r>
      <w:r>
        <w:rPr>
          <w:spacing w:val="-35"/>
          <w:w w:val="95"/>
        </w:rPr>
        <w:t xml:space="preserve"> </w:t>
      </w:r>
      <w:r>
        <w:rPr>
          <w:spacing w:val="4"/>
          <w:w w:val="95"/>
        </w:rPr>
        <w:t>and</w:t>
      </w:r>
      <w:r w:rsidR="00381311">
        <w:rPr>
          <w:spacing w:val="4"/>
          <w:w w:val="95"/>
        </w:rPr>
        <w:t xml:space="preserve"> </w:t>
      </w:r>
      <w:r>
        <w:rPr>
          <w:spacing w:val="4"/>
          <w:w w:val="95"/>
        </w:rPr>
        <w:t>answer</w:t>
      </w:r>
      <w:r>
        <w:rPr>
          <w:spacing w:val="-35"/>
          <w:w w:val="95"/>
        </w:rPr>
        <w:t xml:space="preserve"> </w:t>
      </w:r>
      <w:r>
        <w:rPr>
          <w:w w:val="95"/>
        </w:rPr>
        <w:t>the</w:t>
      </w:r>
      <w:r>
        <w:rPr>
          <w:spacing w:val="-36"/>
          <w:w w:val="95"/>
        </w:rPr>
        <w:t xml:space="preserve"> </w:t>
      </w:r>
      <w:r>
        <w:rPr>
          <w:spacing w:val="3"/>
          <w:w w:val="95"/>
        </w:rPr>
        <w:t>guiding</w:t>
      </w:r>
      <w:r w:rsidR="00381311">
        <w:rPr>
          <w:spacing w:val="3"/>
          <w:w w:val="95"/>
        </w:rPr>
        <w:t xml:space="preserve"> </w:t>
      </w:r>
      <w:r>
        <w:rPr>
          <w:spacing w:val="3"/>
          <w:w w:val="95"/>
        </w:rPr>
        <w:t>questions</w:t>
      </w:r>
      <w:r>
        <w:rPr>
          <w:spacing w:val="-35"/>
          <w:w w:val="95"/>
        </w:rPr>
        <w:t xml:space="preserve"> </w:t>
      </w:r>
      <w:r>
        <w:rPr>
          <w:spacing w:val="3"/>
          <w:w w:val="95"/>
        </w:rPr>
        <w:t>to</w:t>
      </w:r>
      <w:r w:rsidR="00381311">
        <w:rPr>
          <w:spacing w:val="3"/>
          <w:w w:val="95"/>
        </w:rPr>
        <w:t xml:space="preserve"> </w:t>
      </w:r>
      <w:r>
        <w:rPr>
          <w:spacing w:val="3"/>
          <w:w w:val="95"/>
        </w:rPr>
        <w:t>determine</w:t>
      </w:r>
      <w:r>
        <w:rPr>
          <w:spacing w:val="-35"/>
          <w:w w:val="95"/>
        </w:rPr>
        <w:t xml:space="preserve"> </w:t>
      </w:r>
      <w:r>
        <w:rPr>
          <w:w w:val="95"/>
        </w:rPr>
        <w:t>existing</w:t>
      </w:r>
      <w:r>
        <w:rPr>
          <w:spacing w:val="-36"/>
          <w:w w:val="95"/>
        </w:rPr>
        <w:t xml:space="preserve"> </w:t>
      </w:r>
      <w:r>
        <w:rPr>
          <w:w w:val="95"/>
        </w:rPr>
        <w:t xml:space="preserve">trends </w:t>
      </w:r>
      <w:r>
        <w:rPr>
          <w:w w:val="90"/>
        </w:rPr>
        <w:t xml:space="preserve">and patterns that support the identification of professional capacity needs. Complete a </w:t>
      </w:r>
      <w:r>
        <w:rPr>
          <w:spacing w:val="2"/>
          <w:w w:val="90"/>
        </w:rPr>
        <w:t xml:space="preserve">data-informed </w:t>
      </w:r>
      <w:r>
        <w:rPr>
          <w:w w:val="90"/>
        </w:rPr>
        <w:t xml:space="preserve">self-rating for each </w:t>
      </w:r>
      <w:r w:rsidR="00C938A6">
        <w:rPr>
          <w:w w:val="95"/>
        </w:rPr>
        <w:t>School Performance Standard (SPS)</w:t>
      </w:r>
      <w:r>
        <w:rPr>
          <w:w w:val="95"/>
        </w:rPr>
        <w:t>.</w:t>
      </w:r>
      <w:r>
        <w:rPr>
          <w:spacing w:val="-34"/>
          <w:w w:val="95"/>
        </w:rPr>
        <w:t xml:space="preserve"> </w:t>
      </w:r>
      <w:r w:rsidR="00710919">
        <w:rPr>
          <w:spacing w:val="3"/>
          <w:w w:val="95"/>
        </w:rPr>
        <w:t xml:space="preserve"> </w:t>
      </w:r>
    </w:p>
    <w:p w14:paraId="21A15BC7" w14:textId="77777777" w:rsidR="00A000BE" w:rsidRDefault="00A000BE">
      <w:pPr>
        <w:pStyle w:val="BodyText"/>
        <w:spacing w:before="10"/>
        <w:rPr>
          <w:sz w:val="10"/>
        </w:rPr>
      </w:pPr>
    </w:p>
    <w:p w14:paraId="464AB00B"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PROFESSIONAL CAPACITY</w:t>
      </w:r>
      <w:r>
        <w:rPr>
          <w:rFonts w:ascii="Calibri"/>
          <w:b/>
          <w:i/>
          <w:spacing w:val="37"/>
        </w:rPr>
        <w:t xml:space="preserve"> </w:t>
      </w:r>
      <w:r>
        <w:rPr>
          <w:rFonts w:ascii="Calibri"/>
          <w:b/>
          <w:i/>
          <w:spacing w:val="-5"/>
        </w:rPr>
        <w:t>DATA</w:t>
      </w:r>
    </w:p>
    <w:p w14:paraId="3A506C2A" w14:textId="77777777" w:rsidR="00A000BE" w:rsidRDefault="00A000BE">
      <w:pPr>
        <w:pStyle w:val="BodyText"/>
        <w:spacing w:before="5"/>
        <w:rPr>
          <w:rFonts w:ascii="Calibri"/>
          <w:b/>
          <w:i/>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2"/>
        <w:gridCol w:w="715"/>
      </w:tblGrid>
      <w:tr w:rsidR="00A000BE" w14:paraId="04BD1542" w14:textId="77777777">
        <w:trPr>
          <w:trHeight w:val="618"/>
        </w:trPr>
        <w:tc>
          <w:tcPr>
            <w:tcW w:w="10783" w:type="dxa"/>
            <w:gridSpan w:val="3"/>
            <w:tcBorders>
              <w:top w:val="nil"/>
              <w:left w:val="nil"/>
              <w:bottom w:val="nil"/>
              <w:right w:val="nil"/>
            </w:tcBorders>
            <w:shd w:val="clear" w:color="auto" w:fill="334673"/>
          </w:tcPr>
          <w:p w14:paraId="3A525CC0" w14:textId="77777777" w:rsidR="00A000BE" w:rsidRDefault="00204E17">
            <w:pPr>
              <w:pStyle w:val="TableParagraph"/>
              <w:spacing w:before="21" w:line="288" w:lineRule="exact"/>
              <w:ind w:left="88"/>
              <w:rPr>
                <w:sz w:val="24"/>
              </w:rPr>
            </w:pPr>
            <w:r>
              <w:rPr>
                <w:rFonts w:ascii="Times New Roman"/>
                <w:b/>
                <w:color w:val="FFFFFF"/>
                <w:spacing w:val="6"/>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2"/>
                <w:w w:val="95"/>
                <w:sz w:val="24"/>
              </w:rPr>
              <w:t xml:space="preserve"> </w:t>
            </w:r>
            <w:r>
              <w:rPr>
                <w:color w:val="FFFFFF"/>
                <w:w w:val="95"/>
                <w:sz w:val="24"/>
              </w:rPr>
              <w:t>leadership</w:t>
            </w:r>
            <w:r w:rsidR="00FA7D79">
              <w:rPr>
                <w:color w:val="FFFFFF"/>
                <w:w w:val="95"/>
                <w:sz w:val="24"/>
              </w:rPr>
              <w:t xml:space="preserve"> </w:t>
            </w:r>
            <w:r>
              <w:rPr>
                <w:color w:val="FFFFFF"/>
                <w:spacing w:val="-41"/>
                <w:w w:val="95"/>
                <w:sz w:val="24"/>
              </w:rPr>
              <w:t xml:space="preserve"> </w:t>
            </w:r>
            <w:r>
              <w:rPr>
                <w:color w:val="FFFFFF"/>
                <w:w w:val="95"/>
                <w:sz w:val="24"/>
              </w:rPr>
              <w:t>capacity</w:t>
            </w:r>
            <w:r>
              <w:rPr>
                <w:color w:val="FFFFFF"/>
                <w:spacing w:val="-43"/>
                <w:w w:val="95"/>
                <w:sz w:val="24"/>
              </w:rPr>
              <w:t xml:space="preserve"> </w:t>
            </w:r>
            <w:r w:rsidR="00FA7D79">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2"/>
                <w:w w:val="95"/>
                <w:sz w:val="24"/>
              </w:rPr>
              <w:t xml:space="preserve"> </w:t>
            </w:r>
            <w:r>
              <w:rPr>
                <w:color w:val="FFFFFF"/>
                <w:w w:val="95"/>
                <w:sz w:val="24"/>
              </w:rPr>
              <w:t>shared</w:t>
            </w:r>
            <w:r>
              <w:rPr>
                <w:color w:val="FFFFFF"/>
                <w:spacing w:val="-42"/>
                <w:w w:val="95"/>
                <w:sz w:val="24"/>
              </w:rPr>
              <w:t xml:space="preserve"> </w:t>
            </w:r>
            <w:r w:rsidR="00FA7D79">
              <w:rPr>
                <w:color w:val="FFFFFF"/>
                <w:spacing w:val="-42"/>
                <w:w w:val="95"/>
                <w:sz w:val="24"/>
              </w:rPr>
              <w:t xml:space="preserve"> </w:t>
            </w:r>
            <w:r>
              <w:rPr>
                <w:color w:val="FFFFFF"/>
                <w:w w:val="95"/>
                <w:sz w:val="24"/>
              </w:rPr>
              <w:t>decision-making</w:t>
            </w:r>
            <w:r>
              <w:rPr>
                <w:color w:val="FFFFFF"/>
                <w:spacing w:val="-41"/>
                <w:w w:val="95"/>
                <w:sz w:val="24"/>
              </w:rPr>
              <w:t xml:space="preserve"> </w:t>
            </w:r>
            <w:r w:rsidR="00FA7D79">
              <w:rPr>
                <w:color w:val="FFFFFF"/>
                <w:spacing w:val="-41"/>
                <w:w w:val="95"/>
                <w:sz w:val="24"/>
              </w:rPr>
              <w:t xml:space="preserve"> </w:t>
            </w:r>
            <w:r w:rsidR="00F87E00">
              <w:rPr>
                <w:color w:val="FFFFFF"/>
                <w:spacing w:val="3"/>
                <w:w w:val="95"/>
                <w:sz w:val="24"/>
              </w:rPr>
              <w:t>and problem</w:t>
            </w:r>
            <w:r>
              <w:rPr>
                <w:color w:val="FFFFFF"/>
                <w:spacing w:val="3"/>
                <w:w w:val="95"/>
                <w:sz w:val="24"/>
              </w:rPr>
              <w:t xml:space="preserve">- </w:t>
            </w:r>
            <w:r>
              <w:rPr>
                <w:color w:val="FFFFFF"/>
                <w:sz w:val="24"/>
              </w:rPr>
              <w:t>solving</w:t>
            </w:r>
          </w:p>
        </w:tc>
      </w:tr>
      <w:tr w:rsidR="00A000BE" w14:paraId="616BDCDF" w14:textId="77777777">
        <w:trPr>
          <w:trHeight w:val="821"/>
        </w:trPr>
        <w:tc>
          <w:tcPr>
            <w:tcW w:w="1246" w:type="dxa"/>
            <w:shd w:val="clear" w:color="auto" w:fill="E9F7FC"/>
          </w:tcPr>
          <w:p w14:paraId="64E540D8" w14:textId="77777777" w:rsidR="00A000BE" w:rsidRDefault="00A000BE">
            <w:pPr>
              <w:pStyle w:val="TableParagraph"/>
              <w:spacing w:before="7"/>
              <w:rPr>
                <w:rFonts w:ascii="Calibri"/>
                <w:b/>
                <w:i/>
                <w:sz w:val="23"/>
              </w:rPr>
            </w:pPr>
          </w:p>
          <w:p w14:paraId="49F57D54"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22" w:type="dxa"/>
            <w:shd w:val="clear" w:color="auto" w:fill="E9F7FC"/>
          </w:tcPr>
          <w:p w14:paraId="69D5D7B4" w14:textId="77777777" w:rsidR="00A000BE" w:rsidRDefault="00204E17">
            <w:pPr>
              <w:pStyle w:val="TableParagraph"/>
              <w:spacing w:before="26" w:line="211" w:lineRule="auto"/>
              <w:ind w:left="78" w:right="77"/>
            </w:pPr>
            <w:r>
              <w:rPr>
                <w:w w:val="90"/>
              </w:rPr>
              <w:t>Extensive structures exist for staff to engage in shared decision-making and problem-solving and to build their leadership capacities. Administrators collaborate consistently with staff members to</w:t>
            </w:r>
          </w:p>
          <w:p w14:paraId="4BC10C93" w14:textId="77777777" w:rsidR="00A000BE" w:rsidRDefault="00204E17">
            <w:pPr>
              <w:pStyle w:val="TableParagraph"/>
              <w:spacing w:line="253" w:lineRule="exact"/>
              <w:ind w:left="78"/>
            </w:pPr>
            <w:r>
              <w:t>gather input.</w:t>
            </w:r>
          </w:p>
        </w:tc>
        <w:tc>
          <w:tcPr>
            <w:tcW w:w="715" w:type="dxa"/>
          </w:tcPr>
          <w:p w14:paraId="480C4ABA" w14:textId="77777777" w:rsidR="00A000BE" w:rsidRDefault="00A000BE">
            <w:pPr>
              <w:pStyle w:val="TableParagraph"/>
              <w:spacing w:before="9"/>
              <w:rPr>
                <w:rFonts w:ascii="Calibri"/>
                <w:b/>
                <w:i/>
                <w:sz w:val="20"/>
              </w:rPr>
            </w:pPr>
          </w:p>
          <w:p w14:paraId="1A9BADEB" w14:textId="5552839D" w:rsidR="00A000BE" w:rsidRDefault="005628F1">
            <w:pPr>
              <w:pStyle w:val="TableParagraph"/>
              <w:ind w:left="210"/>
              <w:rPr>
                <w:rFonts w:ascii="Calibri"/>
                <w:sz w:val="20"/>
              </w:rPr>
            </w:pPr>
            <w:r>
              <w:rPr>
                <w:rFonts w:ascii="Calibri"/>
                <w:noProof/>
                <w:sz w:val="20"/>
                <w:lang w:bidi="ar-SA"/>
              </w:rPr>
              <w:drawing>
                <wp:inline distT="0" distB="0" distL="0" distR="0" wp14:anchorId="59900AD4" wp14:editId="05FC5D55">
                  <wp:extent cx="228600" cy="228600"/>
                  <wp:effectExtent l="0" t="0" r="0" b="0"/>
                  <wp:docPr id="8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14F63F2" w14:textId="77777777">
        <w:trPr>
          <w:trHeight w:val="600"/>
        </w:trPr>
        <w:tc>
          <w:tcPr>
            <w:tcW w:w="1246" w:type="dxa"/>
            <w:shd w:val="clear" w:color="auto" w:fill="E9F7FC"/>
          </w:tcPr>
          <w:p w14:paraId="02054250" w14:textId="77777777" w:rsidR="00A000BE" w:rsidRDefault="00204E17">
            <w:pPr>
              <w:pStyle w:val="TableParagraph"/>
              <w:spacing w:before="179"/>
              <w:ind w:left="58" w:right="39"/>
              <w:jc w:val="center"/>
              <w:rPr>
                <w:rFonts w:ascii="Times New Roman"/>
                <w:b/>
                <w:i/>
              </w:rPr>
            </w:pPr>
            <w:r>
              <w:rPr>
                <w:rFonts w:ascii="Times New Roman"/>
                <w:b/>
                <w:i/>
              </w:rPr>
              <w:t>Operational</w:t>
            </w:r>
          </w:p>
        </w:tc>
        <w:tc>
          <w:tcPr>
            <w:tcW w:w="8822" w:type="dxa"/>
            <w:shd w:val="clear" w:color="auto" w:fill="E9F7FC"/>
          </w:tcPr>
          <w:p w14:paraId="1ECDAEBD" w14:textId="77777777" w:rsidR="00A000BE" w:rsidRDefault="00204E17">
            <w:pPr>
              <w:pStyle w:val="TableParagraph"/>
              <w:spacing w:before="32" w:line="211" w:lineRule="auto"/>
              <w:ind w:left="78" w:right="77"/>
            </w:pPr>
            <w:r>
              <w:rPr>
                <w:w w:val="90"/>
              </w:rPr>
              <w:t xml:space="preserve">Numerous structures exist for staff to engage in shared decision-making and problem-solving and </w:t>
            </w:r>
            <w:r>
              <w:t>to build their leadership capacities.</w:t>
            </w:r>
          </w:p>
        </w:tc>
        <w:tc>
          <w:tcPr>
            <w:tcW w:w="715" w:type="dxa"/>
          </w:tcPr>
          <w:p w14:paraId="53B53A90" w14:textId="77777777" w:rsidR="00A000BE" w:rsidRDefault="00A000BE">
            <w:pPr>
              <w:pStyle w:val="TableParagraph"/>
              <w:rPr>
                <w:rFonts w:ascii="Calibri"/>
                <w:b/>
                <w:i/>
                <w:sz w:val="9"/>
              </w:rPr>
            </w:pPr>
          </w:p>
          <w:p w14:paraId="6A94961A" w14:textId="5CED2ECB" w:rsidR="00A000BE" w:rsidRDefault="000A4FB4">
            <w:pPr>
              <w:pStyle w:val="TableParagraph"/>
              <w:ind w:left="210"/>
              <w:rPr>
                <w:rFonts w:ascii="Calibri"/>
                <w:sz w:val="20"/>
              </w:rPr>
            </w:pPr>
            <w:r>
              <w:rPr>
                <w:rFonts w:ascii="Calibri"/>
                <w:b/>
                <w:noProof/>
                <w:sz w:val="48"/>
                <w:szCs w:val="48"/>
                <w:lang w:bidi="ar-SA"/>
              </w:rPr>
              <w:t>X</w:t>
            </w:r>
          </w:p>
        </w:tc>
      </w:tr>
      <w:tr w:rsidR="00A000BE" w14:paraId="4376294F" w14:textId="77777777">
        <w:trPr>
          <w:trHeight w:val="618"/>
        </w:trPr>
        <w:tc>
          <w:tcPr>
            <w:tcW w:w="1246" w:type="dxa"/>
            <w:shd w:val="clear" w:color="auto" w:fill="E9F7FC"/>
          </w:tcPr>
          <w:p w14:paraId="3DBA2876"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2" w:type="dxa"/>
            <w:shd w:val="clear" w:color="auto" w:fill="E9F7FC"/>
          </w:tcPr>
          <w:p w14:paraId="29AEFFC6" w14:textId="77777777" w:rsidR="00A000BE" w:rsidRDefault="00204E17">
            <w:pPr>
              <w:pStyle w:val="TableParagraph"/>
              <w:spacing w:before="6"/>
              <w:ind w:left="78"/>
            </w:pPr>
            <w:r>
              <w:rPr>
                <w:w w:val="95"/>
              </w:rPr>
              <w:t>Some structures exist for staff to engage in shared decision-making, problem-solving, or both.</w:t>
            </w:r>
          </w:p>
        </w:tc>
        <w:tc>
          <w:tcPr>
            <w:tcW w:w="715" w:type="dxa"/>
          </w:tcPr>
          <w:p w14:paraId="39971EA7" w14:textId="77777777" w:rsidR="00A000BE" w:rsidRDefault="00A000BE">
            <w:pPr>
              <w:pStyle w:val="TableParagraph"/>
              <w:spacing w:before="1"/>
              <w:rPr>
                <w:rFonts w:ascii="Calibri"/>
                <w:b/>
                <w:i/>
                <w:sz w:val="11"/>
              </w:rPr>
            </w:pPr>
          </w:p>
          <w:p w14:paraId="757FD0B2" w14:textId="325FE19B" w:rsidR="00A000BE" w:rsidRPr="0045749A" w:rsidRDefault="000A4FB4">
            <w:pPr>
              <w:pStyle w:val="TableParagraph"/>
              <w:ind w:left="210"/>
              <w:rPr>
                <w:rFonts w:ascii="Calibri"/>
                <w:b/>
                <w:sz w:val="48"/>
                <w:szCs w:val="48"/>
              </w:rPr>
            </w:pPr>
            <w:r>
              <w:rPr>
                <w:rFonts w:ascii="Calibri"/>
                <w:noProof/>
                <w:sz w:val="20"/>
                <w:lang w:bidi="ar-SA"/>
              </w:rPr>
              <w:drawing>
                <wp:inline distT="0" distB="0" distL="0" distR="0" wp14:anchorId="235EB580" wp14:editId="0365C034">
                  <wp:extent cx="228600" cy="228600"/>
                  <wp:effectExtent l="0" t="0" r="0" b="0"/>
                  <wp:docPr id="9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068CEB0" w14:textId="77777777">
        <w:trPr>
          <w:trHeight w:val="481"/>
        </w:trPr>
        <w:tc>
          <w:tcPr>
            <w:tcW w:w="1246" w:type="dxa"/>
            <w:shd w:val="clear" w:color="auto" w:fill="E9F7FC"/>
          </w:tcPr>
          <w:p w14:paraId="271BA43A" w14:textId="77777777" w:rsidR="00A000BE" w:rsidRDefault="00204E17">
            <w:pPr>
              <w:pStyle w:val="TableParagraph"/>
              <w:spacing w:before="118"/>
              <w:ind w:left="58" w:right="39"/>
              <w:jc w:val="center"/>
              <w:rPr>
                <w:rFonts w:ascii="Times New Roman"/>
                <w:b/>
                <w:i/>
              </w:rPr>
            </w:pPr>
            <w:r>
              <w:rPr>
                <w:rFonts w:ascii="Times New Roman"/>
                <w:b/>
                <w:i/>
              </w:rPr>
              <w:t>Not Evident</w:t>
            </w:r>
          </w:p>
        </w:tc>
        <w:tc>
          <w:tcPr>
            <w:tcW w:w="8822" w:type="dxa"/>
            <w:shd w:val="clear" w:color="auto" w:fill="E9F7FC"/>
          </w:tcPr>
          <w:p w14:paraId="6A780774" w14:textId="77777777" w:rsidR="00A000BE" w:rsidRDefault="00204E17">
            <w:pPr>
              <w:pStyle w:val="TableParagraph"/>
              <w:spacing w:before="8"/>
              <w:ind w:left="78"/>
            </w:pPr>
            <w:r>
              <w:rPr>
                <w:w w:val="95"/>
              </w:rPr>
              <w:t>Few, if any, structures exist for staff to engage in shared decision-making or problem-solving.</w:t>
            </w:r>
          </w:p>
        </w:tc>
        <w:tc>
          <w:tcPr>
            <w:tcW w:w="715" w:type="dxa"/>
          </w:tcPr>
          <w:p w14:paraId="19C2EACC" w14:textId="77777777" w:rsidR="00A000BE" w:rsidRDefault="00A000BE">
            <w:pPr>
              <w:pStyle w:val="TableParagraph"/>
              <w:spacing w:before="4"/>
              <w:rPr>
                <w:rFonts w:ascii="Calibri"/>
                <w:b/>
                <w:i/>
                <w:sz w:val="5"/>
              </w:rPr>
            </w:pPr>
          </w:p>
          <w:p w14:paraId="65B65F09" w14:textId="1EBB8854" w:rsidR="00A000BE" w:rsidRDefault="005628F1">
            <w:pPr>
              <w:pStyle w:val="TableParagraph"/>
              <w:ind w:left="218"/>
              <w:rPr>
                <w:rFonts w:ascii="Calibri"/>
                <w:sz w:val="20"/>
              </w:rPr>
            </w:pPr>
            <w:r>
              <w:rPr>
                <w:rFonts w:ascii="Calibri"/>
                <w:noProof/>
                <w:sz w:val="20"/>
                <w:lang w:bidi="ar-SA"/>
              </w:rPr>
              <w:drawing>
                <wp:inline distT="0" distB="0" distL="0" distR="0" wp14:anchorId="1B69C327" wp14:editId="43707154">
                  <wp:extent cx="228600" cy="228600"/>
                  <wp:effectExtent l="0" t="0" r="0" b="0"/>
                  <wp:docPr id="8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6AD1076" w14:textId="77777777">
        <w:trPr>
          <w:trHeight w:val="700"/>
        </w:trPr>
        <w:tc>
          <w:tcPr>
            <w:tcW w:w="1246" w:type="dxa"/>
            <w:shd w:val="clear" w:color="auto" w:fill="E9F7FC"/>
          </w:tcPr>
          <w:p w14:paraId="6FCDF76C"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22" w:type="dxa"/>
            <w:tcBorders>
              <w:right w:val="nil"/>
            </w:tcBorders>
          </w:tcPr>
          <w:p w14:paraId="4B99E0FF" w14:textId="77777777" w:rsidR="00A000BE" w:rsidRDefault="0045749A">
            <w:pPr>
              <w:pStyle w:val="TableParagraph"/>
              <w:rPr>
                <w:rFonts w:ascii="Times New Roman"/>
                <w:sz w:val="20"/>
              </w:rPr>
            </w:pPr>
            <w:r>
              <w:rPr>
                <w:rFonts w:ascii="Times New Roman"/>
                <w:sz w:val="20"/>
              </w:rPr>
              <w:t>Administrator Meeting minutes, Literacy Team minutes, PLC minutes and 5 Essentials Survey</w:t>
            </w:r>
            <w:r w:rsidR="00DF3831">
              <w:rPr>
                <w:rFonts w:ascii="Times New Roman"/>
                <w:sz w:val="20"/>
              </w:rPr>
              <w:t xml:space="preserve"> data</w:t>
            </w:r>
          </w:p>
        </w:tc>
        <w:tc>
          <w:tcPr>
            <w:tcW w:w="715" w:type="dxa"/>
            <w:tcBorders>
              <w:left w:val="nil"/>
            </w:tcBorders>
          </w:tcPr>
          <w:p w14:paraId="69596CBA" w14:textId="77777777" w:rsidR="00A000BE" w:rsidRDefault="00A000BE">
            <w:pPr>
              <w:pStyle w:val="TableParagraph"/>
              <w:rPr>
                <w:rFonts w:ascii="Times New Roman"/>
                <w:sz w:val="20"/>
              </w:rPr>
            </w:pPr>
          </w:p>
        </w:tc>
      </w:tr>
      <w:tr w:rsidR="00A000BE" w14:paraId="5CB59CA0" w14:textId="77777777">
        <w:trPr>
          <w:trHeight w:val="861"/>
        </w:trPr>
        <w:tc>
          <w:tcPr>
            <w:tcW w:w="1246" w:type="dxa"/>
            <w:shd w:val="clear" w:color="auto" w:fill="E9F7FC"/>
          </w:tcPr>
          <w:p w14:paraId="585D4021"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22" w:type="dxa"/>
            <w:tcBorders>
              <w:right w:val="nil"/>
            </w:tcBorders>
          </w:tcPr>
          <w:p w14:paraId="0C7213D9" w14:textId="77777777" w:rsidR="00A000BE" w:rsidRDefault="00A000BE">
            <w:pPr>
              <w:pStyle w:val="TableParagraph"/>
              <w:rPr>
                <w:rFonts w:ascii="Times New Roman"/>
                <w:sz w:val="20"/>
              </w:rPr>
            </w:pPr>
          </w:p>
        </w:tc>
        <w:tc>
          <w:tcPr>
            <w:tcW w:w="715" w:type="dxa"/>
            <w:tcBorders>
              <w:left w:val="nil"/>
            </w:tcBorders>
          </w:tcPr>
          <w:p w14:paraId="0F7027DA" w14:textId="77777777" w:rsidR="00A000BE" w:rsidRDefault="00A000BE">
            <w:pPr>
              <w:pStyle w:val="TableParagraph"/>
              <w:rPr>
                <w:rFonts w:ascii="Times New Roman"/>
                <w:sz w:val="20"/>
              </w:rPr>
            </w:pPr>
          </w:p>
        </w:tc>
      </w:tr>
    </w:tbl>
    <w:p w14:paraId="3E469C70" w14:textId="77777777" w:rsidR="00A000BE" w:rsidRDefault="00A000BE">
      <w:pPr>
        <w:pStyle w:val="BodyText"/>
        <w:rPr>
          <w:rFonts w:ascii="Calibri"/>
          <w:b/>
          <w:i/>
          <w:sz w:val="20"/>
        </w:rPr>
      </w:pPr>
    </w:p>
    <w:p w14:paraId="35EC4742"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362C07B" w14:textId="77777777">
        <w:trPr>
          <w:trHeight w:val="596"/>
        </w:trPr>
        <w:tc>
          <w:tcPr>
            <w:tcW w:w="10783" w:type="dxa"/>
            <w:gridSpan w:val="3"/>
            <w:tcBorders>
              <w:top w:val="nil"/>
              <w:left w:val="nil"/>
              <w:bottom w:val="nil"/>
              <w:right w:val="nil"/>
            </w:tcBorders>
            <w:shd w:val="clear" w:color="auto" w:fill="334673"/>
          </w:tcPr>
          <w:p w14:paraId="44768F42"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sidR="00FA7D79">
              <w:rPr>
                <w:rFonts w:ascii="Times New Roman"/>
                <w:b/>
                <w:color w:val="FFFFFF"/>
                <w:w w:val="95"/>
                <w:sz w:val="24"/>
              </w:rPr>
              <w:t>–</w:t>
            </w:r>
            <w:r>
              <w:rPr>
                <w:rFonts w:ascii="Times New Roman"/>
                <w:b/>
                <w:color w:val="FFFFFF"/>
                <w:spacing w:val="-33"/>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33"/>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Aligns</w:t>
            </w:r>
            <w:r>
              <w:rPr>
                <w:color w:val="FFFFFF"/>
                <w:spacing w:val="-31"/>
                <w:w w:val="95"/>
                <w:sz w:val="24"/>
              </w:rPr>
              <w:t xml:space="preserve"> </w:t>
            </w:r>
            <w:r>
              <w:rPr>
                <w:color w:val="FFFFFF"/>
                <w:w w:val="95"/>
                <w:sz w:val="24"/>
              </w:rPr>
              <w:t>professional</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with</w:t>
            </w:r>
            <w:r>
              <w:rPr>
                <w:color w:val="FFFFFF"/>
                <w:spacing w:val="-32"/>
                <w:w w:val="95"/>
                <w:sz w:val="24"/>
              </w:rPr>
              <w:t xml:space="preserve"> </w:t>
            </w:r>
            <w:r>
              <w:rPr>
                <w:color w:val="FFFFFF"/>
                <w:w w:val="95"/>
                <w:sz w:val="24"/>
              </w:rPr>
              <w:t>needs</w:t>
            </w:r>
            <w:r>
              <w:rPr>
                <w:color w:val="FFFFFF"/>
                <w:spacing w:val="-31"/>
                <w:w w:val="95"/>
                <w:sz w:val="24"/>
              </w:rPr>
              <w:t xml:space="preserve"> </w:t>
            </w:r>
            <w:r>
              <w:rPr>
                <w:color w:val="FFFFFF"/>
                <w:w w:val="95"/>
                <w:sz w:val="24"/>
              </w:rPr>
              <w:t>identified</w:t>
            </w:r>
            <w:r>
              <w:rPr>
                <w:color w:val="FFFFFF"/>
                <w:spacing w:val="-31"/>
                <w:w w:val="95"/>
                <w:sz w:val="24"/>
              </w:rPr>
              <w:t xml:space="preserve"> </w:t>
            </w:r>
            <w:r>
              <w:rPr>
                <w:color w:val="FFFFFF"/>
                <w:w w:val="95"/>
                <w:sz w:val="24"/>
              </w:rPr>
              <w:t xml:space="preserve">through </w:t>
            </w:r>
            <w:r>
              <w:rPr>
                <w:color w:val="FFFFFF"/>
                <w:sz w:val="24"/>
              </w:rPr>
              <w:t>analysis</w:t>
            </w:r>
            <w:r>
              <w:rPr>
                <w:color w:val="FFFFFF"/>
                <w:spacing w:val="-19"/>
                <w:sz w:val="24"/>
              </w:rPr>
              <w:t xml:space="preserve"> </w:t>
            </w:r>
            <w:r>
              <w:rPr>
                <w:color w:val="FFFFFF"/>
                <w:sz w:val="24"/>
              </w:rPr>
              <w:t>of</w:t>
            </w:r>
            <w:r>
              <w:rPr>
                <w:color w:val="FFFFFF"/>
                <w:spacing w:val="-18"/>
                <w:sz w:val="24"/>
              </w:rPr>
              <w:t xml:space="preserve"> </w:t>
            </w:r>
            <w:r>
              <w:rPr>
                <w:color w:val="FFFFFF"/>
                <w:sz w:val="24"/>
              </w:rPr>
              <w:t>a</w:t>
            </w:r>
            <w:r>
              <w:rPr>
                <w:color w:val="FFFFFF"/>
                <w:spacing w:val="-19"/>
                <w:sz w:val="24"/>
              </w:rPr>
              <w:t xml:space="preserve"> </w:t>
            </w:r>
            <w:r>
              <w:rPr>
                <w:color w:val="FFFFFF"/>
                <w:sz w:val="24"/>
              </w:rPr>
              <w:t>variety</w:t>
            </w:r>
            <w:r>
              <w:rPr>
                <w:color w:val="FFFFFF"/>
                <w:spacing w:val="-17"/>
                <w:sz w:val="24"/>
              </w:rPr>
              <w:t xml:space="preserve"> </w:t>
            </w:r>
            <w:r>
              <w:rPr>
                <w:color w:val="FFFFFF"/>
                <w:sz w:val="24"/>
              </w:rPr>
              <w:t>of</w:t>
            </w:r>
            <w:r>
              <w:rPr>
                <w:color w:val="FFFFFF"/>
                <w:spacing w:val="-20"/>
                <w:sz w:val="24"/>
              </w:rPr>
              <w:t xml:space="preserve"> </w:t>
            </w:r>
            <w:r>
              <w:rPr>
                <w:color w:val="FFFFFF"/>
                <w:sz w:val="24"/>
              </w:rPr>
              <w:t>data</w:t>
            </w:r>
          </w:p>
        </w:tc>
      </w:tr>
      <w:tr w:rsidR="00A000BE" w14:paraId="166DC2FC" w14:textId="77777777">
        <w:trPr>
          <w:trHeight w:val="1337"/>
        </w:trPr>
        <w:tc>
          <w:tcPr>
            <w:tcW w:w="1246" w:type="dxa"/>
            <w:tcBorders>
              <w:left w:val="single" w:sz="8" w:space="0" w:color="334673"/>
              <w:bottom w:val="single" w:sz="8" w:space="0" w:color="334673"/>
              <w:right w:val="single" w:sz="8" w:space="0" w:color="334673"/>
            </w:tcBorders>
            <w:shd w:val="clear" w:color="auto" w:fill="E9F7FC"/>
          </w:tcPr>
          <w:p w14:paraId="4E7ED891" w14:textId="77777777" w:rsidR="00A000BE" w:rsidRDefault="00A000BE">
            <w:pPr>
              <w:pStyle w:val="TableParagraph"/>
              <w:rPr>
                <w:rFonts w:ascii="Calibri"/>
                <w:b/>
                <w:i/>
                <w:sz w:val="24"/>
              </w:rPr>
            </w:pPr>
          </w:p>
          <w:p w14:paraId="7347211E" w14:textId="77777777" w:rsidR="00A000BE" w:rsidRDefault="00A000BE">
            <w:pPr>
              <w:pStyle w:val="TableParagraph"/>
              <w:spacing w:before="9"/>
              <w:rPr>
                <w:rFonts w:ascii="Calibri"/>
                <w:b/>
                <w:i/>
                <w:sz w:val="20"/>
              </w:rPr>
            </w:pPr>
          </w:p>
          <w:p w14:paraId="0ACE7210"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2CFA9486" w14:textId="77777777" w:rsidR="00A000BE" w:rsidRDefault="00204E17">
            <w:pPr>
              <w:pStyle w:val="TableParagraph"/>
              <w:spacing w:before="13" w:line="264" w:lineRule="exact"/>
              <w:ind w:left="78" w:right="610"/>
              <w:jc w:val="both"/>
            </w:pPr>
            <w:r>
              <w:rPr>
                <w:w w:val="90"/>
              </w:rPr>
              <w:t xml:space="preserve">Professional learning needs are identified and differentiated through a collaborative analysis process </w:t>
            </w:r>
            <w:r>
              <w:rPr>
                <w:spacing w:val="4"/>
                <w:w w:val="90"/>
              </w:rPr>
              <w:t>using</w:t>
            </w:r>
            <w:r w:rsidR="00710919">
              <w:rPr>
                <w:spacing w:val="4"/>
                <w:w w:val="90"/>
              </w:rPr>
              <w:t xml:space="preserve"> </w:t>
            </w:r>
            <w:r>
              <w:rPr>
                <w:spacing w:val="4"/>
                <w:w w:val="90"/>
              </w:rPr>
              <w:t>a</w:t>
            </w:r>
            <w:r w:rsidR="00710919">
              <w:rPr>
                <w:spacing w:val="4"/>
                <w:w w:val="90"/>
              </w:rPr>
              <w:t xml:space="preserve"> </w:t>
            </w:r>
            <w:r>
              <w:rPr>
                <w:spacing w:val="4"/>
                <w:w w:val="90"/>
              </w:rPr>
              <w:t xml:space="preserve">variety </w:t>
            </w:r>
            <w:r>
              <w:rPr>
                <w:spacing w:val="3"/>
                <w:w w:val="90"/>
              </w:rPr>
              <w:t>of</w:t>
            </w:r>
            <w:r w:rsidR="00710919">
              <w:rPr>
                <w:spacing w:val="3"/>
                <w:w w:val="90"/>
              </w:rPr>
              <w:t xml:space="preserve"> </w:t>
            </w:r>
            <w:r>
              <w:rPr>
                <w:spacing w:val="3"/>
                <w:w w:val="90"/>
              </w:rPr>
              <w:t xml:space="preserve">data </w:t>
            </w:r>
            <w:r>
              <w:rPr>
                <w:w w:val="90"/>
              </w:rPr>
              <w:t xml:space="preserve">(e.g., </w:t>
            </w:r>
            <w:r>
              <w:rPr>
                <w:spacing w:val="2"/>
                <w:w w:val="90"/>
              </w:rPr>
              <w:t>student</w:t>
            </w:r>
            <w:r w:rsidR="00710919">
              <w:rPr>
                <w:spacing w:val="2"/>
                <w:w w:val="90"/>
              </w:rPr>
              <w:t xml:space="preserve"> </w:t>
            </w:r>
            <w:r>
              <w:rPr>
                <w:spacing w:val="2"/>
                <w:w w:val="90"/>
              </w:rPr>
              <w:t>achievement</w:t>
            </w:r>
            <w:r w:rsidR="00710919">
              <w:rPr>
                <w:spacing w:val="2"/>
                <w:w w:val="90"/>
              </w:rPr>
              <w:t xml:space="preserve"> </w:t>
            </w:r>
            <w:r>
              <w:rPr>
                <w:spacing w:val="2"/>
                <w:w w:val="90"/>
              </w:rPr>
              <w:t>data,</w:t>
            </w:r>
            <w:r w:rsidR="00710919">
              <w:rPr>
                <w:spacing w:val="2"/>
                <w:w w:val="90"/>
              </w:rPr>
              <w:t xml:space="preserve"> </w:t>
            </w:r>
            <w:r>
              <w:rPr>
                <w:spacing w:val="2"/>
                <w:w w:val="90"/>
              </w:rPr>
              <w:t xml:space="preserve">examination </w:t>
            </w:r>
            <w:r>
              <w:rPr>
                <w:spacing w:val="4"/>
                <w:w w:val="90"/>
              </w:rPr>
              <w:t>of</w:t>
            </w:r>
            <w:r w:rsidR="00710919">
              <w:rPr>
                <w:spacing w:val="4"/>
                <w:w w:val="90"/>
              </w:rPr>
              <w:t xml:space="preserve"> </w:t>
            </w:r>
            <w:r>
              <w:rPr>
                <w:spacing w:val="4"/>
                <w:w w:val="90"/>
              </w:rPr>
              <w:t>student</w:t>
            </w:r>
            <w:r w:rsidR="00710919">
              <w:rPr>
                <w:spacing w:val="4"/>
                <w:w w:val="90"/>
              </w:rPr>
              <w:t xml:space="preserve"> </w:t>
            </w:r>
            <w:r>
              <w:rPr>
                <w:spacing w:val="4"/>
                <w:w w:val="90"/>
              </w:rPr>
              <w:t xml:space="preserve">work, </w:t>
            </w:r>
            <w:r>
              <w:rPr>
                <w:w w:val="90"/>
              </w:rPr>
              <w:t>process</w:t>
            </w:r>
            <w:r>
              <w:rPr>
                <w:spacing w:val="-10"/>
                <w:w w:val="90"/>
              </w:rPr>
              <w:t xml:space="preserve"> </w:t>
            </w:r>
            <w:r>
              <w:rPr>
                <w:w w:val="90"/>
              </w:rPr>
              <w:t>data,</w:t>
            </w:r>
            <w:r>
              <w:rPr>
                <w:spacing w:val="-8"/>
                <w:w w:val="90"/>
              </w:rPr>
              <w:t xml:space="preserve"> </w:t>
            </w:r>
            <w:r>
              <w:rPr>
                <w:w w:val="90"/>
              </w:rPr>
              <w:t>teacher</w:t>
            </w:r>
            <w:r>
              <w:rPr>
                <w:spacing w:val="-7"/>
                <w:w w:val="90"/>
              </w:rPr>
              <w:t xml:space="preserve"> </w:t>
            </w:r>
            <w:r>
              <w:rPr>
                <w:w w:val="90"/>
              </w:rPr>
              <w:t>and</w:t>
            </w:r>
            <w:r>
              <w:rPr>
                <w:spacing w:val="-10"/>
                <w:w w:val="90"/>
              </w:rPr>
              <w:t xml:space="preserve"> </w:t>
            </w:r>
            <w:r>
              <w:rPr>
                <w:w w:val="90"/>
              </w:rPr>
              <w:t>leader</w:t>
            </w:r>
            <w:r>
              <w:rPr>
                <w:spacing w:val="-9"/>
                <w:w w:val="90"/>
              </w:rPr>
              <w:t xml:space="preserve"> </w:t>
            </w:r>
            <w:r>
              <w:rPr>
                <w:w w:val="90"/>
              </w:rPr>
              <w:t>effectiveness</w:t>
            </w:r>
            <w:r>
              <w:rPr>
                <w:spacing w:val="-8"/>
                <w:w w:val="90"/>
              </w:rPr>
              <w:t xml:space="preserve"> </w:t>
            </w:r>
            <w:r>
              <w:rPr>
                <w:w w:val="90"/>
              </w:rPr>
              <w:t>data,</w:t>
            </w:r>
            <w:r>
              <w:rPr>
                <w:spacing w:val="-8"/>
                <w:w w:val="90"/>
              </w:rPr>
              <w:t xml:space="preserve"> </w:t>
            </w:r>
            <w:r>
              <w:rPr>
                <w:w w:val="90"/>
              </w:rPr>
              <w:t>action</w:t>
            </w:r>
            <w:r>
              <w:rPr>
                <w:spacing w:val="-9"/>
                <w:w w:val="90"/>
              </w:rPr>
              <w:t xml:space="preserve"> </w:t>
            </w:r>
            <w:r>
              <w:rPr>
                <w:w w:val="90"/>
              </w:rPr>
              <w:t>research</w:t>
            </w:r>
            <w:r>
              <w:rPr>
                <w:spacing w:val="-6"/>
                <w:w w:val="90"/>
              </w:rPr>
              <w:t xml:space="preserve"> </w:t>
            </w:r>
            <w:r>
              <w:rPr>
                <w:w w:val="90"/>
              </w:rPr>
              <w:t>data,</w:t>
            </w:r>
            <w:r>
              <w:rPr>
                <w:spacing w:val="-10"/>
                <w:w w:val="90"/>
              </w:rPr>
              <w:t xml:space="preserve"> </w:t>
            </w:r>
            <w:r>
              <w:rPr>
                <w:w w:val="90"/>
              </w:rPr>
              <w:t>perception</w:t>
            </w:r>
            <w:r>
              <w:rPr>
                <w:spacing w:val="-9"/>
                <w:w w:val="90"/>
              </w:rPr>
              <w:t xml:space="preserve"> </w:t>
            </w:r>
            <w:r>
              <w:rPr>
                <w:w w:val="90"/>
              </w:rPr>
              <w:t>data</w:t>
            </w:r>
            <w:r>
              <w:rPr>
                <w:spacing w:val="-9"/>
                <w:w w:val="90"/>
              </w:rPr>
              <w:t xml:space="preserve"> </w:t>
            </w:r>
            <w:r>
              <w:rPr>
                <w:w w:val="90"/>
              </w:rPr>
              <w:t>from students,</w:t>
            </w:r>
            <w:r>
              <w:rPr>
                <w:spacing w:val="-15"/>
                <w:w w:val="90"/>
              </w:rPr>
              <w:t xml:space="preserve"> </w:t>
            </w:r>
            <w:r>
              <w:rPr>
                <w:w w:val="90"/>
              </w:rPr>
              <w:t>staff,</w:t>
            </w:r>
            <w:r>
              <w:rPr>
                <w:spacing w:val="-15"/>
                <w:w w:val="90"/>
              </w:rPr>
              <w:t xml:space="preserve"> </w:t>
            </w:r>
            <w:r>
              <w:rPr>
                <w:w w:val="90"/>
              </w:rPr>
              <w:t>and</w:t>
            </w:r>
            <w:r>
              <w:rPr>
                <w:spacing w:val="-16"/>
                <w:w w:val="90"/>
              </w:rPr>
              <w:t xml:space="preserve"> </w:t>
            </w:r>
            <w:r>
              <w:rPr>
                <w:w w:val="90"/>
              </w:rPr>
              <w:t>families).</w:t>
            </w:r>
            <w:r>
              <w:rPr>
                <w:spacing w:val="-17"/>
                <w:w w:val="90"/>
              </w:rPr>
              <w:t xml:space="preserve"> </w:t>
            </w:r>
            <w:r>
              <w:rPr>
                <w:w w:val="90"/>
              </w:rPr>
              <w:t>Ongoing</w:t>
            </w:r>
            <w:r>
              <w:rPr>
                <w:spacing w:val="-14"/>
                <w:w w:val="90"/>
              </w:rPr>
              <w:t xml:space="preserve"> </w:t>
            </w:r>
            <w:r>
              <w:rPr>
                <w:w w:val="90"/>
              </w:rPr>
              <w:t>support</w:t>
            </w:r>
            <w:r>
              <w:rPr>
                <w:spacing w:val="-17"/>
                <w:w w:val="90"/>
              </w:rPr>
              <w:t xml:space="preserve"> </w:t>
            </w:r>
            <w:r>
              <w:rPr>
                <w:w w:val="90"/>
              </w:rPr>
              <w:t>is</w:t>
            </w:r>
            <w:r>
              <w:rPr>
                <w:spacing w:val="-16"/>
                <w:w w:val="90"/>
              </w:rPr>
              <w:t xml:space="preserve"> </w:t>
            </w:r>
            <w:r>
              <w:rPr>
                <w:w w:val="90"/>
              </w:rPr>
              <w:t>provided</w:t>
            </w:r>
            <w:r>
              <w:rPr>
                <w:spacing w:val="-15"/>
                <w:w w:val="90"/>
              </w:rPr>
              <w:t xml:space="preserve"> </w:t>
            </w:r>
            <w:r>
              <w:rPr>
                <w:w w:val="90"/>
              </w:rPr>
              <w:t>through</w:t>
            </w:r>
            <w:r>
              <w:rPr>
                <w:spacing w:val="-15"/>
                <w:w w:val="90"/>
              </w:rPr>
              <w:t xml:space="preserve"> </w:t>
            </w:r>
            <w:r>
              <w:rPr>
                <w:w w:val="90"/>
              </w:rPr>
              <w:t>differentiated</w:t>
            </w:r>
            <w:r>
              <w:rPr>
                <w:spacing w:val="-14"/>
                <w:w w:val="90"/>
              </w:rPr>
              <w:t xml:space="preserve"> </w:t>
            </w:r>
            <w:r>
              <w:rPr>
                <w:w w:val="90"/>
              </w:rPr>
              <w:t xml:space="preserve">professional </w:t>
            </w:r>
            <w:r>
              <w:t>learning.</w:t>
            </w:r>
          </w:p>
        </w:tc>
        <w:tc>
          <w:tcPr>
            <w:tcW w:w="691" w:type="dxa"/>
            <w:tcBorders>
              <w:left w:val="single" w:sz="8" w:space="0" w:color="334673"/>
              <w:bottom w:val="single" w:sz="8" w:space="0" w:color="334673"/>
              <w:right w:val="single" w:sz="8" w:space="0" w:color="334673"/>
            </w:tcBorders>
          </w:tcPr>
          <w:p w14:paraId="2420A1D0" w14:textId="77777777" w:rsidR="00A000BE" w:rsidRDefault="00A000BE">
            <w:pPr>
              <w:pStyle w:val="TableParagraph"/>
              <w:rPr>
                <w:rFonts w:ascii="Calibri"/>
                <w:b/>
                <w:i/>
                <w:sz w:val="20"/>
              </w:rPr>
            </w:pPr>
          </w:p>
          <w:p w14:paraId="12EC66D5" w14:textId="77777777" w:rsidR="00A000BE" w:rsidRDefault="00A000BE">
            <w:pPr>
              <w:pStyle w:val="TableParagraph"/>
              <w:spacing w:before="10" w:after="1"/>
              <w:rPr>
                <w:rFonts w:ascii="Calibri"/>
                <w:b/>
                <w:i/>
                <w:sz w:val="19"/>
              </w:rPr>
            </w:pPr>
          </w:p>
          <w:p w14:paraId="1231AAAF" w14:textId="01E9E400" w:rsidR="00A000BE" w:rsidRDefault="005628F1">
            <w:pPr>
              <w:pStyle w:val="TableParagraph"/>
              <w:ind w:left="184"/>
              <w:rPr>
                <w:rFonts w:ascii="Calibri"/>
                <w:sz w:val="20"/>
              </w:rPr>
            </w:pPr>
            <w:r>
              <w:rPr>
                <w:rFonts w:ascii="Calibri"/>
                <w:noProof/>
                <w:sz w:val="20"/>
                <w:lang w:bidi="ar-SA"/>
              </w:rPr>
              <w:drawing>
                <wp:inline distT="0" distB="0" distL="0" distR="0" wp14:anchorId="04DC7892" wp14:editId="190A1EBC">
                  <wp:extent cx="228600" cy="228600"/>
                  <wp:effectExtent l="0" t="0" r="0" b="0"/>
                  <wp:docPr id="88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3BE3A05" w14:textId="77777777">
        <w:trPr>
          <w:trHeight w:val="8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0BDDF4FF" w14:textId="77777777" w:rsidR="00A000BE" w:rsidRDefault="00A000BE">
            <w:pPr>
              <w:pStyle w:val="TableParagraph"/>
              <w:spacing w:before="6"/>
              <w:rPr>
                <w:rFonts w:ascii="Calibri"/>
                <w:b/>
                <w:i/>
                <w:sz w:val="23"/>
              </w:rPr>
            </w:pPr>
          </w:p>
          <w:p w14:paraId="5D0C9DFF"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481624CA" w14:textId="77777777" w:rsidR="00A000BE" w:rsidRDefault="00204E17">
            <w:pPr>
              <w:pStyle w:val="TableParagraph"/>
              <w:spacing w:before="25" w:line="211" w:lineRule="auto"/>
              <w:ind w:left="78"/>
            </w:pPr>
            <w:r>
              <w:rPr>
                <w:w w:val="90"/>
              </w:rPr>
              <w:t>Professional</w:t>
            </w:r>
            <w:r>
              <w:rPr>
                <w:spacing w:val="-8"/>
                <w:w w:val="90"/>
              </w:rPr>
              <w:t xml:space="preserve"> </w:t>
            </w:r>
            <w:r>
              <w:rPr>
                <w:w w:val="90"/>
              </w:rPr>
              <w:t>learning</w:t>
            </w:r>
            <w:r>
              <w:rPr>
                <w:spacing w:val="-6"/>
                <w:w w:val="90"/>
              </w:rPr>
              <w:t xml:space="preserve"> </w:t>
            </w:r>
            <w:r>
              <w:rPr>
                <w:w w:val="90"/>
              </w:rPr>
              <w:t>needs</w:t>
            </w:r>
            <w:r>
              <w:rPr>
                <w:spacing w:val="-10"/>
                <w:w w:val="90"/>
              </w:rPr>
              <w:t xml:space="preserve"> </w:t>
            </w:r>
            <w:r>
              <w:rPr>
                <w:w w:val="90"/>
              </w:rPr>
              <w:t>are</w:t>
            </w:r>
            <w:r>
              <w:rPr>
                <w:spacing w:val="-9"/>
                <w:w w:val="90"/>
              </w:rPr>
              <w:t xml:space="preserve"> </w:t>
            </w:r>
            <w:r>
              <w:rPr>
                <w:w w:val="90"/>
              </w:rPr>
              <w:t>identified</w:t>
            </w:r>
            <w:r>
              <w:rPr>
                <w:spacing w:val="-9"/>
                <w:w w:val="90"/>
              </w:rPr>
              <w:t xml:space="preserve"> </w:t>
            </w:r>
            <w:r>
              <w:rPr>
                <w:w w:val="90"/>
              </w:rPr>
              <w:t>through</w:t>
            </w:r>
            <w:r>
              <w:rPr>
                <w:spacing w:val="-6"/>
                <w:w w:val="90"/>
              </w:rPr>
              <w:t xml:space="preserve"> </w:t>
            </w:r>
            <w:r>
              <w:rPr>
                <w:w w:val="90"/>
              </w:rPr>
              <w:t>a</w:t>
            </w:r>
            <w:r>
              <w:rPr>
                <w:spacing w:val="-8"/>
                <w:w w:val="90"/>
              </w:rPr>
              <w:t xml:space="preserve"> </w:t>
            </w:r>
            <w:r>
              <w:rPr>
                <w:w w:val="90"/>
              </w:rPr>
              <w:t>collaborative</w:t>
            </w:r>
            <w:r>
              <w:rPr>
                <w:spacing w:val="-7"/>
                <w:w w:val="90"/>
              </w:rPr>
              <w:t xml:space="preserve"> </w:t>
            </w:r>
            <w:r>
              <w:rPr>
                <w:w w:val="90"/>
              </w:rPr>
              <w:t>analysis</w:t>
            </w:r>
            <w:r>
              <w:rPr>
                <w:spacing w:val="-6"/>
                <w:w w:val="90"/>
              </w:rPr>
              <w:t xml:space="preserve"> </w:t>
            </w:r>
            <w:r>
              <w:rPr>
                <w:w w:val="90"/>
              </w:rPr>
              <w:t>process</w:t>
            </w:r>
            <w:r>
              <w:rPr>
                <w:spacing w:val="-10"/>
                <w:w w:val="90"/>
              </w:rPr>
              <w:t xml:space="preserve"> </w:t>
            </w:r>
            <w:r>
              <w:rPr>
                <w:w w:val="90"/>
              </w:rPr>
              <w:t>using</w:t>
            </w:r>
            <w:r>
              <w:rPr>
                <w:spacing w:val="-9"/>
                <w:w w:val="90"/>
              </w:rPr>
              <w:t xml:space="preserve"> </w:t>
            </w:r>
            <w:r>
              <w:rPr>
                <w:w w:val="90"/>
              </w:rPr>
              <w:t>a</w:t>
            </w:r>
            <w:r>
              <w:rPr>
                <w:spacing w:val="-8"/>
                <w:w w:val="90"/>
              </w:rPr>
              <w:t xml:space="preserve"> </w:t>
            </w:r>
            <w:r>
              <w:rPr>
                <w:w w:val="90"/>
              </w:rPr>
              <w:t>variety</w:t>
            </w:r>
            <w:r>
              <w:rPr>
                <w:spacing w:val="-8"/>
                <w:w w:val="90"/>
              </w:rPr>
              <w:t xml:space="preserve"> </w:t>
            </w:r>
            <w:r>
              <w:rPr>
                <w:w w:val="90"/>
              </w:rPr>
              <w:t>of data</w:t>
            </w:r>
            <w:r>
              <w:rPr>
                <w:spacing w:val="-4"/>
                <w:w w:val="90"/>
              </w:rPr>
              <w:t xml:space="preserve"> </w:t>
            </w:r>
            <w:r>
              <w:rPr>
                <w:w w:val="90"/>
              </w:rPr>
              <w:t>(e.g.,</w:t>
            </w:r>
            <w:r>
              <w:rPr>
                <w:spacing w:val="-5"/>
                <w:w w:val="90"/>
              </w:rPr>
              <w:t xml:space="preserve"> </w:t>
            </w:r>
            <w:r>
              <w:rPr>
                <w:w w:val="90"/>
              </w:rPr>
              <w:t>student</w:t>
            </w:r>
            <w:r>
              <w:rPr>
                <w:spacing w:val="-3"/>
                <w:w w:val="90"/>
              </w:rPr>
              <w:t xml:space="preserve"> </w:t>
            </w:r>
            <w:r>
              <w:rPr>
                <w:w w:val="90"/>
              </w:rPr>
              <w:t>achievement</w:t>
            </w:r>
            <w:r>
              <w:rPr>
                <w:spacing w:val="-2"/>
                <w:w w:val="90"/>
              </w:rPr>
              <w:t xml:space="preserve"> </w:t>
            </w:r>
            <w:r>
              <w:rPr>
                <w:w w:val="90"/>
              </w:rPr>
              <w:t>data,</w:t>
            </w:r>
            <w:r>
              <w:rPr>
                <w:spacing w:val="-5"/>
                <w:w w:val="90"/>
              </w:rPr>
              <w:t xml:space="preserve"> </w:t>
            </w:r>
            <w:r>
              <w:rPr>
                <w:w w:val="90"/>
              </w:rPr>
              <w:t>examination of</w:t>
            </w:r>
            <w:r>
              <w:rPr>
                <w:spacing w:val="-2"/>
                <w:w w:val="90"/>
              </w:rPr>
              <w:t xml:space="preserve"> </w:t>
            </w:r>
            <w:r>
              <w:rPr>
                <w:w w:val="90"/>
              </w:rPr>
              <w:t>student</w:t>
            </w:r>
            <w:r>
              <w:rPr>
                <w:spacing w:val="-4"/>
                <w:w w:val="90"/>
              </w:rPr>
              <w:t xml:space="preserve"> </w:t>
            </w:r>
            <w:r>
              <w:rPr>
                <w:w w:val="90"/>
              </w:rPr>
              <w:t>work,</w:t>
            </w:r>
            <w:r>
              <w:rPr>
                <w:spacing w:val="-5"/>
                <w:w w:val="90"/>
              </w:rPr>
              <w:t xml:space="preserve"> </w:t>
            </w:r>
            <w:r>
              <w:rPr>
                <w:w w:val="90"/>
              </w:rPr>
              <w:t>process</w:t>
            </w:r>
            <w:r>
              <w:rPr>
                <w:spacing w:val="-4"/>
                <w:w w:val="90"/>
              </w:rPr>
              <w:t xml:space="preserve"> </w:t>
            </w:r>
            <w:r>
              <w:rPr>
                <w:w w:val="90"/>
              </w:rPr>
              <w:t>data,</w:t>
            </w:r>
            <w:r>
              <w:rPr>
                <w:spacing w:val="-2"/>
                <w:w w:val="90"/>
              </w:rPr>
              <w:t xml:space="preserve"> </w:t>
            </w:r>
            <w:r>
              <w:rPr>
                <w:w w:val="90"/>
              </w:rPr>
              <w:t>teacher</w:t>
            </w:r>
            <w:r>
              <w:rPr>
                <w:spacing w:val="-4"/>
                <w:w w:val="90"/>
              </w:rPr>
              <w:t xml:space="preserve"> </w:t>
            </w:r>
            <w:r>
              <w:rPr>
                <w:w w:val="90"/>
              </w:rPr>
              <w:t>and</w:t>
            </w:r>
            <w:r>
              <w:rPr>
                <w:spacing w:val="-5"/>
                <w:w w:val="90"/>
              </w:rPr>
              <w:t xml:space="preserve"> </w:t>
            </w:r>
            <w:r>
              <w:rPr>
                <w:w w:val="90"/>
              </w:rPr>
              <w:t>leader</w:t>
            </w:r>
          </w:p>
          <w:p w14:paraId="148E3B78" w14:textId="77777777" w:rsidR="00A000BE" w:rsidRDefault="00204E17">
            <w:pPr>
              <w:pStyle w:val="TableParagraph"/>
              <w:spacing w:line="253" w:lineRule="exact"/>
              <w:ind w:left="78"/>
            </w:pPr>
            <w:r>
              <w:t>effectiveness</w:t>
            </w:r>
            <w:r>
              <w:rPr>
                <w:spacing w:val="-37"/>
              </w:rPr>
              <w:t xml:space="preserve"> </w:t>
            </w:r>
            <w:r>
              <w:t>data,</w:t>
            </w:r>
            <w:r>
              <w:rPr>
                <w:spacing w:val="-38"/>
              </w:rPr>
              <w:t xml:space="preserve"> </w:t>
            </w:r>
            <w:r>
              <w:t>action</w:t>
            </w:r>
            <w:r>
              <w:rPr>
                <w:spacing w:val="-38"/>
              </w:rPr>
              <w:t xml:space="preserve"> </w:t>
            </w:r>
            <w:r>
              <w:t>research</w:t>
            </w:r>
            <w:r>
              <w:rPr>
                <w:spacing w:val="-37"/>
              </w:rPr>
              <w:t xml:space="preserve"> </w:t>
            </w:r>
            <w:r>
              <w:t>data,</w:t>
            </w:r>
            <w:r>
              <w:rPr>
                <w:spacing w:val="-38"/>
              </w:rPr>
              <w:t xml:space="preserve"> </w:t>
            </w:r>
            <w:r>
              <w:t>perception</w:t>
            </w:r>
            <w:r>
              <w:rPr>
                <w:spacing w:val="-37"/>
              </w:rPr>
              <w:t xml:space="preserve"> </w:t>
            </w:r>
            <w:r>
              <w:t>data</w:t>
            </w:r>
            <w:r>
              <w:rPr>
                <w:spacing w:val="-37"/>
              </w:rPr>
              <w:t xml:space="preserve"> </w:t>
            </w:r>
            <w:r>
              <w:t>from</w:t>
            </w:r>
            <w:r>
              <w:rPr>
                <w:spacing w:val="-38"/>
              </w:rPr>
              <w:t xml:space="preserve"> </w:t>
            </w:r>
            <w:r>
              <w:t>students,</w:t>
            </w:r>
            <w:r>
              <w:rPr>
                <w:spacing w:val="-37"/>
              </w:rPr>
              <w:t xml:space="preserve"> </w:t>
            </w:r>
            <w:r>
              <w:t>staff,</w:t>
            </w:r>
            <w:r>
              <w:rPr>
                <w:spacing w:val="-37"/>
              </w:rPr>
              <w:t xml:space="preserve"> </w:t>
            </w:r>
            <w:r>
              <w:t>and</w:t>
            </w:r>
            <w:r>
              <w:rPr>
                <w:spacing w:val="-37"/>
              </w:rPr>
              <w:t xml:space="preserve"> </w:t>
            </w:r>
            <w:r>
              <w:t>families).</w:t>
            </w:r>
          </w:p>
        </w:tc>
        <w:tc>
          <w:tcPr>
            <w:tcW w:w="691" w:type="dxa"/>
            <w:tcBorders>
              <w:top w:val="single" w:sz="8" w:space="0" w:color="334673"/>
              <w:left w:val="single" w:sz="8" w:space="0" w:color="334673"/>
              <w:bottom w:val="single" w:sz="8" w:space="0" w:color="334673"/>
              <w:right w:val="single" w:sz="8" w:space="0" w:color="334673"/>
            </w:tcBorders>
          </w:tcPr>
          <w:p w14:paraId="2F8C1528" w14:textId="77777777" w:rsidR="00A000BE" w:rsidRDefault="00A000BE">
            <w:pPr>
              <w:pStyle w:val="TableParagraph"/>
              <w:spacing w:before="6" w:after="1"/>
              <w:rPr>
                <w:rFonts w:ascii="Calibri"/>
                <w:b/>
                <w:i/>
                <w:sz w:val="19"/>
              </w:rPr>
            </w:pPr>
          </w:p>
          <w:p w14:paraId="2C14599A" w14:textId="77777777" w:rsidR="00A000BE" w:rsidRPr="00141F78" w:rsidRDefault="00141F78">
            <w:pPr>
              <w:pStyle w:val="TableParagraph"/>
              <w:ind w:left="184"/>
              <w:rPr>
                <w:rFonts w:ascii="Calibri"/>
                <w:b/>
                <w:sz w:val="48"/>
                <w:szCs w:val="48"/>
              </w:rPr>
            </w:pPr>
            <w:r>
              <w:rPr>
                <w:rFonts w:ascii="Calibri"/>
                <w:b/>
                <w:noProof/>
                <w:sz w:val="48"/>
                <w:szCs w:val="48"/>
                <w:lang w:bidi="ar-SA"/>
              </w:rPr>
              <w:t>X</w:t>
            </w:r>
          </w:p>
        </w:tc>
      </w:tr>
      <w:tr w:rsidR="00A000BE" w14:paraId="046CD109"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53C499D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384DFC7C" w14:textId="77777777" w:rsidR="00A000BE" w:rsidRDefault="00204E17">
            <w:pPr>
              <w:pStyle w:val="TableParagraph"/>
              <w:spacing w:before="6"/>
              <w:ind w:left="78"/>
            </w:pPr>
            <w:r>
              <w:t>Professional learning needs are identified using limited sources of data.</w:t>
            </w:r>
          </w:p>
        </w:tc>
        <w:tc>
          <w:tcPr>
            <w:tcW w:w="691" w:type="dxa"/>
            <w:tcBorders>
              <w:top w:val="single" w:sz="8" w:space="0" w:color="334673"/>
              <w:left w:val="single" w:sz="8" w:space="0" w:color="334673"/>
              <w:bottom w:val="single" w:sz="8" w:space="0" w:color="334673"/>
              <w:right w:val="single" w:sz="8" w:space="0" w:color="334673"/>
            </w:tcBorders>
          </w:tcPr>
          <w:p w14:paraId="22DBE9CE" w14:textId="77777777" w:rsidR="00A000BE" w:rsidRDefault="00A000BE">
            <w:pPr>
              <w:pStyle w:val="TableParagraph"/>
              <w:spacing w:before="8"/>
              <w:rPr>
                <w:rFonts w:ascii="Calibri"/>
                <w:b/>
                <w:i/>
                <w:sz w:val="10"/>
              </w:rPr>
            </w:pPr>
          </w:p>
          <w:p w14:paraId="69A5459F" w14:textId="0D00F4F5" w:rsidR="00A000BE" w:rsidRDefault="005628F1">
            <w:pPr>
              <w:pStyle w:val="TableParagraph"/>
              <w:ind w:left="184"/>
              <w:rPr>
                <w:rFonts w:ascii="Calibri"/>
                <w:sz w:val="20"/>
              </w:rPr>
            </w:pPr>
            <w:r>
              <w:rPr>
                <w:rFonts w:ascii="Calibri"/>
                <w:noProof/>
                <w:sz w:val="20"/>
                <w:lang w:bidi="ar-SA"/>
              </w:rPr>
              <w:drawing>
                <wp:inline distT="0" distB="0" distL="0" distR="0" wp14:anchorId="78C2200C" wp14:editId="4A546807">
                  <wp:extent cx="228600" cy="228600"/>
                  <wp:effectExtent l="0" t="0" r="0" b="0"/>
                  <wp:docPr id="8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AF1CC90" w14:textId="77777777">
        <w:trPr>
          <w:trHeight w:val="61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5D9C0BCD" w14:textId="77777777" w:rsidR="00A000BE" w:rsidRDefault="00204E17">
            <w:pPr>
              <w:pStyle w:val="TableParagraph"/>
              <w:spacing w:before="184"/>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467DA6E4" w14:textId="77777777" w:rsidR="00A000BE" w:rsidRDefault="00204E17">
            <w:pPr>
              <w:pStyle w:val="TableParagraph"/>
              <w:spacing w:before="7"/>
              <w:ind w:left="78"/>
            </w:pPr>
            <w:r>
              <w:t>Professional learning needs are identified using little or no data.</w:t>
            </w:r>
          </w:p>
        </w:tc>
        <w:tc>
          <w:tcPr>
            <w:tcW w:w="691" w:type="dxa"/>
            <w:tcBorders>
              <w:top w:val="single" w:sz="8" w:space="0" w:color="334673"/>
              <w:left w:val="single" w:sz="8" w:space="0" w:color="334673"/>
              <w:bottom w:val="single" w:sz="8" w:space="0" w:color="334673"/>
              <w:right w:val="single" w:sz="8" w:space="0" w:color="334673"/>
            </w:tcBorders>
          </w:tcPr>
          <w:p w14:paraId="5D78567D" w14:textId="77777777" w:rsidR="00A000BE" w:rsidRDefault="00A000BE">
            <w:pPr>
              <w:pStyle w:val="TableParagraph"/>
              <w:spacing w:before="3"/>
              <w:rPr>
                <w:rFonts w:ascii="Calibri"/>
                <w:b/>
                <w:i/>
                <w:sz w:val="11"/>
              </w:rPr>
            </w:pPr>
          </w:p>
          <w:p w14:paraId="6C9AD532" w14:textId="4614635B" w:rsidR="00A000BE" w:rsidRDefault="005628F1">
            <w:pPr>
              <w:pStyle w:val="TableParagraph"/>
              <w:ind w:left="191"/>
              <w:rPr>
                <w:rFonts w:ascii="Calibri"/>
                <w:sz w:val="20"/>
              </w:rPr>
            </w:pPr>
            <w:r>
              <w:rPr>
                <w:rFonts w:ascii="Calibri"/>
                <w:noProof/>
                <w:sz w:val="20"/>
                <w:lang w:bidi="ar-SA"/>
              </w:rPr>
              <w:drawing>
                <wp:inline distT="0" distB="0" distL="0" distR="0" wp14:anchorId="173484FC" wp14:editId="54DE72BD">
                  <wp:extent cx="228600" cy="228600"/>
                  <wp:effectExtent l="0" t="0" r="0" b="0"/>
                  <wp:docPr id="88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BBD1290"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9416B47"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5DBD811F" w14:textId="77777777" w:rsidR="00A000BE" w:rsidRDefault="00141F78">
            <w:pPr>
              <w:pStyle w:val="TableParagraph"/>
              <w:rPr>
                <w:rFonts w:ascii="Times New Roman"/>
                <w:sz w:val="20"/>
              </w:rPr>
            </w:pPr>
            <w:r>
              <w:rPr>
                <w:rFonts w:ascii="Times New Roman"/>
                <w:sz w:val="20"/>
              </w:rPr>
              <w:t>Professional Development Plan, formal observations, informal walkthroughs, student work samples and 5 Essentials Survey</w:t>
            </w:r>
            <w:r w:rsidR="00DF3831">
              <w:rPr>
                <w:rFonts w:ascii="Times New Roman"/>
                <w:sz w:val="20"/>
              </w:rPr>
              <w:t xml:space="preserve"> data</w:t>
            </w:r>
          </w:p>
        </w:tc>
        <w:tc>
          <w:tcPr>
            <w:tcW w:w="691" w:type="dxa"/>
            <w:tcBorders>
              <w:top w:val="single" w:sz="8" w:space="0" w:color="334673"/>
              <w:left w:val="nil"/>
              <w:bottom w:val="single" w:sz="8" w:space="0" w:color="334673"/>
              <w:right w:val="single" w:sz="8" w:space="0" w:color="334673"/>
            </w:tcBorders>
          </w:tcPr>
          <w:p w14:paraId="4A0F65B1" w14:textId="77777777" w:rsidR="00A000BE" w:rsidRDefault="00A000BE">
            <w:pPr>
              <w:pStyle w:val="TableParagraph"/>
              <w:rPr>
                <w:rFonts w:ascii="Times New Roman"/>
                <w:sz w:val="20"/>
              </w:rPr>
            </w:pPr>
          </w:p>
        </w:tc>
      </w:tr>
      <w:tr w:rsidR="00A000BE" w14:paraId="1C04C51A"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2F7E014B" w14:textId="77777777" w:rsidR="00A000BE" w:rsidRDefault="00204E17">
            <w:pPr>
              <w:pStyle w:val="TableParagraph"/>
              <w:spacing w:before="175"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10047211"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1598A529" w14:textId="77777777" w:rsidR="00A000BE" w:rsidRDefault="00A000BE">
            <w:pPr>
              <w:pStyle w:val="TableParagraph"/>
              <w:rPr>
                <w:rFonts w:ascii="Times New Roman"/>
                <w:sz w:val="20"/>
              </w:rPr>
            </w:pPr>
          </w:p>
        </w:tc>
      </w:tr>
    </w:tbl>
    <w:p w14:paraId="7E0A3A8D" w14:textId="77777777" w:rsidR="00A000BE" w:rsidRDefault="00A000BE">
      <w:pPr>
        <w:rPr>
          <w:rFonts w:ascii="Times New Roman"/>
          <w:sz w:val="20"/>
        </w:rPr>
        <w:sectPr w:rsidR="00A000BE">
          <w:footerReference w:type="default" r:id="rId54"/>
          <w:pgSz w:w="12240" w:h="15840"/>
          <w:pgMar w:top="0" w:right="0" w:bottom="820" w:left="0" w:header="0" w:footer="620" w:gutter="0"/>
          <w:cols w:space="720"/>
        </w:sectPr>
      </w:pPr>
    </w:p>
    <w:p w14:paraId="697537B2"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5648" behindDoc="1" locked="0" layoutInCell="1" allowOverlap="1" wp14:anchorId="58F9F49D" wp14:editId="082A12BD">
                <wp:simplePos x="0" y="0"/>
                <wp:positionH relativeFrom="page">
                  <wp:posOffset>-635</wp:posOffset>
                </wp:positionH>
                <wp:positionV relativeFrom="page">
                  <wp:posOffset>0</wp:posOffset>
                </wp:positionV>
                <wp:extent cx="7773670" cy="571500"/>
                <wp:effectExtent l="8890" t="9525" r="0" b="9525"/>
                <wp:wrapNone/>
                <wp:docPr id="68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83" name="Rectangle 2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2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 name="Picture 2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B61438" id="Group 248" o:spid="_x0000_s1026" style="position:absolute;margin-left:-.05pt;margin-top:0;width:612.1pt;height:45pt;z-index:-25164083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N4yjQQAABM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PN4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" fillcolor="#c5e9f8" stroked="f"/>
                <v:line id="Line 25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" strokecolor="#c5e9f8" strokeweight=".14pt"/>
                <v:shape id="Picture 24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">
                  <v:imagedata r:id="rId31" o:title=""/>
                </v:shape>
                <w10:wrap anchorx="page" anchory="page"/>
              </v:group>
            </w:pict>
          </mc:Fallback>
        </mc:AlternateContent>
      </w:r>
    </w:p>
    <w:p w14:paraId="50E686E6" w14:textId="77777777" w:rsidR="00A000BE" w:rsidRDefault="00204E17">
      <w:pPr>
        <w:spacing w:before="221"/>
        <w:ind w:left="7383"/>
        <w:rPr>
          <w:rFonts w:ascii="Calibri"/>
          <w:b/>
          <w:sz w:val="28"/>
        </w:rPr>
      </w:pPr>
      <w:r>
        <w:rPr>
          <w:rFonts w:ascii="Calibri"/>
          <w:b/>
          <w:w w:val="105"/>
          <w:sz w:val="28"/>
        </w:rPr>
        <w:t>DATA COLLECTION and ANALYSIS</w:t>
      </w:r>
    </w:p>
    <w:p w14:paraId="36D1FA39" w14:textId="77777777" w:rsidR="00A000BE" w:rsidRDefault="00A000BE">
      <w:pPr>
        <w:pStyle w:val="BodyText"/>
        <w:rPr>
          <w:rFonts w:ascii="Calibri"/>
          <w:b/>
          <w:sz w:val="20"/>
        </w:rPr>
      </w:pPr>
    </w:p>
    <w:p w14:paraId="3079404A" w14:textId="77777777" w:rsidR="00A000BE" w:rsidRDefault="00A000BE">
      <w:pPr>
        <w:pStyle w:val="BodyText"/>
        <w:rPr>
          <w:rFonts w:ascii="Calibri"/>
          <w:b/>
          <w:sz w:val="20"/>
        </w:rPr>
      </w:pPr>
    </w:p>
    <w:p w14:paraId="36A419B8"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2D4D66B2" w14:textId="77777777">
        <w:trPr>
          <w:trHeight w:val="641"/>
        </w:trPr>
        <w:tc>
          <w:tcPr>
            <w:tcW w:w="10783" w:type="dxa"/>
            <w:gridSpan w:val="3"/>
            <w:tcBorders>
              <w:top w:val="nil"/>
              <w:left w:val="nil"/>
              <w:bottom w:val="nil"/>
              <w:right w:val="nil"/>
            </w:tcBorders>
            <w:shd w:val="clear" w:color="auto" w:fill="334673"/>
          </w:tcPr>
          <w:p w14:paraId="507B8295"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0"/>
                <w:w w:val="95"/>
                <w:sz w:val="24"/>
              </w:rPr>
              <w:t xml:space="preserve"> </w:t>
            </w:r>
            <w:r w:rsidR="00FA7D79">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29"/>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9"/>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9"/>
                <w:w w:val="95"/>
                <w:sz w:val="24"/>
              </w:rPr>
              <w:t xml:space="preserve"> </w:t>
            </w:r>
            <w:r>
              <w:rPr>
                <w:color w:val="FFFFFF"/>
                <w:w w:val="95"/>
                <w:sz w:val="24"/>
              </w:rPr>
              <w:t>collaboration</w:t>
            </w:r>
            <w:r>
              <w:rPr>
                <w:color w:val="FFFFFF"/>
                <w:spacing w:val="-26"/>
                <w:w w:val="95"/>
                <w:sz w:val="24"/>
              </w:rPr>
              <w:t xml:space="preserve"> </w:t>
            </w:r>
            <w:r>
              <w:rPr>
                <w:color w:val="FFFFFF"/>
                <w:w w:val="95"/>
                <w:sz w:val="24"/>
              </w:rPr>
              <w:t>among</w:t>
            </w:r>
            <w:r>
              <w:rPr>
                <w:color w:val="FFFFFF"/>
                <w:spacing w:val="-28"/>
                <w:w w:val="95"/>
                <w:sz w:val="24"/>
              </w:rPr>
              <w:t xml:space="preserve"> </w:t>
            </w:r>
            <w:r>
              <w:rPr>
                <w:color w:val="FFFFFF"/>
                <w:w w:val="95"/>
                <w:sz w:val="24"/>
              </w:rPr>
              <w:t>administrators</w:t>
            </w:r>
            <w:r>
              <w:rPr>
                <w:color w:val="FFFFFF"/>
                <w:spacing w:val="-25"/>
                <w:w w:val="95"/>
                <w:sz w:val="24"/>
              </w:rPr>
              <w:t xml:space="preserve"> </w:t>
            </w:r>
            <w:r>
              <w:rPr>
                <w:color w:val="FFFFFF"/>
                <w:w w:val="95"/>
                <w:sz w:val="24"/>
              </w:rPr>
              <w:t xml:space="preserve">and </w:t>
            </w:r>
            <w:r>
              <w:rPr>
                <w:color w:val="FFFFFF"/>
                <w:sz w:val="24"/>
              </w:rPr>
              <w:t>staff</w:t>
            </w:r>
            <w:r>
              <w:rPr>
                <w:color w:val="FFFFFF"/>
                <w:spacing w:val="-12"/>
                <w:sz w:val="24"/>
              </w:rPr>
              <w:t xml:space="preserve"> </w:t>
            </w:r>
            <w:r>
              <w:rPr>
                <w:color w:val="FFFFFF"/>
                <w:sz w:val="24"/>
              </w:rPr>
              <w:t>to</w:t>
            </w:r>
            <w:r>
              <w:rPr>
                <w:color w:val="FFFFFF"/>
                <w:spacing w:val="-10"/>
                <w:sz w:val="24"/>
              </w:rPr>
              <w:t xml:space="preserve"> </w:t>
            </w:r>
            <w:r>
              <w:rPr>
                <w:color w:val="FFFFFF"/>
                <w:sz w:val="24"/>
              </w:rPr>
              <w:t>enhance</w:t>
            </w:r>
            <w:r>
              <w:rPr>
                <w:color w:val="FFFFFF"/>
                <w:spacing w:val="-11"/>
                <w:sz w:val="24"/>
              </w:rPr>
              <w:t xml:space="preserve"> </w:t>
            </w:r>
            <w:r>
              <w:rPr>
                <w:color w:val="FFFFFF"/>
                <w:sz w:val="24"/>
              </w:rPr>
              <w:t>individual</w:t>
            </w:r>
            <w:r>
              <w:rPr>
                <w:color w:val="FFFFFF"/>
                <w:spacing w:val="-13"/>
                <w:sz w:val="24"/>
              </w:rPr>
              <w:t xml:space="preserve"> </w:t>
            </w:r>
            <w:r>
              <w:rPr>
                <w:color w:val="FFFFFF"/>
                <w:sz w:val="24"/>
              </w:rPr>
              <w:t>and</w:t>
            </w:r>
            <w:r>
              <w:rPr>
                <w:color w:val="FFFFFF"/>
                <w:spacing w:val="-10"/>
                <w:sz w:val="24"/>
              </w:rPr>
              <w:t xml:space="preserve"> </w:t>
            </w:r>
            <w:r>
              <w:rPr>
                <w:color w:val="FFFFFF"/>
                <w:sz w:val="24"/>
              </w:rPr>
              <w:t>collective</w:t>
            </w:r>
            <w:r>
              <w:rPr>
                <w:color w:val="FFFFFF"/>
                <w:spacing w:val="-24"/>
                <w:sz w:val="24"/>
              </w:rPr>
              <w:t xml:space="preserve"> </w:t>
            </w:r>
            <w:r>
              <w:rPr>
                <w:color w:val="FFFFFF"/>
                <w:sz w:val="24"/>
              </w:rPr>
              <w:t>performance</w:t>
            </w:r>
          </w:p>
        </w:tc>
      </w:tr>
      <w:tr w:rsidR="00A000BE" w14:paraId="4A7F24E8" w14:textId="77777777">
        <w:trPr>
          <w:trHeight w:val="1458"/>
        </w:trPr>
        <w:tc>
          <w:tcPr>
            <w:tcW w:w="1251" w:type="dxa"/>
            <w:tcBorders>
              <w:top w:val="nil"/>
            </w:tcBorders>
            <w:shd w:val="clear" w:color="auto" w:fill="E9F7FC"/>
          </w:tcPr>
          <w:p w14:paraId="0D6988F8" w14:textId="77777777" w:rsidR="00A000BE" w:rsidRDefault="00A000BE" w:rsidP="00710919">
            <w:pPr>
              <w:pStyle w:val="TableParagraph"/>
              <w:rPr>
                <w:rFonts w:ascii="Calibri"/>
                <w:b/>
                <w:sz w:val="24"/>
              </w:rPr>
            </w:pPr>
          </w:p>
          <w:p w14:paraId="24B83E74" w14:textId="77777777" w:rsidR="00A000BE" w:rsidRDefault="00A000BE" w:rsidP="00710919">
            <w:pPr>
              <w:pStyle w:val="TableParagraph"/>
              <w:spacing w:before="7"/>
              <w:rPr>
                <w:rFonts w:ascii="Calibri"/>
                <w:b/>
                <w:sz w:val="25"/>
              </w:rPr>
            </w:pPr>
          </w:p>
          <w:p w14:paraId="4B40AFFF" w14:textId="77777777" w:rsidR="00A000BE" w:rsidRDefault="00204E17" w:rsidP="00710919">
            <w:pPr>
              <w:pStyle w:val="TableParagraph"/>
              <w:ind w:left="58" w:right="41"/>
              <w:rPr>
                <w:rFonts w:ascii="Times New Roman"/>
                <w:b/>
                <w:i/>
              </w:rPr>
            </w:pPr>
            <w:r>
              <w:rPr>
                <w:rFonts w:ascii="Times New Roman"/>
                <w:b/>
                <w:i/>
              </w:rPr>
              <w:t>Exemplary</w:t>
            </w:r>
          </w:p>
        </w:tc>
        <w:tc>
          <w:tcPr>
            <w:tcW w:w="8846" w:type="dxa"/>
            <w:tcBorders>
              <w:top w:val="nil"/>
            </w:tcBorders>
            <w:shd w:val="clear" w:color="auto" w:fill="E9F7FC"/>
          </w:tcPr>
          <w:p w14:paraId="0BACAAE6" w14:textId="77777777" w:rsidR="00A000BE" w:rsidRPr="00710919" w:rsidRDefault="00204E17" w:rsidP="00710919">
            <w:pPr>
              <w:pStyle w:val="TableParagraph"/>
              <w:spacing w:before="12" w:line="288" w:lineRule="exact"/>
              <w:ind w:left="78"/>
            </w:pPr>
            <w:r w:rsidRPr="00710919">
              <w:rPr>
                <w:w w:val="95"/>
              </w:rPr>
              <w:t>Administrators</w:t>
            </w:r>
            <w:r w:rsidRPr="00710919">
              <w:rPr>
                <w:spacing w:val="-39"/>
                <w:w w:val="95"/>
              </w:rPr>
              <w:t xml:space="preserve"> </w:t>
            </w:r>
            <w:r w:rsidR="00710919" w:rsidRPr="00710919">
              <w:rPr>
                <w:spacing w:val="3"/>
                <w:w w:val="95"/>
              </w:rPr>
              <w:t>and staff</w:t>
            </w:r>
            <w:r w:rsidRPr="00710919">
              <w:rPr>
                <w:spacing w:val="3"/>
                <w:w w:val="95"/>
              </w:rPr>
              <w:t>,</w:t>
            </w:r>
            <w:r w:rsidRPr="00710919">
              <w:rPr>
                <w:spacing w:val="-40"/>
                <w:w w:val="95"/>
              </w:rPr>
              <w:t xml:space="preserve"> </w:t>
            </w:r>
            <w:r w:rsidR="00710919" w:rsidRPr="00710919">
              <w:rPr>
                <w:spacing w:val="7"/>
                <w:w w:val="95"/>
              </w:rPr>
              <w:t>as a</w:t>
            </w:r>
            <w:r w:rsidRPr="00710919">
              <w:rPr>
                <w:spacing w:val="-41"/>
                <w:w w:val="95"/>
              </w:rPr>
              <w:t xml:space="preserve"> </w:t>
            </w:r>
            <w:r w:rsidRPr="00710919">
              <w:rPr>
                <w:w w:val="95"/>
              </w:rPr>
              <w:t>foundational</w:t>
            </w:r>
            <w:r w:rsidRPr="00710919">
              <w:rPr>
                <w:spacing w:val="-40"/>
                <w:w w:val="95"/>
              </w:rPr>
              <w:t xml:space="preserve"> </w:t>
            </w:r>
            <w:r w:rsidRPr="00710919">
              <w:rPr>
                <w:w w:val="95"/>
              </w:rPr>
              <w:t>practice,</w:t>
            </w:r>
            <w:r w:rsidRPr="00710919">
              <w:rPr>
                <w:spacing w:val="-40"/>
                <w:w w:val="95"/>
              </w:rPr>
              <w:t xml:space="preserve"> </w:t>
            </w:r>
            <w:r w:rsidRPr="00710919">
              <w:rPr>
                <w:w w:val="95"/>
              </w:rPr>
              <w:t>consistently</w:t>
            </w:r>
            <w:r w:rsidRPr="00710919">
              <w:rPr>
                <w:spacing w:val="-40"/>
                <w:w w:val="95"/>
              </w:rPr>
              <w:t xml:space="preserve"> </w:t>
            </w:r>
            <w:r w:rsidRPr="00710919">
              <w:rPr>
                <w:w w:val="95"/>
              </w:rPr>
              <w:t>collaborate</w:t>
            </w:r>
            <w:r w:rsidRPr="00710919">
              <w:rPr>
                <w:spacing w:val="-40"/>
                <w:w w:val="95"/>
              </w:rPr>
              <w:t xml:space="preserve"> </w:t>
            </w:r>
            <w:r w:rsidR="00710919" w:rsidRPr="00710919">
              <w:rPr>
                <w:spacing w:val="3"/>
                <w:w w:val="95"/>
              </w:rPr>
              <w:t>to support</w:t>
            </w:r>
            <w:r w:rsidRPr="00710919">
              <w:rPr>
                <w:spacing w:val="3"/>
                <w:w w:val="95"/>
              </w:rPr>
              <w:t xml:space="preserve"> </w:t>
            </w:r>
            <w:r w:rsidRPr="00710919">
              <w:t>leadership and personal accountability and to enhance individual and</w:t>
            </w:r>
            <w:r w:rsidRPr="00710919">
              <w:rPr>
                <w:spacing w:val="-28"/>
              </w:rPr>
              <w:t xml:space="preserve"> </w:t>
            </w:r>
            <w:r w:rsidRPr="00710919">
              <w:t xml:space="preserve">collective </w:t>
            </w:r>
            <w:r w:rsidRPr="00710919">
              <w:rPr>
                <w:w w:val="90"/>
              </w:rPr>
              <w:t>performance</w:t>
            </w:r>
            <w:r w:rsidRPr="00710919">
              <w:rPr>
                <w:spacing w:val="-7"/>
                <w:w w:val="90"/>
              </w:rPr>
              <w:t xml:space="preserve"> </w:t>
            </w:r>
            <w:r w:rsidRPr="00710919">
              <w:rPr>
                <w:w w:val="90"/>
              </w:rPr>
              <w:t>(e.g.,</w:t>
            </w:r>
            <w:r w:rsidRPr="00710919">
              <w:rPr>
                <w:spacing w:val="-8"/>
                <w:w w:val="90"/>
              </w:rPr>
              <w:t xml:space="preserve"> </w:t>
            </w:r>
            <w:r w:rsidRPr="00710919">
              <w:rPr>
                <w:w w:val="90"/>
              </w:rPr>
              <w:t>construct</w:t>
            </w:r>
            <w:r w:rsidRPr="00710919">
              <w:rPr>
                <w:spacing w:val="-7"/>
                <w:w w:val="90"/>
              </w:rPr>
              <w:t xml:space="preserve"> </w:t>
            </w:r>
            <w:r w:rsidRPr="00710919">
              <w:rPr>
                <w:w w:val="90"/>
              </w:rPr>
              <w:t>knowledge,</w:t>
            </w:r>
            <w:r w:rsidRPr="00710919">
              <w:rPr>
                <w:spacing w:val="-5"/>
                <w:w w:val="90"/>
              </w:rPr>
              <w:t xml:space="preserve"> </w:t>
            </w:r>
            <w:r w:rsidRPr="00710919">
              <w:rPr>
                <w:w w:val="90"/>
              </w:rPr>
              <w:t>acquire</w:t>
            </w:r>
            <w:r w:rsidRPr="00710919">
              <w:rPr>
                <w:spacing w:val="-7"/>
                <w:w w:val="90"/>
              </w:rPr>
              <w:t xml:space="preserve"> </w:t>
            </w:r>
            <w:r w:rsidRPr="00710919">
              <w:rPr>
                <w:w w:val="90"/>
              </w:rPr>
              <w:t>skills,</w:t>
            </w:r>
            <w:r w:rsidRPr="00710919">
              <w:rPr>
                <w:spacing w:val="-5"/>
                <w:w w:val="90"/>
              </w:rPr>
              <w:t xml:space="preserve"> </w:t>
            </w:r>
            <w:r w:rsidRPr="00710919">
              <w:rPr>
                <w:w w:val="90"/>
              </w:rPr>
              <w:t>refine</w:t>
            </w:r>
            <w:r w:rsidRPr="00710919">
              <w:rPr>
                <w:spacing w:val="-7"/>
                <w:w w:val="90"/>
              </w:rPr>
              <w:t xml:space="preserve"> </w:t>
            </w:r>
            <w:r w:rsidRPr="00710919">
              <w:rPr>
                <w:w w:val="90"/>
              </w:rPr>
              <w:t>practice,</w:t>
            </w:r>
            <w:r w:rsidRPr="00710919">
              <w:rPr>
                <w:spacing w:val="-5"/>
                <w:w w:val="90"/>
              </w:rPr>
              <w:t xml:space="preserve"> </w:t>
            </w:r>
            <w:r w:rsidRPr="00710919">
              <w:rPr>
                <w:w w:val="90"/>
              </w:rPr>
              <w:t>provide</w:t>
            </w:r>
            <w:r w:rsidRPr="00710919">
              <w:rPr>
                <w:spacing w:val="-6"/>
                <w:w w:val="90"/>
              </w:rPr>
              <w:t xml:space="preserve"> </w:t>
            </w:r>
            <w:r w:rsidRPr="00710919">
              <w:rPr>
                <w:w w:val="90"/>
              </w:rPr>
              <w:t xml:space="preserve">feedback). </w:t>
            </w:r>
            <w:r w:rsidRPr="00710919">
              <w:t>Teachers</w:t>
            </w:r>
            <w:r w:rsidR="00710919" w:rsidRPr="00710919">
              <w:t xml:space="preserve"> </w:t>
            </w:r>
            <w:r w:rsidRPr="00710919">
              <w:t>conduct</w:t>
            </w:r>
            <w:r w:rsidR="00710919" w:rsidRPr="00710919">
              <w:t xml:space="preserve"> </w:t>
            </w:r>
            <w:r w:rsidRPr="00710919">
              <w:t>action</w:t>
            </w:r>
            <w:r w:rsidR="00710919" w:rsidRPr="00710919">
              <w:t xml:space="preserve"> </w:t>
            </w:r>
            <w:r w:rsidRPr="00710919">
              <w:t>research</w:t>
            </w:r>
            <w:r w:rsidR="00710919" w:rsidRPr="00710919">
              <w:t xml:space="preserve"> </w:t>
            </w:r>
            <w:r w:rsidRPr="00710919">
              <w:t>and</w:t>
            </w:r>
            <w:r w:rsidR="00710919" w:rsidRPr="00710919">
              <w:t xml:space="preserve"> </w:t>
            </w:r>
            <w:r w:rsidRPr="00710919">
              <w:t>assume ownership</w:t>
            </w:r>
            <w:r w:rsidR="00710919" w:rsidRPr="00710919">
              <w:t xml:space="preserve"> </w:t>
            </w:r>
            <w:r w:rsidRPr="00710919">
              <w:t>of professional</w:t>
            </w:r>
            <w:r w:rsidR="00710919" w:rsidRPr="00710919">
              <w:t xml:space="preserve"> </w:t>
            </w:r>
            <w:r w:rsidRPr="00710919">
              <w:t>learning processes.</w:t>
            </w:r>
          </w:p>
        </w:tc>
        <w:tc>
          <w:tcPr>
            <w:tcW w:w="686" w:type="dxa"/>
            <w:tcBorders>
              <w:top w:val="nil"/>
            </w:tcBorders>
          </w:tcPr>
          <w:p w14:paraId="7A24E430" w14:textId="77777777" w:rsidR="00A000BE" w:rsidRDefault="00A000BE">
            <w:pPr>
              <w:pStyle w:val="TableParagraph"/>
              <w:rPr>
                <w:rFonts w:ascii="Calibri"/>
                <w:b/>
                <w:sz w:val="20"/>
              </w:rPr>
            </w:pPr>
          </w:p>
          <w:p w14:paraId="7452ECD6" w14:textId="77777777" w:rsidR="00A000BE" w:rsidRDefault="00A000BE">
            <w:pPr>
              <w:pStyle w:val="TableParagraph"/>
              <w:spacing w:before="6"/>
              <w:rPr>
                <w:rFonts w:ascii="Calibri"/>
                <w:b/>
                <w:sz w:val="28"/>
              </w:rPr>
            </w:pPr>
          </w:p>
          <w:p w14:paraId="2C54C10F" w14:textId="77777777" w:rsidR="00A000BE" w:rsidRDefault="00204E17">
            <w:pPr>
              <w:pStyle w:val="TableParagraph"/>
              <w:ind w:left="181"/>
              <w:rPr>
                <w:rFonts w:ascii="Calibri"/>
                <w:sz w:val="20"/>
              </w:rPr>
            </w:pPr>
            <w:r>
              <w:rPr>
                <w:rFonts w:ascii="Calibri"/>
                <w:noProof/>
                <w:sz w:val="20"/>
                <w:lang w:bidi="ar-SA"/>
              </w:rPr>
              <w:drawing>
                <wp:inline distT="0" distB="0" distL="0" distR="0" wp14:anchorId="511D9F1F" wp14:editId="786E4685">
                  <wp:extent cx="219075" cy="219075"/>
                  <wp:effectExtent l="0" t="0" r="0" b="0"/>
                  <wp:docPr id="2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png"/>
                          <pic:cNvPicPr/>
                        </pic:nvPicPr>
                        <pic:blipFill>
                          <a:blip r:embed="rId55" cstate="print"/>
                          <a:stretch>
                            <a:fillRect/>
                          </a:stretch>
                        </pic:blipFill>
                        <pic:spPr>
                          <a:xfrm>
                            <a:off x="0" y="0"/>
                            <a:ext cx="219075" cy="219075"/>
                          </a:xfrm>
                          <a:prstGeom prst="rect">
                            <a:avLst/>
                          </a:prstGeom>
                        </pic:spPr>
                      </pic:pic>
                    </a:graphicData>
                  </a:graphic>
                </wp:inline>
              </w:drawing>
            </w:r>
          </w:p>
        </w:tc>
      </w:tr>
      <w:tr w:rsidR="00A000BE" w14:paraId="549EED38" w14:textId="77777777">
        <w:trPr>
          <w:trHeight w:val="600"/>
        </w:trPr>
        <w:tc>
          <w:tcPr>
            <w:tcW w:w="1251" w:type="dxa"/>
            <w:shd w:val="clear" w:color="auto" w:fill="E9F7FC"/>
          </w:tcPr>
          <w:p w14:paraId="0AB7A490" w14:textId="77777777" w:rsidR="00A000BE" w:rsidRDefault="00204E17">
            <w:pPr>
              <w:pStyle w:val="TableParagraph"/>
              <w:spacing w:before="178"/>
              <w:ind w:left="58" w:right="44"/>
              <w:jc w:val="center"/>
              <w:rPr>
                <w:rFonts w:ascii="Times New Roman"/>
                <w:b/>
                <w:i/>
              </w:rPr>
            </w:pPr>
            <w:r>
              <w:rPr>
                <w:rFonts w:ascii="Times New Roman"/>
                <w:b/>
                <w:i/>
              </w:rPr>
              <w:t>Operational</w:t>
            </w:r>
          </w:p>
        </w:tc>
        <w:tc>
          <w:tcPr>
            <w:tcW w:w="8846" w:type="dxa"/>
            <w:shd w:val="clear" w:color="auto" w:fill="E9F7FC"/>
          </w:tcPr>
          <w:p w14:paraId="4230D857" w14:textId="77777777" w:rsidR="00A000BE" w:rsidRPr="00710919" w:rsidRDefault="00204E17">
            <w:pPr>
              <w:pStyle w:val="TableParagraph"/>
              <w:spacing w:before="11" w:line="288" w:lineRule="exact"/>
              <w:ind w:left="78"/>
            </w:pPr>
            <w:r w:rsidRPr="00710919">
              <w:rPr>
                <w:w w:val="95"/>
              </w:rPr>
              <w:t xml:space="preserve">Administrators and staff routinely collaborate to improve individual and collective </w:t>
            </w:r>
            <w:r w:rsidRPr="00710919">
              <w:rPr>
                <w:w w:val="90"/>
              </w:rPr>
              <w:t>performance (e.g., construct knowledge, acquire skills, refine practice, provide feedback).</w:t>
            </w:r>
          </w:p>
        </w:tc>
        <w:tc>
          <w:tcPr>
            <w:tcW w:w="686" w:type="dxa"/>
          </w:tcPr>
          <w:p w14:paraId="66E86C00" w14:textId="77777777" w:rsidR="00A000BE" w:rsidRDefault="00A000BE">
            <w:pPr>
              <w:pStyle w:val="TableParagraph"/>
              <w:spacing w:before="4"/>
              <w:rPr>
                <w:rFonts w:ascii="Calibri"/>
                <w:b/>
                <w:sz w:val="11"/>
              </w:rPr>
            </w:pPr>
          </w:p>
          <w:p w14:paraId="7D843980" w14:textId="77777777" w:rsidR="00A000BE" w:rsidRPr="00141F78" w:rsidRDefault="00141F78">
            <w:pPr>
              <w:pStyle w:val="TableParagraph"/>
              <w:ind w:left="179"/>
              <w:rPr>
                <w:rFonts w:ascii="Calibri"/>
                <w:b/>
                <w:sz w:val="48"/>
                <w:szCs w:val="48"/>
              </w:rPr>
            </w:pPr>
            <w:r>
              <w:rPr>
                <w:rFonts w:ascii="Calibri"/>
                <w:b/>
                <w:noProof/>
                <w:sz w:val="48"/>
                <w:szCs w:val="48"/>
                <w:lang w:bidi="ar-SA"/>
              </w:rPr>
              <w:t>X</w:t>
            </w:r>
          </w:p>
        </w:tc>
      </w:tr>
      <w:tr w:rsidR="00A000BE" w14:paraId="308EA649" w14:textId="77777777">
        <w:trPr>
          <w:trHeight w:val="619"/>
        </w:trPr>
        <w:tc>
          <w:tcPr>
            <w:tcW w:w="1251" w:type="dxa"/>
            <w:shd w:val="clear" w:color="auto" w:fill="E9F7FC"/>
          </w:tcPr>
          <w:p w14:paraId="6FFF51C9" w14:textId="77777777" w:rsidR="00A000BE" w:rsidRDefault="00204E17">
            <w:pPr>
              <w:pStyle w:val="TableParagraph"/>
              <w:spacing w:before="184"/>
              <w:ind w:left="58" w:right="43"/>
              <w:jc w:val="center"/>
              <w:rPr>
                <w:rFonts w:ascii="Times New Roman"/>
                <w:b/>
                <w:i/>
              </w:rPr>
            </w:pPr>
            <w:r>
              <w:rPr>
                <w:rFonts w:ascii="Times New Roman"/>
                <w:b/>
                <w:i/>
              </w:rPr>
              <w:t>Emerging</w:t>
            </w:r>
          </w:p>
        </w:tc>
        <w:tc>
          <w:tcPr>
            <w:tcW w:w="8846" w:type="dxa"/>
            <w:shd w:val="clear" w:color="auto" w:fill="E9F7FC"/>
          </w:tcPr>
          <w:p w14:paraId="30F1810F" w14:textId="77777777" w:rsidR="00A000BE" w:rsidRPr="00710919" w:rsidRDefault="00204E17">
            <w:pPr>
              <w:pStyle w:val="TableParagraph"/>
              <w:spacing w:before="19" w:line="213" w:lineRule="auto"/>
              <w:ind w:left="78"/>
            </w:pPr>
            <w:r w:rsidRPr="00710919">
              <w:rPr>
                <w:w w:val="90"/>
              </w:rPr>
              <w:t xml:space="preserve">Administrators and staff sometimes collaborate to improve individual and collective </w:t>
            </w:r>
            <w:r w:rsidRPr="00710919">
              <w:t>performance.</w:t>
            </w:r>
          </w:p>
        </w:tc>
        <w:tc>
          <w:tcPr>
            <w:tcW w:w="686" w:type="dxa"/>
          </w:tcPr>
          <w:p w14:paraId="3BF0EBCD" w14:textId="77777777" w:rsidR="00A000BE" w:rsidRDefault="00A000BE">
            <w:pPr>
              <w:pStyle w:val="TableParagraph"/>
              <w:spacing w:before="10"/>
              <w:rPr>
                <w:rFonts w:ascii="Calibri"/>
                <w:b/>
                <w:sz w:val="10"/>
              </w:rPr>
            </w:pPr>
          </w:p>
          <w:p w14:paraId="2492D8AA" w14:textId="03489D54" w:rsidR="00A000BE" w:rsidRDefault="005628F1">
            <w:pPr>
              <w:pStyle w:val="TableParagraph"/>
              <w:ind w:left="179"/>
              <w:rPr>
                <w:rFonts w:ascii="Calibri"/>
                <w:sz w:val="20"/>
              </w:rPr>
            </w:pPr>
            <w:r>
              <w:rPr>
                <w:rFonts w:ascii="Calibri"/>
                <w:noProof/>
                <w:sz w:val="20"/>
                <w:lang w:bidi="ar-SA"/>
              </w:rPr>
              <w:drawing>
                <wp:inline distT="0" distB="0" distL="0" distR="0" wp14:anchorId="13C8479B" wp14:editId="056FBF9C">
                  <wp:extent cx="228600" cy="228600"/>
                  <wp:effectExtent l="0" t="0" r="0" b="0"/>
                  <wp:docPr id="8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69CBD8C" w14:textId="77777777">
        <w:trPr>
          <w:trHeight w:val="719"/>
        </w:trPr>
        <w:tc>
          <w:tcPr>
            <w:tcW w:w="1251" w:type="dxa"/>
            <w:shd w:val="clear" w:color="auto" w:fill="E9F7FC"/>
          </w:tcPr>
          <w:p w14:paraId="6B8DFEA8" w14:textId="77777777" w:rsidR="00A000BE" w:rsidRDefault="00A000BE">
            <w:pPr>
              <w:pStyle w:val="TableParagraph"/>
              <w:spacing w:before="4"/>
              <w:rPr>
                <w:rFonts w:ascii="Calibri"/>
                <w:b/>
                <w:sz w:val="19"/>
              </w:rPr>
            </w:pPr>
          </w:p>
          <w:p w14:paraId="416F5F74"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68ADB8AF" w14:textId="77777777" w:rsidR="00A000BE" w:rsidRPr="00710919" w:rsidRDefault="00204E17">
            <w:pPr>
              <w:pStyle w:val="TableParagraph"/>
              <w:spacing w:before="28" w:line="213" w:lineRule="auto"/>
              <w:ind w:left="78"/>
            </w:pPr>
            <w:r w:rsidRPr="00710919">
              <w:rPr>
                <w:w w:val="90"/>
              </w:rPr>
              <w:t xml:space="preserve">Administrators and staff rarely collaborate to improve individual and collective </w:t>
            </w:r>
            <w:r w:rsidRPr="00710919">
              <w:t>performance.</w:t>
            </w:r>
          </w:p>
        </w:tc>
        <w:tc>
          <w:tcPr>
            <w:tcW w:w="686" w:type="dxa"/>
          </w:tcPr>
          <w:p w14:paraId="6B92FFB7" w14:textId="77777777" w:rsidR="00A000BE" w:rsidRDefault="00A000BE">
            <w:pPr>
              <w:pStyle w:val="TableParagraph"/>
              <w:spacing w:before="3"/>
              <w:rPr>
                <w:rFonts w:ascii="Calibri"/>
                <w:b/>
                <w:sz w:val="16"/>
              </w:rPr>
            </w:pPr>
          </w:p>
          <w:p w14:paraId="01691023" w14:textId="176A240A" w:rsidR="00A000BE" w:rsidRDefault="005628F1">
            <w:pPr>
              <w:pStyle w:val="TableParagraph"/>
              <w:ind w:left="174"/>
              <w:rPr>
                <w:rFonts w:ascii="Calibri"/>
                <w:sz w:val="20"/>
              </w:rPr>
            </w:pPr>
            <w:r>
              <w:rPr>
                <w:rFonts w:ascii="Calibri"/>
                <w:noProof/>
                <w:sz w:val="20"/>
                <w:lang w:bidi="ar-SA"/>
              </w:rPr>
              <w:drawing>
                <wp:inline distT="0" distB="0" distL="0" distR="0" wp14:anchorId="5DF55E69" wp14:editId="2933C6A0">
                  <wp:extent cx="228600" cy="228600"/>
                  <wp:effectExtent l="0" t="0" r="0" b="0"/>
                  <wp:docPr id="88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C31B019" w14:textId="77777777">
        <w:trPr>
          <w:trHeight w:val="699"/>
        </w:trPr>
        <w:tc>
          <w:tcPr>
            <w:tcW w:w="1251" w:type="dxa"/>
            <w:shd w:val="clear" w:color="auto" w:fill="E9F7FC"/>
          </w:tcPr>
          <w:p w14:paraId="36206B7E" w14:textId="77777777" w:rsidR="00A000BE" w:rsidRDefault="00204E17">
            <w:pPr>
              <w:pStyle w:val="TableParagraph"/>
              <w:spacing w:before="92" w:line="247"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4C89898" w14:textId="77777777" w:rsidR="00A000BE" w:rsidRDefault="00141F78">
            <w:pPr>
              <w:pStyle w:val="TableParagraph"/>
              <w:rPr>
                <w:rFonts w:ascii="Times New Roman"/>
              </w:rPr>
            </w:pPr>
            <w:r>
              <w:rPr>
                <w:rFonts w:ascii="Times New Roman"/>
              </w:rPr>
              <w:t>Administrator Meeting minutes, PLC minutes, Leadership Team minutes and 5 Essentials Survey data</w:t>
            </w:r>
          </w:p>
        </w:tc>
        <w:tc>
          <w:tcPr>
            <w:tcW w:w="686" w:type="dxa"/>
            <w:tcBorders>
              <w:left w:val="nil"/>
            </w:tcBorders>
          </w:tcPr>
          <w:p w14:paraId="6E92AE32" w14:textId="77777777" w:rsidR="00A000BE" w:rsidRDefault="00A000BE">
            <w:pPr>
              <w:pStyle w:val="TableParagraph"/>
              <w:rPr>
                <w:rFonts w:ascii="Times New Roman"/>
              </w:rPr>
            </w:pPr>
          </w:p>
        </w:tc>
      </w:tr>
      <w:tr w:rsidR="00A000BE" w14:paraId="2C030DE4" w14:textId="77777777">
        <w:trPr>
          <w:trHeight w:val="860"/>
        </w:trPr>
        <w:tc>
          <w:tcPr>
            <w:tcW w:w="1251" w:type="dxa"/>
            <w:shd w:val="clear" w:color="auto" w:fill="E9F7FC"/>
          </w:tcPr>
          <w:p w14:paraId="693D7357" w14:textId="77777777" w:rsidR="00A000BE" w:rsidRDefault="00204E17">
            <w:pPr>
              <w:pStyle w:val="TableParagraph"/>
              <w:spacing w:before="178"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57EBCA6" w14:textId="77777777" w:rsidR="00A000BE" w:rsidRDefault="00A000BE">
            <w:pPr>
              <w:pStyle w:val="TableParagraph"/>
              <w:rPr>
                <w:rFonts w:ascii="Times New Roman"/>
              </w:rPr>
            </w:pPr>
          </w:p>
        </w:tc>
        <w:tc>
          <w:tcPr>
            <w:tcW w:w="686" w:type="dxa"/>
            <w:tcBorders>
              <w:left w:val="nil"/>
            </w:tcBorders>
          </w:tcPr>
          <w:p w14:paraId="1A1829AA" w14:textId="77777777" w:rsidR="00A000BE" w:rsidRDefault="00A000BE">
            <w:pPr>
              <w:pStyle w:val="TableParagraph"/>
              <w:rPr>
                <w:rFonts w:ascii="Times New Roman"/>
              </w:rPr>
            </w:pPr>
          </w:p>
        </w:tc>
      </w:tr>
    </w:tbl>
    <w:p w14:paraId="0C38A0F9" w14:textId="77777777" w:rsidR="00A000BE" w:rsidRDefault="00A000BE">
      <w:pPr>
        <w:pStyle w:val="BodyText"/>
        <w:spacing w:before="2"/>
        <w:rPr>
          <w:rFonts w:ascii="Calibri"/>
          <w:b/>
          <w:sz w:val="25"/>
        </w:rPr>
      </w:pPr>
    </w:p>
    <w:p w14:paraId="73842C52" w14:textId="77777777" w:rsidR="00A000BE" w:rsidRDefault="00204E17">
      <w:pPr>
        <w:tabs>
          <w:tab w:val="left" w:pos="11503"/>
        </w:tabs>
        <w:spacing w:before="62"/>
        <w:ind w:left="720"/>
        <w:rPr>
          <w:sz w:val="24"/>
        </w:rPr>
      </w:pPr>
      <w:r>
        <w:rPr>
          <w:rFonts w:ascii="Times New Roman"/>
          <w:b/>
          <w:color w:val="FFFFFF"/>
          <w:w w:val="93"/>
          <w:sz w:val="24"/>
          <w:shd w:val="clear" w:color="auto" w:fill="334673"/>
        </w:rPr>
        <w:t xml:space="preserve"> </w:t>
      </w:r>
      <w:r>
        <w:rPr>
          <w:rFonts w:ascii="Times New Roman"/>
          <w:b/>
          <w:color w:val="FFFFFF"/>
          <w:spacing w:val="-37"/>
          <w:sz w:val="24"/>
          <w:shd w:val="clear" w:color="auto" w:fill="334673"/>
        </w:rPr>
        <w:t xml:space="preserve"> </w:t>
      </w:r>
      <w:r>
        <w:rPr>
          <w:rFonts w:ascii="Times New Roman"/>
          <w:b/>
          <w:color w:val="FFFFFF"/>
          <w:w w:val="95"/>
          <w:sz w:val="24"/>
          <w:shd w:val="clear" w:color="auto" w:fill="334673"/>
        </w:rPr>
        <w:t>SPS</w:t>
      </w:r>
      <w:r>
        <w:rPr>
          <w:rFonts w:ascii="Times New Roman"/>
          <w:b/>
          <w:color w:val="FFFFFF"/>
          <w:spacing w:val="-5"/>
          <w:w w:val="95"/>
          <w:sz w:val="24"/>
          <w:shd w:val="clear" w:color="auto" w:fill="334673"/>
        </w:rPr>
        <w:t xml:space="preserve"> </w:t>
      </w:r>
      <w:r>
        <w:rPr>
          <w:rFonts w:ascii="Times New Roman"/>
          <w:b/>
          <w:color w:val="FFFFFF"/>
          <w:w w:val="95"/>
          <w:sz w:val="24"/>
          <w:shd w:val="clear" w:color="auto" w:fill="334673"/>
        </w:rPr>
        <w:t>-</w:t>
      </w:r>
      <w:r>
        <w:rPr>
          <w:rFonts w:ascii="Times New Roman"/>
          <w:b/>
          <w:color w:val="FFFFFF"/>
          <w:spacing w:val="-4"/>
          <w:w w:val="95"/>
          <w:sz w:val="24"/>
          <w:shd w:val="clear" w:color="auto" w:fill="334673"/>
        </w:rPr>
        <w:t xml:space="preserve"> </w:t>
      </w:r>
      <w:r>
        <w:rPr>
          <w:rFonts w:ascii="Times New Roman"/>
          <w:b/>
          <w:color w:val="FFFFFF"/>
          <w:w w:val="95"/>
          <w:sz w:val="24"/>
          <w:shd w:val="clear" w:color="auto" w:fill="334673"/>
        </w:rPr>
        <w:t>Professional</w:t>
      </w:r>
      <w:r>
        <w:rPr>
          <w:rFonts w:ascii="Times New Roman"/>
          <w:b/>
          <w:color w:val="FFFFFF"/>
          <w:spacing w:val="-6"/>
          <w:w w:val="95"/>
          <w:sz w:val="24"/>
          <w:shd w:val="clear" w:color="auto" w:fill="334673"/>
        </w:rPr>
        <w:t xml:space="preserve"> </w:t>
      </w:r>
      <w:r>
        <w:rPr>
          <w:rFonts w:ascii="Times New Roman"/>
          <w:b/>
          <w:color w:val="FFFFFF"/>
          <w:w w:val="95"/>
          <w:sz w:val="24"/>
          <w:shd w:val="clear" w:color="auto" w:fill="334673"/>
        </w:rPr>
        <w:t xml:space="preserve">Learning: </w:t>
      </w:r>
      <w:r>
        <w:rPr>
          <w:color w:val="FFFFFF"/>
          <w:w w:val="95"/>
          <w:sz w:val="24"/>
          <w:shd w:val="clear" w:color="auto" w:fill="334673"/>
        </w:rPr>
        <w:t>Defines</w:t>
      </w:r>
      <w:r>
        <w:rPr>
          <w:color w:val="FFFFFF"/>
          <w:spacing w:val="-6"/>
          <w:w w:val="95"/>
          <w:sz w:val="24"/>
          <w:shd w:val="clear" w:color="auto" w:fill="334673"/>
        </w:rPr>
        <w:t xml:space="preserve"> </w:t>
      </w:r>
      <w:r>
        <w:rPr>
          <w:color w:val="FFFFFF"/>
          <w:w w:val="95"/>
          <w:sz w:val="24"/>
          <w:shd w:val="clear" w:color="auto" w:fill="334673"/>
        </w:rPr>
        <w:t>expectations</w:t>
      </w:r>
      <w:r>
        <w:rPr>
          <w:color w:val="FFFFFF"/>
          <w:spacing w:val="-3"/>
          <w:w w:val="95"/>
          <w:sz w:val="24"/>
          <w:shd w:val="clear" w:color="auto" w:fill="334673"/>
        </w:rPr>
        <w:t xml:space="preserve"> </w:t>
      </w:r>
      <w:r>
        <w:rPr>
          <w:color w:val="FFFFFF"/>
          <w:w w:val="95"/>
          <w:sz w:val="24"/>
          <w:shd w:val="clear" w:color="auto" w:fill="334673"/>
        </w:rPr>
        <w:t>for</w:t>
      </w:r>
      <w:r>
        <w:rPr>
          <w:color w:val="FFFFFF"/>
          <w:spacing w:val="-4"/>
          <w:w w:val="95"/>
          <w:sz w:val="24"/>
          <w:shd w:val="clear" w:color="auto" w:fill="334673"/>
        </w:rPr>
        <w:t xml:space="preserve"> </w:t>
      </w:r>
      <w:r>
        <w:rPr>
          <w:color w:val="FFFFFF"/>
          <w:w w:val="95"/>
          <w:sz w:val="24"/>
          <w:shd w:val="clear" w:color="auto" w:fill="334673"/>
        </w:rPr>
        <w:t>implementing</w:t>
      </w:r>
      <w:r>
        <w:rPr>
          <w:color w:val="FFFFFF"/>
          <w:spacing w:val="-6"/>
          <w:w w:val="95"/>
          <w:sz w:val="24"/>
          <w:shd w:val="clear" w:color="auto" w:fill="334673"/>
        </w:rPr>
        <w:t xml:space="preserve"> </w:t>
      </w:r>
      <w:r>
        <w:rPr>
          <w:color w:val="FFFFFF"/>
          <w:w w:val="95"/>
          <w:sz w:val="24"/>
          <w:shd w:val="clear" w:color="auto" w:fill="334673"/>
        </w:rPr>
        <w:t>professional</w:t>
      </w:r>
      <w:r>
        <w:rPr>
          <w:color w:val="FFFFFF"/>
          <w:spacing w:val="-5"/>
          <w:w w:val="95"/>
          <w:sz w:val="24"/>
          <w:shd w:val="clear" w:color="auto" w:fill="334673"/>
        </w:rPr>
        <w:t xml:space="preserve"> </w:t>
      </w:r>
      <w:r>
        <w:rPr>
          <w:color w:val="FFFFFF"/>
          <w:w w:val="95"/>
          <w:sz w:val="24"/>
          <w:shd w:val="clear" w:color="auto" w:fill="334673"/>
        </w:rPr>
        <w:t>learning</w:t>
      </w:r>
      <w:r>
        <w:rPr>
          <w:color w:val="FFFFFF"/>
          <w:sz w:val="24"/>
          <w:shd w:val="clear" w:color="auto" w:fill="334673"/>
        </w:rPr>
        <w:tab/>
      </w: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566D7A9F" w14:textId="77777777">
        <w:trPr>
          <w:trHeight w:val="879"/>
        </w:trPr>
        <w:tc>
          <w:tcPr>
            <w:tcW w:w="1251" w:type="dxa"/>
            <w:shd w:val="clear" w:color="auto" w:fill="E9F7FC"/>
          </w:tcPr>
          <w:p w14:paraId="30A54B03" w14:textId="77777777" w:rsidR="00A000BE" w:rsidRDefault="00A000BE">
            <w:pPr>
              <w:pStyle w:val="TableParagraph"/>
              <w:spacing w:before="7"/>
              <w:rPr>
                <w:sz w:val="23"/>
              </w:rPr>
            </w:pPr>
          </w:p>
          <w:p w14:paraId="503B8A6E" w14:textId="77777777" w:rsidR="00A000BE" w:rsidRDefault="00204E17">
            <w:pPr>
              <w:pStyle w:val="TableParagraph"/>
              <w:ind w:left="58" w:right="41"/>
              <w:jc w:val="center"/>
              <w:rPr>
                <w:rFonts w:ascii="Times New Roman"/>
                <w:b/>
                <w:i/>
              </w:rPr>
            </w:pPr>
            <w:r>
              <w:rPr>
                <w:rFonts w:ascii="Times New Roman"/>
                <w:b/>
                <w:i/>
              </w:rPr>
              <w:t>Exemplary</w:t>
            </w:r>
          </w:p>
        </w:tc>
        <w:tc>
          <w:tcPr>
            <w:tcW w:w="8846" w:type="dxa"/>
            <w:shd w:val="clear" w:color="auto" w:fill="E9F7FC"/>
          </w:tcPr>
          <w:p w14:paraId="173A7DB9" w14:textId="77777777" w:rsidR="00A000BE" w:rsidRDefault="00204E17">
            <w:pPr>
              <w:pStyle w:val="TableParagraph"/>
              <w:spacing w:before="11" w:line="288" w:lineRule="exact"/>
              <w:ind w:left="78" w:right="1039"/>
              <w:jc w:val="both"/>
              <w:rPr>
                <w:sz w:val="24"/>
              </w:rPr>
            </w:pPr>
            <w:r>
              <w:rPr>
                <w:w w:val="95"/>
                <w:sz w:val="24"/>
              </w:rPr>
              <w:t>Administrators,</w:t>
            </w:r>
            <w:r>
              <w:rPr>
                <w:spacing w:val="-41"/>
                <w:w w:val="95"/>
                <w:sz w:val="24"/>
              </w:rPr>
              <w:t xml:space="preserve"> </w:t>
            </w:r>
            <w:r>
              <w:rPr>
                <w:spacing w:val="2"/>
                <w:w w:val="95"/>
                <w:sz w:val="24"/>
              </w:rPr>
              <w:t>teacher</w:t>
            </w:r>
            <w:r w:rsidR="00710919">
              <w:rPr>
                <w:spacing w:val="2"/>
                <w:w w:val="95"/>
                <w:sz w:val="24"/>
              </w:rPr>
              <w:t xml:space="preserve"> </w:t>
            </w:r>
            <w:r>
              <w:rPr>
                <w:spacing w:val="2"/>
                <w:w w:val="95"/>
                <w:sz w:val="24"/>
              </w:rPr>
              <w:t>leaders,</w:t>
            </w:r>
            <w:r>
              <w:rPr>
                <w:spacing w:val="-40"/>
                <w:w w:val="95"/>
                <w:sz w:val="24"/>
              </w:rPr>
              <w:t xml:space="preserve"> </w:t>
            </w:r>
            <w:r>
              <w:rPr>
                <w:spacing w:val="3"/>
                <w:w w:val="95"/>
                <w:sz w:val="24"/>
              </w:rPr>
              <w:t>or</w:t>
            </w:r>
            <w:r w:rsidR="00710919">
              <w:rPr>
                <w:spacing w:val="3"/>
                <w:w w:val="95"/>
                <w:sz w:val="24"/>
              </w:rPr>
              <w:t xml:space="preserve"> </w:t>
            </w:r>
            <w:r>
              <w:rPr>
                <w:spacing w:val="3"/>
                <w:w w:val="95"/>
                <w:sz w:val="24"/>
              </w:rPr>
              <w:t>both</w:t>
            </w:r>
            <w:r w:rsidR="00710919">
              <w:rPr>
                <w:spacing w:val="3"/>
                <w:w w:val="95"/>
                <w:sz w:val="24"/>
              </w:rPr>
              <w:t xml:space="preserve"> </w:t>
            </w:r>
            <w:r>
              <w:rPr>
                <w:spacing w:val="3"/>
                <w:w w:val="95"/>
                <w:sz w:val="24"/>
              </w:rPr>
              <w:t>consistently</w:t>
            </w:r>
            <w:r>
              <w:rPr>
                <w:spacing w:val="-42"/>
                <w:w w:val="95"/>
                <w:sz w:val="24"/>
              </w:rPr>
              <w:t xml:space="preserve"> </w:t>
            </w:r>
            <w:r>
              <w:rPr>
                <w:w w:val="95"/>
                <w:sz w:val="24"/>
              </w:rPr>
              <w:t>define</w:t>
            </w:r>
            <w:r>
              <w:rPr>
                <w:spacing w:val="-43"/>
                <w:w w:val="95"/>
                <w:sz w:val="24"/>
              </w:rPr>
              <w:t xml:space="preserve"> </w:t>
            </w:r>
            <w:r>
              <w:rPr>
                <w:w w:val="95"/>
                <w:sz w:val="24"/>
              </w:rPr>
              <w:t>expectations</w:t>
            </w:r>
            <w:r>
              <w:rPr>
                <w:spacing w:val="-40"/>
                <w:w w:val="95"/>
                <w:sz w:val="24"/>
              </w:rPr>
              <w:t xml:space="preserve"> </w:t>
            </w:r>
            <w:r>
              <w:rPr>
                <w:w w:val="95"/>
                <w:sz w:val="24"/>
              </w:rPr>
              <w:t>for</w:t>
            </w:r>
            <w:r>
              <w:rPr>
                <w:spacing w:val="-42"/>
                <w:w w:val="95"/>
                <w:sz w:val="24"/>
              </w:rPr>
              <w:t xml:space="preserve"> </w:t>
            </w:r>
            <w:r>
              <w:rPr>
                <w:w w:val="95"/>
                <w:sz w:val="24"/>
              </w:rPr>
              <w:t xml:space="preserve">the </w:t>
            </w:r>
            <w:r>
              <w:rPr>
                <w:w w:val="90"/>
                <w:sz w:val="24"/>
              </w:rPr>
              <w:t>implementation</w:t>
            </w:r>
            <w:r>
              <w:rPr>
                <w:spacing w:val="-12"/>
                <w:w w:val="90"/>
                <w:sz w:val="24"/>
              </w:rPr>
              <w:t xml:space="preserve"> </w:t>
            </w:r>
            <w:r>
              <w:rPr>
                <w:w w:val="90"/>
                <w:sz w:val="24"/>
              </w:rPr>
              <w:t>of</w:t>
            </w:r>
            <w:r>
              <w:rPr>
                <w:spacing w:val="-12"/>
                <w:w w:val="90"/>
                <w:sz w:val="24"/>
              </w:rPr>
              <w:t xml:space="preserve"> </w:t>
            </w:r>
            <w:r>
              <w:rPr>
                <w:w w:val="90"/>
                <w:sz w:val="24"/>
              </w:rPr>
              <w:t>professional</w:t>
            </w:r>
            <w:r>
              <w:rPr>
                <w:spacing w:val="-12"/>
                <w:w w:val="90"/>
                <w:sz w:val="24"/>
              </w:rPr>
              <w:t xml:space="preserve"> </w:t>
            </w:r>
            <w:r>
              <w:rPr>
                <w:w w:val="90"/>
                <w:sz w:val="24"/>
              </w:rPr>
              <w:t>learning,</w:t>
            </w:r>
            <w:r>
              <w:rPr>
                <w:spacing w:val="-13"/>
                <w:w w:val="90"/>
                <w:sz w:val="24"/>
              </w:rPr>
              <w:t xml:space="preserve"> </w:t>
            </w:r>
            <w:r>
              <w:rPr>
                <w:w w:val="90"/>
                <w:sz w:val="24"/>
              </w:rPr>
              <w:t>including</w:t>
            </w:r>
            <w:r>
              <w:rPr>
                <w:spacing w:val="-9"/>
                <w:w w:val="90"/>
                <w:sz w:val="24"/>
              </w:rPr>
              <w:t xml:space="preserve"> </w:t>
            </w:r>
            <w:r>
              <w:rPr>
                <w:w w:val="90"/>
                <w:sz w:val="24"/>
              </w:rPr>
              <w:t>details</w:t>
            </w:r>
            <w:r>
              <w:rPr>
                <w:spacing w:val="-10"/>
                <w:w w:val="90"/>
                <w:sz w:val="24"/>
              </w:rPr>
              <w:t xml:space="preserve"> </w:t>
            </w:r>
            <w:r>
              <w:rPr>
                <w:w w:val="90"/>
                <w:sz w:val="24"/>
              </w:rPr>
              <w:t>regarding</w:t>
            </w:r>
            <w:r>
              <w:rPr>
                <w:spacing w:val="-11"/>
                <w:w w:val="90"/>
                <w:sz w:val="24"/>
              </w:rPr>
              <w:t xml:space="preserve"> </w:t>
            </w:r>
            <w:r>
              <w:rPr>
                <w:w w:val="90"/>
                <w:sz w:val="24"/>
              </w:rPr>
              <w:t>the</w:t>
            </w:r>
            <w:r>
              <w:rPr>
                <w:spacing w:val="-10"/>
                <w:w w:val="90"/>
                <w:sz w:val="24"/>
              </w:rPr>
              <w:t xml:space="preserve"> </w:t>
            </w:r>
            <w:r>
              <w:rPr>
                <w:w w:val="90"/>
                <w:sz w:val="24"/>
              </w:rPr>
              <w:t>stages</w:t>
            </w:r>
            <w:r>
              <w:rPr>
                <w:spacing w:val="-12"/>
                <w:w w:val="90"/>
                <w:sz w:val="24"/>
              </w:rPr>
              <w:t xml:space="preserve"> </w:t>
            </w:r>
            <w:r>
              <w:rPr>
                <w:w w:val="90"/>
                <w:sz w:val="24"/>
              </w:rPr>
              <w:t xml:space="preserve">of </w:t>
            </w:r>
            <w:r>
              <w:rPr>
                <w:w w:val="95"/>
                <w:sz w:val="24"/>
              </w:rPr>
              <w:t>implementation</w:t>
            </w:r>
            <w:r>
              <w:rPr>
                <w:spacing w:val="-39"/>
                <w:w w:val="95"/>
                <w:sz w:val="24"/>
              </w:rPr>
              <w:t xml:space="preserve"> </w:t>
            </w:r>
            <w:r>
              <w:rPr>
                <w:w w:val="95"/>
                <w:sz w:val="24"/>
              </w:rPr>
              <w:t>and</w:t>
            </w:r>
            <w:r>
              <w:rPr>
                <w:spacing w:val="-38"/>
                <w:w w:val="95"/>
                <w:sz w:val="24"/>
              </w:rPr>
              <w:t xml:space="preserve"> </w:t>
            </w:r>
            <w:r>
              <w:rPr>
                <w:w w:val="95"/>
                <w:sz w:val="24"/>
              </w:rPr>
              <w:t>how</w:t>
            </w:r>
            <w:r>
              <w:rPr>
                <w:spacing w:val="-37"/>
                <w:w w:val="95"/>
                <w:sz w:val="24"/>
              </w:rPr>
              <w:t xml:space="preserve"> </w:t>
            </w:r>
            <w:r>
              <w:rPr>
                <w:w w:val="95"/>
                <w:sz w:val="24"/>
              </w:rPr>
              <w:t>monitoring</w:t>
            </w:r>
            <w:r>
              <w:rPr>
                <w:spacing w:val="-39"/>
                <w:w w:val="95"/>
                <w:sz w:val="24"/>
              </w:rPr>
              <w:t xml:space="preserve"> </w:t>
            </w:r>
            <w:r>
              <w:rPr>
                <w:w w:val="95"/>
                <w:sz w:val="24"/>
              </w:rPr>
              <w:t>will</w:t>
            </w:r>
            <w:r>
              <w:rPr>
                <w:spacing w:val="-38"/>
                <w:w w:val="95"/>
                <w:sz w:val="24"/>
              </w:rPr>
              <w:t xml:space="preserve"> </w:t>
            </w:r>
            <w:r>
              <w:rPr>
                <w:w w:val="95"/>
                <w:sz w:val="24"/>
              </w:rPr>
              <w:t>occur</w:t>
            </w:r>
            <w:r>
              <w:rPr>
                <w:spacing w:val="-40"/>
                <w:w w:val="95"/>
                <w:sz w:val="24"/>
              </w:rPr>
              <w:t xml:space="preserve"> </w:t>
            </w:r>
            <w:r>
              <w:rPr>
                <w:w w:val="95"/>
                <w:sz w:val="24"/>
              </w:rPr>
              <w:t>as</w:t>
            </w:r>
            <w:r>
              <w:rPr>
                <w:spacing w:val="-36"/>
                <w:w w:val="95"/>
                <w:sz w:val="24"/>
              </w:rPr>
              <w:t xml:space="preserve"> </w:t>
            </w:r>
            <w:r>
              <w:rPr>
                <w:w w:val="95"/>
                <w:sz w:val="24"/>
              </w:rPr>
              <w:t>implementation</w:t>
            </w:r>
            <w:r>
              <w:rPr>
                <w:spacing w:val="-44"/>
                <w:w w:val="95"/>
                <w:sz w:val="24"/>
              </w:rPr>
              <w:t xml:space="preserve"> </w:t>
            </w:r>
            <w:r>
              <w:rPr>
                <w:w w:val="95"/>
                <w:sz w:val="24"/>
              </w:rPr>
              <w:t>progresses.</w:t>
            </w:r>
          </w:p>
        </w:tc>
        <w:tc>
          <w:tcPr>
            <w:tcW w:w="686" w:type="dxa"/>
          </w:tcPr>
          <w:p w14:paraId="39F5DAEE" w14:textId="77777777" w:rsidR="00A000BE" w:rsidRDefault="00A000BE">
            <w:pPr>
              <w:pStyle w:val="TableParagraph"/>
              <w:spacing w:before="9"/>
              <w:rPr>
                <w:sz w:val="20"/>
              </w:rPr>
            </w:pPr>
          </w:p>
          <w:p w14:paraId="27DCA332" w14:textId="394EEE35" w:rsidR="00A000BE" w:rsidRDefault="005628F1">
            <w:pPr>
              <w:pStyle w:val="TableParagraph"/>
              <w:ind w:left="179"/>
              <w:rPr>
                <w:sz w:val="20"/>
              </w:rPr>
            </w:pPr>
            <w:r>
              <w:rPr>
                <w:rFonts w:ascii="Calibri"/>
                <w:noProof/>
                <w:sz w:val="20"/>
                <w:lang w:bidi="ar-SA"/>
              </w:rPr>
              <w:drawing>
                <wp:inline distT="0" distB="0" distL="0" distR="0" wp14:anchorId="24154451" wp14:editId="5EEAA1D4">
                  <wp:extent cx="228600" cy="228600"/>
                  <wp:effectExtent l="0" t="0" r="0" b="0"/>
                  <wp:docPr id="8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CD4FE61" w14:textId="77777777">
        <w:trPr>
          <w:trHeight w:val="599"/>
        </w:trPr>
        <w:tc>
          <w:tcPr>
            <w:tcW w:w="1251" w:type="dxa"/>
            <w:shd w:val="clear" w:color="auto" w:fill="E9F7FC"/>
          </w:tcPr>
          <w:p w14:paraId="41060E36" w14:textId="77777777" w:rsidR="00A000BE" w:rsidRDefault="00204E17">
            <w:pPr>
              <w:pStyle w:val="TableParagraph"/>
              <w:spacing w:before="179"/>
              <w:ind w:left="58" w:right="44"/>
              <w:jc w:val="center"/>
              <w:rPr>
                <w:rFonts w:ascii="Times New Roman"/>
                <w:b/>
                <w:i/>
              </w:rPr>
            </w:pPr>
            <w:r>
              <w:rPr>
                <w:rFonts w:ascii="Times New Roman"/>
                <w:b/>
                <w:i/>
              </w:rPr>
              <w:t>Operational</w:t>
            </w:r>
          </w:p>
        </w:tc>
        <w:tc>
          <w:tcPr>
            <w:tcW w:w="8846" w:type="dxa"/>
            <w:shd w:val="clear" w:color="auto" w:fill="E9F7FC"/>
          </w:tcPr>
          <w:p w14:paraId="205C0F67" w14:textId="77777777" w:rsidR="00A000BE" w:rsidRDefault="00204E17">
            <w:pPr>
              <w:pStyle w:val="TableParagraph"/>
              <w:spacing w:before="12" w:line="288" w:lineRule="exact"/>
              <w:ind w:left="78"/>
              <w:rPr>
                <w:sz w:val="24"/>
              </w:rPr>
            </w:pPr>
            <w:r>
              <w:rPr>
                <w:w w:val="90"/>
                <w:sz w:val="24"/>
              </w:rPr>
              <w:t xml:space="preserve">Administrators, teacher leaders, or both regularly define expectations for the </w:t>
            </w:r>
            <w:r>
              <w:rPr>
                <w:sz w:val="24"/>
              </w:rPr>
              <w:t>implementation of professional learning.</w:t>
            </w:r>
          </w:p>
        </w:tc>
        <w:tc>
          <w:tcPr>
            <w:tcW w:w="686" w:type="dxa"/>
          </w:tcPr>
          <w:p w14:paraId="06C79779" w14:textId="77777777" w:rsidR="00A000BE" w:rsidRDefault="00A000BE">
            <w:pPr>
              <w:pStyle w:val="TableParagraph"/>
              <w:spacing w:before="4"/>
              <w:rPr>
                <w:sz w:val="9"/>
              </w:rPr>
            </w:pPr>
          </w:p>
          <w:p w14:paraId="320AA126" w14:textId="77777777" w:rsidR="00A000BE" w:rsidRPr="00A453E1" w:rsidRDefault="00A453E1">
            <w:pPr>
              <w:pStyle w:val="TableParagraph"/>
              <w:ind w:left="179"/>
              <w:rPr>
                <w:b/>
                <w:sz w:val="48"/>
                <w:szCs w:val="48"/>
              </w:rPr>
            </w:pPr>
            <w:r>
              <w:rPr>
                <w:b/>
                <w:sz w:val="48"/>
                <w:szCs w:val="48"/>
              </w:rPr>
              <w:t>X</w:t>
            </w:r>
          </w:p>
        </w:tc>
      </w:tr>
      <w:tr w:rsidR="00A000BE" w14:paraId="475A5393" w14:textId="77777777">
        <w:trPr>
          <w:trHeight w:val="620"/>
        </w:trPr>
        <w:tc>
          <w:tcPr>
            <w:tcW w:w="1251" w:type="dxa"/>
            <w:shd w:val="clear" w:color="auto" w:fill="E9F7FC"/>
          </w:tcPr>
          <w:p w14:paraId="722FA554" w14:textId="77777777" w:rsidR="00A000BE" w:rsidRDefault="00204E17">
            <w:pPr>
              <w:pStyle w:val="TableParagraph"/>
              <w:spacing w:before="185"/>
              <w:ind w:left="58" w:right="43"/>
              <w:jc w:val="center"/>
              <w:rPr>
                <w:rFonts w:ascii="Times New Roman"/>
                <w:b/>
                <w:i/>
              </w:rPr>
            </w:pPr>
            <w:r>
              <w:rPr>
                <w:rFonts w:ascii="Times New Roman"/>
                <w:b/>
                <w:i/>
              </w:rPr>
              <w:t>Emerging</w:t>
            </w:r>
          </w:p>
        </w:tc>
        <w:tc>
          <w:tcPr>
            <w:tcW w:w="8846" w:type="dxa"/>
            <w:shd w:val="clear" w:color="auto" w:fill="E9F7FC"/>
          </w:tcPr>
          <w:p w14:paraId="28E67C68" w14:textId="77777777" w:rsidR="00A000BE" w:rsidRDefault="00204E17">
            <w:pPr>
              <w:pStyle w:val="TableParagraph"/>
              <w:spacing w:before="22" w:line="211" w:lineRule="auto"/>
              <w:ind w:left="78"/>
              <w:rPr>
                <w:sz w:val="24"/>
              </w:rPr>
            </w:pPr>
            <w:r>
              <w:rPr>
                <w:w w:val="90"/>
                <w:sz w:val="24"/>
              </w:rPr>
              <w:t xml:space="preserve">Administrators, teacher leaders, or both occasionally define expectations for the </w:t>
            </w:r>
            <w:r>
              <w:rPr>
                <w:sz w:val="24"/>
              </w:rPr>
              <w:t>implementation of professional learning.</w:t>
            </w:r>
          </w:p>
        </w:tc>
        <w:tc>
          <w:tcPr>
            <w:tcW w:w="686" w:type="dxa"/>
          </w:tcPr>
          <w:p w14:paraId="2D3F630C" w14:textId="77777777" w:rsidR="00A000BE" w:rsidRDefault="00A000BE">
            <w:pPr>
              <w:pStyle w:val="TableParagraph"/>
              <w:spacing w:before="4" w:after="1"/>
              <w:rPr>
                <w:sz w:val="10"/>
              </w:rPr>
            </w:pPr>
          </w:p>
          <w:p w14:paraId="73C77ED9" w14:textId="7A0BB9C9" w:rsidR="00A000BE" w:rsidRDefault="005628F1">
            <w:pPr>
              <w:pStyle w:val="TableParagraph"/>
              <w:ind w:left="179"/>
              <w:rPr>
                <w:sz w:val="20"/>
              </w:rPr>
            </w:pPr>
            <w:r>
              <w:rPr>
                <w:rFonts w:ascii="Calibri"/>
                <w:noProof/>
                <w:sz w:val="20"/>
                <w:lang w:bidi="ar-SA"/>
              </w:rPr>
              <w:drawing>
                <wp:inline distT="0" distB="0" distL="0" distR="0" wp14:anchorId="2EE34829" wp14:editId="60541559">
                  <wp:extent cx="228600" cy="228600"/>
                  <wp:effectExtent l="0" t="0" r="0" b="0"/>
                  <wp:docPr id="88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FF24061" w14:textId="77777777">
        <w:trPr>
          <w:trHeight w:val="680"/>
        </w:trPr>
        <w:tc>
          <w:tcPr>
            <w:tcW w:w="1251" w:type="dxa"/>
            <w:shd w:val="clear" w:color="auto" w:fill="E9F7FC"/>
          </w:tcPr>
          <w:p w14:paraId="6F451B45" w14:textId="77777777" w:rsidR="00A000BE" w:rsidRDefault="00A000BE">
            <w:pPr>
              <w:pStyle w:val="TableParagraph"/>
              <w:spacing w:before="3"/>
              <w:rPr>
                <w:sz w:val="16"/>
              </w:rPr>
            </w:pPr>
          </w:p>
          <w:p w14:paraId="49342359"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703CDBC8" w14:textId="77777777" w:rsidR="00A000BE" w:rsidRDefault="00204E17">
            <w:pPr>
              <w:pStyle w:val="TableParagraph"/>
              <w:spacing w:before="27" w:line="213" w:lineRule="auto"/>
              <w:ind w:left="78"/>
              <w:rPr>
                <w:sz w:val="24"/>
              </w:rPr>
            </w:pPr>
            <w:r>
              <w:rPr>
                <w:w w:val="90"/>
                <w:sz w:val="24"/>
              </w:rPr>
              <w:t>Administrators, teacher</w:t>
            </w:r>
            <w:r w:rsidR="00710919">
              <w:rPr>
                <w:w w:val="90"/>
                <w:sz w:val="24"/>
              </w:rPr>
              <w:t xml:space="preserve"> </w:t>
            </w:r>
            <w:r>
              <w:rPr>
                <w:w w:val="90"/>
                <w:sz w:val="24"/>
              </w:rPr>
              <w:t>leaders, or</w:t>
            </w:r>
            <w:r w:rsidR="00710919">
              <w:rPr>
                <w:w w:val="90"/>
                <w:sz w:val="24"/>
              </w:rPr>
              <w:t xml:space="preserve"> </w:t>
            </w:r>
            <w:r>
              <w:rPr>
                <w:w w:val="90"/>
                <w:sz w:val="24"/>
              </w:rPr>
              <w:t>both</w:t>
            </w:r>
            <w:r w:rsidR="00710919">
              <w:rPr>
                <w:w w:val="90"/>
                <w:sz w:val="24"/>
              </w:rPr>
              <w:t xml:space="preserve"> </w:t>
            </w:r>
            <w:r>
              <w:rPr>
                <w:w w:val="90"/>
                <w:sz w:val="24"/>
              </w:rPr>
              <w:t>rarely,</w:t>
            </w:r>
            <w:r w:rsidR="00710919">
              <w:rPr>
                <w:w w:val="90"/>
                <w:sz w:val="24"/>
              </w:rPr>
              <w:t xml:space="preserve"> </w:t>
            </w:r>
            <w:r>
              <w:rPr>
                <w:w w:val="90"/>
                <w:sz w:val="24"/>
              </w:rPr>
              <w:t>if</w:t>
            </w:r>
            <w:r w:rsidR="00710919">
              <w:rPr>
                <w:w w:val="90"/>
                <w:sz w:val="24"/>
              </w:rPr>
              <w:t xml:space="preserve"> </w:t>
            </w:r>
            <w:r>
              <w:rPr>
                <w:w w:val="90"/>
                <w:sz w:val="24"/>
              </w:rPr>
              <w:t>ever,</w:t>
            </w:r>
            <w:r w:rsidR="00710919">
              <w:rPr>
                <w:w w:val="90"/>
                <w:sz w:val="24"/>
              </w:rPr>
              <w:t xml:space="preserve"> </w:t>
            </w:r>
            <w:r>
              <w:rPr>
                <w:w w:val="90"/>
                <w:sz w:val="24"/>
              </w:rPr>
              <w:t>define</w:t>
            </w:r>
            <w:r w:rsidR="00710919">
              <w:rPr>
                <w:w w:val="90"/>
                <w:sz w:val="24"/>
              </w:rPr>
              <w:t xml:space="preserve"> </w:t>
            </w:r>
            <w:r>
              <w:rPr>
                <w:w w:val="90"/>
                <w:sz w:val="24"/>
              </w:rPr>
              <w:t>expectations for</w:t>
            </w:r>
            <w:r w:rsidR="00710919">
              <w:rPr>
                <w:w w:val="90"/>
                <w:sz w:val="24"/>
              </w:rPr>
              <w:t xml:space="preserve"> </w:t>
            </w:r>
            <w:r>
              <w:rPr>
                <w:w w:val="90"/>
                <w:sz w:val="24"/>
              </w:rPr>
              <w:t xml:space="preserve">the </w:t>
            </w:r>
            <w:r>
              <w:rPr>
                <w:sz w:val="24"/>
              </w:rPr>
              <w:t>implementation of professional learning.</w:t>
            </w:r>
          </w:p>
        </w:tc>
        <w:tc>
          <w:tcPr>
            <w:tcW w:w="686" w:type="dxa"/>
          </w:tcPr>
          <w:p w14:paraId="69C86850" w14:textId="77777777" w:rsidR="00A000BE" w:rsidRDefault="00A000BE">
            <w:pPr>
              <w:pStyle w:val="TableParagraph"/>
              <w:spacing w:before="6"/>
              <w:rPr>
                <w:sz w:val="12"/>
              </w:rPr>
            </w:pPr>
          </w:p>
          <w:p w14:paraId="4856AB31" w14:textId="3AF3CBDA" w:rsidR="00A000BE" w:rsidRDefault="005628F1">
            <w:pPr>
              <w:pStyle w:val="TableParagraph"/>
              <w:ind w:left="179"/>
              <w:rPr>
                <w:sz w:val="20"/>
              </w:rPr>
            </w:pPr>
            <w:r>
              <w:rPr>
                <w:rFonts w:ascii="Calibri"/>
                <w:noProof/>
                <w:sz w:val="20"/>
                <w:lang w:bidi="ar-SA"/>
              </w:rPr>
              <w:drawing>
                <wp:inline distT="0" distB="0" distL="0" distR="0" wp14:anchorId="35E02E3B" wp14:editId="745A6493">
                  <wp:extent cx="228600" cy="228600"/>
                  <wp:effectExtent l="0" t="0" r="0" b="0"/>
                  <wp:docPr id="8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BC39183" w14:textId="77777777">
        <w:trPr>
          <w:trHeight w:val="700"/>
        </w:trPr>
        <w:tc>
          <w:tcPr>
            <w:tcW w:w="1251" w:type="dxa"/>
            <w:shd w:val="clear" w:color="auto" w:fill="E9F7FC"/>
          </w:tcPr>
          <w:p w14:paraId="4B9CB150" w14:textId="77777777" w:rsidR="00A000BE" w:rsidRDefault="00204E17">
            <w:pPr>
              <w:pStyle w:val="TableParagraph"/>
              <w:spacing w:before="89" w:line="249"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54B2F5D" w14:textId="77777777" w:rsidR="00A000BE" w:rsidRDefault="00A453E1">
            <w:pPr>
              <w:pStyle w:val="TableParagraph"/>
              <w:rPr>
                <w:rFonts w:ascii="Times New Roman"/>
              </w:rPr>
            </w:pPr>
            <w:r>
              <w:rPr>
                <w:rFonts w:ascii="Times New Roman"/>
              </w:rPr>
              <w:t>Professional Development Plan and schedule of monitoring the implementation of the strategies in the classroom</w:t>
            </w:r>
          </w:p>
        </w:tc>
        <w:tc>
          <w:tcPr>
            <w:tcW w:w="686" w:type="dxa"/>
            <w:tcBorders>
              <w:left w:val="nil"/>
            </w:tcBorders>
          </w:tcPr>
          <w:p w14:paraId="4064F2CE" w14:textId="77777777" w:rsidR="00A000BE" w:rsidRDefault="00A000BE">
            <w:pPr>
              <w:pStyle w:val="TableParagraph"/>
              <w:rPr>
                <w:rFonts w:ascii="Times New Roman"/>
              </w:rPr>
            </w:pPr>
          </w:p>
        </w:tc>
      </w:tr>
      <w:tr w:rsidR="00A000BE" w14:paraId="46057B54" w14:textId="77777777">
        <w:trPr>
          <w:trHeight w:val="861"/>
        </w:trPr>
        <w:tc>
          <w:tcPr>
            <w:tcW w:w="1251" w:type="dxa"/>
            <w:shd w:val="clear" w:color="auto" w:fill="E9F7FC"/>
          </w:tcPr>
          <w:p w14:paraId="18B25623" w14:textId="77777777" w:rsidR="00A000BE" w:rsidRDefault="00204E17">
            <w:pPr>
              <w:pStyle w:val="TableParagraph"/>
              <w:spacing w:before="176"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C9F46D3" w14:textId="77777777" w:rsidR="00A000BE" w:rsidRDefault="00A000BE">
            <w:pPr>
              <w:pStyle w:val="TableParagraph"/>
              <w:rPr>
                <w:rFonts w:ascii="Times New Roman"/>
              </w:rPr>
            </w:pPr>
          </w:p>
        </w:tc>
        <w:tc>
          <w:tcPr>
            <w:tcW w:w="686" w:type="dxa"/>
            <w:tcBorders>
              <w:left w:val="nil"/>
            </w:tcBorders>
          </w:tcPr>
          <w:p w14:paraId="556CB26A" w14:textId="77777777" w:rsidR="00A000BE" w:rsidRDefault="00A000BE">
            <w:pPr>
              <w:pStyle w:val="TableParagraph"/>
              <w:rPr>
                <w:rFonts w:ascii="Times New Roman"/>
              </w:rPr>
            </w:pPr>
          </w:p>
        </w:tc>
      </w:tr>
    </w:tbl>
    <w:p w14:paraId="5B5911CB" w14:textId="77777777" w:rsidR="00A000BE" w:rsidRDefault="00A000BE">
      <w:pPr>
        <w:rPr>
          <w:rFonts w:ascii="Times New Roman"/>
        </w:rPr>
        <w:sectPr w:rsidR="00A000BE">
          <w:footerReference w:type="default" r:id="rId56"/>
          <w:pgSz w:w="12240" w:h="15840"/>
          <w:pgMar w:top="0" w:right="0" w:bottom="820" w:left="0" w:header="0" w:footer="620" w:gutter="0"/>
          <w:cols w:space="720"/>
        </w:sectPr>
      </w:pPr>
    </w:p>
    <w:p w14:paraId="030C6F24"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1616" behindDoc="0" locked="0" layoutInCell="1" allowOverlap="1" wp14:anchorId="0F36B90C" wp14:editId="4165BFC6">
                <wp:simplePos x="0" y="0"/>
                <wp:positionH relativeFrom="page">
                  <wp:posOffset>0</wp:posOffset>
                </wp:positionH>
                <wp:positionV relativeFrom="page">
                  <wp:posOffset>0</wp:posOffset>
                </wp:positionV>
                <wp:extent cx="7772400" cy="571500"/>
                <wp:effectExtent l="0" t="0" r="0" b="0"/>
                <wp:wrapNone/>
                <wp:docPr id="67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79" name="Rectangle 24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2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1" name="Text Box 2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9656F" w14:textId="77777777" w:rsidR="00C97FBD" w:rsidRDefault="00C97FBD">
                              <w:pPr>
                                <w:spacing w:before="5"/>
                                <w:rPr>
                                  <w:rFonts w:ascii="Times New Roman"/>
                                  <w:sz w:val="40"/>
                                </w:rPr>
                              </w:pPr>
                            </w:p>
                            <w:p w14:paraId="09C51AE2"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6B90C" id="Group 244" o:spid="_x0000_s1142" style="position:absolute;margin-left:0;margin-top:0;width:612pt;height:45pt;z-index:2516316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CwE+0e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47" o:spid="_x0000_s114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" fillcolor="#c5e9f8" stroked="f"/>
                <v:shape id="Picture 246" o:spid="_x0000_s114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">
                  <v:imagedata r:id="rId25" o:title=""/>
                </v:shape>
                <v:shape id="Text Box 245" o:spid="_x0000_s114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3B49656F" w14:textId="77777777" w:rsidR="00C97FBD" w:rsidRDefault="00C97FBD">
                        <w:pPr>
                          <w:spacing w:before="5"/>
                          <w:rPr>
                            <w:rFonts w:ascii="Times New Roman"/>
                            <w:sz w:val="40"/>
                          </w:rPr>
                        </w:pPr>
                      </w:p>
                      <w:p w14:paraId="09C51AE2"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F107C1E" w14:textId="77777777" w:rsidR="00A000BE" w:rsidRDefault="00A000BE">
      <w:pPr>
        <w:pStyle w:val="BodyText"/>
        <w:rPr>
          <w:rFonts w:ascii="Times New Roman"/>
          <w:sz w:val="20"/>
        </w:rPr>
      </w:pPr>
    </w:p>
    <w:p w14:paraId="06763BAF" w14:textId="77777777" w:rsidR="00A000BE" w:rsidRDefault="00A000BE">
      <w:pPr>
        <w:pStyle w:val="BodyText"/>
        <w:rPr>
          <w:rFonts w:ascii="Times New Roman"/>
          <w:sz w:val="20"/>
        </w:rPr>
      </w:pPr>
    </w:p>
    <w:p w14:paraId="00DC5636" w14:textId="77777777" w:rsidR="00A000BE" w:rsidRDefault="00A000BE">
      <w:pPr>
        <w:pStyle w:val="BodyText"/>
        <w:rPr>
          <w:rFonts w:ascii="Times New Roman"/>
          <w:sz w:val="20"/>
        </w:rPr>
      </w:pPr>
    </w:p>
    <w:p w14:paraId="1FE3FA7C" w14:textId="77777777" w:rsidR="00A000BE" w:rsidRDefault="00A000BE">
      <w:pPr>
        <w:pStyle w:val="BodyText"/>
        <w:rPr>
          <w:rFonts w:ascii="Times New Roman"/>
          <w:sz w:val="20"/>
        </w:rPr>
      </w:pPr>
    </w:p>
    <w:p w14:paraId="080D289D"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A1C4DAE" w14:textId="77777777">
        <w:trPr>
          <w:trHeight w:val="641"/>
        </w:trPr>
        <w:tc>
          <w:tcPr>
            <w:tcW w:w="10783" w:type="dxa"/>
            <w:gridSpan w:val="3"/>
            <w:tcBorders>
              <w:top w:val="nil"/>
              <w:left w:val="nil"/>
              <w:bottom w:val="nil"/>
              <w:right w:val="nil"/>
            </w:tcBorders>
            <w:shd w:val="clear" w:color="auto" w:fill="334673"/>
          </w:tcPr>
          <w:p w14:paraId="7BDBCB89" w14:textId="77777777" w:rsidR="00A000BE" w:rsidRDefault="00204E17">
            <w:pPr>
              <w:pStyle w:val="TableParagraph"/>
              <w:spacing w:before="28" w:line="213" w:lineRule="auto"/>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0"/>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Pr>
                <w:rFonts w:ascii="Times New Roman"/>
                <w:b/>
                <w:color w:val="FFFFFF"/>
                <w:w w:val="95"/>
                <w:sz w:val="24"/>
              </w:rPr>
              <w:t>Learning:</w:t>
            </w:r>
            <w:r>
              <w:rPr>
                <w:rFonts w:ascii="Times New Roman"/>
                <w:b/>
                <w:color w:val="FFFFFF"/>
                <w:spacing w:val="-29"/>
                <w:w w:val="95"/>
                <w:sz w:val="24"/>
              </w:rPr>
              <w:t xml:space="preserve"> </w:t>
            </w:r>
            <w:r w:rsidR="00710919">
              <w:rPr>
                <w:color w:val="FFFFFF"/>
                <w:spacing w:val="2"/>
                <w:w w:val="95"/>
                <w:sz w:val="24"/>
              </w:rPr>
              <w:t>Uses multiple</w:t>
            </w:r>
            <w:r>
              <w:rPr>
                <w:color w:val="FFFFFF"/>
                <w:spacing w:val="-28"/>
                <w:w w:val="95"/>
                <w:sz w:val="24"/>
              </w:rPr>
              <w:t xml:space="preserve"> </w:t>
            </w:r>
            <w:r>
              <w:rPr>
                <w:color w:val="FFFFFF"/>
                <w:w w:val="95"/>
                <w:sz w:val="24"/>
              </w:rPr>
              <w:t>professional</w:t>
            </w:r>
            <w:r>
              <w:rPr>
                <w:color w:val="FFFFFF"/>
                <w:spacing w:val="-28"/>
                <w:w w:val="95"/>
                <w:sz w:val="24"/>
              </w:rPr>
              <w:t xml:space="preserve"> </w:t>
            </w:r>
            <w:r>
              <w:rPr>
                <w:color w:val="FFFFFF"/>
                <w:w w:val="95"/>
                <w:sz w:val="24"/>
              </w:rPr>
              <w:t>learning</w:t>
            </w:r>
            <w:r>
              <w:rPr>
                <w:color w:val="FFFFFF"/>
                <w:spacing w:val="-29"/>
                <w:w w:val="95"/>
                <w:sz w:val="24"/>
              </w:rPr>
              <w:t xml:space="preserve"> </w:t>
            </w:r>
            <w:r>
              <w:rPr>
                <w:color w:val="FFFFFF"/>
                <w:w w:val="95"/>
                <w:sz w:val="24"/>
              </w:rPr>
              <w:t>designs</w:t>
            </w:r>
            <w:r>
              <w:rPr>
                <w:color w:val="FFFFFF"/>
                <w:spacing w:val="-28"/>
                <w:w w:val="95"/>
                <w:sz w:val="24"/>
              </w:rPr>
              <w:t xml:space="preserve"> </w:t>
            </w:r>
            <w:r>
              <w:rPr>
                <w:color w:val="FFFFFF"/>
                <w:w w:val="95"/>
                <w:sz w:val="24"/>
              </w:rPr>
              <w:t>to</w:t>
            </w:r>
            <w:r>
              <w:rPr>
                <w:color w:val="FFFFFF"/>
                <w:spacing w:val="-30"/>
                <w:w w:val="95"/>
                <w:sz w:val="24"/>
              </w:rPr>
              <w:t xml:space="preserve"> </w:t>
            </w:r>
            <w:r>
              <w:rPr>
                <w:color w:val="FFFFFF"/>
                <w:w w:val="95"/>
                <w:sz w:val="24"/>
              </w:rPr>
              <w:t>support</w:t>
            </w:r>
            <w:r>
              <w:rPr>
                <w:color w:val="FFFFFF"/>
                <w:spacing w:val="-28"/>
                <w:w w:val="95"/>
                <w:sz w:val="24"/>
              </w:rPr>
              <w:t xml:space="preserve"> </w:t>
            </w:r>
            <w:r>
              <w:rPr>
                <w:color w:val="FFFFFF"/>
                <w:w w:val="95"/>
                <w:sz w:val="24"/>
              </w:rPr>
              <w:t xml:space="preserve">the </w:t>
            </w:r>
            <w:r>
              <w:rPr>
                <w:color w:val="FFFFFF"/>
                <w:sz w:val="24"/>
              </w:rPr>
              <w:t>various</w:t>
            </w:r>
            <w:r>
              <w:rPr>
                <w:color w:val="FFFFFF"/>
                <w:spacing w:val="-10"/>
                <w:sz w:val="24"/>
              </w:rPr>
              <w:t xml:space="preserve"> </w:t>
            </w:r>
            <w:r>
              <w:rPr>
                <w:color w:val="FFFFFF"/>
                <w:sz w:val="24"/>
              </w:rPr>
              <w:t>learning</w:t>
            </w:r>
            <w:r>
              <w:rPr>
                <w:color w:val="FFFFFF"/>
                <w:spacing w:val="-7"/>
                <w:sz w:val="24"/>
              </w:rPr>
              <w:t xml:space="preserve"> </w:t>
            </w:r>
            <w:r>
              <w:rPr>
                <w:color w:val="FFFFFF"/>
                <w:sz w:val="24"/>
              </w:rPr>
              <w:t>needs</w:t>
            </w:r>
            <w:r>
              <w:rPr>
                <w:color w:val="FFFFFF"/>
                <w:spacing w:val="-10"/>
                <w:sz w:val="24"/>
              </w:rPr>
              <w:t xml:space="preserve"> </w:t>
            </w:r>
            <w:r>
              <w:rPr>
                <w:color w:val="FFFFFF"/>
                <w:sz w:val="24"/>
              </w:rPr>
              <w:t>of</w:t>
            </w:r>
            <w:r>
              <w:rPr>
                <w:color w:val="FFFFFF"/>
                <w:spacing w:val="-6"/>
                <w:sz w:val="24"/>
              </w:rPr>
              <w:t xml:space="preserve"> </w:t>
            </w:r>
            <w:r>
              <w:rPr>
                <w:color w:val="FFFFFF"/>
                <w:sz w:val="24"/>
              </w:rPr>
              <w:t>the</w:t>
            </w:r>
            <w:r>
              <w:rPr>
                <w:color w:val="FFFFFF"/>
                <w:spacing w:val="-37"/>
                <w:sz w:val="24"/>
              </w:rPr>
              <w:t xml:space="preserve"> </w:t>
            </w:r>
            <w:r>
              <w:rPr>
                <w:color w:val="FFFFFF"/>
                <w:sz w:val="24"/>
              </w:rPr>
              <w:t>staff</w:t>
            </w:r>
          </w:p>
        </w:tc>
      </w:tr>
      <w:tr w:rsidR="00A000BE" w14:paraId="6F24DF1F" w14:textId="77777777">
        <w:trPr>
          <w:trHeight w:val="1458"/>
        </w:trPr>
        <w:tc>
          <w:tcPr>
            <w:tcW w:w="1246" w:type="dxa"/>
            <w:tcBorders>
              <w:top w:val="nil"/>
            </w:tcBorders>
            <w:shd w:val="clear" w:color="auto" w:fill="E9F7FC"/>
          </w:tcPr>
          <w:p w14:paraId="6ADCD4AA" w14:textId="77777777" w:rsidR="00A000BE" w:rsidRDefault="00A000BE">
            <w:pPr>
              <w:pStyle w:val="TableParagraph"/>
              <w:rPr>
                <w:rFonts w:ascii="Times New Roman"/>
                <w:sz w:val="24"/>
              </w:rPr>
            </w:pPr>
          </w:p>
          <w:p w14:paraId="34D77066" w14:textId="77777777" w:rsidR="00A000BE" w:rsidRDefault="00A000BE">
            <w:pPr>
              <w:pStyle w:val="TableParagraph"/>
              <w:spacing w:before="7"/>
              <w:rPr>
                <w:rFonts w:ascii="Times New Roman"/>
                <w:sz w:val="28"/>
              </w:rPr>
            </w:pPr>
          </w:p>
          <w:p w14:paraId="47FFCF99"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BCBF28E" w14:textId="77777777" w:rsidR="00A000BE" w:rsidRPr="00710919" w:rsidRDefault="00204E17">
            <w:pPr>
              <w:pStyle w:val="TableParagraph"/>
              <w:spacing w:before="12" w:line="288" w:lineRule="exact"/>
              <w:ind w:left="78"/>
            </w:pPr>
            <w:r w:rsidRPr="00710919">
              <w:rPr>
                <w:w w:val="95"/>
              </w:rPr>
              <w:t>Staff</w:t>
            </w:r>
            <w:r w:rsidRPr="00710919">
              <w:rPr>
                <w:spacing w:val="-38"/>
                <w:w w:val="95"/>
              </w:rPr>
              <w:t xml:space="preserve"> </w:t>
            </w:r>
            <w:r w:rsidRPr="00710919">
              <w:rPr>
                <w:w w:val="95"/>
              </w:rPr>
              <w:t>members</w:t>
            </w:r>
            <w:r w:rsidRPr="00710919">
              <w:rPr>
                <w:spacing w:val="-36"/>
                <w:w w:val="95"/>
              </w:rPr>
              <w:t xml:space="preserve"> </w:t>
            </w:r>
            <w:r w:rsidRPr="00710919">
              <w:rPr>
                <w:w w:val="95"/>
              </w:rPr>
              <w:t>actively</w:t>
            </w:r>
            <w:r w:rsidRPr="00710919">
              <w:rPr>
                <w:spacing w:val="-36"/>
                <w:w w:val="95"/>
              </w:rPr>
              <w:t xml:space="preserve"> </w:t>
            </w:r>
            <w:r w:rsidRPr="00710919">
              <w:rPr>
                <w:w w:val="95"/>
              </w:rPr>
              <w:t>participate</w:t>
            </w:r>
            <w:r w:rsidRPr="00710919">
              <w:rPr>
                <w:spacing w:val="-37"/>
                <w:w w:val="95"/>
              </w:rPr>
              <w:t xml:space="preserve"> </w:t>
            </w:r>
            <w:r w:rsidRPr="00710919">
              <w:rPr>
                <w:w w:val="95"/>
              </w:rPr>
              <w:t>in</w:t>
            </w:r>
            <w:r w:rsidRPr="00710919">
              <w:rPr>
                <w:spacing w:val="-37"/>
                <w:w w:val="95"/>
              </w:rPr>
              <w:t xml:space="preserve"> </w:t>
            </w:r>
            <w:r w:rsidRPr="00710919">
              <w:rPr>
                <w:w w:val="95"/>
              </w:rPr>
              <w:t>job-embedded</w:t>
            </w:r>
            <w:r w:rsidRPr="00710919">
              <w:rPr>
                <w:spacing w:val="-37"/>
                <w:w w:val="95"/>
              </w:rPr>
              <w:t xml:space="preserve"> </w:t>
            </w:r>
            <w:r w:rsidRPr="00710919">
              <w:rPr>
                <w:w w:val="95"/>
              </w:rPr>
              <w:t>professional</w:t>
            </w:r>
            <w:r w:rsidRPr="00710919">
              <w:rPr>
                <w:spacing w:val="-37"/>
                <w:w w:val="95"/>
              </w:rPr>
              <w:t xml:space="preserve"> </w:t>
            </w:r>
            <w:r w:rsidRPr="00710919">
              <w:rPr>
                <w:w w:val="95"/>
              </w:rPr>
              <w:t>learning</w:t>
            </w:r>
            <w:r w:rsidRPr="00710919">
              <w:rPr>
                <w:spacing w:val="-36"/>
                <w:w w:val="95"/>
              </w:rPr>
              <w:t xml:space="preserve"> </w:t>
            </w:r>
            <w:r w:rsidRPr="00710919">
              <w:rPr>
                <w:w w:val="95"/>
              </w:rPr>
              <w:t>that</w:t>
            </w:r>
            <w:r w:rsidRPr="00710919">
              <w:rPr>
                <w:spacing w:val="-38"/>
                <w:w w:val="95"/>
              </w:rPr>
              <w:t xml:space="preserve"> </w:t>
            </w:r>
            <w:r w:rsidRPr="00710919">
              <w:rPr>
                <w:w w:val="95"/>
              </w:rPr>
              <w:t xml:space="preserve">engages </w:t>
            </w:r>
            <w:r w:rsidRPr="00710919">
              <w:rPr>
                <w:w w:val="90"/>
              </w:rPr>
              <w:t>collaborative</w:t>
            </w:r>
            <w:r w:rsidRPr="00710919">
              <w:rPr>
                <w:spacing w:val="-5"/>
                <w:w w:val="90"/>
              </w:rPr>
              <w:t xml:space="preserve"> </w:t>
            </w:r>
            <w:r w:rsidRPr="00710919">
              <w:rPr>
                <w:w w:val="90"/>
              </w:rPr>
              <w:t>teams</w:t>
            </w:r>
            <w:r w:rsidRPr="00710919">
              <w:rPr>
                <w:spacing w:val="-4"/>
                <w:w w:val="90"/>
              </w:rPr>
              <w:t xml:space="preserve"> </w:t>
            </w:r>
            <w:r w:rsidRPr="00710919">
              <w:rPr>
                <w:w w:val="90"/>
              </w:rPr>
              <w:t>in</w:t>
            </w:r>
            <w:r w:rsidRPr="00710919">
              <w:rPr>
                <w:spacing w:val="-5"/>
                <w:w w:val="90"/>
              </w:rPr>
              <w:t xml:space="preserve"> </w:t>
            </w:r>
            <w:r w:rsidRPr="00710919">
              <w:rPr>
                <w:w w:val="90"/>
              </w:rPr>
              <w:t>a</w:t>
            </w:r>
            <w:r w:rsidRPr="00710919">
              <w:rPr>
                <w:spacing w:val="-7"/>
                <w:w w:val="90"/>
              </w:rPr>
              <w:t xml:space="preserve"> </w:t>
            </w:r>
            <w:r w:rsidRPr="00710919">
              <w:rPr>
                <w:w w:val="90"/>
              </w:rPr>
              <w:t>variety</w:t>
            </w:r>
            <w:r w:rsidRPr="00710919">
              <w:rPr>
                <w:spacing w:val="-4"/>
                <w:w w:val="90"/>
              </w:rPr>
              <w:t xml:space="preserve"> </w:t>
            </w:r>
            <w:r w:rsidRPr="00710919">
              <w:rPr>
                <w:w w:val="90"/>
              </w:rPr>
              <w:t>of</w:t>
            </w:r>
            <w:r w:rsidRPr="00710919">
              <w:rPr>
                <w:spacing w:val="-5"/>
                <w:w w:val="90"/>
              </w:rPr>
              <w:t xml:space="preserve"> </w:t>
            </w:r>
            <w:r w:rsidRPr="00710919">
              <w:rPr>
                <w:w w:val="90"/>
              </w:rPr>
              <w:t>appropriate</w:t>
            </w:r>
            <w:r w:rsidRPr="00710919">
              <w:rPr>
                <w:spacing w:val="-6"/>
                <w:w w:val="90"/>
              </w:rPr>
              <w:t xml:space="preserve"> </w:t>
            </w:r>
            <w:r w:rsidRPr="00710919">
              <w:rPr>
                <w:w w:val="90"/>
              </w:rPr>
              <w:t>learning</w:t>
            </w:r>
            <w:r w:rsidRPr="00710919">
              <w:rPr>
                <w:spacing w:val="-5"/>
                <w:w w:val="90"/>
              </w:rPr>
              <w:t xml:space="preserve"> </w:t>
            </w:r>
            <w:r w:rsidRPr="00710919">
              <w:rPr>
                <w:w w:val="90"/>
              </w:rPr>
              <w:t>designs</w:t>
            </w:r>
            <w:r w:rsidRPr="00710919">
              <w:rPr>
                <w:spacing w:val="-4"/>
                <w:w w:val="90"/>
              </w:rPr>
              <w:t xml:space="preserve"> </w:t>
            </w:r>
            <w:r w:rsidRPr="00710919">
              <w:rPr>
                <w:w w:val="90"/>
              </w:rPr>
              <w:t>(e.g.,</w:t>
            </w:r>
            <w:r w:rsidRPr="00710919">
              <w:rPr>
                <w:spacing w:val="-8"/>
                <w:w w:val="90"/>
              </w:rPr>
              <w:t xml:space="preserve"> </w:t>
            </w:r>
            <w:r w:rsidRPr="00710919">
              <w:rPr>
                <w:w w:val="90"/>
              </w:rPr>
              <w:t>collaborative</w:t>
            </w:r>
            <w:r w:rsidRPr="00710919">
              <w:rPr>
                <w:spacing w:val="-4"/>
                <w:w w:val="90"/>
              </w:rPr>
              <w:t xml:space="preserve"> </w:t>
            </w:r>
            <w:r w:rsidRPr="00710919">
              <w:rPr>
                <w:w w:val="90"/>
              </w:rPr>
              <w:t xml:space="preserve">lesson </w:t>
            </w:r>
            <w:r w:rsidRPr="00710919">
              <w:rPr>
                <w:w w:val="95"/>
              </w:rPr>
              <w:t>study,</w:t>
            </w:r>
            <w:r w:rsidRPr="00710919">
              <w:rPr>
                <w:spacing w:val="-6"/>
                <w:w w:val="95"/>
              </w:rPr>
              <w:t xml:space="preserve"> </w:t>
            </w:r>
            <w:r w:rsidRPr="00710919">
              <w:rPr>
                <w:w w:val="95"/>
              </w:rPr>
              <w:t>analysis</w:t>
            </w:r>
            <w:r w:rsidRPr="00710919">
              <w:rPr>
                <w:spacing w:val="-6"/>
                <w:w w:val="95"/>
              </w:rPr>
              <w:t xml:space="preserve"> </w:t>
            </w:r>
            <w:r w:rsidRPr="00710919">
              <w:rPr>
                <w:w w:val="95"/>
              </w:rPr>
              <w:t>of</w:t>
            </w:r>
            <w:r w:rsidRPr="00710919">
              <w:rPr>
                <w:spacing w:val="-6"/>
                <w:w w:val="95"/>
              </w:rPr>
              <w:t xml:space="preserve"> </w:t>
            </w:r>
            <w:r w:rsidRPr="00710919">
              <w:rPr>
                <w:w w:val="95"/>
              </w:rPr>
              <w:t>student</w:t>
            </w:r>
            <w:r w:rsidRPr="00710919">
              <w:rPr>
                <w:spacing w:val="-6"/>
                <w:w w:val="95"/>
              </w:rPr>
              <w:t xml:space="preserve"> </w:t>
            </w:r>
            <w:r w:rsidRPr="00710919">
              <w:rPr>
                <w:w w:val="95"/>
              </w:rPr>
              <w:t>work,</w:t>
            </w:r>
            <w:r w:rsidRPr="00710919">
              <w:rPr>
                <w:spacing w:val="-5"/>
                <w:w w:val="95"/>
              </w:rPr>
              <w:t xml:space="preserve"> </w:t>
            </w:r>
            <w:r w:rsidRPr="00710919">
              <w:rPr>
                <w:w w:val="95"/>
              </w:rPr>
              <w:t>problem</w:t>
            </w:r>
            <w:r w:rsidRPr="00710919">
              <w:rPr>
                <w:spacing w:val="-5"/>
                <w:w w:val="95"/>
              </w:rPr>
              <w:t xml:space="preserve"> </w:t>
            </w:r>
            <w:r w:rsidRPr="00710919">
              <w:rPr>
                <w:w w:val="95"/>
              </w:rPr>
              <w:t>solving</w:t>
            </w:r>
            <w:r w:rsidRPr="00710919">
              <w:rPr>
                <w:spacing w:val="-7"/>
                <w:w w:val="95"/>
              </w:rPr>
              <w:t xml:space="preserve"> </w:t>
            </w:r>
            <w:r w:rsidRPr="00710919">
              <w:rPr>
                <w:w w:val="95"/>
              </w:rPr>
              <w:t>sessions,</w:t>
            </w:r>
            <w:r w:rsidRPr="00710919">
              <w:rPr>
                <w:spacing w:val="-6"/>
                <w:w w:val="95"/>
              </w:rPr>
              <w:t xml:space="preserve"> </w:t>
            </w:r>
            <w:r w:rsidRPr="00710919">
              <w:rPr>
                <w:w w:val="95"/>
              </w:rPr>
              <w:t>curriculum</w:t>
            </w:r>
            <w:r w:rsidRPr="00710919">
              <w:rPr>
                <w:spacing w:val="-5"/>
                <w:w w:val="95"/>
              </w:rPr>
              <w:t xml:space="preserve"> </w:t>
            </w:r>
            <w:r w:rsidRPr="00710919">
              <w:rPr>
                <w:w w:val="95"/>
              </w:rPr>
              <w:t xml:space="preserve">development, coursework, action research, classroom observations, online networks). Professional </w:t>
            </w:r>
            <w:r w:rsidRPr="00710919">
              <w:t>learning</w:t>
            </w:r>
            <w:r w:rsidRPr="00710919">
              <w:rPr>
                <w:spacing w:val="-37"/>
              </w:rPr>
              <w:t xml:space="preserve"> </w:t>
            </w:r>
            <w:r w:rsidRPr="00710919">
              <w:t>includes</w:t>
            </w:r>
            <w:r w:rsidRPr="00710919">
              <w:rPr>
                <w:spacing w:val="-37"/>
              </w:rPr>
              <w:t xml:space="preserve"> </w:t>
            </w:r>
            <w:r w:rsidRPr="00710919">
              <w:t>extensive</w:t>
            </w:r>
            <w:r w:rsidRPr="00710919">
              <w:rPr>
                <w:spacing w:val="-36"/>
              </w:rPr>
              <w:t xml:space="preserve"> </w:t>
            </w:r>
            <w:r w:rsidRPr="00710919">
              <w:t>follow-up</w:t>
            </w:r>
            <w:r w:rsidRPr="00710919">
              <w:rPr>
                <w:spacing w:val="-37"/>
              </w:rPr>
              <w:t xml:space="preserve"> </w:t>
            </w:r>
            <w:r w:rsidRPr="00710919">
              <w:t>with</w:t>
            </w:r>
            <w:r w:rsidRPr="00710919">
              <w:rPr>
                <w:spacing w:val="-36"/>
              </w:rPr>
              <w:t xml:space="preserve"> </w:t>
            </w:r>
            <w:r w:rsidRPr="00710919">
              <w:t>descriptive</w:t>
            </w:r>
            <w:r w:rsidRPr="00710919">
              <w:rPr>
                <w:spacing w:val="-36"/>
              </w:rPr>
              <w:t xml:space="preserve"> </w:t>
            </w:r>
            <w:r w:rsidRPr="00710919">
              <w:t>feedback</w:t>
            </w:r>
            <w:r w:rsidRPr="00710919">
              <w:rPr>
                <w:spacing w:val="-37"/>
              </w:rPr>
              <w:t xml:space="preserve"> </w:t>
            </w:r>
            <w:r w:rsidRPr="00710919">
              <w:t>and</w:t>
            </w:r>
            <w:r w:rsidRPr="00710919">
              <w:rPr>
                <w:spacing w:val="-35"/>
              </w:rPr>
              <w:t xml:space="preserve"> </w:t>
            </w:r>
            <w:r w:rsidRPr="00710919">
              <w:t>coaching.</w:t>
            </w:r>
          </w:p>
        </w:tc>
        <w:tc>
          <w:tcPr>
            <w:tcW w:w="691" w:type="dxa"/>
            <w:tcBorders>
              <w:top w:val="nil"/>
            </w:tcBorders>
          </w:tcPr>
          <w:p w14:paraId="1A25007D" w14:textId="77777777" w:rsidR="00A000BE" w:rsidRDefault="00A000BE">
            <w:pPr>
              <w:pStyle w:val="TableParagraph"/>
              <w:rPr>
                <w:rFonts w:ascii="Times New Roman"/>
                <w:sz w:val="20"/>
              </w:rPr>
            </w:pPr>
          </w:p>
          <w:p w14:paraId="18907927" w14:textId="77777777" w:rsidR="00A000BE" w:rsidRDefault="00A000BE">
            <w:pPr>
              <w:pStyle w:val="TableParagraph"/>
              <w:spacing w:before="6" w:after="1"/>
              <w:rPr>
                <w:rFonts w:ascii="Times New Roman"/>
                <w:sz w:val="28"/>
              </w:rPr>
            </w:pPr>
          </w:p>
          <w:p w14:paraId="79849A6A" w14:textId="58616CEB" w:rsidR="00A000BE" w:rsidRDefault="005628F1">
            <w:pPr>
              <w:pStyle w:val="TableParagraph"/>
              <w:ind w:left="179"/>
              <w:rPr>
                <w:rFonts w:ascii="Times New Roman"/>
                <w:sz w:val="20"/>
              </w:rPr>
            </w:pPr>
            <w:r>
              <w:rPr>
                <w:rFonts w:ascii="Calibri"/>
                <w:noProof/>
                <w:sz w:val="20"/>
                <w:lang w:bidi="ar-SA"/>
              </w:rPr>
              <w:drawing>
                <wp:inline distT="0" distB="0" distL="0" distR="0" wp14:anchorId="2C9C6869" wp14:editId="075E5359">
                  <wp:extent cx="228600" cy="228600"/>
                  <wp:effectExtent l="0" t="0" r="0" b="0"/>
                  <wp:docPr id="88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FA0150E" w14:textId="77777777">
        <w:trPr>
          <w:trHeight w:val="1461"/>
        </w:trPr>
        <w:tc>
          <w:tcPr>
            <w:tcW w:w="1246" w:type="dxa"/>
            <w:shd w:val="clear" w:color="auto" w:fill="E9F7FC"/>
          </w:tcPr>
          <w:p w14:paraId="7490A9F6" w14:textId="77777777" w:rsidR="00A000BE" w:rsidRDefault="00A000BE">
            <w:pPr>
              <w:pStyle w:val="TableParagraph"/>
              <w:rPr>
                <w:rFonts w:ascii="Times New Roman"/>
                <w:sz w:val="24"/>
              </w:rPr>
            </w:pPr>
          </w:p>
          <w:p w14:paraId="6CD52C63" w14:textId="77777777" w:rsidR="00A000BE" w:rsidRDefault="00A000BE">
            <w:pPr>
              <w:pStyle w:val="TableParagraph"/>
              <w:spacing w:before="7"/>
              <w:rPr>
                <w:rFonts w:ascii="Times New Roman"/>
                <w:sz w:val="28"/>
              </w:rPr>
            </w:pPr>
          </w:p>
          <w:p w14:paraId="4914D311"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3EF20BD1" w14:textId="77777777" w:rsidR="00A000BE" w:rsidRPr="00710919" w:rsidRDefault="00204E17">
            <w:pPr>
              <w:pStyle w:val="TableParagraph"/>
              <w:spacing w:before="11" w:line="288" w:lineRule="exact"/>
              <w:ind w:left="78"/>
            </w:pPr>
            <w:r w:rsidRPr="00710919">
              <w:rPr>
                <w:spacing w:val="2"/>
              </w:rPr>
              <w:t>Staff</w:t>
            </w:r>
            <w:r w:rsidR="00710919" w:rsidRPr="00710919">
              <w:rPr>
                <w:spacing w:val="2"/>
              </w:rPr>
              <w:t xml:space="preserve"> </w:t>
            </w:r>
            <w:r w:rsidRPr="00710919">
              <w:rPr>
                <w:spacing w:val="2"/>
              </w:rPr>
              <w:t>members</w:t>
            </w:r>
            <w:r w:rsidR="00710919" w:rsidRPr="00710919">
              <w:rPr>
                <w:spacing w:val="2"/>
              </w:rPr>
              <w:t xml:space="preserve"> </w:t>
            </w:r>
            <w:r w:rsidRPr="00710919">
              <w:rPr>
                <w:spacing w:val="2"/>
              </w:rPr>
              <w:t>actively</w:t>
            </w:r>
            <w:r w:rsidR="00710919" w:rsidRPr="00710919">
              <w:rPr>
                <w:spacing w:val="2"/>
              </w:rPr>
              <w:t xml:space="preserve"> </w:t>
            </w:r>
            <w:r w:rsidRPr="00710919">
              <w:rPr>
                <w:spacing w:val="2"/>
              </w:rPr>
              <w:t>participate</w:t>
            </w:r>
            <w:r w:rsidR="00710919" w:rsidRPr="00710919">
              <w:rPr>
                <w:spacing w:val="2"/>
              </w:rPr>
              <w:t xml:space="preserve"> </w:t>
            </w:r>
            <w:r w:rsidRPr="00710919">
              <w:rPr>
                <w:spacing w:val="2"/>
              </w:rPr>
              <w:t>in</w:t>
            </w:r>
            <w:r w:rsidR="00710919" w:rsidRPr="00710919">
              <w:rPr>
                <w:spacing w:val="2"/>
              </w:rPr>
              <w:t xml:space="preserve"> </w:t>
            </w:r>
            <w:r w:rsidRPr="00710919">
              <w:rPr>
                <w:spacing w:val="2"/>
              </w:rPr>
              <w:t>professional</w:t>
            </w:r>
            <w:r w:rsidR="00710919" w:rsidRPr="00710919">
              <w:rPr>
                <w:spacing w:val="2"/>
              </w:rPr>
              <w:t xml:space="preserve"> </w:t>
            </w:r>
            <w:r w:rsidRPr="00710919">
              <w:rPr>
                <w:spacing w:val="2"/>
              </w:rPr>
              <w:t>learning,</w:t>
            </w:r>
            <w:r w:rsidR="00710919" w:rsidRPr="00710919">
              <w:rPr>
                <w:spacing w:val="2"/>
              </w:rPr>
              <w:t xml:space="preserve"> </w:t>
            </w:r>
            <w:r w:rsidRPr="00710919">
              <w:rPr>
                <w:spacing w:val="2"/>
              </w:rPr>
              <w:t>most</w:t>
            </w:r>
            <w:r w:rsidR="00710919" w:rsidRPr="00710919">
              <w:rPr>
                <w:spacing w:val="2"/>
              </w:rPr>
              <w:t xml:space="preserve"> </w:t>
            </w:r>
            <w:r w:rsidRPr="00710919">
              <w:rPr>
                <w:spacing w:val="2"/>
              </w:rPr>
              <w:t>of</w:t>
            </w:r>
            <w:r w:rsidR="00710919" w:rsidRPr="00710919">
              <w:rPr>
                <w:spacing w:val="2"/>
              </w:rPr>
              <w:t xml:space="preserve"> </w:t>
            </w:r>
            <w:r w:rsidRPr="00710919">
              <w:rPr>
                <w:spacing w:val="2"/>
              </w:rPr>
              <w:t xml:space="preserve">which </w:t>
            </w:r>
            <w:r w:rsidR="00710919" w:rsidRPr="00710919">
              <w:rPr>
                <w:spacing w:val="2"/>
              </w:rPr>
              <w:t>is job</w:t>
            </w:r>
            <w:r w:rsidRPr="00710919">
              <w:rPr>
                <w:spacing w:val="2"/>
              </w:rPr>
              <w:t xml:space="preserve">- </w:t>
            </w:r>
            <w:r w:rsidRPr="00710919">
              <w:rPr>
                <w:w w:val="90"/>
              </w:rPr>
              <w:t>embedded,</w:t>
            </w:r>
            <w:r w:rsidRPr="00710919">
              <w:rPr>
                <w:spacing w:val="-17"/>
                <w:w w:val="90"/>
              </w:rPr>
              <w:t xml:space="preserve"> </w:t>
            </w:r>
            <w:r w:rsidRPr="00710919">
              <w:rPr>
                <w:w w:val="90"/>
              </w:rPr>
              <w:t>which</w:t>
            </w:r>
            <w:r w:rsidRPr="00710919">
              <w:rPr>
                <w:spacing w:val="-14"/>
                <w:w w:val="90"/>
              </w:rPr>
              <w:t xml:space="preserve"> </w:t>
            </w:r>
            <w:r w:rsidRPr="00710919">
              <w:rPr>
                <w:w w:val="90"/>
              </w:rPr>
              <w:t>includes</w:t>
            </w:r>
            <w:r w:rsidRPr="00710919">
              <w:rPr>
                <w:spacing w:val="-15"/>
                <w:w w:val="90"/>
              </w:rPr>
              <w:t xml:space="preserve"> </w:t>
            </w:r>
            <w:r w:rsidRPr="00710919">
              <w:rPr>
                <w:w w:val="90"/>
              </w:rPr>
              <w:t>multiple</w:t>
            </w:r>
            <w:r w:rsidRPr="00710919">
              <w:rPr>
                <w:spacing w:val="-15"/>
                <w:w w:val="90"/>
              </w:rPr>
              <w:t xml:space="preserve"> </w:t>
            </w:r>
            <w:r w:rsidRPr="00710919">
              <w:rPr>
                <w:w w:val="90"/>
              </w:rPr>
              <w:t>designs</w:t>
            </w:r>
            <w:r w:rsidRPr="00710919">
              <w:rPr>
                <w:spacing w:val="-14"/>
                <w:w w:val="90"/>
              </w:rPr>
              <w:t xml:space="preserve"> </w:t>
            </w:r>
            <w:r w:rsidRPr="00710919">
              <w:rPr>
                <w:w w:val="90"/>
              </w:rPr>
              <w:t>(e.g.,</w:t>
            </w:r>
            <w:r w:rsidRPr="00710919">
              <w:rPr>
                <w:spacing w:val="-15"/>
                <w:w w:val="90"/>
              </w:rPr>
              <w:t xml:space="preserve"> </w:t>
            </w:r>
            <w:r w:rsidRPr="00710919">
              <w:rPr>
                <w:w w:val="90"/>
              </w:rPr>
              <w:t>collaborative</w:t>
            </w:r>
            <w:r w:rsidRPr="00710919">
              <w:rPr>
                <w:spacing w:val="-14"/>
                <w:w w:val="90"/>
              </w:rPr>
              <w:t xml:space="preserve"> </w:t>
            </w:r>
            <w:r w:rsidRPr="00710919">
              <w:rPr>
                <w:w w:val="90"/>
              </w:rPr>
              <w:t>lesson</w:t>
            </w:r>
            <w:r w:rsidRPr="00710919">
              <w:rPr>
                <w:spacing w:val="-14"/>
                <w:w w:val="90"/>
              </w:rPr>
              <w:t xml:space="preserve"> </w:t>
            </w:r>
            <w:r w:rsidRPr="00710919">
              <w:rPr>
                <w:spacing w:val="-3"/>
                <w:w w:val="90"/>
              </w:rPr>
              <w:t>study,</w:t>
            </w:r>
            <w:r w:rsidRPr="00710919">
              <w:rPr>
                <w:spacing w:val="-22"/>
                <w:w w:val="90"/>
              </w:rPr>
              <w:t xml:space="preserve"> </w:t>
            </w:r>
            <w:r w:rsidRPr="00710919">
              <w:rPr>
                <w:w w:val="90"/>
              </w:rPr>
              <w:t>analysis</w:t>
            </w:r>
            <w:r w:rsidRPr="00710919">
              <w:rPr>
                <w:spacing w:val="-14"/>
                <w:w w:val="90"/>
              </w:rPr>
              <w:t xml:space="preserve"> </w:t>
            </w:r>
            <w:r w:rsidRPr="00710919">
              <w:rPr>
                <w:w w:val="90"/>
              </w:rPr>
              <w:t xml:space="preserve">of student work, problem-solving sessions, curriculum development, coursework, action </w:t>
            </w:r>
            <w:r w:rsidRPr="00710919">
              <w:rPr>
                <w:w w:val="95"/>
              </w:rPr>
              <w:t>research,</w:t>
            </w:r>
            <w:r w:rsidRPr="00710919">
              <w:rPr>
                <w:spacing w:val="-39"/>
                <w:w w:val="95"/>
              </w:rPr>
              <w:t xml:space="preserve"> </w:t>
            </w:r>
            <w:r w:rsidRPr="00710919">
              <w:rPr>
                <w:w w:val="95"/>
              </w:rPr>
              <w:t>classroom</w:t>
            </w:r>
            <w:r w:rsidRPr="00710919">
              <w:rPr>
                <w:spacing w:val="-36"/>
                <w:w w:val="95"/>
              </w:rPr>
              <w:t xml:space="preserve"> </w:t>
            </w:r>
            <w:r w:rsidRPr="00710919">
              <w:rPr>
                <w:w w:val="95"/>
              </w:rPr>
              <w:t>observations,</w:t>
            </w:r>
            <w:r w:rsidRPr="00710919">
              <w:rPr>
                <w:spacing w:val="-37"/>
                <w:w w:val="95"/>
              </w:rPr>
              <w:t xml:space="preserve"> </w:t>
            </w:r>
            <w:r w:rsidRPr="00710919">
              <w:rPr>
                <w:w w:val="95"/>
              </w:rPr>
              <w:t>online</w:t>
            </w:r>
            <w:r w:rsidRPr="00710919">
              <w:rPr>
                <w:spacing w:val="-39"/>
                <w:w w:val="95"/>
              </w:rPr>
              <w:t xml:space="preserve"> </w:t>
            </w:r>
            <w:r w:rsidRPr="00710919">
              <w:rPr>
                <w:w w:val="95"/>
              </w:rPr>
              <w:t>networks)</w:t>
            </w:r>
            <w:r w:rsidRPr="00710919">
              <w:rPr>
                <w:spacing w:val="-40"/>
                <w:w w:val="95"/>
              </w:rPr>
              <w:t xml:space="preserve"> </w:t>
            </w:r>
            <w:r w:rsidRPr="00710919">
              <w:rPr>
                <w:spacing w:val="4"/>
                <w:w w:val="95"/>
              </w:rPr>
              <w:t>to</w:t>
            </w:r>
            <w:r w:rsidR="00710919" w:rsidRPr="00710919">
              <w:rPr>
                <w:spacing w:val="4"/>
                <w:w w:val="95"/>
              </w:rPr>
              <w:t xml:space="preserve"> </w:t>
            </w:r>
            <w:r w:rsidRPr="00710919">
              <w:rPr>
                <w:spacing w:val="4"/>
                <w:w w:val="95"/>
              </w:rPr>
              <w:t>support</w:t>
            </w:r>
            <w:r w:rsidR="00710919" w:rsidRPr="00710919">
              <w:rPr>
                <w:spacing w:val="4"/>
                <w:w w:val="95"/>
              </w:rPr>
              <w:t xml:space="preserve"> </w:t>
            </w:r>
            <w:r w:rsidRPr="00710919">
              <w:rPr>
                <w:spacing w:val="4"/>
                <w:w w:val="95"/>
              </w:rPr>
              <w:t>their</w:t>
            </w:r>
            <w:r w:rsidRPr="00710919">
              <w:rPr>
                <w:spacing w:val="-38"/>
                <w:w w:val="95"/>
              </w:rPr>
              <w:t xml:space="preserve"> </w:t>
            </w:r>
            <w:r w:rsidRPr="00710919">
              <w:rPr>
                <w:w w:val="95"/>
              </w:rPr>
              <w:t>various</w:t>
            </w:r>
            <w:r w:rsidRPr="00710919">
              <w:rPr>
                <w:spacing w:val="-39"/>
                <w:w w:val="95"/>
              </w:rPr>
              <w:t xml:space="preserve"> </w:t>
            </w:r>
            <w:r w:rsidRPr="00710919">
              <w:rPr>
                <w:w w:val="95"/>
              </w:rPr>
              <w:t xml:space="preserve">learning </w:t>
            </w:r>
            <w:r w:rsidRPr="00710919">
              <w:t>needs.</w:t>
            </w:r>
            <w:r w:rsidRPr="00710919">
              <w:rPr>
                <w:spacing w:val="-40"/>
              </w:rPr>
              <w:t xml:space="preserve"> </w:t>
            </w:r>
            <w:r w:rsidRPr="00710919">
              <w:t>Professional</w:t>
            </w:r>
            <w:r w:rsidRPr="00710919">
              <w:rPr>
                <w:spacing w:val="-39"/>
              </w:rPr>
              <w:t xml:space="preserve"> </w:t>
            </w:r>
            <w:r w:rsidRPr="00710919">
              <w:t>learning</w:t>
            </w:r>
            <w:r w:rsidRPr="00710919">
              <w:rPr>
                <w:spacing w:val="-39"/>
              </w:rPr>
              <w:t xml:space="preserve"> </w:t>
            </w:r>
            <w:r w:rsidRPr="00710919">
              <w:t>includes</w:t>
            </w:r>
            <w:r w:rsidRPr="00710919">
              <w:rPr>
                <w:spacing w:val="-40"/>
              </w:rPr>
              <w:t xml:space="preserve"> </w:t>
            </w:r>
            <w:r w:rsidRPr="00710919">
              <w:t>follow-up</w:t>
            </w:r>
            <w:r w:rsidRPr="00710919">
              <w:rPr>
                <w:spacing w:val="-39"/>
              </w:rPr>
              <w:t xml:space="preserve"> </w:t>
            </w:r>
            <w:r w:rsidRPr="00710919">
              <w:t>with</w:t>
            </w:r>
            <w:r w:rsidRPr="00710919">
              <w:rPr>
                <w:spacing w:val="-41"/>
              </w:rPr>
              <w:t xml:space="preserve"> </w:t>
            </w:r>
            <w:r w:rsidRPr="00710919">
              <w:t>feedback</w:t>
            </w:r>
            <w:r w:rsidRPr="00710919">
              <w:rPr>
                <w:spacing w:val="-39"/>
              </w:rPr>
              <w:t xml:space="preserve"> </w:t>
            </w:r>
            <w:r w:rsidRPr="00710919">
              <w:t>and</w:t>
            </w:r>
            <w:r w:rsidRPr="00710919">
              <w:rPr>
                <w:spacing w:val="-38"/>
              </w:rPr>
              <w:t xml:space="preserve"> </w:t>
            </w:r>
            <w:r w:rsidRPr="00710919">
              <w:t>coaching.</w:t>
            </w:r>
          </w:p>
        </w:tc>
        <w:tc>
          <w:tcPr>
            <w:tcW w:w="691" w:type="dxa"/>
          </w:tcPr>
          <w:p w14:paraId="66BC2631" w14:textId="77777777" w:rsidR="00A000BE" w:rsidRDefault="00A000BE">
            <w:pPr>
              <w:pStyle w:val="TableParagraph"/>
              <w:rPr>
                <w:rFonts w:ascii="Times New Roman"/>
                <w:sz w:val="20"/>
              </w:rPr>
            </w:pPr>
          </w:p>
          <w:p w14:paraId="5B121AC3" w14:textId="77777777" w:rsidR="00A000BE" w:rsidRDefault="00A000BE">
            <w:pPr>
              <w:pStyle w:val="TableParagraph"/>
              <w:rPr>
                <w:rFonts w:ascii="Times New Roman"/>
                <w:sz w:val="25"/>
              </w:rPr>
            </w:pPr>
          </w:p>
          <w:p w14:paraId="6099996F" w14:textId="27062096" w:rsidR="00A000BE" w:rsidRDefault="000A4FB4">
            <w:pPr>
              <w:pStyle w:val="TableParagraph"/>
              <w:ind w:left="184"/>
              <w:rPr>
                <w:rFonts w:ascii="Times New Roman"/>
                <w:sz w:val="20"/>
              </w:rPr>
            </w:pPr>
            <w:r>
              <w:rPr>
                <w:rFonts w:ascii="Times New Roman"/>
                <w:b/>
                <w:noProof/>
                <w:sz w:val="48"/>
                <w:szCs w:val="48"/>
                <w:lang w:bidi="ar-SA"/>
              </w:rPr>
              <w:t>X</w:t>
            </w:r>
          </w:p>
        </w:tc>
      </w:tr>
      <w:tr w:rsidR="00A000BE" w14:paraId="2110E86E" w14:textId="77777777">
        <w:trPr>
          <w:trHeight w:val="599"/>
        </w:trPr>
        <w:tc>
          <w:tcPr>
            <w:tcW w:w="1246" w:type="dxa"/>
            <w:shd w:val="clear" w:color="auto" w:fill="E9F7FC"/>
          </w:tcPr>
          <w:p w14:paraId="3B54C335"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DD18B51" w14:textId="77777777" w:rsidR="00A000BE" w:rsidRPr="00710919" w:rsidRDefault="00204E17">
            <w:pPr>
              <w:pStyle w:val="TableParagraph"/>
              <w:spacing w:before="12" w:line="288" w:lineRule="exact"/>
              <w:ind w:left="78"/>
            </w:pPr>
            <w:r w:rsidRPr="00710919">
              <w:rPr>
                <w:w w:val="90"/>
              </w:rPr>
              <w:t>Some</w:t>
            </w:r>
            <w:r w:rsidR="00710919">
              <w:rPr>
                <w:w w:val="90"/>
              </w:rPr>
              <w:t xml:space="preserve"> </w:t>
            </w:r>
            <w:r w:rsidRPr="00710919">
              <w:rPr>
                <w:w w:val="90"/>
              </w:rPr>
              <w:t>staff</w:t>
            </w:r>
            <w:r w:rsidR="00710919">
              <w:rPr>
                <w:w w:val="90"/>
              </w:rPr>
              <w:t xml:space="preserve"> </w:t>
            </w:r>
            <w:r w:rsidRPr="00710919">
              <w:rPr>
                <w:w w:val="90"/>
              </w:rPr>
              <w:t>members are</w:t>
            </w:r>
            <w:r w:rsidR="00710919">
              <w:rPr>
                <w:w w:val="90"/>
              </w:rPr>
              <w:t xml:space="preserve"> </w:t>
            </w:r>
            <w:r w:rsidRPr="00710919">
              <w:rPr>
                <w:w w:val="90"/>
              </w:rPr>
              <w:t>engaged</w:t>
            </w:r>
            <w:r w:rsidR="00710919">
              <w:rPr>
                <w:w w:val="90"/>
              </w:rPr>
              <w:t xml:space="preserve"> </w:t>
            </w:r>
            <w:r w:rsidRPr="00710919">
              <w:rPr>
                <w:w w:val="90"/>
              </w:rPr>
              <w:t>in</w:t>
            </w:r>
            <w:r w:rsidR="00710919">
              <w:rPr>
                <w:w w:val="90"/>
              </w:rPr>
              <w:t xml:space="preserve"> </w:t>
            </w:r>
            <w:r w:rsidRPr="00710919">
              <w:rPr>
                <w:w w:val="90"/>
              </w:rPr>
              <w:t>professional learning that</w:t>
            </w:r>
            <w:r w:rsidR="00710919">
              <w:rPr>
                <w:w w:val="90"/>
              </w:rPr>
              <w:t xml:space="preserve"> </w:t>
            </w:r>
            <w:r w:rsidRPr="00710919">
              <w:rPr>
                <w:w w:val="90"/>
              </w:rPr>
              <w:t>makes</w:t>
            </w:r>
            <w:r w:rsidR="00710919">
              <w:rPr>
                <w:w w:val="90"/>
              </w:rPr>
              <w:t xml:space="preserve"> </w:t>
            </w:r>
            <w:r w:rsidRPr="00710919">
              <w:rPr>
                <w:w w:val="90"/>
              </w:rPr>
              <w:t>use</w:t>
            </w:r>
            <w:r w:rsidR="00710919">
              <w:rPr>
                <w:w w:val="90"/>
              </w:rPr>
              <w:t xml:space="preserve"> </w:t>
            </w:r>
            <w:r w:rsidRPr="00710919">
              <w:rPr>
                <w:w w:val="90"/>
              </w:rPr>
              <w:t>of</w:t>
            </w:r>
            <w:r w:rsidR="00710919">
              <w:rPr>
                <w:w w:val="90"/>
              </w:rPr>
              <w:t xml:space="preserve"> </w:t>
            </w:r>
            <w:r w:rsidRPr="00710919">
              <w:rPr>
                <w:w w:val="90"/>
              </w:rPr>
              <w:t>more</w:t>
            </w:r>
            <w:r w:rsidR="00710919">
              <w:rPr>
                <w:w w:val="90"/>
              </w:rPr>
              <w:t xml:space="preserve"> </w:t>
            </w:r>
            <w:r w:rsidRPr="00710919">
              <w:rPr>
                <w:w w:val="90"/>
              </w:rPr>
              <w:t>than</w:t>
            </w:r>
            <w:r w:rsidR="00710919">
              <w:rPr>
                <w:w w:val="90"/>
              </w:rPr>
              <w:t xml:space="preserve"> </w:t>
            </w:r>
            <w:r w:rsidRPr="00710919">
              <w:rPr>
                <w:w w:val="90"/>
              </w:rPr>
              <w:t xml:space="preserve">one </w:t>
            </w:r>
            <w:r w:rsidRPr="00710919">
              <w:t>learning design to address their identified needs.</w:t>
            </w:r>
          </w:p>
        </w:tc>
        <w:tc>
          <w:tcPr>
            <w:tcW w:w="691" w:type="dxa"/>
          </w:tcPr>
          <w:p w14:paraId="2ADA6BB5" w14:textId="77777777" w:rsidR="00A000BE" w:rsidRDefault="00A000BE">
            <w:pPr>
              <w:pStyle w:val="TableParagraph"/>
              <w:spacing w:before="9"/>
              <w:rPr>
                <w:rFonts w:ascii="Times New Roman"/>
                <w:sz w:val="11"/>
              </w:rPr>
            </w:pPr>
          </w:p>
          <w:p w14:paraId="1862CAF5" w14:textId="643623AC" w:rsidR="00A000BE" w:rsidRPr="00D3199C" w:rsidRDefault="000A4FB4">
            <w:pPr>
              <w:pStyle w:val="TableParagraph"/>
              <w:ind w:left="184"/>
              <w:rPr>
                <w:rFonts w:ascii="Times New Roman"/>
                <w:b/>
                <w:sz w:val="48"/>
                <w:szCs w:val="48"/>
              </w:rPr>
            </w:pPr>
            <w:r>
              <w:rPr>
                <w:rFonts w:ascii="Calibri"/>
                <w:noProof/>
                <w:sz w:val="20"/>
                <w:lang w:bidi="ar-SA"/>
              </w:rPr>
              <w:drawing>
                <wp:inline distT="0" distB="0" distL="0" distR="0" wp14:anchorId="0689CFD5" wp14:editId="6FF6E316">
                  <wp:extent cx="228600" cy="228600"/>
                  <wp:effectExtent l="0" t="0" r="0" b="0"/>
                  <wp:docPr id="95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3AD12FB" w14:textId="77777777">
        <w:trPr>
          <w:trHeight w:val="599"/>
        </w:trPr>
        <w:tc>
          <w:tcPr>
            <w:tcW w:w="1246" w:type="dxa"/>
            <w:shd w:val="clear" w:color="auto" w:fill="E9F7FC"/>
          </w:tcPr>
          <w:p w14:paraId="20B18C1E"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565931AA" w14:textId="77777777" w:rsidR="00A000BE" w:rsidRPr="00710919" w:rsidRDefault="00204E17">
            <w:pPr>
              <w:pStyle w:val="TableParagraph"/>
              <w:spacing w:before="11" w:line="288" w:lineRule="exact"/>
              <w:ind w:left="78"/>
            </w:pPr>
            <w:r w:rsidRPr="00710919">
              <w:rPr>
                <w:w w:val="90"/>
              </w:rPr>
              <w:t xml:space="preserve">Staff members receive single, stand-alone professional learning events that are </w:t>
            </w:r>
            <w:r w:rsidRPr="00710919">
              <w:t>informational and mostly large-group presentation designs.</w:t>
            </w:r>
          </w:p>
        </w:tc>
        <w:tc>
          <w:tcPr>
            <w:tcW w:w="691" w:type="dxa"/>
          </w:tcPr>
          <w:p w14:paraId="36D32DA3" w14:textId="77777777" w:rsidR="00A000BE" w:rsidRDefault="00A000BE">
            <w:pPr>
              <w:pStyle w:val="TableParagraph"/>
              <w:spacing w:before="8"/>
              <w:rPr>
                <w:rFonts w:ascii="Times New Roman"/>
                <w:sz w:val="10"/>
              </w:rPr>
            </w:pPr>
          </w:p>
          <w:p w14:paraId="5E8A88C0" w14:textId="6ED05FEB" w:rsidR="00A000BE" w:rsidRDefault="005628F1">
            <w:pPr>
              <w:pStyle w:val="TableParagraph"/>
              <w:ind w:left="179"/>
              <w:rPr>
                <w:rFonts w:ascii="Times New Roman"/>
                <w:sz w:val="20"/>
              </w:rPr>
            </w:pPr>
            <w:r>
              <w:rPr>
                <w:rFonts w:ascii="Calibri"/>
                <w:noProof/>
                <w:sz w:val="20"/>
                <w:lang w:bidi="ar-SA"/>
              </w:rPr>
              <w:drawing>
                <wp:inline distT="0" distB="0" distL="0" distR="0" wp14:anchorId="4AFCBBFF" wp14:editId="5CC508C4">
                  <wp:extent cx="228600" cy="228600"/>
                  <wp:effectExtent l="0" t="0" r="0" b="0"/>
                  <wp:docPr id="89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140F85E" w14:textId="77777777">
        <w:trPr>
          <w:trHeight w:val="680"/>
        </w:trPr>
        <w:tc>
          <w:tcPr>
            <w:tcW w:w="1246" w:type="dxa"/>
            <w:shd w:val="clear" w:color="auto" w:fill="E9F7FC"/>
          </w:tcPr>
          <w:p w14:paraId="21BDE9DF" w14:textId="77777777" w:rsidR="00A000BE" w:rsidRDefault="00204E17">
            <w:pPr>
              <w:pStyle w:val="TableParagraph"/>
              <w:spacing w:before="89"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DC1DCD1" w14:textId="0605BBA1" w:rsidR="00A000BE" w:rsidRDefault="00D3199C">
            <w:pPr>
              <w:pStyle w:val="TableParagraph"/>
              <w:rPr>
                <w:rFonts w:ascii="Times New Roman"/>
              </w:rPr>
            </w:pPr>
            <w:r>
              <w:rPr>
                <w:rFonts w:ascii="Times New Roman"/>
              </w:rPr>
              <w:t>Professional Development Plan</w:t>
            </w:r>
            <w:r w:rsidR="000A4FB4">
              <w:rPr>
                <w:rFonts w:ascii="Times New Roman"/>
              </w:rPr>
              <w:t>, PLC, FDLRS</w:t>
            </w:r>
            <w:r>
              <w:rPr>
                <w:rFonts w:ascii="Times New Roman"/>
              </w:rPr>
              <w:t xml:space="preserve"> and schedule of monitoring the implementation of the strategies in the classroom</w:t>
            </w:r>
          </w:p>
        </w:tc>
      </w:tr>
      <w:tr w:rsidR="00A000BE" w14:paraId="77A88D77" w14:textId="77777777">
        <w:trPr>
          <w:trHeight w:val="860"/>
        </w:trPr>
        <w:tc>
          <w:tcPr>
            <w:tcW w:w="1246" w:type="dxa"/>
            <w:shd w:val="clear" w:color="auto" w:fill="E9F7FC"/>
          </w:tcPr>
          <w:p w14:paraId="14852211"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2789993" w14:textId="77777777" w:rsidR="00A000BE" w:rsidRDefault="00A000BE">
            <w:pPr>
              <w:pStyle w:val="TableParagraph"/>
              <w:rPr>
                <w:rFonts w:ascii="Times New Roman"/>
              </w:rPr>
            </w:pPr>
          </w:p>
        </w:tc>
      </w:tr>
    </w:tbl>
    <w:p w14:paraId="1848121B" w14:textId="77777777" w:rsidR="00A000BE" w:rsidRDefault="00A000BE">
      <w:pPr>
        <w:pStyle w:val="BodyText"/>
        <w:rPr>
          <w:rFonts w:ascii="Times New Roman"/>
          <w:sz w:val="20"/>
        </w:rPr>
      </w:pPr>
    </w:p>
    <w:p w14:paraId="1FEB63A9"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5F495B4" w14:textId="77777777">
        <w:trPr>
          <w:trHeight w:val="621"/>
        </w:trPr>
        <w:tc>
          <w:tcPr>
            <w:tcW w:w="10783" w:type="dxa"/>
            <w:gridSpan w:val="3"/>
            <w:tcBorders>
              <w:top w:val="nil"/>
              <w:left w:val="nil"/>
              <w:bottom w:val="nil"/>
              <w:right w:val="nil"/>
            </w:tcBorders>
            <w:shd w:val="clear" w:color="auto" w:fill="334673"/>
          </w:tcPr>
          <w:p w14:paraId="245B19AC" w14:textId="77777777" w:rsidR="00A000BE" w:rsidRDefault="00204E17">
            <w:pPr>
              <w:pStyle w:val="TableParagraph"/>
              <w:spacing w:before="22" w:line="288" w:lineRule="exact"/>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1"/>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sidR="00FA7D79">
              <w:rPr>
                <w:rFonts w:ascii="Times New Roman"/>
                <w:b/>
                <w:color w:val="FFFFFF"/>
                <w:spacing w:val="-30"/>
                <w:w w:val="95"/>
                <w:sz w:val="24"/>
              </w:rPr>
              <w:t xml:space="preserve"> </w:t>
            </w:r>
            <w:r w:rsidR="00FA7D79">
              <w:rPr>
                <w:rFonts w:ascii="Times New Roman"/>
                <w:b/>
                <w:color w:val="FFFFFF"/>
                <w:w w:val="95"/>
                <w:sz w:val="24"/>
              </w:rPr>
              <w:t>Learning</w:t>
            </w:r>
            <w:r>
              <w:rPr>
                <w:rFonts w:ascii="Times New Roman"/>
                <w:b/>
                <w:color w:val="FFFFFF"/>
                <w:w w:val="95"/>
                <w:sz w:val="24"/>
              </w:rPr>
              <w:t>:</w:t>
            </w:r>
            <w:r>
              <w:rPr>
                <w:rFonts w:ascii="Times New Roman"/>
                <w:b/>
                <w:color w:val="FFFFFF"/>
                <w:spacing w:val="-31"/>
                <w:w w:val="95"/>
                <w:sz w:val="24"/>
              </w:rPr>
              <w:t xml:space="preserve"> </w:t>
            </w:r>
            <w:r>
              <w:rPr>
                <w:color w:val="FFFFFF"/>
                <w:w w:val="95"/>
                <w:sz w:val="24"/>
              </w:rPr>
              <w:t>Allocates</w:t>
            </w:r>
            <w:r w:rsidR="00FA7D79">
              <w:rPr>
                <w:color w:val="FFFFFF"/>
                <w:w w:val="95"/>
                <w:sz w:val="24"/>
              </w:rPr>
              <w:t xml:space="preserve"> </w:t>
            </w:r>
            <w:r>
              <w:rPr>
                <w:color w:val="FFFFFF"/>
                <w:spacing w:val="-29"/>
                <w:w w:val="95"/>
                <w:sz w:val="24"/>
              </w:rPr>
              <w:t xml:space="preserve"> </w:t>
            </w:r>
            <w:r>
              <w:rPr>
                <w:color w:val="FFFFFF"/>
                <w:w w:val="95"/>
                <w:sz w:val="24"/>
              </w:rPr>
              <w:t>resources</w:t>
            </w:r>
            <w:r w:rsidR="00FA7D79">
              <w:rPr>
                <w:color w:val="FFFFFF"/>
                <w:w w:val="95"/>
                <w:sz w:val="24"/>
              </w:rPr>
              <w:t xml:space="preserve"> </w:t>
            </w:r>
            <w:r>
              <w:rPr>
                <w:color w:val="FFFFFF"/>
                <w:spacing w:val="-27"/>
                <w:w w:val="95"/>
                <w:sz w:val="24"/>
              </w:rPr>
              <w:t xml:space="preserve"> </w:t>
            </w:r>
            <w:r>
              <w:rPr>
                <w:color w:val="FFFFFF"/>
                <w:w w:val="95"/>
                <w:sz w:val="24"/>
              </w:rPr>
              <w:t>and</w:t>
            </w:r>
            <w:r w:rsidR="00FA7D79">
              <w:rPr>
                <w:color w:val="FFFFFF"/>
                <w:w w:val="95"/>
                <w:sz w:val="24"/>
              </w:rPr>
              <w:t xml:space="preserve"> </w:t>
            </w:r>
            <w:r>
              <w:rPr>
                <w:color w:val="FFFFFF"/>
                <w:spacing w:val="-29"/>
                <w:w w:val="95"/>
                <w:sz w:val="24"/>
              </w:rPr>
              <w:t xml:space="preserve"> </w:t>
            </w:r>
            <w:r>
              <w:rPr>
                <w:color w:val="FFFFFF"/>
                <w:w w:val="95"/>
                <w:sz w:val="24"/>
              </w:rPr>
              <w:t>establishes</w:t>
            </w:r>
            <w:r>
              <w:rPr>
                <w:color w:val="FFFFFF"/>
                <w:spacing w:val="-28"/>
                <w:w w:val="95"/>
                <w:sz w:val="24"/>
              </w:rPr>
              <w:t xml:space="preserve"> </w:t>
            </w:r>
            <w:r w:rsidR="00FA7D79">
              <w:rPr>
                <w:color w:val="FFFFFF"/>
                <w:spacing w:val="-28"/>
                <w:w w:val="95"/>
                <w:sz w:val="24"/>
              </w:rPr>
              <w:t xml:space="preserve"> </w:t>
            </w:r>
            <w:r>
              <w:rPr>
                <w:color w:val="FFFFFF"/>
                <w:w w:val="95"/>
                <w:sz w:val="24"/>
              </w:rPr>
              <w:t>systems</w:t>
            </w:r>
            <w:r>
              <w:rPr>
                <w:color w:val="FFFFFF"/>
                <w:spacing w:val="-30"/>
                <w:w w:val="95"/>
                <w:sz w:val="24"/>
              </w:rPr>
              <w:t xml:space="preserve"> </w:t>
            </w:r>
            <w:r w:rsidR="00FA7D79">
              <w:rPr>
                <w:color w:val="FFFFFF"/>
                <w:spacing w:val="-30"/>
                <w:w w:val="95"/>
                <w:sz w:val="24"/>
              </w:rPr>
              <w:t xml:space="preserve"> </w:t>
            </w:r>
            <w:r>
              <w:rPr>
                <w:color w:val="FFFFFF"/>
                <w:w w:val="95"/>
                <w:sz w:val="24"/>
              </w:rPr>
              <w:t>to</w:t>
            </w:r>
            <w:r>
              <w:rPr>
                <w:color w:val="FFFFFF"/>
                <w:spacing w:val="-31"/>
                <w:w w:val="95"/>
                <w:sz w:val="24"/>
              </w:rPr>
              <w:t xml:space="preserve"> </w:t>
            </w:r>
            <w:r w:rsidR="00FA7D79">
              <w:rPr>
                <w:color w:val="FFFFFF"/>
                <w:spacing w:val="-31"/>
                <w:w w:val="95"/>
                <w:sz w:val="24"/>
              </w:rPr>
              <w:t xml:space="preserve"> </w:t>
            </w:r>
            <w:r>
              <w:rPr>
                <w:color w:val="FFFFFF"/>
                <w:w w:val="95"/>
                <w:sz w:val="24"/>
              </w:rPr>
              <w:t>support</w:t>
            </w:r>
            <w:r w:rsidR="00FA7D79">
              <w:rPr>
                <w:color w:val="FFFFFF"/>
                <w:w w:val="95"/>
                <w:sz w:val="24"/>
              </w:rPr>
              <w:t xml:space="preserve"> </w:t>
            </w:r>
            <w:r>
              <w:rPr>
                <w:color w:val="FFFFFF"/>
                <w:spacing w:val="-27"/>
                <w:w w:val="95"/>
                <w:sz w:val="24"/>
              </w:rPr>
              <w:t xml:space="preserve"> </w:t>
            </w:r>
            <w:r>
              <w:rPr>
                <w:color w:val="FFFFFF"/>
                <w:w w:val="95"/>
                <w:sz w:val="24"/>
              </w:rPr>
              <w:t xml:space="preserve">and </w:t>
            </w:r>
            <w:r>
              <w:rPr>
                <w:color w:val="FFFFFF"/>
                <w:sz w:val="24"/>
              </w:rPr>
              <w:t>sustain</w:t>
            </w:r>
            <w:r>
              <w:rPr>
                <w:color w:val="FFFFFF"/>
                <w:spacing w:val="-23"/>
                <w:sz w:val="24"/>
              </w:rPr>
              <w:t xml:space="preserve"> </w:t>
            </w:r>
            <w:r>
              <w:rPr>
                <w:color w:val="FFFFFF"/>
                <w:sz w:val="24"/>
              </w:rPr>
              <w:t>effective</w:t>
            </w:r>
            <w:r>
              <w:rPr>
                <w:color w:val="FFFFFF"/>
                <w:spacing w:val="-23"/>
                <w:sz w:val="24"/>
              </w:rPr>
              <w:t xml:space="preserve"> </w:t>
            </w:r>
            <w:r>
              <w:rPr>
                <w:color w:val="FFFFFF"/>
                <w:sz w:val="24"/>
              </w:rPr>
              <w:t>professional</w:t>
            </w:r>
            <w:r>
              <w:rPr>
                <w:color w:val="FFFFFF"/>
                <w:spacing w:val="-24"/>
                <w:sz w:val="24"/>
              </w:rPr>
              <w:t xml:space="preserve"> </w:t>
            </w:r>
            <w:r>
              <w:rPr>
                <w:color w:val="FFFFFF"/>
                <w:sz w:val="24"/>
              </w:rPr>
              <w:t>learning</w:t>
            </w:r>
          </w:p>
        </w:tc>
      </w:tr>
      <w:tr w:rsidR="00A000BE" w14:paraId="63A706F0" w14:textId="77777777">
        <w:trPr>
          <w:trHeight w:val="1458"/>
        </w:trPr>
        <w:tc>
          <w:tcPr>
            <w:tcW w:w="1246" w:type="dxa"/>
            <w:shd w:val="clear" w:color="auto" w:fill="E9F7FC"/>
          </w:tcPr>
          <w:p w14:paraId="231FF967" w14:textId="77777777" w:rsidR="00A000BE" w:rsidRDefault="00A000BE">
            <w:pPr>
              <w:pStyle w:val="TableParagraph"/>
              <w:rPr>
                <w:rFonts w:ascii="Times New Roman"/>
                <w:sz w:val="24"/>
              </w:rPr>
            </w:pPr>
          </w:p>
          <w:p w14:paraId="1CAFA42F" w14:textId="77777777" w:rsidR="00A000BE" w:rsidRDefault="00A000BE">
            <w:pPr>
              <w:pStyle w:val="TableParagraph"/>
              <w:spacing w:before="7"/>
              <w:rPr>
                <w:rFonts w:ascii="Times New Roman"/>
                <w:sz w:val="28"/>
              </w:rPr>
            </w:pPr>
          </w:p>
          <w:p w14:paraId="193A68A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70CDB6BE" w14:textId="77777777" w:rsidR="00A000BE" w:rsidRDefault="00204E17">
            <w:pPr>
              <w:pStyle w:val="TableParagraph"/>
              <w:spacing w:before="11" w:line="288" w:lineRule="exact"/>
              <w:ind w:left="78"/>
              <w:rPr>
                <w:sz w:val="24"/>
              </w:rPr>
            </w:pPr>
            <w:r>
              <w:rPr>
                <w:w w:val="95"/>
                <w:sz w:val="24"/>
              </w:rPr>
              <w:t xml:space="preserve">Extensive resources (e.g., substitute teachers, materials, handouts, tools, stipends, </w:t>
            </w:r>
            <w:r>
              <w:rPr>
                <w:w w:val="90"/>
                <w:sz w:val="24"/>
              </w:rPr>
              <w:t xml:space="preserve">facilitators, technology) and systems (e.g., conducive schedules, adequate collaborative </w:t>
            </w:r>
            <w:r>
              <w:rPr>
                <w:w w:val="95"/>
                <w:sz w:val="24"/>
              </w:rPr>
              <w:t xml:space="preserve">time, model classrooms) are allocated to support and sustain effective professional </w:t>
            </w:r>
            <w:r>
              <w:rPr>
                <w:w w:val="90"/>
                <w:sz w:val="24"/>
              </w:rPr>
              <w:t xml:space="preserve">learning. Opportunities to practice skills, receive follow-up, feedback, and coaching are </w:t>
            </w:r>
            <w:r>
              <w:rPr>
                <w:sz w:val="24"/>
              </w:rPr>
              <w:t>provided to support the effectiveness of professional learning.</w:t>
            </w:r>
          </w:p>
        </w:tc>
        <w:tc>
          <w:tcPr>
            <w:tcW w:w="691" w:type="dxa"/>
          </w:tcPr>
          <w:p w14:paraId="1EE87C54" w14:textId="77777777" w:rsidR="00A000BE" w:rsidRDefault="00A000BE">
            <w:pPr>
              <w:pStyle w:val="TableParagraph"/>
              <w:rPr>
                <w:rFonts w:ascii="Times New Roman"/>
                <w:sz w:val="20"/>
              </w:rPr>
            </w:pPr>
          </w:p>
          <w:p w14:paraId="57F66C2B" w14:textId="77777777" w:rsidR="00A000BE" w:rsidRDefault="00A000BE">
            <w:pPr>
              <w:pStyle w:val="TableParagraph"/>
              <w:spacing w:before="5" w:after="1"/>
              <w:rPr>
                <w:rFonts w:ascii="Times New Roman"/>
                <w:sz w:val="29"/>
              </w:rPr>
            </w:pPr>
          </w:p>
          <w:p w14:paraId="23A09CAB" w14:textId="053F801C" w:rsidR="00A000BE" w:rsidRDefault="005628F1">
            <w:pPr>
              <w:pStyle w:val="TableParagraph"/>
              <w:ind w:left="184"/>
              <w:rPr>
                <w:rFonts w:ascii="Times New Roman"/>
                <w:sz w:val="20"/>
              </w:rPr>
            </w:pPr>
            <w:r>
              <w:rPr>
                <w:rFonts w:ascii="Calibri"/>
                <w:noProof/>
                <w:sz w:val="20"/>
                <w:lang w:bidi="ar-SA"/>
              </w:rPr>
              <w:drawing>
                <wp:inline distT="0" distB="0" distL="0" distR="0" wp14:anchorId="70226220" wp14:editId="721B490D">
                  <wp:extent cx="228600" cy="228600"/>
                  <wp:effectExtent l="0" t="0" r="0" b="0"/>
                  <wp:docPr id="8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9038E6C" w14:textId="77777777">
        <w:trPr>
          <w:trHeight w:val="880"/>
        </w:trPr>
        <w:tc>
          <w:tcPr>
            <w:tcW w:w="1246" w:type="dxa"/>
            <w:shd w:val="clear" w:color="auto" w:fill="E9F7FC"/>
          </w:tcPr>
          <w:p w14:paraId="19C21595" w14:textId="77777777" w:rsidR="00A000BE" w:rsidRDefault="00A000BE">
            <w:pPr>
              <w:pStyle w:val="TableParagraph"/>
              <w:spacing w:before="9"/>
              <w:rPr>
                <w:rFonts w:ascii="Times New Roman"/>
                <w:sz w:val="27"/>
              </w:rPr>
            </w:pPr>
          </w:p>
          <w:p w14:paraId="45C2BA4A"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A717575" w14:textId="77777777" w:rsidR="00A000BE" w:rsidRDefault="00204E17">
            <w:pPr>
              <w:pStyle w:val="TableParagraph"/>
              <w:spacing w:before="22" w:line="211" w:lineRule="auto"/>
              <w:ind w:left="78"/>
              <w:rPr>
                <w:sz w:val="24"/>
              </w:rPr>
            </w:pPr>
            <w:r>
              <w:rPr>
                <w:w w:val="95"/>
                <w:sz w:val="24"/>
              </w:rPr>
              <w:t xml:space="preserve">Adequate resources (e.g., substitute teachers, materials, handouts, tools, stipends, </w:t>
            </w:r>
            <w:r>
              <w:rPr>
                <w:w w:val="90"/>
                <w:sz w:val="24"/>
              </w:rPr>
              <w:t>facilitators, technology) and systems (e.g., conducive schedules, adequate collaborative</w:t>
            </w:r>
          </w:p>
          <w:p w14:paraId="4DB3FBC5" w14:textId="77777777" w:rsidR="00A000BE" w:rsidRDefault="00204E17">
            <w:pPr>
              <w:pStyle w:val="TableParagraph"/>
              <w:spacing w:line="267" w:lineRule="exact"/>
              <w:ind w:left="78"/>
              <w:rPr>
                <w:sz w:val="24"/>
              </w:rPr>
            </w:pPr>
            <w:r>
              <w:rPr>
                <w:sz w:val="24"/>
              </w:rPr>
              <w:t>time, model classrooms) are in place to support and sustain professional learning.</w:t>
            </w:r>
          </w:p>
        </w:tc>
        <w:tc>
          <w:tcPr>
            <w:tcW w:w="691" w:type="dxa"/>
          </w:tcPr>
          <w:p w14:paraId="0CCE8E7C" w14:textId="77777777" w:rsidR="00A000BE" w:rsidRDefault="00A000BE">
            <w:pPr>
              <w:pStyle w:val="TableParagraph"/>
              <w:spacing w:before="10"/>
              <w:rPr>
                <w:rFonts w:ascii="Times New Roman"/>
                <w:sz w:val="20"/>
              </w:rPr>
            </w:pPr>
          </w:p>
          <w:p w14:paraId="6B3CDD52" w14:textId="77777777" w:rsidR="00A000BE" w:rsidRPr="000A042A" w:rsidRDefault="000A042A">
            <w:pPr>
              <w:pStyle w:val="TableParagraph"/>
              <w:ind w:left="184"/>
              <w:rPr>
                <w:rFonts w:ascii="Times New Roman"/>
                <w:b/>
                <w:sz w:val="48"/>
                <w:szCs w:val="48"/>
              </w:rPr>
            </w:pPr>
            <w:r>
              <w:rPr>
                <w:rFonts w:ascii="Times New Roman"/>
                <w:b/>
                <w:noProof/>
                <w:sz w:val="48"/>
                <w:szCs w:val="48"/>
                <w:lang w:bidi="ar-SA"/>
              </w:rPr>
              <w:t>X</w:t>
            </w:r>
          </w:p>
        </w:tc>
      </w:tr>
      <w:tr w:rsidR="00A000BE" w14:paraId="59282F78" w14:textId="77777777">
        <w:trPr>
          <w:trHeight w:val="621"/>
        </w:trPr>
        <w:tc>
          <w:tcPr>
            <w:tcW w:w="1246" w:type="dxa"/>
            <w:shd w:val="clear" w:color="auto" w:fill="E9F7FC"/>
          </w:tcPr>
          <w:p w14:paraId="387B93FC"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77E900B6" w14:textId="77777777" w:rsidR="00A000BE" w:rsidRDefault="00204E17">
            <w:pPr>
              <w:pStyle w:val="TableParagraph"/>
              <w:spacing w:before="2"/>
              <w:ind w:left="78"/>
              <w:rPr>
                <w:sz w:val="24"/>
              </w:rPr>
            </w:pPr>
            <w:r>
              <w:rPr>
                <w:w w:val="95"/>
                <w:sz w:val="24"/>
              </w:rPr>
              <w:t>Some</w:t>
            </w:r>
            <w:r>
              <w:rPr>
                <w:spacing w:val="-27"/>
                <w:w w:val="95"/>
                <w:sz w:val="24"/>
              </w:rPr>
              <w:t xml:space="preserve"> </w:t>
            </w:r>
            <w:r>
              <w:rPr>
                <w:w w:val="95"/>
                <w:sz w:val="24"/>
              </w:rPr>
              <w:t>resources</w:t>
            </w:r>
            <w:r>
              <w:rPr>
                <w:spacing w:val="-28"/>
                <w:w w:val="95"/>
                <w:sz w:val="24"/>
              </w:rPr>
              <w:t xml:space="preserve"> </w:t>
            </w:r>
            <w:r>
              <w:rPr>
                <w:w w:val="95"/>
                <w:sz w:val="24"/>
              </w:rPr>
              <w:t>and</w:t>
            </w:r>
            <w:r>
              <w:rPr>
                <w:spacing w:val="-26"/>
                <w:w w:val="95"/>
                <w:sz w:val="24"/>
              </w:rPr>
              <w:t xml:space="preserve"> </w:t>
            </w:r>
            <w:r>
              <w:rPr>
                <w:w w:val="95"/>
                <w:sz w:val="24"/>
              </w:rPr>
              <w:t>systems</w:t>
            </w:r>
            <w:r>
              <w:rPr>
                <w:spacing w:val="-28"/>
                <w:w w:val="95"/>
                <w:sz w:val="24"/>
              </w:rPr>
              <w:t xml:space="preserve"> </w:t>
            </w:r>
            <w:r>
              <w:rPr>
                <w:w w:val="95"/>
                <w:sz w:val="24"/>
              </w:rPr>
              <w:t>are</w:t>
            </w:r>
            <w:r>
              <w:rPr>
                <w:spacing w:val="-26"/>
                <w:w w:val="95"/>
                <w:sz w:val="24"/>
              </w:rPr>
              <w:t xml:space="preserve"> </w:t>
            </w:r>
            <w:r>
              <w:rPr>
                <w:w w:val="95"/>
                <w:sz w:val="24"/>
              </w:rPr>
              <w:t>allocated</w:t>
            </w:r>
            <w:r>
              <w:rPr>
                <w:spacing w:val="-27"/>
                <w:w w:val="95"/>
                <w:sz w:val="24"/>
              </w:rPr>
              <w:t xml:space="preserve"> </w:t>
            </w:r>
            <w:r>
              <w:rPr>
                <w:w w:val="95"/>
                <w:sz w:val="24"/>
              </w:rPr>
              <w:t>to</w:t>
            </w:r>
            <w:r>
              <w:rPr>
                <w:spacing w:val="-26"/>
                <w:w w:val="95"/>
                <w:sz w:val="24"/>
              </w:rPr>
              <w:t xml:space="preserve"> </w:t>
            </w:r>
            <w:r>
              <w:rPr>
                <w:w w:val="95"/>
                <w:sz w:val="24"/>
              </w:rPr>
              <w:t>support</w:t>
            </w:r>
            <w:r>
              <w:rPr>
                <w:spacing w:val="-28"/>
                <w:w w:val="95"/>
                <w:sz w:val="24"/>
              </w:rPr>
              <w:t xml:space="preserve"> </w:t>
            </w:r>
            <w:r>
              <w:rPr>
                <w:w w:val="95"/>
                <w:sz w:val="24"/>
              </w:rPr>
              <w:t>and</w:t>
            </w:r>
            <w:r>
              <w:rPr>
                <w:spacing w:val="-27"/>
                <w:w w:val="95"/>
                <w:sz w:val="24"/>
              </w:rPr>
              <w:t xml:space="preserve"> </w:t>
            </w:r>
            <w:r>
              <w:rPr>
                <w:w w:val="95"/>
                <w:sz w:val="24"/>
              </w:rPr>
              <w:t>sustain</w:t>
            </w:r>
            <w:r>
              <w:rPr>
                <w:spacing w:val="-25"/>
                <w:w w:val="95"/>
                <w:sz w:val="24"/>
              </w:rPr>
              <w:t xml:space="preserve"> </w:t>
            </w:r>
            <w:r>
              <w:rPr>
                <w:w w:val="95"/>
                <w:sz w:val="24"/>
              </w:rPr>
              <w:t>professional</w:t>
            </w:r>
            <w:r>
              <w:rPr>
                <w:spacing w:val="-28"/>
                <w:w w:val="95"/>
                <w:sz w:val="24"/>
              </w:rPr>
              <w:t xml:space="preserve"> </w:t>
            </w:r>
            <w:r>
              <w:rPr>
                <w:w w:val="95"/>
                <w:sz w:val="24"/>
              </w:rPr>
              <w:t>learning.</w:t>
            </w:r>
          </w:p>
        </w:tc>
        <w:tc>
          <w:tcPr>
            <w:tcW w:w="691" w:type="dxa"/>
          </w:tcPr>
          <w:p w14:paraId="40CD41F9" w14:textId="77777777" w:rsidR="00A000BE" w:rsidRDefault="00A000BE">
            <w:pPr>
              <w:pStyle w:val="TableParagraph"/>
              <w:spacing w:before="8"/>
              <w:rPr>
                <w:rFonts w:ascii="Times New Roman"/>
                <w:sz w:val="11"/>
              </w:rPr>
            </w:pPr>
          </w:p>
          <w:p w14:paraId="1D68D10A" w14:textId="5B150E42" w:rsidR="00A000BE" w:rsidRDefault="005628F1">
            <w:pPr>
              <w:pStyle w:val="TableParagraph"/>
              <w:ind w:left="184"/>
              <w:rPr>
                <w:rFonts w:ascii="Times New Roman"/>
                <w:sz w:val="20"/>
              </w:rPr>
            </w:pPr>
            <w:r>
              <w:rPr>
                <w:rFonts w:ascii="Calibri"/>
                <w:noProof/>
                <w:sz w:val="20"/>
                <w:lang w:bidi="ar-SA"/>
              </w:rPr>
              <w:drawing>
                <wp:inline distT="0" distB="0" distL="0" distR="0" wp14:anchorId="51D0D4A4" wp14:editId="537A692D">
                  <wp:extent cx="228600" cy="228600"/>
                  <wp:effectExtent l="0" t="0" r="0" b="0"/>
                  <wp:docPr id="89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48EA688" w14:textId="77777777">
        <w:trPr>
          <w:trHeight w:val="599"/>
        </w:trPr>
        <w:tc>
          <w:tcPr>
            <w:tcW w:w="1246" w:type="dxa"/>
            <w:shd w:val="clear" w:color="auto" w:fill="E9F7FC"/>
          </w:tcPr>
          <w:p w14:paraId="75B1E954"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45513A72" w14:textId="77777777" w:rsidR="00A000BE" w:rsidRDefault="00204E17">
            <w:pPr>
              <w:pStyle w:val="TableParagraph"/>
              <w:spacing w:before="11" w:line="288" w:lineRule="exact"/>
              <w:ind w:left="78"/>
              <w:rPr>
                <w:sz w:val="24"/>
              </w:rPr>
            </w:pPr>
            <w:r>
              <w:rPr>
                <w:spacing w:val="-4"/>
                <w:w w:val="90"/>
                <w:sz w:val="24"/>
              </w:rPr>
              <w:t xml:space="preserve">Few, </w:t>
            </w:r>
            <w:r>
              <w:rPr>
                <w:w w:val="90"/>
                <w:sz w:val="24"/>
              </w:rPr>
              <w:t>if</w:t>
            </w:r>
            <w:r>
              <w:rPr>
                <w:spacing w:val="-5"/>
                <w:w w:val="90"/>
                <w:sz w:val="24"/>
              </w:rPr>
              <w:t xml:space="preserve"> any, </w:t>
            </w:r>
            <w:r>
              <w:rPr>
                <w:w w:val="90"/>
                <w:sz w:val="24"/>
              </w:rPr>
              <w:t xml:space="preserve">resources and systems are provided to support and sustain professional </w:t>
            </w:r>
            <w:r>
              <w:rPr>
                <w:sz w:val="24"/>
              </w:rPr>
              <w:t>learning.</w:t>
            </w:r>
          </w:p>
        </w:tc>
        <w:tc>
          <w:tcPr>
            <w:tcW w:w="691" w:type="dxa"/>
          </w:tcPr>
          <w:p w14:paraId="583BF5DD" w14:textId="77777777" w:rsidR="00A000BE" w:rsidRDefault="00A000BE">
            <w:pPr>
              <w:pStyle w:val="TableParagraph"/>
              <w:spacing w:before="2"/>
              <w:rPr>
                <w:rFonts w:ascii="Times New Roman"/>
                <w:sz w:val="9"/>
              </w:rPr>
            </w:pPr>
          </w:p>
          <w:p w14:paraId="0F53FFF2" w14:textId="1A4718EA" w:rsidR="00A000BE" w:rsidRDefault="005628F1">
            <w:pPr>
              <w:pStyle w:val="TableParagraph"/>
              <w:ind w:left="184"/>
              <w:rPr>
                <w:rFonts w:ascii="Times New Roman"/>
                <w:sz w:val="20"/>
              </w:rPr>
            </w:pPr>
            <w:r>
              <w:rPr>
                <w:rFonts w:ascii="Calibri"/>
                <w:noProof/>
                <w:sz w:val="20"/>
                <w:lang w:bidi="ar-SA"/>
              </w:rPr>
              <w:drawing>
                <wp:inline distT="0" distB="0" distL="0" distR="0" wp14:anchorId="34939463" wp14:editId="1CB06977">
                  <wp:extent cx="228600" cy="228600"/>
                  <wp:effectExtent l="0" t="0" r="0" b="0"/>
                  <wp:docPr id="8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C4B2066" w14:textId="77777777">
        <w:trPr>
          <w:trHeight w:val="721"/>
        </w:trPr>
        <w:tc>
          <w:tcPr>
            <w:tcW w:w="1246" w:type="dxa"/>
            <w:shd w:val="clear" w:color="auto" w:fill="E9F7FC"/>
          </w:tcPr>
          <w:p w14:paraId="0F976B0D" w14:textId="77777777" w:rsidR="00A000BE" w:rsidRDefault="00204E17">
            <w:pPr>
              <w:pStyle w:val="TableParagraph"/>
              <w:spacing w:before="106"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EF29BAD" w14:textId="77777777" w:rsidR="00A000BE" w:rsidRDefault="00EE5BE1">
            <w:pPr>
              <w:pStyle w:val="TableParagraph"/>
              <w:rPr>
                <w:rFonts w:ascii="Times New Roman"/>
              </w:rPr>
            </w:pPr>
            <w:r>
              <w:rPr>
                <w:rFonts w:ascii="Times New Roman"/>
              </w:rPr>
              <w:t>Professional Development Plan, schedule of monitoring the implementation of the strategies in the classroom and professional development resources</w:t>
            </w:r>
          </w:p>
        </w:tc>
      </w:tr>
      <w:tr w:rsidR="00A000BE" w14:paraId="6449D4E7" w14:textId="77777777">
        <w:trPr>
          <w:trHeight w:val="860"/>
        </w:trPr>
        <w:tc>
          <w:tcPr>
            <w:tcW w:w="1246" w:type="dxa"/>
            <w:shd w:val="clear" w:color="auto" w:fill="E9F7FC"/>
          </w:tcPr>
          <w:p w14:paraId="6926E01D"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1370AA81" w14:textId="77777777" w:rsidR="00A000BE" w:rsidRDefault="00A000BE">
            <w:pPr>
              <w:pStyle w:val="TableParagraph"/>
              <w:rPr>
                <w:rFonts w:ascii="Times New Roman"/>
              </w:rPr>
            </w:pPr>
          </w:p>
        </w:tc>
      </w:tr>
    </w:tbl>
    <w:p w14:paraId="7F798B0A" w14:textId="77777777" w:rsidR="00A000BE" w:rsidRDefault="00A000BE">
      <w:pPr>
        <w:rPr>
          <w:rFonts w:ascii="Times New Roman"/>
        </w:rPr>
        <w:sectPr w:rsidR="00A000BE">
          <w:footerReference w:type="default" r:id="rId57"/>
          <w:pgSz w:w="12240" w:h="15840"/>
          <w:pgMar w:top="0" w:right="0" w:bottom="820" w:left="0" w:header="0" w:footer="620" w:gutter="0"/>
          <w:cols w:space="720"/>
        </w:sectPr>
      </w:pPr>
    </w:p>
    <w:p w14:paraId="74D7F8C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6672" behindDoc="1" locked="0" layoutInCell="1" allowOverlap="1" wp14:anchorId="4CADBAF5" wp14:editId="3FEA1A3A">
                <wp:simplePos x="0" y="0"/>
                <wp:positionH relativeFrom="page">
                  <wp:posOffset>-635</wp:posOffset>
                </wp:positionH>
                <wp:positionV relativeFrom="page">
                  <wp:posOffset>0</wp:posOffset>
                </wp:positionV>
                <wp:extent cx="7773670" cy="571500"/>
                <wp:effectExtent l="8890" t="9525" r="0" b="9525"/>
                <wp:wrapNone/>
                <wp:docPr id="67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75" name="Rectangle 24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24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 name="Picture 2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CB13C9" id="Group 240" o:spid="_x0000_s1026" style="position:absolute;margin-left:-.05pt;margin-top:0;width:612.1pt;height:45pt;z-index:-25163980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DKBxY+igQAABM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24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" fillcolor="#c5e9f8" stroked="f"/>
                <v:line id="Line 24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" strokecolor="#c5e9f8" strokeweight=".14pt"/>
                <v:shape id="Picture 24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">
                  <v:imagedata r:id="rId31" o:title=""/>
                </v:shape>
                <w10:wrap anchorx="page" anchory="page"/>
              </v:group>
            </w:pict>
          </mc:Fallback>
        </mc:AlternateContent>
      </w:r>
    </w:p>
    <w:p w14:paraId="1C6F540B" w14:textId="77777777" w:rsidR="00A000BE" w:rsidRDefault="00A000BE">
      <w:pPr>
        <w:pStyle w:val="BodyText"/>
        <w:spacing w:before="7"/>
        <w:rPr>
          <w:rFonts w:ascii="Times New Roman"/>
          <w:sz w:val="16"/>
        </w:rPr>
      </w:pPr>
    </w:p>
    <w:p w14:paraId="75F7DF91" w14:textId="77777777" w:rsidR="00A000BE" w:rsidRDefault="00204E17">
      <w:pPr>
        <w:pStyle w:val="Heading2"/>
      </w:pPr>
      <w:r>
        <w:rPr>
          <w:w w:val="105"/>
        </w:rPr>
        <w:t>DATA COLLECTION and ANALYSIS</w:t>
      </w:r>
    </w:p>
    <w:p w14:paraId="4148B902" w14:textId="77777777" w:rsidR="00A000BE" w:rsidRDefault="00A000BE">
      <w:pPr>
        <w:pStyle w:val="BodyText"/>
        <w:rPr>
          <w:rFonts w:ascii="Calibri"/>
          <w:b/>
          <w:sz w:val="20"/>
        </w:rPr>
      </w:pPr>
    </w:p>
    <w:p w14:paraId="1DEE5AF8" w14:textId="77777777" w:rsidR="00A000BE" w:rsidRDefault="00A000BE">
      <w:pPr>
        <w:pStyle w:val="BodyText"/>
        <w:rPr>
          <w:rFonts w:ascii="Calibri"/>
          <w:b/>
          <w:sz w:val="20"/>
        </w:rPr>
      </w:pPr>
    </w:p>
    <w:p w14:paraId="5C249C61" w14:textId="77777777" w:rsidR="00A000BE" w:rsidRDefault="00A000BE">
      <w:pPr>
        <w:pStyle w:val="BodyText"/>
        <w:spacing w:before="5"/>
        <w:rPr>
          <w:rFonts w:ascii="Calibri"/>
          <w:b/>
          <w:sz w:val="11"/>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D7ECBCF" w14:textId="77777777">
        <w:trPr>
          <w:trHeight w:val="641"/>
        </w:trPr>
        <w:tc>
          <w:tcPr>
            <w:tcW w:w="10783" w:type="dxa"/>
            <w:gridSpan w:val="3"/>
            <w:tcBorders>
              <w:top w:val="nil"/>
              <w:left w:val="nil"/>
              <w:bottom w:val="nil"/>
              <w:right w:val="nil"/>
            </w:tcBorders>
            <w:shd w:val="clear" w:color="auto" w:fill="334773"/>
          </w:tcPr>
          <w:p w14:paraId="03902F9A" w14:textId="77777777" w:rsidR="00A000BE" w:rsidRDefault="00204E17">
            <w:pPr>
              <w:pStyle w:val="TableParagraph"/>
              <w:spacing w:before="37" w:line="232" w:lineRule="auto"/>
              <w:ind w:left="88"/>
              <w:rPr>
                <w:rFonts w:ascii="Times New Roman"/>
                <w:sz w:val="24"/>
              </w:rPr>
            </w:pPr>
            <w:r>
              <w:rPr>
                <w:rFonts w:ascii="Garamond"/>
                <w:b/>
                <w:color w:val="FFFFFF"/>
                <w:sz w:val="24"/>
              </w:rPr>
              <w:t>SPS - Pr</w:t>
            </w:r>
            <w:r w:rsidR="00FA7D79">
              <w:rPr>
                <w:rFonts w:ascii="Garamond"/>
                <w:b/>
                <w:color w:val="FFFFFF"/>
                <w:sz w:val="24"/>
              </w:rPr>
              <w:t>ofessional Learning</w:t>
            </w:r>
            <w:r>
              <w:rPr>
                <w:rFonts w:ascii="Garamond"/>
                <w:b/>
                <w:color w:val="FFFFFF"/>
                <w:sz w:val="24"/>
              </w:rPr>
              <w:t xml:space="preserve">: </w:t>
            </w:r>
            <w:r>
              <w:rPr>
                <w:rFonts w:ascii="Times New Roman"/>
                <w:color w:val="FFFFFF"/>
                <w:sz w:val="24"/>
              </w:rPr>
              <w:t>Monitors and evaluates the impact of professional learning on staff practices and student learning</w:t>
            </w:r>
          </w:p>
        </w:tc>
      </w:tr>
      <w:tr w:rsidR="00A000BE" w14:paraId="17FBBEAD" w14:textId="77777777">
        <w:trPr>
          <w:trHeight w:val="820"/>
        </w:trPr>
        <w:tc>
          <w:tcPr>
            <w:tcW w:w="1246" w:type="dxa"/>
            <w:tcBorders>
              <w:top w:val="nil"/>
            </w:tcBorders>
            <w:shd w:val="clear" w:color="auto" w:fill="E9F7FD"/>
          </w:tcPr>
          <w:p w14:paraId="145DAC21" w14:textId="77777777" w:rsidR="00A000BE" w:rsidRDefault="00A000BE">
            <w:pPr>
              <w:pStyle w:val="TableParagraph"/>
              <w:spacing w:before="9"/>
              <w:rPr>
                <w:rFonts w:ascii="Calibri"/>
                <w:b/>
                <w:sz w:val="21"/>
              </w:rPr>
            </w:pPr>
          </w:p>
          <w:p w14:paraId="68A11EFD" w14:textId="77777777" w:rsidR="00A000BE" w:rsidRDefault="00204E17">
            <w:pPr>
              <w:pStyle w:val="TableParagraph"/>
              <w:ind w:right="109"/>
              <w:jc w:val="right"/>
              <w:rPr>
                <w:b/>
                <w:i/>
              </w:rPr>
            </w:pPr>
            <w:r>
              <w:rPr>
                <w:b/>
                <w:i/>
                <w:w w:val="90"/>
              </w:rPr>
              <w:t>Exemplary</w:t>
            </w:r>
          </w:p>
        </w:tc>
        <w:tc>
          <w:tcPr>
            <w:tcW w:w="8846" w:type="dxa"/>
            <w:tcBorders>
              <w:top w:val="nil"/>
            </w:tcBorders>
            <w:shd w:val="clear" w:color="auto" w:fill="E9F7FD"/>
          </w:tcPr>
          <w:p w14:paraId="082EC82C" w14:textId="77777777" w:rsidR="00A000BE" w:rsidRDefault="00204E17">
            <w:pPr>
              <w:pStyle w:val="TableParagraph"/>
              <w:spacing w:before="18" w:line="247" w:lineRule="auto"/>
              <w:ind w:left="78" w:right="468"/>
              <w:rPr>
                <w:rFonts w:ascii="Times New Roman"/>
              </w:rPr>
            </w:pPr>
            <w:r>
              <w:rPr>
                <w:rFonts w:ascii="Times New Roman"/>
              </w:rPr>
              <w:t>Monitoring and evaluating the impact of professional learning on staff practices and increases in student learning occurs extensively. Evaluation results are used to identify and implement processes to extend student learning.</w:t>
            </w:r>
          </w:p>
        </w:tc>
        <w:tc>
          <w:tcPr>
            <w:tcW w:w="691" w:type="dxa"/>
            <w:tcBorders>
              <w:top w:val="nil"/>
            </w:tcBorders>
          </w:tcPr>
          <w:p w14:paraId="05C207EB" w14:textId="77777777" w:rsidR="00A000BE" w:rsidRDefault="00A000BE">
            <w:pPr>
              <w:pStyle w:val="TableParagraph"/>
              <w:spacing w:before="5"/>
              <w:rPr>
                <w:rFonts w:ascii="Calibri"/>
                <w:b/>
                <w:sz w:val="18"/>
              </w:rPr>
            </w:pPr>
          </w:p>
          <w:p w14:paraId="7FB6843B" w14:textId="1C9B7AB5" w:rsidR="00A000BE" w:rsidRDefault="005628F1">
            <w:pPr>
              <w:pStyle w:val="TableParagraph"/>
              <w:ind w:left="184"/>
              <w:rPr>
                <w:rFonts w:ascii="Calibri"/>
                <w:sz w:val="20"/>
              </w:rPr>
            </w:pPr>
            <w:r>
              <w:rPr>
                <w:rFonts w:ascii="Calibri"/>
                <w:noProof/>
                <w:sz w:val="20"/>
                <w:lang w:bidi="ar-SA"/>
              </w:rPr>
              <w:drawing>
                <wp:inline distT="0" distB="0" distL="0" distR="0" wp14:anchorId="13BF32A5" wp14:editId="2906A2F5">
                  <wp:extent cx="228600" cy="228600"/>
                  <wp:effectExtent l="0" t="0" r="0" b="0"/>
                  <wp:docPr id="89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6F3A6D4" w14:textId="77777777">
        <w:trPr>
          <w:trHeight w:val="599"/>
        </w:trPr>
        <w:tc>
          <w:tcPr>
            <w:tcW w:w="1246" w:type="dxa"/>
            <w:shd w:val="clear" w:color="auto" w:fill="E9F7FD"/>
          </w:tcPr>
          <w:p w14:paraId="2FCEB469" w14:textId="77777777" w:rsidR="00A000BE" w:rsidRDefault="00204E17">
            <w:pPr>
              <w:pStyle w:val="TableParagraph"/>
              <w:spacing w:before="157"/>
              <w:ind w:right="62"/>
              <w:jc w:val="right"/>
              <w:rPr>
                <w:b/>
                <w:i/>
              </w:rPr>
            </w:pPr>
            <w:r>
              <w:rPr>
                <w:b/>
                <w:i/>
                <w:w w:val="85"/>
              </w:rPr>
              <w:t>Operational</w:t>
            </w:r>
          </w:p>
        </w:tc>
        <w:tc>
          <w:tcPr>
            <w:tcW w:w="8846" w:type="dxa"/>
            <w:shd w:val="clear" w:color="auto" w:fill="E9F7FD"/>
          </w:tcPr>
          <w:p w14:paraId="27EBF783" w14:textId="77777777" w:rsidR="00A000BE" w:rsidRDefault="00204E17">
            <w:pPr>
              <w:pStyle w:val="TableParagraph"/>
              <w:spacing w:before="17" w:line="247" w:lineRule="auto"/>
              <w:ind w:left="78" w:right="639"/>
              <w:rPr>
                <w:rFonts w:ascii="Times New Roman"/>
              </w:rPr>
            </w:pPr>
            <w:r>
              <w:rPr>
                <w:rFonts w:ascii="Times New Roman"/>
              </w:rPr>
              <w:t>Monitoring and evaluating the impact of professional learning on staff practices and student learning occurs routinely.</w:t>
            </w:r>
          </w:p>
        </w:tc>
        <w:tc>
          <w:tcPr>
            <w:tcW w:w="691" w:type="dxa"/>
          </w:tcPr>
          <w:p w14:paraId="22832E7D" w14:textId="77777777" w:rsidR="00A000BE" w:rsidRDefault="00A000BE">
            <w:pPr>
              <w:pStyle w:val="TableParagraph"/>
              <w:spacing w:before="11"/>
              <w:rPr>
                <w:rFonts w:ascii="Calibri"/>
                <w:b/>
                <w:sz w:val="10"/>
              </w:rPr>
            </w:pPr>
          </w:p>
          <w:p w14:paraId="1D9B3958" w14:textId="6D4668BF" w:rsidR="00A000BE" w:rsidRDefault="005628F1">
            <w:pPr>
              <w:pStyle w:val="TableParagraph"/>
              <w:ind w:left="184"/>
              <w:rPr>
                <w:rFonts w:ascii="Calibri"/>
                <w:sz w:val="20"/>
              </w:rPr>
            </w:pPr>
            <w:r>
              <w:rPr>
                <w:rFonts w:ascii="Calibri"/>
                <w:noProof/>
                <w:sz w:val="20"/>
                <w:lang w:bidi="ar-SA"/>
              </w:rPr>
              <w:drawing>
                <wp:inline distT="0" distB="0" distL="0" distR="0" wp14:anchorId="412D608C" wp14:editId="04DDA9C3">
                  <wp:extent cx="228600" cy="228600"/>
                  <wp:effectExtent l="0" t="0" r="0" b="0"/>
                  <wp:docPr id="8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D01FC94" w14:textId="77777777">
        <w:trPr>
          <w:trHeight w:val="620"/>
        </w:trPr>
        <w:tc>
          <w:tcPr>
            <w:tcW w:w="1246" w:type="dxa"/>
            <w:shd w:val="clear" w:color="auto" w:fill="E9F7FD"/>
          </w:tcPr>
          <w:p w14:paraId="2C540642" w14:textId="77777777" w:rsidR="00A000BE" w:rsidRDefault="00204E17">
            <w:pPr>
              <w:pStyle w:val="TableParagraph"/>
              <w:spacing w:before="160"/>
              <w:ind w:right="142"/>
              <w:jc w:val="right"/>
              <w:rPr>
                <w:b/>
                <w:i/>
              </w:rPr>
            </w:pPr>
            <w:r>
              <w:rPr>
                <w:b/>
                <w:i/>
              </w:rPr>
              <w:t>Emerging</w:t>
            </w:r>
          </w:p>
        </w:tc>
        <w:tc>
          <w:tcPr>
            <w:tcW w:w="8846" w:type="dxa"/>
            <w:shd w:val="clear" w:color="auto" w:fill="E9F7FD"/>
          </w:tcPr>
          <w:p w14:paraId="2E80D364" w14:textId="77777777" w:rsidR="00A000BE" w:rsidRDefault="00204E17">
            <w:pPr>
              <w:pStyle w:val="TableParagraph"/>
              <w:spacing w:before="17" w:line="249" w:lineRule="auto"/>
              <w:ind w:left="78" w:right="1073"/>
              <w:rPr>
                <w:rFonts w:ascii="Times New Roman"/>
              </w:rPr>
            </w:pPr>
            <w:r>
              <w:rPr>
                <w:rFonts w:ascii="Times New Roman"/>
              </w:rPr>
              <w:t>Monitoring and evaluating the impact of professional learning on staff practices occurs sporadically.</w:t>
            </w:r>
          </w:p>
        </w:tc>
        <w:tc>
          <w:tcPr>
            <w:tcW w:w="691" w:type="dxa"/>
          </w:tcPr>
          <w:p w14:paraId="1F3A6CC3" w14:textId="77777777" w:rsidR="00A000BE" w:rsidRDefault="00A000BE">
            <w:pPr>
              <w:pStyle w:val="TableParagraph"/>
              <w:spacing w:before="4"/>
              <w:rPr>
                <w:rFonts w:ascii="Calibri"/>
                <w:b/>
                <w:sz w:val="10"/>
              </w:rPr>
            </w:pPr>
          </w:p>
          <w:p w14:paraId="1F6B289E" w14:textId="77777777" w:rsidR="00A000BE" w:rsidRPr="00D94CF7" w:rsidRDefault="00D94CF7">
            <w:pPr>
              <w:pStyle w:val="TableParagraph"/>
              <w:ind w:left="184"/>
              <w:rPr>
                <w:rFonts w:ascii="Calibri"/>
                <w:b/>
                <w:sz w:val="48"/>
                <w:szCs w:val="48"/>
              </w:rPr>
            </w:pPr>
            <w:r>
              <w:rPr>
                <w:rFonts w:ascii="Calibri"/>
                <w:b/>
                <w:sz w:val="48"/>
                <w:szCs w:val="48"/>
              </w:rPr>
              <w:t>X</w:t>
            </w:r>
          </w:p>
        </w:tc>
      </w:tr>
      <w:tr w:rsidR="00A000BE" w14:paraId="3DE80025" w14:textId="77777777">
        <w:trPr>
          <w:trHeight w:val="659"/>
        </w:trPr>
        <w:tc>
          <w:tcPr>
            <w:tcW w:w="1246" w:type="dxa"/>
            <w:shd w:val="clear" w:color="auto" w:fill="E9F7FD"/>
          </w:tcPr>
          <w:p w14:paraId="0043A90A" w14:textId="77777777" w:rsidR="00A000BE" w:rsidRDefault="00204E17">
            <w:pPr>
              <w:pStyle w:val="TableParagraph"/>
              <w:spacing w:before="181"/>
              <w:ind w:right="68"/>
              <w:jc w:val="right"/>
              <w:rPr>
                <w:b/>
                <w:i/>
              </w:rPr>
            </w:pPr>
            <w:r>
              <w:rPr>
                <w:b/>
                <w:i/>
                <w:w w:val="90"/>
              </w:rPr>
              <w:t>Not Evident</w:t>
            </w:r>
          </w:p>
        </w:tc>
        <w:tc>
          <w:tcPr>
            <w:tcW w:w="8846" w:type="dxa"/>
            <w:shd w:val="clear" w:color="auto" w:fill="E9F7FD"/>
          </w:tcPr>
          <w:p w14:paraId="3EB88E12" w14:textId="77777777" w:rsidR="00A000BE" w:rsidRDefault="00204E17">
            <w:pPr>
              <w:pStyle w:val="TableParagraph"/>
              <w:spacing w:before="17" w:line="247" w:lineRule="auto"/>
              <w:ind w:left="78"/>
              <w:rPr>
                <w:rFonts w:ascii="Times New Roman"/>
              </w:rPr>
            </w:pPr>
            <w:r>
              <w:rPr>
                <w:rFonts w:ascii="Times New Roman"/>
              </w:rPr>
              <w:t>Monitoring and evaluating the impact of professional learning on staff practices occurs rarely, if ever.</w:t>
            </w:r>
          </w:p>
        </w:tc>
        <w:tc>
          <w:tcPr>
            <w:tcW w:w="691" w:type="dxa"/>
          </w:tcPr>
          <w:p w14:paraId="492F0D2D" w14:textId="77777777" w:rsidR="00A000BE" w:rsidRDefault="00A000BE">
            <w:pPr>
              <w:pStyle w:val="TableParagraph"/>
              <w:spacing w:before="11"/>
              <w:rPr>
                <w:rFonts w:ascii="Calibri"/>
                <w:b/>
                <w:sz w:val="12"/>
              </w:rPr>
            </w:pPr>
          </w:p>
          <w:p w14:paraId="2D1947E6" w14:textId="42B43061" w:rsidR="00A000BE" w:rsidRDefault="005628F1">
            <w:pPr>
              <w:pStyle w:val="TableParagraph"/>
              <w:ind w:left="184"/>
              <w:rPr>
                <w:rFonts w:ascii="Calibri"/>
                <w:sz w:val="20"/>
              </w:rPr>
            </w:pPr>
            <w:r>
              <w:rPr>
                <w:rFonts w:ascii="Calibri"/>
                <w:noProof/>
                <w:sz w:val="20"/>
                <w:lang w:bidi="ar-SA"/>
              </w:rPr>
              <w:drawing>
                <wp:inline distT="0" distB="0" distL="0" distR="0" wp14:anchorId="15B0DD7F" wp14:editId="3D2E05F6">
                  <wp:extent cx="228600" cy="228600"/>
                  <wp:effectExtent l="0" t="0" r="0" b="0"/>
                  <wp:docPr id="89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282F60C" w14:textId="77777777">
        <w:trPr>
          <w:trHeight w:val="681"/>
        </w:trPr>
        <w:tc>
          <w:tcPr>
            <w:tcW w:w="1246" w:type="dxa"/>
            <w:shd w:val="clear" w:color="auto" w:fill="E9F7FD"/>
          </w:tcPr>
          <w:p w14:paraId="085A711F" w14:textId="77777777" w:rsidR="00A000BE" w:rsidRDefault="00204E17">
            <w:pPr>
              <w:pStyle w:val="TableParagraph"/>
              <w:spacing w:before="94" w:line="213" w:lineRule="auto"/>
              <w:ind w:left="290" w:right="266" w:firstLine="108"/>
              <w:rPr>
                <w:b/>
                <w:i/>
              </w:rPr>
            </w:pPr>
            <w:r>
              <w:rPr>
                <w:b/>
                <w:i/>
              </w:rPr>
              <w:t xml:space="preserve">Data </w:t>
            </w:r>
            <w:r>
              <w:rPr>
                <w:b/>
                <w:i/>
                <w:w w:val="85"/>
              </w:rPr>
              <w:t>Sources</w:t>
            </w:r>
          </w:p>
        </w:tc>
        <w:tc>
          <w:tcPr>
            <w:tcW w:w="8846" w:type="dxa"/>
            <w:tcBorders>
              <w:right w:val="nil"/>
            </w:tcBorders>
          </w:tcPr>
          <w:p w14:paraId="10B27866" w14:textId="77777777" w:rsidR="00A000BE" w:rsidRDefault="00D94CF7" w:rsidP="00D94CF7">
            <w:pPr>
              <w:pStyle w:val="TableParagraph"/>
              <w:rPr>
                <w:rFonts w:ascii="Times New Roman"/>
              </w:rPr>
            </w:pPr>
            <w:r>
              <w:rPr>
                <w:rFonts w:ascii="Times New Roman"/>
              </w:rPr>
              <w:t xml:space="preserve">Professional Development Plan and schedule of monitoring the implementation of the strategies in the classroom </w:t>
            </w:r>
          </w:p>
        </w:tc>
        <w:tc>
          <w:tcPr>
            <w:tcW w:w="691" w:type="dxa"/>
            <w:tcBorders>
              <w:left w:val="nil"/>
            </w:tcBorders>
          </w:tcPr>
          <w:p w14:paraId="29C19522" w14:textId="77777777" w:rsidR="00A000BE" w:rsidRDefault="00A000BE">
            <w:pPr>
              <w:pStyle w:val="TableParagraph"/>
              <w:rPr>
                <w:rFonts w:ascii="Times New Roman"/>
              </w:rPr>
            </w:pPr>
          </w:p>
        </w:tc>
      </w:tr>
      <w:tr w:rsidR="00A000BE" w14:paraId="71BDC654" w14:textId="77777777">
        <w:trPr>
          <w:trHeight w:val="880"/>
        </w:trPr>
        <w:tc>
          <w:tcPr>
            <w:tcW w:w="1246" w:type="dxa"/>
            <w:shd w:val="clear" w:color="auto" w:fill="E9F7FD"/>
          </w:tcPr>
          <w:p w14:paraId="7525E2C7" w14:textId="77777777" w:rsidR="00A000BE" w:rsidRDefault="00204E17">
            <w:pPr>
              <w:pStyle w:val="TableParagraph"/>
              <w:spacing w:before="192" w:line="211" w:lineRule="auto"/>
              <w:ind w:left="174" w:right="140" w:hanging="27"/>
              <w:rPr>
                <w:b/>
                <w:i/>
              </w:rPr>
            </w:pPr>
            <w:r>
              <w:rPr>
                <w:b/>
                <w:i/>
                <w:w w:val="85"/>
              </w:rPr>
              <w:t xml:space="preserve">Comments </w:t>
            </w:r>
            <w:r>
              <w:rPr>
                <w:b/>
                <w:i/>
                <w:w w:val="90"/>
              </w:rPr>
              <w:t>(optional)</w:t>
            </w:r>
          </w:p>
        </w:tc>
        <w:tc>
          <w:tcPr>
            <w:tcW w:w="8846" w:type="dxa"/>
            <w:tcBorders>
              <w:right w:val="nil"/>
            </w:tcBorders>
          </w:tcPr>
          <w:p w14:paraId="4979E3E1" w14:textId="77777777" w:rsidR="00A000BE" w:rsidRDefault="00A000BE">
            <w:pPr>
              <w:pStyle w:val="TableParagraph"/>
              <w:rPr>
                <w:rFonts w:ascii="Times New Roman"/>
              </w:rPr>
            </w:pPr>
          </w:p>
        </w:tc>
        <w:tc>
          <w:tcPr>
            <w:tcW w:w="691" w:type="dxa"/>
            <w:tcBorders>
              <w:left w:val="nil"/>
            </w:tcBorders>
          </w:tcPr>
          <w:p w14:paraId="64281BC2" w14:textId="77777777" w:rsidR="00A000BE" w:rsidRDefault="00A000BE">
            <w:pPr>
              <w:pStyle w:val="TableParagraph"/>
              <w:rPr>
                <w:rFonts w:ascii="Times New Roman"/>
              </w:rPr>
            </w:pPr>
          </w:p>
        </w:tc>
      </w:tr>
    </w:tbl>
    <w:p w14:paraId="186E7117" w14:textId="77777777" w:rsidR="00A000BE" w:rsidRDefault="00A000BE">
      <w:pPr>
        <w:pStyle w:val="BodyText"/>
        <w:rPr>
          <w:rFonts w:ascii="Calibri"/>
          <w:b/>
          <w:sz w:val="20"/>
        </w:rPr>
      </w:pPr>
    </w:p>
    <w:p w14:paraId="5FF53A79" w14:textId="77777777" w:rsidR="00A000BE" w:rsidRDefault="00A000BE">
      <w:pPr>
        <w:pStyle w:val="BodyText"/>
        <w:spacing w:before="3"/>
        <w:rPr>
          <w:rFonts w:ascii="Calibri"/>
          <w:b/>
          <w:sz w:val="10"/>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9840"/>
        <w:gridCol w:w="943"/>
      </w:tblGrid>
      <w:tr w:rsidR="00A000BE" w14:paraId="77A49670" w14:textId="77777777">
        <w:trPr>
          <w:trHeight w:val="375"/>
        </w:trPr>
        <w:tc>
          <w:tcPr>
            <w:tcW w:w="9840" w:type="dxa"/>
            <w:tcBorders>
              <w:top w:val="nil"/>
              <w:left w:val="nil"/>
              <w:bottom w:val="nil"/>
              <w:right w:val="nil"/>
            </w:tcBorders>
            <w:shd w:val="clear" w:color="auto" w:fill="334773"/>
          </w:tcPr>
          <w:p w14:paraId="5DD119DC" w14:textId="77777777" w:rsidR="00A000BE" w:rsidRDefault="00204E17">
            <w:pPr>
              <w:pStyle w:val="TableParagraph"/>
              <w:spacing w:before="47"/>
              <w:ind w:left="3704"/>
              <w:rPr>
                <w:rFonts w:ascii="Garamond"/>
                <w:b/>
                <w:sz w:val="24"/>
              </w:rPr>
            </w:pPr>
            <w:r>
              <w:rPr>
                <w:rFonts w:ascii="Garamond"/>
                <w:b/>
                <w:color w:val="FFFFFF"/>
                <w:sz w:val="24"/>
              </w:rPr>
              <w:t>Teacher Keys Effectiveness System</w:t>
            </w:r>
          </w:p>
        </w:tc>
        <w:tc>
          <w:tcPr>
            <w:tcW w:w="943" w:type="dxa"/>
            <w:tcBorders>
              <w:top w:val="nil"/>
              <w:left w:val="nil"/>
              <w:bottom w:val="nil"/>
              <w:right w:val="nil"/>
            </w:tcBorders>
            <w:shd w:val="clear" w:color="auto" w:fill="334773"/>
          </w:tcPr>
          <w:p w14:paraId="39D9E7F6" w14:textId="77777777" w:rsidR="00A000BE" w:rsidRDefault="00A000BE">
            <w:pPr>
              <w:pStyle w:val="TableParagraph"/>
              <w:rPr>
                <w:rFonts w:ascii="Times New Roman"/>
              </w:rPr>
            </w:pPr>
          </w:p>
        </w:tc>
      </w:tr>
      <w:tr w:rsidR="00A000BE" w14:paraId="3F3518BA" w14:textId="77777777">
        <w:trPr>
          <w:trHeight w:val="303"/>
        </w:trPr>
        <w:tc>
          <w:tcPr>
            <w:tcW w:w="10783" w:type="dxa"/>
            <w:gridSpan w:val="2"/>
            <w:tcBorders>
              <w:top w:val="nil"/>
              <w:left w:val="nil"/>
              <w:bottom w:val="nil"/>
              <w:right w:val="nil"/>
            </w:tcBorders>
            <w:shd w:val="clear" w:color="auto" w:fill="334773"/>
          </w:tcPr>
          <w:p w14:paraId="002C513C" w14:textId="77777777" w:rsidR="00A000BE" w:rsidRDefault="00204E17">
            <w:pPr>
              <w:pStyle w:val="TableParagraph"/>
              <w:tabs>
                <w:tab w:val="left" w:pos="10084"/>
              </w:tabs>
              <w:spacing w:line="283" w:lineRule="exact"/>
              <w:ind w:left="88"/>
              <w:rPr>
                <w:b/>
                <w:i/>
              </w:rPr>
            </w:pPr>
            <w:r>
              <w:rPr>
                <w:b/>
                <w:i/>
                <w:color w:val="FFFFFF"/>
              </w:rPr>
              <w:t>Standard</w:t>
            </w:r>
            <w:r>
              <w:rPr>
                <w:b/>
                <w:i/>
                <w:color w:val="FFFFFF"/>
              </w:rPr>
              <w:tab/>
            </w:r>
            <w:r>
              <w:rPr>
                <w:b/>
                <w:i/>
                <w:color w:val="FFFFFF"/>
                <w:position w:val="2"/>
              </w:rPr>
              <w:t>Score</w:t>
            </w:r>
          </w:p>
        </w:tc>
      </w:tr>
      <w:tr w:rsidR="00A000BE" w14:paraId="5BA83B35" w14:textId="77777777">
        <w:trPr>
          <w:trHeight w:val="560"/>
        </w:trPr>
        <w:tc>
          <w:tcPr>
            <w:tcW w:w="9840" w:type="dxa"/>
            <w:shd w:val="clear" w:color="auto" w:fill="E9F7FD"/>
          </w:tcPr>
          <w:p w14:paraId="73027EAC" w14:textId="77777777" w:rsidR="00A000BE" w:rsidRDefault="00204E17">
            <w:pPr>
              <w:pStyle w:val="TableParagraph"/>
              <w:spacing w:before="28" w:line="235" w:lineRule="auto"/>
              <w:ind w:left="78" w:right="477"/>
              <w:rPr>
                <w:rFonts w:ascii="Times New Roman"/>
              </w:rPr>
            </w:pPr>
            <w:r>
              <w:rPr>
                <w:rFonts w:ascii="Garamond"/>
                <w:b/>
              </w:rPr>
              <w:t xml:space="preserve">1.Professional Knowledge: </w:t>
            </w:r>
            <w:r>
              <w:rPr>
                <w:rFonts w:ascii="Times New Roman"/>
              </w:rPr>
              <w:t>The</w:t>
            </w:r>
            <w:r w:rsidR="00710919">
              <w:rPr>
                <w:rFonts w:ascii="Times New Roman"/>
              </w:rPr>
              <w:t xml:space="preserve"> </w:t>
            </w:r>
            <w:r>
              <w:rPr>
                <w:rFonts w:ascii="Times New Roman"/>
              </w:rPr>
              <w:t>teacher</w:t>
            </w:r>
            <w:r w:rsidR="00710919">
              <w:rPr>
                <w:rFonts w:ascii="Times New Roman"/>
              </w:rPr>
              <w:t xml:space="preserve"> </w:t>
            </w:r>
            <w:r>
              <w:rPr>
                <w:rFonts w:ascii="Times New Roman"/>
              </w:rPr>
              <w:t>demonstrates</w:t>
            </w:r>
            <w:r w:rsidR="00710919">
              <w:rPr>
                <w:rFonts w:ascii="Times New Roman"/>
              </w:rPr>
              <w:t xml:space="preserve"> </w:t>
            </w:r>
            <w:r>
              <w:rPr>
                <w:rFonts w:ascii="Times New Roman"/>
              </w:rPr>
              <w:t>an</w:t>
            </w:r>
            <w:r w:rsidR="00710919">
              <w:rPr>
                <w:rFonts w:ascii="Times New Roman"/>
              </w:rPr>
              <w:t xml:space="preserve"> </w:t>
            </w:r>
            <w:r>
              <w:rPr>
                <w:rFonts w:ascii="Times New Roman"/>
              </w:rPr>
              <w:t>understanding of the</w:t>
            </w:r>
            <w:r w:rsidR="00710919">
              <w:rPr>
                <w:rFonts w:ascii="Times New Roman"/>
              </w:rPr>
              <w:t xml:space="preserve"> </w:t>
            </w:r>
            <w:r>
              <w:rPr>
                <w:rFonts w:ascii="Times New Roman"/>
              </w:rPr>
              <w:t>curriculum, subject</w:t>
            </w:r>
            <w:r w:rsidR="00710919">
              <w:rPr>
                <w:rFonts w:ascii="Times New Roman"/>
              </w:rPr>
              <w:t xml:space="preserve"> </w:t>
            </w:r>
            <w:r>
              <w:rPr>
                <w:rFonts w:ascii="Times New Roman"/>
              </w:rPr>
              <w:t>content, pedagogical knowledge, and the needs of students by providing relevant learning experiences.</w:t>
            </w:r>
          </w:p>
        </w:tc>
        <w:tc>
          <w:tcPr>
            <w:tcW w:w="943" w:type="dxa"/>
          </w:tcPr>
          <w:p w14:paraId="41C27250" w14:textId="77777777" w:rsidR="00A000BE" w:rsidRPr="00287E67" w:rsidRDefault="00287E67">
            <w:pPr>
              <w:pStyle w:val="TableParagraph"/>
              <w:spacing w:before="172"/>
              <w:ind w:left="299" w:right="278"/>
              <w:jc w:val="center"/>
              <w:rPr>
                <w:rFonts w:ascii="Arial"/>
                <w:b/>
              </w:rPr>
            </w:pPr>
            <w:r w:rsidRPr="00287E67">
              <w:rPr>
                <w:rFonts w:ascii="Arial"/>
                <w:b/>
              </w:rPr>
              <w:t>EM</w:t>
            </w:r>
          </w:p>
        </w:tc>
      </w:tr>
      <w:tr w:rsidR="00A000BE" w14:paraId="0D6FD20D" w14:textId="77777777">
        <w:trPr>
          <w:trHeight w:val="820"/>
        </w:trPr>
        <w:tc>
          <w:tcPr>
            <w:tcW w:w="9840" w:type="dxa"/>
            <w:shd w:val="clear" w:color="auto" w:fill="E9F7FD"/>
          </w:tcPr>
          <w:p w14:paraId="5FF4396B" w14:textId="77777777" w:rsidR="00A000BE" w:rsidRDefault="00204E17">
            <w:pPr>
              <w:pStyle w:val="TableParagraph"/>
              <w:spacing w:before="22"/>
              <w:ind w:left="78" w:right="477"/>
              <w:rPr>
                <w:rFonts w:ascii="Times New Roman" w:hAnsi="Times New Roman"/>
              </w:rPr>
            </w:pPr>
            <w:r>
              <w:rPr>
                <w:rFonts w:ascii="Garamond" w:hAnsi="Garamond"/>
                <w:b/>
              </w:rPr>
              <w:t xml:space="preserve">9. Professionalism: </w:t>
            </w:r>
            <w:r>
              <w:rPr>
                <w:rFonts w:ascii="Times New Roman" w:hAnsi="Times New Roman"/>
              </w:rPr>
              <w:t>The teacher exhibits a commitment to professional ethics and the school’s mission, participates in professional growth opportunities to support student learning, and contributes to the</w:t>
            </w:r>
          </w:p>
          <w:p w14:paraId="374B9D8E" w14:textId="77777777" w:rsidR="00A000BE" w:rsidRDefault="00204E17">
            <w:pPr>
              <w:pStyle w:val="TableParagraph"/>
              <w:spacing w:before="12" w:line="250" w:lineRule="exact"/>
              <w:ind w:left="78"/>
              <w:rPr>
                <w:rFonts w:ascii="Times New Roman"/>
              </w:rPr>
            </w:pPr>
            <w:r>
              <w:rPr>
                <w:rFonts w:ascii="Times New Roman"/>
              </w:rPr>
              <w:t>profession.</w:t>
            </w:r>
          </w:p>
        </w:tc>
        <w:tc>
          <w:tcPr>
            <w:tcW w:w="943" w:type="dxa"/>
          </w:tcPr>
          <w:p w14:paraId="6AE828B3" w14:textId="77777777" w:rsidR="00A000BE" w:rsidRDefault="00A000BE">
            <w:pPr>
              <w:pStyle w:val="TableParagraph"/>
              <w:spacing w:before="6"/>
              <w:rPr>
                <w:rFonts w:ascii="Calibri"/>
                <w:b/>
                <w:sz w:val="25"/>
              </w:rPr>
            </w:pPr>
          </w:p>
          <w:p w14:paraId="676E4C3E" w14:textId="77777777" w:rsidR="00A000BE" w:rsidRPr="00287E67" w:rsidRDefault="00287E67">
            <w:pPr>
              <w:pStyle w:val="TableParagraph"/>
              <w:spacing w:before="1"/>
              <w:ind w:left="299" w:right="278"/>
              <w:jc w:val="center"/>
              <w:rPr>
                <w:rFonts w:ascii="Arial"/>
                <w:b/>
              </w:rPr>
            </w:pPr>
            <w:r w:rsidRPr="00287E67">
              <w:rPr>
                <w:rFonts w:ascii="Arial"/>
                <w:b/>
              </w:rPr>
              <w:t>EM</w:t>
            </w:r>
          </w:p>
        </w:tc>
      </w:tr>
      <w:tr w:rsidR="00A000BE" w14:paraId="5AA59545" w14:textId="77777777">
        <w:trPr>
          <w:trHeight w:val="560"/>
        </w:trPr>
        <w:tc>
          <w:tcPr>
            <w:tcW w:w="9840" w:type="dxa"/>
            <w:shd w:val="clear" w:color="auto" w:fill="E9F7FD"/>
          </w:tcPr>
          <w:p w14:paraId="15D9E2F0" w14:textId="77777777" w:rsidR="00A000BE" w:rsidRDefault="00204E17">
            <w:pPr>
              <w:pStyle w:val="TableParagraph"/>
              <w:spacing w:before="26" w:line="235" w:lineRule="auto"/>
              <w:ind w:left="78" w:right="229"/>
              <w:rPr>
                <w:rFonts w:ascii="Times New Roman"/>
              </w:rPr>
            </w:pPr>
            <w:r>
              <w:rPr>
                <w:rFonts w:ascii="Garamond"/>
                <w:b/>
              </w:rPr>
              <w:t xml:space="preserve">10. Communication: </w:t>
            </w:r>
            <w:r>
              <w:rPr>
                <w:rFonts w:ascii="Times New Roman"/>
              </w:rPr>
              <w:t>The teacher communicates effectively with students, parents or guardians, district and school personnel, and other stakeholders in ways that enhance student learning.</w:t>
            </w:r>
          </w:p>
        </w:tc>
        <w:tc>
          <w:tcPr>
            <w:tcW w:w="943" w:type="dxa"/>
          </w:tcPr>
          <w:p w14:paraId="62E3DD17" w14:textId="77777777" w:rsidR="00A000BE" w:rsidRPr="00287E67" w:rsidRDefault="00287E67">
            <w:pPr>
              <w:pStyle w:val="TableParagraph"/>
              <w:spacing w:before="170"/>
              <w:ind w:left="299" w:right="278"/>
              <w:jc w:val="center"/>
              <w:rPr>
                <w:rFonts w:ascii="Arial"/>
                <w:b/>
              </w:rPr>
            </w:pPr>
            <w:r w:rsidRPr="00287E67">
              <w:rPr>
                <w:rFonts w:ascii="Arial"/>
                <w:b/>
              </w:rPr>
              <w:t>EM</w:t>
            </w:r>
          </w:p>
        </w:tc>
      </w:tr>
    </w:tbl>
    <w:p w14:paraId="1D5C50B6" w14:textId="77777777" w:rsidR="00A000BE" w:rsidRDefault="00487092">
      <w:pPr>
        <w:pStyle w:val="BodyText"/>
        <w:spacing w:before="10"/>
        <w:rPr>
          <w:rFonts w:ascii="Calibri"/>
          <w:b/>
          <w:sz w:val="26"/>
        </w:rPr>
      </w:pPr>
      <w:r>
        <w:rPr>
          <w:noProof/>
          <w:lang w:bidi="ar-SA"/>
        </w:rPr>
        <mc:AlternateContent>
          <mc:Choice Requires="wps">
            <w:drawing>
              <wp:anchor distT="0" distB="0" distL="0" distR="0" simplePos="0" relativeHeight="251706368" behindDoc="1" locked="0" layoutInCell="1" allowOverlap="1" wp14:anchorId="24DB031F" wp14:editId="01137343">
                <wp:simplePos x="0" y="0"/>
                <wp:positionH relativeFrom="page">
                  <wp:posOffset>450850</wp:posOffset>
                </wp:positionH>
                <wp:positionV relativeFrom="paragraph">
                  <wp:posOffset>233045</wp:posOffset>
                </wp:positionV>
                <wp:extent cx="3321685" cy="1021715"/>
                <wp:effectExtent l="3175" t="2540" r="0" b="4445"/>
                <wp:wrapTopAndBottom/>
                <wp:docPr id="67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C97FBD" w14:paraId="1F317BF3" w14:textId="77777777">
                              <w:trPr>
                                <w:trHeight w:val="361"/>
                              </w:trPr>
                              <w:tc>
                                <w:tcPr>
                                  <w:tcW w:w="5202" w:type="dxa"/>
                                  <w:gridSpan w:val="3"/>
                                  <w:tcBorders>
                                    <w:top w:val="nil"/>
                                    <w:left w:val="nil"/>
                                    <w:bottom w:val="nil"/>
                                    <w:right w:val="nil"/>
                                  </w:tcBorders>
                                  <w:shd w:val="clear" w:color="auto" w:fill="334773"/>
                                </w:tcPr>
                                <w:p w14:paraId="7D361786" w14:textId="77777777" w:rsidR="00C97FBD" w:rsidRDefault="00C97FBD">
                                  <w:pPr>
                                    <w:pStyle w:val="TableParagraph"/>
                                    <w:spacing w:before="52"/>
                                    <w:ind w:left="1495"/>
                                    <w:rPr>
                                      <w:rFonts w:ascii="Garamond"/>
                                      <w:b/>
                                      <w:sz w:val="24"/>
                                    </w:rPr>
                                  </w:pPr>
                                  <w:r>
                                    <w:rPr>
                                      <w:rFonts w:ascii="Garamond"/>
                                      <w:b/>
                                      <w:color w:val="FFFFFF"/>
                                      <w:sz w:val="24"/>
                                    </w:rPr>
                                    <w:t>Teacher Retention (%)</w:t>
                                  </w:r>
                                </w:p>
                              </w:tc>
                            </w:tr>
                            <w:tr w:rsidR="00C97FBD" w14:paraId="1125D7B8" w14:textId="77777777">
                              <w:trPr>
                                <w:trHeight w:val="276"/>
                              </w:trPr>
                              <w:tc>
                                <w:tcPr>
                                  <w:tcW w:w="5202" w:type="dxa"/>
                                  <w:gridSpan w:val="3"/>
                                  <w:tcBorders>
                                    <w:top w:val="nil"/>
                                    <w:left w:val="nil"/>
                                    <w:bottom w:val="nil"/>
                                    <w:right w:val="nil"/>
                                  </w:tcBorders>
                                  <w:shd w:val="clear" w:color="auto" w:fill="334773"/>
                                </w:tcPr>
                                <w:p w14:paraId="486CCDF4" w14:textId="1F50C04F" w:rsidR="00C97FBD" w:rsidRDefault="006C35B6" w:rsidP="00710919">
                                  <w:pPr>
                                    <w:pStyle w:val="TableParagraph"/>
                                    <w:tabs>
                                      <w:tab w:val="left" w:pos="4409"/>
                                    </w:tabs>
                                    <w:spacing w:line="257" w:lineRule="exact"/>
                                    <w:ind w:left="3425"/>
                                    <w:rPr>
                                      <w:b/>
                                      <w:i/>
                                    </w:rPr>
                                  </w:pPr>
                                  <w:r>
                                    <w:rPr>
                                      <w:b/>
                                      <w:i/>
                                      <w:color w:val="FFFFFF"/>
                                    </w:rPr>
                                    <w:t>2018-19</w:t>
                                  </w:r>
                                  <w:r>
                                    <w:rPr>
                                      <w:b/>
                                      <w:i/>
                                      <w:color w:val="FFFFFF"/>
                                    </w:rPr>
                                    <w:tab/>
                                    <w:t>2019-20</w:t>
                                  </w:r>
                                </w:p>
                              </w:tc>
                            </w:tr>
                            <w:tr w:rsidR="00C97FBD" w14:paraId="0260D992" w14:textId="77777777">
                              <w:trPr>
                                <w:trHeight w:val="301"/>
                              </w:trPr>
                              <w:tc>
                                <w:tcPr>
                                  <w:tcW w:w="3236" w:type="dxa"/>
                                  <w:vMerge w:val="restart"/>
                                  <w:shd w:val="clear" w:color="auto" w:fill="E9F7FD"/>
                                </w:tcPr>
                                <w:p w14:paraId="73D16BA8" w14:textId="77777777" w:rsidR="00C97FBD" w:rsidRDefault="00C97FBD">
                                  <w:pPr>
                                    <w:pStyle w:val="TableParagraph"/>
                                    <w:spacing w:before="8"/>
                                    <w:ind w:left="78"/>
                                    <w:rPr>
                                      <w:i/>
                                    </w:rPr>
                                  </w:pPr>
                                  <w:r>
                                    <w:rPr>
                                      <w:i/>
                                    </w:rPr>
                                    <w:t>School</w:t>
                                  </w:r>
                                </w:p>
                                <w:p w14:paraId="441C069D" w14:textId="77777777" w:rsidR="00C97FBD" w:rsidRDefault="00C97FBD">
                                  <w:pPr>
                                    <w:pStyle w:val="TableParagraph"/>
                                    <w:spacing w:before="35" w:line="271" w:lineRule="exact"/>
                                    <w:ind w:left="78"/>
                                    <w:rPr>
                                      <w:i/>
                                    </w:rPr>
                                  </w:pPr>
                                  <w:r>
                                    <w:rPr>
                                      <w:i/>
                                    </w:rPr>
                                    <w:t>State Average</w:t>
                                  </w:r>
                                </w:p>
                              </w:tc>
                              <w:tc>
                                <w:tcPr>
                                  <w:tcW w:w="979" w:type="dxa"/>
                                </w:tcPr>
                                <w:p w14:paraId="0236952C" w14:textId="77777777" w:rsidR="00C97FBD" w:rsidRDefault="00C97FBD">
                                  <w:pPr>
                                    <w:pStyle w:val="TableParagraph"/>
                                    <w:spacing w:before="38" w:line="244" w:lineRule="exact"/>
                                    <w:ind w:right="59"/>
                                    <w:jc w:val="right"/>
                                    <w:rPr>
                                      <w:rFonts w:ascii="Arial"/>
                                    </w:rPr>
                                  </w:pPr>
                                  <w:r>
                                    <w:rPr>
                                      <w:rFonts w:ascii="Arial"/>
                                    </w:rPr>
                                    <w:t>NA*</w:t>
                                  </w:r>
                                </w:p>
                              </w:tc>
                              <w:tc>
                                <w:tcPr>
                                  <w:tcW w:w="987" w:type="dxa"/>
                                </w:tcPr>
                                <w:p w14:paraId="03056E30" w14:textId="77777777" w:rsidR="00C97FBD" w:rsidRDefault="00C97FBD">
                                  <w:pPr>
                                    <w:pStyle w:val="TableParagraph"/>
                                    <w:spacing w:before="35" w:line="246" w:lineRule="exact"/>
                                    <w:ind w:right="48"/>
                                    <w:jc w:val="right"/>
                                    <w:rPr>
                                      <w:rFonts w:ascii="Arial"/>
                                    </w:rPr>
                                  </w:pPr>
                                  <w:r>
                                    <w:rPr>
                                      <w:rFonts w:ascii="Arial"/>
                                    </w:rPr>
                                    <w:t>*</w:t>
                                  </w:r>
                                </w:p>
                              </w:tc>
                            </w:tr>
                            <w:tr w:rsidR="00C97FBD" w14:paraId="642CA8AF" w14:textId="77777777">
                              <w:trPr>
                                <w:trHeight w:val="309"/>
                              </w:trPr>
                              <w:tc>
                                <w:tcPr>
                                  <w:tcW w:w="3236" w:type="dxa"/>
                                  <w:vMerge/>
                                  <w:tcBorders>
                                    <w:top w:val="nil"/>
                                  </w:tcBorders>
                                  <w:shd w:val="clear" w:color="auto" w:fill="E9F7FD"/>
                                </w:tcPr>
                                <w:p w14:paraId="58876E01" w14:textId="77777777" w:rsidR="00C97FBD" w:rsidRDefault="00C97FBD">
                                  <w:pPr>
                                    <w:rPr>
                                      <w:sz w:val="2"/>
                                      <w:szCs w:val="2"/>
                                    </w:rPr>
                                  </w:pPr>
                                </w:p>
                              </w:tc>
                              <w:tc>
                                <w:tcPr>
                                  <w:tcW w:w="979" w:type="dxa"/>
                                </w:tcPr>
                                <w:p w14:paraId="5E9408E0" w14:textId="655B5C1D" w:rsidR="00C97FBD" w:rsidRDefault="006C35B6">
                                  <w:pPr>
                                    <w:pStyle w:val="TableParagraph"/>
                                    <w:spacing w:before="19"/>
                                    <w:ind w:right="52"/>
                                    <w:jc w:val="right"/>
                                    <w:rPr>
                                      <w:rFonts w:ascii="Arial"/>
                                    </w:rPr>
                                  </w:pPr>
                                  <w:r>
                                    <w:rPr>
                                      <w:rFonts w:ascii="Arial"/>
                                    </w:rPr>
                                    <w:t>83</w:t>
                                  </w:r>
                                  <w:r w:rsidR="00C97FBD">
                                    <w:rPr>
                                      <w:rFonts w:ascii="Arial"/>
                                    </w:rPr>
                                    <w:t>%</w:t>
                                  </w:r>
                                </w:p>
                              </w:tc>
                              <w:tc>
                                <w:tcPr>
                                  <w:tcW w:w="987" w:type="dxa"/>
                                </w:tcPr>
                                <w:p w14:paraId="70255B4E" w14:textId="62536939" w:rsidR="00C97FBD" w:rsidRDefault="00C97FBD">
                                  <w:pPr>
                                    <w:pStyle w:val="TableParagraph"/>
                                    <w:spacing w:before="19"/>
                                    <w:ind w:right="55"/>
                                    <w:jc w:val="right"/>
                                    <w:rPr>
                                      <w:rFonts w:ascii="Arial"/>
                                    </w:rPr>
                                  </w:pPr>
                                  <w:r>
                                    <w:rPr>
                                      <w:rFonts w:ascii="Arial"/>
                                    </w:rPr>
                                    <w:t>%</w:t>
                                  </w:r>
                                </w:p>
                              </w:tc>
                            </w:tr>
                          </w:tbl>
                          <w:p w14:paraId="20502A67"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B031F" id="Text Box 239" o:spid="_x0000_s1146" type="#_x0000_t202" style="position:absolute;margin-left:35.5pt;margin-top:18.35pt;width:261.55pt;height:80.4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w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zDDipIMmPdKDRnfigIJZYio09CoFx4ceXPUBDqDTlq3q70X5VSEuVg3hW3orpRgaSirI0Dc3&#10;3bOrI44yIJvhg6ggENlpYYEOtexM+aAgCNChU0+n7phkSticzQI/iucYlXDme4G/8Oc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C97FBD" w14:paraId="1F317BF3" w14:textId="77777777">
                        <w:trPr>
                          <w:trHeight w:val="361"/>
                        </w:trPr>
                        <w:tc>
                          <w:tcPr>
                            <w:tcW w:w="5202" w:type="dxa"/>
                            <w:gridSpan w:val="3"/>
                            <w:tcBorders>
                              <w:top w:val="nil"/>
                              <w:left w:val="nil"/>
                              <w:bottom w:val="nil"/>
                              <w:right w:val="nil"/>
                            </w:tcBorders>
                            <w:shd w:val="clear" w:color="auto" w:fill="334773"/>
                          </w:tcPr>
                          <w:p w14:paraId="7D361786" w14:textId="77777777" w:rsidR="00C97FBD" w:rsidRDefault="00C97FBD">
                            <w:pPr>
                              <w:pStyle w:val="TableParagraph"/>
                              <w:spacing w:before="52"/>
                              <w:ind w:left="1495"/>
                              <w:rPr>
                                <w:rFonts w:ascii="Garamond"/>
                                <w:b/>
                                <w:sz w:val="24"/>
                              </w:rPr>
                            </w:pPr>
                            <w:r>
                              <w:rPr>
                                <w:rFonts w:ascii="Garamond"/>
                                <w:b/>
                                <w:color w:val="FFFFFF"/>
                                <w:sz w:val="24"/>
                              </w:rPr>
                              <w:t>Teacher Retention (%)</w:t>
                            </w:r>
                          </w:p>
                        </w:tc>
                      </w:tr>
                      <w:tr w:rsidR="00C97FBD" w14:paraId="1125D7B8" w14:textId="77777777">
                        <w:trPr>
                          <w:trHeight w:val="276"/>
                        </w:trPr>
                        <w:tc>
                          <w:tcPr>
                            <w:tcW w:w="5202" w:type="dxa"/>
                            <w:gridSpan w:val="3"/>
                            <w:tcBorders>
                              <w:top w:val="nil"/>
                              <w:left w:val="nil"/>
                              <w:bottom w:val="nil"/>
                              <w:right w:val="nil"/>
                            </w:tcBorders>
                            <w:shd w:val="clear" w:color="auto" w:fill="334773"/>
                          </w:tcPr>
                          <w:p w14:paraId="486CCDF4" w14:textId="1F50C04F" w:rsidR="00C97FBD" w:rsidRDefault="006C35B6" w:rsidP="00710919">
                            <w:pPr>
                              <w:pStyle w:val="TableParagraph"/>
                              <w:tabs>
                                <w:tab w:val="left" w:pos="4409"/>
                              </w:tabs>
                              <w:spacing w:line="257" w:lineRule="exact"/>
                              <w:ind w:left="3425"/>
                              <w:rPr>
                                <w:b/>
                                <w:i/>
                              </w:rPr>
                            </w:pPr>
                            <w:r>
                              <w:rPr>
                                <w:b/>
                                <w:i/>
                                <w:color w:val="FFFFFF"/>
                              </w:rPr>
                              <w:t>2018-19</w:t>
                            </w:r>
                            <w:r>
                              <w:rPr>
                                <w:b/>
                                <w:i/>
                                <w:color w:val="FFFFFF"/>
                              </w:rPr>
                              <w:tab/>
                              <w:t>2019-20</w:t>
                            </w:r>
                          </w:p>
                        </w:tc>
                      </w:tr>
                      <w:tr w:rsidR="00C97FBD" w14:paraId="0260D992" w14:textId="77777777">
                        <w:trPr>
                          <w:trHeight w:val="301"/>
                        </w:trPr>
                        <w:tc>
                          <w:tcPr>
                            <w:tcW w:w="3236" w:type="dxa"/>
                            <w:vMerge w:val="restart"/>
                            <w:shd w:val="clear" w:color="auto" w:fill="E9F7FD"/>
                          </w:tcPr>
                          <w:p w14:paraId="73D16BA8" w14:textId="77777777" w:rsidR="00C97FBD" w:rsidRDefault="00C97FBD">
                            <w:pPr>
                              <w:pStyle w:val="TableParagraph"/>
                              <w:spacing w:before="8"/>
                              <w:ind w:left="78"/>
                              <w:rPr>
                                <w:i/>
                              </w:rPr>
                            </w:pPr>
                            <w:r>
                              <w:rPr>
                                <w:i/>
                              </w:rPr>
                              <w:t>School</w:t>
                            </w:r>
                          </w:p>
                          <w:p w14:paraId="441C069D" w14:textId="77777777" w:rsidR="00C97FBD" w:rsidRDefault="00C97FBD">
                            <w:pPr>
                              <w:pStyle w:val="TableParagraph"/>
                              <w:spacing w:before="35" w:line="271" w:lineRule="exact"/>
                              <w:ind w:left="78"/>
                              <w:rPr>
                                <w:i/>
                              </w:rPr>
                            </w:pPr>
                            <w:r>
                              <w:rPr>
                                <w:i/>
                              </w:rPr>
                              <w:t>State Average</w:t>
                            </w:r>
                          </w:p>
                        </w:tc>
                        <w:tc>
                          <w:tcPr>
                            <w:tcW w:w="979" w:type="dxa"/>
                          </w:tcPr>
                          <w:p w14:paraId="0236952C" w14:textId="77777777" w:rsidR="00C97FBD" w:rsidRDefault="00C97FBD">
                            <w:pPr>
                              <w:pStyle w:val="TableParagraph"/>
                              <w:spacing w:before="38" w:line="244" w:lineRule="exact"/>
                              <w:ind w:right="59"/>
                              <w:jc w:val="right"/>
                              <w:rPr>
                                <w:rFonts w:ascii="Arial"/>
                              </w:rPr>
                            </w:pPr>
                            <w:r>
                              <w:rPr>
                                <w:rFonts w:ascii="Arial"/>
                              </w:rPr>
                              <w:t>NA*</w:t>
                            </w:r>
                          </w:p>
                        </w:tc>
                        <w:tc>
                          <w:tcPr>
                            <w:tcW w:w="987" w:type="dxa"/>
                          </w:tcPr>
                          <w:p w14:paraId="03056E30" w14:textId="77777777" w:rsidR="00C97FBD" w:rsidRDefault="00C97FBD">
                            <w:pPr>
                              <w:pStyle w:val="TableParagraph"/>
                              <w:spacing w:before="35" w:line="246" w:lineRule="exact"/>
                              <w:ind w:right="48"/>
                              <w:jc w:val="right"/>
                              <w:rPr>
                                <w:rFonts w:ascii="Arial"/>
                              </w:rPr>
                            </w:pPr>
                            <w:r>
                              <w:rPr>
                                <w:rFonts w:ascii="Arial"/>
                              </w:rPr>
                              <w:t>*</w:t>
                            </w:r>
                          </w:p>
                        </w:tc>
                      </w:tr>
                      <w:tr w:rsidR="00C97FBD" w14:paraId="642CA8AF" w14:textId="77777777">
                        <w:trPr>
                          <w:trHeight w:val="309"/>
                        </w:trPr>
                        <w:tc>
                          <w:tcPr>
                            <w:tcW w:w="3236" w:type="dxa"/>
                            <w:vMerge/>
                            <w:tcBorders>
                              <w:top w:val="nil"/>
                            </w:tcBorders>
                            <w:shd w:val="clear" w:color="auto" w:fill="E9F7FD"/>
                          </w:tcPr>
                          <w:p w14:paraId="58876E01" w14:textId="77777777" w:rsidR="00C97FBD" w:rsidRDefault="00C97FBD">
                            <w:pPr>
                              <w:rPr>
                                <w:sz w:val="2"/>
                                <w:szCs w:val="2"/>
                              </w:rPr>
                            </w:pPr>
                          </w:p>
                        </w:tc>
                        <w:tc>
                          <w:tcPr>
                            <w:tcW w:w="979" w:type="dxa"/>
                          </w:tcPr>
                          <w:p w14:paraId="5E9408E0" w14:textId="655B5C1D" w:rsidR="00C97FBD" w:rsidRDefault="006C35B6">
                            <w:pPr>
                              <w:pStyle w:val="TableParagraph"/>
                              <w:spacing w:before="19"/>
                              <w:ind w:right="52"/>
                              <w:jc w:val="right"/>
                              <w:rPr>
                                <w:rFonts w:ascii="Arial"/>
                              </w:rPr>
                            </w:pPr>
                            <w:r>
                              <w:rPr>
                                <w:rFonts w:ascii="Arial"/>
                              </w:rPr>
                              <w:t>83</w:t>
                            </w:r>
                            <w:r w:rsidR="00C97FBD">
                              <w:rPr>
                                <w:rFonts w:ascii="Arial"/>
                              </w:rPr>
                              <w:t>%</w:t>
                            </w:r>
                          </w:p>
                        </w:tc>
                        <w:tc>
                          <w:tcPr>
                            <w:tcW w:w="987" w:type="dxa"/>
                          </w:tcPr>
                          <w:p w14:paraId="70255B4E" w14:textId="62536939" w:rsidR="00C97FBD" w:rsidRDefault="00C97FBD">
                            <w:pPr>
                              <w:pStyle w:val="TableParagraph"/>
                              <w:spacing w:before="19"/>
                              <w:ind w:right="55"/>
                              <w:jc w:val="right"/>
                              <w:rPr>
                                <w:rFonts w:ascii="Arial"/>
                              </w:rPr>
                            </w:pPr>
                            <w:r>
                              <w:rPr>
                                <w:rFonts w:ascii="Arial"/>
                              </w:rPr>
                              <w:t>%</w:t>
                            </w:r>
                          </w:p>
                        </w:tc>
                      </w:tr>
                    </w:tbl>
                    <w:p w14:paraId="20502A67" w14:textId="77777777" w:rsidR="00C97FBD" w:rsidRDefault="00C97FBD">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7392" behindDoc="1" locked="0" layoutInCell="1" allowOverlap="1" wp14:anchorId="62399140" wp14:editId="55864221">
                <wp:simplePos x="0" y="0"/>
                <wp:positionH relativeFrom="page">
                  <wp:posOffset>4007485</wp:posOffset>
                </wp:positionH>
                <wp:positionV relativeFrom="paragraph">
                  <wp:posOffset>233045</wp:posOffset>
                </wp:positionV>
                <wp:extent cx="3321685" cy="1015365"/>
                <wp:effectExtent l="0" t="2540" r="0" b="1270"/>
                <wp:wrapTopAndBottom/>
                <wp:docPr id="67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C97FBD" w14:paraId="31253D3A" w14:textId="77777777">
                              <w:trPr>
                                <w:trHeight w:val="357"/>
                              </w:trPr>
                              <w:tc>
                                <w:tcPr>
                                  <w:tcW w:w="5202" w:type="dxa"/>
                                  <w:gridSpan w:val="3"/>
                                  <w:tcBorders>
                                    <w:top w:val="nil"/>
                                    <w:left w:val="nil"/>
                                    <w:bottom w:val="nil"/>
                                    <w:right w:val="nil"/>
                                  </w:tcBorders>
                                  <w:shd w:val="clear" w:color="auto" w:fill="334773"/>
                                </w:tcPr>
                                <w:p w14:paraId="06100F3D" w14:textId="77777777" w:rsidR="00C97FBD" w:rsidRDefault="00C97FBD">
                                  <w:pPr>
                                    <w:pStyle w:val="TableParagraph"/>
                                    <w:spacing w:before="52"/>
                                    <w:ind w:left="1308"/>
                                    <w:rPr>
                                      <w:rFonts w:ascii="Garamond"/>
                                      <w:b/>
                                      <w:sz w:val="24"/>
                                    </w:rPr>
                                  </w:pPr>
                                  <w:r>
                                    <w:rPr>
                                      <w:rFonts w:ascii="Garamond"/>
                                      <w:b/>
                                      <w:color w:val="FFFFFF"/>
                                      <w:sz w:val="24"/>
                                    </w:rPr>
                                    <w:t>Teachers Out-of-Field (%)</w:t>
                                  </w:r>
                                </w:p>
                              </w:tc>
                            </w:tr>
                            <w:tr w:rsidR="00C97FBD" w14:paraId="3797736D" w14:textId="77777777">
                              <w:trPr>
                                <w:trHeight w:val="275"/>
                              </w:trPr>
                              <w:tc>
                                <w:tcPr>
                                  <w:tcW w:w="5202" w:type="dxa"/>
                                  <w:gridSpan w:val="3"/>
                                  <w:tcBorders>
                                    <w:top w:val="nil"/>
                                    <w:left w:val="nil"/>
                                    <w:bottom w:val="nil"/>
                                    <w:right w:val="nil"/>
                                  </w:tcBorders>
                                  <w:shd w:val="clear" w:color="auto" w:fill="334773"/>
                                </w:tcPr>
                                <w:p w14:paraId="7CAA9808" w14:textId="2FE9BE80" w:rsidR="00C97FBD" w:rsidRDefault="006C35B6" w:rsidP="00710919">
                                  <w:pPr>
                                    <w:pStyle w:val="TableParagraph"/>
                                    <w:spacing w:line="255" w:lineRule="exact"/>
                                    <w:ind w:left="3370"/>
                                    <w:rPr>
                                      <w:b/>
                                      <w:i/>
                                      <w:sz w:val="24"/>
                                    </w:rPr>
                                  </w:pPr>
                                  <w:r>
                                    <w:rPr>
                                      <w:b/>
                                      <w:i/>
                                      <w:color w:val="FFFFFF"/>
                                      <w:sz w:val="24"/>
                                    </w:rPr>
                                    <w:t>2018-19 2019-20</w:t>
                                  </w:r>
                                </w:p>
                              </w:tc>
                            </w:tr>
                            <w:tr w:rsidR="00C97FBD" w14:paraId="61D35F47" w14:textId="77777777">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14:paraId="4833F4A3" w14:textId="77777777" w:rsidR="00C97FBD" w:rsidRDefault="00C97FBD">
                                  <w:pPr>
                                    <w:pStyle w:val="TableParagraph"/>
                                    <w:spacing w:before="3"/>
                                    <w:ind w:left="81"/>
                                    <w:rPr>
                                      <w:i/>
                                    </w:rPr>
                                  </w:pPr>
                                  <w:r>
                                    <w:rPr>
                                      <w:i/>
                                    </w:rPr>
                                    <w:t>School</w:t>
                                  </w:r>
                                </w:p>
                                <w:p w14:paraId="0C3CFB77" w14:textId="77777777" w:rsidR="00C97FBD" w:rsidRDefault="00C97FBD">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1A87CD70" w14:textId="0A4E46A4" w:rsidR="00C97FBD" w:rsidRDefault="006C35B6">
                                  <w:pPr>
                                    <w:pStyle w:val="TableParagraph"/>
                                    <w:spacing w:before="11"/>
                                    <w:ind w:right="75"/>
                                    <w:jc w:val="right"/>
                                    <w:rPr>
                                      <w:rFonts w:ascii="Arial"/>
                                    </w:rPr>
                                  </w:pPr>
                                  <w:r>
                                    <w:rPr>
                                      <w:rFonts w:ascii="Arial"/>
                                    </w:rPr>
                                    <w:t>8%</w:t>
                                  </w:r>
                                </w:p>
                              </w:tc>
                              <w:tc>
                                <w:tcPr>
                                  <w:tcW w:w="977" w:type="dxa"/>
                                  <w:tcBorders>
                                    <w:left w:val="single" w:sz="8" w:space="0" w:color="334773"/>
                                    <w:bottom w:val="single" w:sz="8" w:space="0" w:color="334773"/>
                                    <w:right w:val="single" w:sz="8" w:space="0" w:color="334773"/>
                                  </w:tcBorders>
                                </w:tcPr>
                                <w:p w14:paraId="66E106EB" w14:textId="1D82B206" w:rsidR="00C97FBD" w:rsidRDefault="00C97FBD">
                                  <w:pPr>
                                    <w:pStyle w:val="TableParagraph"/>
                                    <w:spacing w:before="11"/>
                                    <w:ind w:right="50"/>
                                    <w:jc w:val="right"/>
                                    <w:rPr>
                                      <w:rFonts w:ascii="Arial"/>
                                    </w:rPr>
                                  </w:pPr>
                                  <w:r>
                                    <w:rPr>
                                      <w:rFonts w:ascii="Arial"/>
                                    </w:rPr>
                                    <w:t>%</w:t>
                                  </w:r>
                                </w:p>
                              </w:tc>
                            </w:tr>
                            <w:tr w:rsidR="00C97FBD" w14:paraId="22E1B5B7"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04FB14F1" w14:textId="77777777" w:rsidR="00C97FBD" w:rsidRDefault="00C97FBD">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2F5F157A" w14:textId="2888137A" w:rsidR="00C97FBD" w:rsidRDefault="00C97FBD">
                                  <w:pPr>
                                    <w:pStyle w:val="TableParagraph"/>
                                    <w:spacing w:before="19"/>
                                    <w:ind w:right="53"/>
                                    <w:jc w:val="right"/>
                                    <w:rPr>
                                      <w:rFonts w:ascii="Arial"/>
                                    </w:rPr>
                                  </w:pPr>
                                  <w:r>
                                    <w:rPr>
                                      <w:rFonts w:ascii="Arial"/>
                                    </w:rPr>
                                    <w:t>*</w:t>
                                  </w:r>
                                </w:p>
                              </w:tc>
                              <w:tc>
                                <w:tcPr>
                                  <w:tcW w:w="977" w:type="dxa"/>
                                  <w:tcBorders>
                                    <w:top w:val="single" w:sz="8" w:space="0" w:color="334773"/>
                                    <w:left w:val="single" w:sz="8" w:space="0" w:color="334773"/>
                                    <w:bottom w:val="single" w:sz="8" w:space="0" w:color="334773"/>
                                    <w:right w:val="single" w:sz="8" w:space="0" w:color="334773"/>
                                  </w:tcBorders>
                                </w:tcPr>
                                <w:p w14:paraId="6DC7BE70" w14:textId="77777777" w:rsidR="00C97FBD" w:rsidRDefault="00C97FBD">
                                  <w:pPr>
                                    <w:pStyle w:val="TableParagraph"/>
                                    <w:spacing w:before="19"/>
                                    <w:ind w:right="53"/>
                                    <w:jc w:val="right"/>
                                    <w:rPr>
                                      <w:rFonts w:ascii="Arial"/>
                                    </w:rPr>
                                  </w:pPr>
                                  <w:r>
                                    <w:rPr>
                                      <w:rFonts w:ascii="Arial"/>
                                    </w:rPr>
                                    <w:t>N/A*</w:t>
                                  </w:r>
                                </w:p>
                              </w:tc>
                            </w:tr>
                          </w:tbl>
                          <w:p w14:paraId="4804FE07"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99140" id="Text Box 238" o:spid="_x0000_s1147" type="#_x0000_t202" style="position:absolute;margin-left:315.55pt;margin-top:18.35pt;width:261.55pt;height:79.9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up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BBhx0kGTHulBoztxQMEsNhUaepWC40MPrvoAB9Bpy1b196L8qhAXq4bwLb2VUgwNJRVk6Jub&#10;7tnVEUcZkM3wQVQQiOy0sECHWnamfFAQBOjQqadTd0wyJWzOZoEfxXOMSjjzPX8+i+Y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" filled="f" stroked="f">
                <v:textbox inset="0,0,0,0">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C97FBD" w14:paraId="31253D3A" w14:textId="77777777">
                        <w:trPr>
                          <w:trHeight w:val="357"/>
                        </w:trPr>
                        <w:tc>
                          <w:tcPr>
                            <w:tcW w:w="5202" w:type="dxa"/>
                            <w:gridSpan w:val="3"/>
                            <w:tcBorders>
                              <w:top w:val="nil"/>
                              <w:left w:val="nil"/>
                              <w:bottom w:val="nil"/>
                              <w:right w:val="nil"/>
                            </w:tcBorders>
                            <w:shd w:val="clear" w:color="auto" w:fill="334773"/>
                          </w:tcPr>
                          <w:p w14:paraId="06100F3D" w14:textId="77777777" w:rsidR="00C97FBD" w:rsidRDefault="00C97FBD">
                            <w:pPr>
                              <w:pStyle w:val="TableParagraph"/>
                              <w:spacing w:before="52"/>
                              <w:ind w:left="1308"/>
                              <w:rPr>
                                <w:rFonts w:ascii="Garamond"/>
                                <w:b/>
                                <w:sz w:val="24"/>
                              </w:rPr>
                            </w:pPr>
                            <w:r>
                              <w:rPr>
                                <w:rFonts w:ascii="Garamond"/>
                                <w:b/>
                                <w:color w:val="FFFFFF"/>
                                <w:sz w:val="24"/>
                              </w:rPr>
                              <w:t>Teachers Out-of-Field (%)</w:t>
                            </w:r>
                          </w:p>
                        </w:tc>
                      </w:tr>
                      <w:tr w:rsidR="00C97FBD" w14:paraId="3797736D" w14:textId="77777777">
                        <w:trPr>
                          <w:trHeight w:val="275"/>
                        </w:trPr>
                        <w:tc>
                          <w:tcPr>
                            <w:tcW w:w="5202" w:type="dxa"/>
                            <w:gridSpan w:val="3"/>
                            <w:tcBorders>
                              <w:top w:val="nil"/>
                              <w:left w:val="nil"/>
                              <w:bottom w:val="nil"/>
                              <w:right w:val="nil"/>
                            </w:tcBorders>
                            <w:shd w:val="clear" w:color="auto" w:fill="334773"/>
                          </w:tcPr>
                          <w:p w14:paraId="7CAA9808" w14:textId="2FE9BE80" w:rsidR="00C97FBD" w:rsidRDefault="006C35B6" w:rsidP="00710919">
                            <w:pPr>
                              <w:pStyle w:val="TableParagraph"/>
                              <w:spacing w:line="255" w:lineRule="exact"/>
                              <w:ind w:left="3370"/>
                              <w:rPr>
                                <w:b/>
                                <w:i/>
                                <w:sz w:val="24"/>
                              </w:rPr>
                            </w:pPr>
                            <w:r>
                              <w:rPr>
                                <w:b/>
                                <w:i/>
                                <w:color w:val="FFFFFF"/>
                                <w:sz w:val="24"/>
                              </w:rPr>
                              <w:t>2018-19 2019-20</w:t>
                            </w:r>
                          </w:p>
                        </w:tc>
                      </w:tr>
                      <w:tr w:rsidR="00C97FBD" w14:paraId="61D35F47" w14:textId="77777777">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14:paraId="4833F4A3" w14:textId="77777777" w:rsidR="00C97FBD" w:rsidRDefault="00C97FBD">
                            <w:pPr>
                              <w:pStyle w:val="TableParagraph"/>
                              <w:spacing w:before="3"/>
                              <w:ind w:left="81"/>
                              <w:rPr>
                                <w:i/>
                              </w:rPr>
                            </w:pPr>
                            <w:r>
                              <w:rPr>
                                <w:i/>
                              </w:rPr>
                              <w:t>School</w:t>
                            </w:r>
                          </w:p>
                          <w:p w14:paraId="0C3CFB77" w14:textId="77777777" w:rsidR="00C97FBD" w:rsidRDefault="00C97FBD">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1A87CD70" w14:textId="0A4E46A4" w:rsidR="00C97FBD" w:rsidRDefault="006C35B6">
                            <w:pPr>
                              <w:pStyle w:val="TableParagraph"/>
                              <w:spacing w:before="11"/>
                              <w:ind w:right="75"/>
                              <w:jc w:val="right"/>
                              <w:rPr>
                                <w:rFonts w:ascii="Arial"/>
                              </w:rPr>
                            </w:pPr>
                            <w:r>
                              <w:rPr>
                                <w:rFonts w:ascii="Arial"/>
                              </w:rPr>
                              <w:t>8%</w:t>
                            </w:r>
                          </w:p>
                        </w:tc>
                        <w:tc>
                          <w:tcPr>
                            <w:tcW w:w="977" w:type="dxa"/>
                            <w:tcBorders>
                              <w:left w:val="single" w:sz="8" w:space="0" w:color="334773"/>
                              <w:bottom w:val="single" w:sz="8" w:space="0" w:color="334773"/>
                              <w:right w:val="single" w:sz="8" w:space="0" w:color="334773"/>
                            </w:tcBorders>
                          </w:tcPr>
                          <w:p w14:paraId="66E106EB" w14:textId="1D82B206" w:rsidR="00C97FBD" w:rsidRDefault="00C97FBD">
                            <w:pPr>
                              <w:pStyle w:val="TableParagraph"/>
                              <w:spacing w:before="11"/>
                              <w:ind w:right="50"/>
                              <w:jc w:val="right"/>
                              <w:rPr>
                                <w:rFonts w:ascii="Arial"/>
                              </w:rPr>
                            </w:pPr>
                            <w:r>
                              <w:rPr>
                                <w:rFonts w:ascii="Arial"/>
                              </w:rPr>
                              <w:t>%</w:t>
                            </w:r>
                          </w:p>
                        </w:tc>
                      </w:tr>
                      <w:tr w:rsidR="00C97FBD" w14:paraId="22E1B5B7"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04FB14F1" w14:textId="77777777" w:rsidR="00C97FBD" w:rsidRDefault="00C97FBD">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2F5F157A" w14:textId="2888137A" w:rsidR="00C97FBD" w:rsidRDefault="00C97FBD">
                            <w:pPr>
                              <w:pStyle w:val="TableParagraph"/>
                              <w:spacing w:before="19"/>
                              <w:ind w:right="53"/>
                              <w:jc w:val="right"/>
                              <w:rPr>
                                <w:rFonts w:ascii="Arial"/>
                              </w:rPr>
                            </w:pPr>
                            <w:r>
                              <w:rPr>
                                <w:rFonts w:ascii="Arial"/>
                              </w:rPr>
                              <w:t>*</w:t>
                            </w:r>
                          </w:p>
                        </w:tc>
                        <w:tc>
                          <w:tcPr>
                            <w:tcW w:w="977" w:type="dxa"/>
                            <w:tcBorders>
                              <w:top w:val="single" w:sz="8" w:space="0" w:color="334773"/>
                              <w:left w:val="single" w:sz="8" w:space="0" w:color="334773"/>
                              <w:bottom w:val="single" w:sz="8" w:space="0" w:color="334773"/>
                              <w:right w:val="single" w:sz="8" w:space="0" w:color="334773"/>
                            </w:tcBorders>
                          </w:tcPr>
                          <w:p w14:paraId="6DC7BE70" w14:textId="77777777" w:rsidR="00C97FBD" w:rsidRDefault="00C97FBD">
                            <w:pPr>
                              <w:pStyle w:val="TableParagraph"/>
                              <w:spacing w:before="19"/>
                              <w:ind w:right="53"/>
                              <w:jc w:val="right"/>
                              <w:rPr>
                                <w:rFonts w:ascii="Arial"/>
                              </w:rPr>
                            </w:pPr>
                            <w:r>
                              <w:rPr>
                                <w:rFonts w:ascii="Arial"/>
                              </w:rPr>
                              <w:t>N/A*</w:t>
                            </w:r>
                          </w:p>
                        </w:tc>
                      </w:tr>
                    </w:tbl>
                    <w:p w14:paraId="4804FE07" w14:textId="77777777" w:rsidR="00C97FBD" w:rsidRDefault="00C97FBD">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8416" behindDoc="1" locked="0" layoutInCell="1" allowOverlap="1" wp14:anchorId="1AA3D74A" wp14:editId="1A86E98F">
                <wp:simplePos x="0" y="0"/>
                <wp:positionH relativeFrom="page">
                  <wp:posOffset>450850</wp:posOffset>
                </wp:positionH>
                <wp:positionV relativeFrom="paragraph">
                  <wp:posOffset>1490980</wp:posOffset>
                </wp:positionV>
                <wp:extent cx="3321685" cy="1003300"/>
                <wp:effectExtent l="3175" t="3175" r="0" b="3175"/>
                <wp:wrapTopAndBottom/>
                <wp:docPr id="67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C97FBD" w14:paraId="739D970F" w14:textId="77777777">
                              <w:trPr>
                                <w:trHeight w:val="647"/>
                              </w:trPr>
                              <w:tc>
                                <w:tcPr>
                                  <w:tcW w:w="5201" w:type="dxa"/>
                                  <w:gridSpan w:val="3"/>
                                  <w:tcBorders>
                                    <w:top w:val="nil"/>
                                    <w:left w:val="nil"/>
                                    <w:bottom w:val="nil"/>
                                    <w:right w:val="nil"/>
                                  </w:tcBorders>
                                  <w:shd w:val="clear" w:color="auto" w:fill="334773"/>
                                </w:tcPr>
                                <w:p w14:paraId="3E418BD1" w14:textId="77777777" w:rsidR="00C97FBD" w:rsidRDefault="00C97FBD"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C97FBD" w14:paraId="790A03F7" w14:textId="77777777">
                              <w:trPr>
                                <w:trHeight w:val="312"/>
                              </w:trPr>
                              <w:tc>
                                <w:tcPr>
                                  <w:tcW w:w="5201" w:type="dxa"/>
                                  <w:gridSpan w:val="3"/>
                                  <w:tcBorders>
                                    <w:top w:val="nil"/>
                                    <w:left w:val="nil"/>
                                    <w:bottom w:val="nil"/>
                                    <w:right w:val="nil"/>
                                  </w:tcBorders>
                                  <w:shd w:val="clear" w:color="auto" w:fill="334773"/>
                                </w:tcPr>
                                <w:p w14:paraId="7FB90BE3" w14:textId="3CA55EED" w:rsidR="00C97FBD" w:rsidRDefault="006C35B6" w:rsidP="00710919">
                                  <w:pPr>
                                    <w:pStyle w:val="TableParagraph"/>
                                    <w:tabs>
                                      <w:tab w:val="left" w:pos="4409"/>
                                    </w:tabs>
                                    <w:spacing w:line="279" w:lineRule="exact"/>
                                    <w:ind w:left="3435"/>
                                    <w:rPr>
                                      <w:b/>
                                      <w:i/>
                                    </w:rPr>
                                  </w:pPr>
                                  <w:r>
                                    <w:rPr>
                                      <w:b/>
                                      <w:i/>
                                      <w:color w:val="FFFFFF"/>
                                    </w:rPr>
                                    <w:t>2018-19</w:t>
                                  </w:r>
                                  <w:r>
                                    <w:rPr>
                                      <w:b/>
                                      <w:i/>
                                      <w:color w:val="FFFFFF"/>
                                    </w:rPr>
                                    <w:tab/>
                                    <w:t>2019-20</w:t>
                                  </w:r>
                                </w:p>
                              </w:tc>
                            </w:tr>
                            <w:tr w:rsidR="00C97FBD" w14:paraId="57F131DF" w14:textId="77777777">
                              <w:trPr>
                                <w:trHeight w:val="299"/>
                              </w:trPr>
                              <w:tc>
                                <w:tcPr>
                                  <w:tcW w:w="3231" w:type="dxa"/>
                                  <w:tcBorders>
                                    <w:top w:val="nil"/>
                                  </w:tcBorders>
                                  <w:shd w:val="clear" w:color="auto" w:fill="E9F7FD"/>
                                </w:tcPr>
                                <w:p w14:paraId="1047085B" w14:textId="77777777" w:rsidR="00C97FBD" w:rsidRDefault="00C97FBD">
                                  <w:pPr>
                                    <w:pStyle w:val="TableParagraph"/>
                                    <w:spacing w:line="280" w:lineRule="exact"/>
                                    <w:ind w:left="78"/>
                                    <w:rPr>
                                      <w:i/>
                                    </w:rPr>
                                  </w:pPr>
                                  <w:r>
                                    <w:rPr>
                                      <w:i/>
                                    </w:rPr>
                                    <w:t>School</w:t>
                                  </w:r>
                                </w:p>
                              </w:tc>
                              <w:tc>
                                <w:tcPr>
                                  <w:tcW w:w="993" w:type="dxa"/>
                                  <w:tcBorders>
                                    <w:top w:val="nil"/>
                                  </w:tcBorders>
                                </w:tcPr>
                                <w:p w14:paraId="101834A6" w14:textId="37DA16C1" w:rsidR="00C97FBD" w:rsidRDefault="00C97FBD">
                                  <w:pPr>
                                    <w:pStyle w:val="TableParagraph"/>
                                    <w:spacing w:before="19"/>
                                    <w:ind w:right="29"/>
                                    <w:jc w:val="right"/>
                                    <w:rPr>
                                      <w:rFonts w:ascii="Arial"/>
                                    </w:rPr>
                                  </w:pPr>
                                  <w:r>
                                    <w:rPr>
                                      <w:rFonts w:ascii="Arial"/>
                                    </w:rPr>
                                    <w:t>20%</w:t>
                                  </w:r>
                                </w:p>
                              </w:tc>
                              <w:tc>
                                <w:tcPr>
                                  <w:tcW w:w="977" w:type="dxa"/>
                                  <w:tcBorders>
                                    <w:top w:val="nil"/>
                                  </w:tcBorders>
                                </w:tcPr>
                                <w:p w14:paraId="0BA87084" w14:textId="6AC2688D" w:rsidR="00C97FBD" w:rsidRDefault="00C97FBD">
                                  <w:pPr>
                                    <w:pStyle w:val="TableParagraph"/>
                                    <w:spacing w:before="19"/>
                                    <w:ind w:right="15"/>
                                    <w:jc w:val="right"/>
                                    <w:rPr>
                                      <w:rFonts w:ascii="Arial"/>
                                    </w:rPr>
                                  </w:pPr>
                                  <w:r>
                                    <w:rPr>
                                      <w:rFonts w:ascii="Arial"/>
                                    </w:rPr>
                                    <w:t>%</w:t>
                                  </w:r>
                                </w:p>
                              </w:tc>
                            </w:tr>
                          </w:tbl>
                          <w:p w14:paraId="5B132182"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3D74A" id="Text Box 237" o:spid="_x0000_s1148" type="#_x0000_t202" style="position:absolute;margin-left:35.5pt;margin-top:117.4pt;width:261.55pt;height:79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C97FBD" w14:paraId="739D970F" w14:textId="77777777">
                        <w:trPr>
                          <w:trHeight w:val="647"/>
                        </w:trPr>
                        <w:tc>
                          <w:tcPr>
                            <w:tcW w:w="5201" w:type="dxa"/>
                            <w:gridSpan w:val="3"/>
                            <w:tcBorders>
                              <w:top w:val="nil"/>
                              <w:left w:val="nil"/>
                              <w:bottom w:val="nil"/>
                              <w:right w:val="nil"/>
                            </w:tcBorders>
                            <w:shd w:val="clear" w:color="auto" w:fill="334773"/>
                          </w:tcPr>
                          <w:p w14:paraId="3E418BD1" w14:textId="77777777" w:rsidR="00C97FBD" w:rsidRDefault="00C97FBD"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C97FBD" w14:paraId="790A03F7" w14:textId="77777777">
                        <w:trPr>
                          <w:trHeight w:val="312"/>
                        </w:trPr>
                        <w:tc>
                          <w:tcPr>
                            <w:tcW w:w="5201" w:type="dxa"/>
                            <w:gridSpan w:val="3"/>
                            <w:tcBorders>
                              <w:top w:val="nil"/>
                              <w:left w:val="nil"/>
                              <w:bottom w:val="nil"/>
                              <w:right w:val="nil"/>
                            </w:tcBorders>
                            <w:shd w:val="clear" w:color="auto" w:fill="334773"/>
                          </w:tcPr>
                          <w:p w14:paraId="7FB90BE3" w14:textId="3CA55EED" w:rsidR="00C97FBD" w:rsidRDefault="006C35B6" w:rsidP="00710919">
                            <w:pPr>
                              <w:pStyle w:val="TableParagraph"/>
                              <w:tabs>
                                <w:tab w:val="left" w:pos="4409"/>
                              </w:tabs>
                              <w:spacing w:line="279" w:lineRule="exact"/>
                              <w:ind w:left="3435"/>
                              <w:rPr>
                                <w:b/>
                                <w:i/>
                              </w:rPr>
                            </w:pPr>
                            <w:r>
                              <w:rPr>
                                <w:b/>
                                <w:i/>
                                <w:color w:val="FFFFFF"/>
                              </w:rPr>
                              <w:t>2018-19</w:t>
                            </w:r>
                            <w:r>
                              <w:rPr>
                                <w:b/>
                                <w:i/>
                                <w:color w:val="FFFFFF"/>
                              </w:rPr>
                              <w:tab/>
                              <w:t>2019-20</w:t>
                            </w:r>
                          </w:p>
                        </w:tc>
                      </w:tr>
                      <w:tr w:rsidR="00C97FBD" w14:paraId="57F131DF" w14:textId="77777777">
                        <w:trPr>
                          <w:trHeight w:val="299"/>
                        </w:trPr>
                        <w:tc>
                          <w:tcPr>
                            <w:tcW w:w="3231" w:type="dxa"/>
                            <w:tcBorders>
                              <w:top w:val="nil"/>
                            </w:tcBorders>
                            <w:shd w:val="clear" w:color="auto" w:fill="E9F7FD"/>
                          </w:tcPr>
                          <w:p w14:paraId="1047085B" w14:textId="77777777" w:rsidR="00C97FBD" w:rsidRDefault="00C97FBD">
                            <w:pPr>
                              <w:pStyle w:val="TableParagraph"/>
                              <w:spacing w:line="280" w:lineRule="exact"/>
                              <w:ind w:left="78"/>
                              <w:rPr>
                                <w:i/>
                              </w:rPr>
                            </w:pPr>
                            <w:r>
                              <w:rPr>
                                <w:i/>
                              </w:rPr>
                              <w:t>School</w:t>
                            </w:r>
                          </w:p>
                        </w:tc>
                        <w:tc>
                          <w:tcPr>
                            <w:tcW w:w="993" w:type="dxa"/>
                            <w:tcBorders>
                              <w:top w:val="nil"/>
                            </w:tcBorders>
                          </w:tcPr>
                          <w:p w14:paraId="101834A6" w14:textId="37DA16C1" w:rsidR="00C97FBD" w:rsidRDefault="00C97FBD">
                            <w:pPr>
                              <w:pStyle w:val="TableParagraph"/>
                              <w:spacing w:before="19"/>
                              <w:ind w:right="29"/>
                              <w:jc w:val="right"/>
                              <w:rPr>
                                <w:rFonts w:ascii="Arial"/>
                              </w:rPr>
                            </w:pPr>
                            <w:r>
                              <w:rPr>
                                <w:rFonts w:ascii="Arial"/>
                              </w:rPr>
                              <w:t>20%</w:t>
                            </w:r>
                          </w:p>
                        </w:tc>
                        <w:tc>
                          <w:tcPr>
                            <w:tcW w:w="977" w:type="dxa"/>
                            <w:tcBorders>
                              <w:top w:val="nil"/>
                            </w:tcBorders>
                          </w:tcPr>
                          <w:p w14:paraId="0BA87084" w14:textId="6AC2688D" w:rsidR="00C97FBD" w:rsidRDefault="00C97FBD">
                            <w:pPr>
                              <w:pStyle w:val="TableParagraph"/>
                              <w:spacing w:before="19"/>
                              <w:ind w:right="15"/>
                              <w:jc w:val="right"/>
                              <w:rPr>
                                <w:rFonts w:ascii="Arial"/>
                              </w:rPr>
                            </w:pPr>
                            <w:r>
                              <w:rPr>
                                <w:rFonts w:ascii="Arial"/>
                              </w:rPr>
                              <w:t>%</w:t>
                            </w:r>
                          </w:p>
                        </w:tc>
                      </w:tr>
                    </w:tbl>
                    <w:p w14:paraId="5B132182" w14:textId="77777777" w:rsidR="00C97FBD" w:rsidRDefault="00C97FBD">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9440" behindDoc="1" locked="0" layoutInCell="1" allowOverlap="1" wp14:anchorId="44BAC4DA" wp14:editId="4C1EB7FC">
                <wp:simplePos x="0" y="0"/>
                <wp:positionH relativeFrom="page">
                  <wp:posOffset>3995420</wp:posOffset>
                </wp:positionH>
                <wp:positionV relativeFrom="paragraph">
                  <wp:posOffset>1490980</wp:posOffset>
                </wp:positionV>
                <wp:extent cx="3333750" cy="1015365"/>
                <wp:effectExtent l="0" t="0" r="0" b="13335"/>
                <wp:wrapTopAndBottom/>
                <wp:docPr id="67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C97FBD" w14:paraId="237A5F3D" w14:textId="77777777">
                              <w:trPr>
                                <w:trHeight w:val="361"/>
                              </w:trPr>
                              <w:tc>
                                <w:tcPr>
                                  <w:tcW w:w="5221" w:type="dxa"/>
                                  <w:gridSpan w:val="3"/>
                                  <w:tcBorders>
                                    <w:top w:val="nil"/>
                                    <w:left w:val="nil"/>
                                    <w:bottom w:val="nil"/>
                                    <w:right w:val="nil"/>
                                  </w:tcBorders>
                                  <w:shd w:val="clear" w:color="auto" w:fill="334773"/>
                                </w:tcPr>
                                <w:p w14:paraId="071DF631" w14:textId="77777777" w:rsidR="00C97FBD" w:rsidRDefault="00C97FBD">
                                  <w:pPr>
                                    <w:pStyle w:val="TableParagraph"/>
                                    <w:spacing w:before="52"/>
                                    <w:ind w:left="278"/>
                                    <w:rPr>
                                      <w:rFonts w:ascii="Garamond"/>
                                      <w:b/>
                                      <w:sz w:val="24"/>
                                    </w:rPr>
                                  </w:pPr>
                                  <w:r>
                                    <w:rPr>
                                      <w:rFonts w:ascii="Garamond"/>
                                      <w:b/>
                                      <w:color w:val="FFFFFF"/>
                                      <w:sz w:val="24"/>
                                    </w:rPr>
                                    <w:t>Inexperienced Teachers (Less than 4 Years) (%)</w:t>
                                  </w:r>
                                </w:p>
                              </w:tc>
                            </w:tr>
                            <w:tr w:rsidR="00C97FBD" w14:paraId="46C83345" w14:textId="77777777">
                              <w:trPr>
                                <w:trHeight w:val="264"/>
                              </w:trPr>
                              <w:tc>
                                <w:tcPr>
                                  <w:tcW w:w="5221" w:type="dxa"/>
                                  <w:gridSpan w:val="3"/>
                                  <w:tcBorders>
                                    <w:top w:val="nil"/>
                                    <w:left w:val="nil"/>
                                    <w:bottom w:val="nil"/>
                                    <w:right w:val="nil"/>
                                  </w:tcBorders>
                                  <w:shd w:val="clear" w:color="auto" w:fill="334773"/>
                                </w:tcPr>
                                <w:p w14:paraId="28A46BCC" w14:textId="2CD18E16" w:rsidR="00C97FBD" w:rsidRDefault="00C97FBD" w:rsidP="00710919">
                                  <w:pPr>
                                    <w:pStyle w:val="TableParagraph"/>
                                    <w:tabs>
                                      <w:tab w:val="left" w:pos="4431"/>
                                    </w:tabs>
                                    <w:spacing w:line="244" w:lineRule="exact"/>
                                    <w:ind w:left="3435"/>
                                    <w:rPr>
                                      <w:b/>
                                      <w:i/>
                                    </w:rPr>
                                  </w:pPr>
                                  <w:r>
                                    <w:rPr>
                                      <w:b/>
                                      <w:i/>
                                      <w:color w:val="FFFFFF"/>
                                    </w:rPr>
                                    <w:t>2018-19</w:t>
                                  </w:r>
                                  <w:r>
                                    <w:rPr>
                                      <w:b/>
                                      <w:i/>
                                      <w:color w:val="FFFFFF"/>
                                    </w:rPr>
                                    <w:tab/>
                                    <w:t>2019-20</w:t>
                                  </w:r>
                                </w:p>
                              </w:tc>
                            </w:tr>
                            <w:tr w:rsidR="00C97FBD" w14:paraId="41C33589"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0963C6D2" w14:textId="77777777" w:rsidR="00C97FBD" w:rsidRDefault="00C97FBD">
                                  <w:pPr>
                                    <w:pStyle w:val="TableParagraph"/>
                                    <w:spacing w:line="293" w:lineRule="exact"/>
                                    <w:ind w:left="78"/>
                                    <w:rPr>
                                      <w:i/>
                                    </w:rPr>
                                  </w:pPr>
                                  <w:r>
                                    <w:rPr>
                                      <w:i/>
                                    </w:rPr>
                                    <w:t>School</w:t>
                                  </w:r>
                                </w:p>
                                <w:p w14:paraId="53CF1737" w14:textId="77777777" w:rsidR="00C97FBD" w:rsidRDefault="00C97FBD">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4ABA8A46" w14:textId="27553932" w:rsidR="00C97FBD" w:rsidRDefault="00C97FBD">
                                  <w:pPr>
                                    <w:pStyle w:val="TableParagraph"/>
                                    <w:spacing w:before="6"/>
                                    <w:ind w:right="46"/>
                                    <w:jc w:val="right"/>
                                    <w:rPr>
                                      <w:rFonts w:ascii="Arial"/>
                                    </w:rPr>
                                  </w:pPr>
                                  <w:r>
                                    <w:rPr>
                                      <w:rFonts w:ascii="Arial"/>
                                    </w:rPr>
                                    <w:t>55%</w:t>
                                  </w:r>
                                </w:p>
                              </w:tc>
                              <w:tc>
                                <w:tcPr>
                                  <w:tcW w:w="996" w:type="dxa"/>
                                  <w:tcBorders>
                                    <w:left w:val="single" w:sz="8" w:space="0" w:color="334773"/>
                                    <w:bottom w:val="single" w:sz="8" w:space="0" w:color="334773"/>
                                    <w:right w:val="single" w:sz="8" w:space="0" w:color="334773"/>
                                  </w:tcBorders>
                                </w:tcPr>
                                <w:p w14:paraId="71576B7B" w14:textId="68E33B79" w:rsidR="00C97FBD" w:rsidRDefault="00C97FBD" w:rsidP="00C97FBD">
                                  <w:pPr>
                                    <w:pStyle w:val="TableParagraph"/>
                                    <w:spacing w:before="4"/>
                                    <w:ind w:right="41"/>
                                    <w:jc w:val="center"/>
                                    <w:rPr>
                                      <w:rFonts w:ascii="Arial"/>
                                    </w:rPr>
                                  </w:pPr>
                                </w:p>
                              </w:tc>
                            </w:tr>
                            <w:tr w:rsidR="00C97FBD" w14:paraId="776A2F3E"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78E99950" w14:textId="77777777" w:rsidR="00C97FBD" w:rsidRDefault="00C97FBD">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34AB9C62" w14:textId="77777777" w:rsidR="00C97FBD" w:rsidRDefault="00C97FBD">
                                  <w:pPr>
                                    <w:pStyle w:val="TableParagraph"/>
                                    <w:spacing w:before="19"/>
                                    <w:ind w:right="52"/>
                                    <w:jc w:val="right"/>
                                    <w:rPr>
                                      <w:rFonts w:ascii="Arial"/>
                                    </w:rPr>
                                  </w:pPr>
                                  <w:r>
                                    <w:rPr>
                                      <w:rFonts w:ascii="Arial"/>
                                    </w:rPr>
                                    <w:t>NA*</w:t>
                                  </w:r>
                                </w:p>
                              </w:tc>
                              <w:tc>
                                <w:tcPr>
                                  <w:tcW w:w="996" w:type="dxa"/>
                                  <w:tcBorders>
                                    <w:top w:val="single" w:sz="8" w:space="0" w:color="334773"/>
                                    <w:left w:val="single" w:sz="8" w:space="0" w:color="334773"/>
                                    <w:bottom w:val="single" w:sz="8" w:space="0" w:color="334773"/>
                                    <w:right w:val="single" w:sz="8" w:space="0" w:color="334773"/>
                                  </w:tcBorders>
                                </w:tcPr>
                                <w:p w14:paraId="369B1B11" w14:textId="77777777" w:rsidR="00C97FBD" w:rsidRDefault="00C97FBD">
                                  <w:pPr>
                                    <w:pStyle w:val="TableParagraph"/>
                                    <w:spacing w:before="19"/>
                                    <w:ind w:right="52"/>
                                    <w:jc w:val="right"/>
                                    <w:rPr>
                                      <w:rFonts w:ascii="Arial"/>
                                    </w:rPr>
                                  </w:pPr>
                                  <w:r>
                                    <w:rPr>
                                      <w:rFonts w:ascii="Arial"/>
                                    </w:rPr>
                                    <w:t>NA*</w:t>
                                  </w:r>
                                </w:p>
                              </w:tc>
                            </w:tr>
                          </w:tbl>
                          <w:p w14:paraId="3FA35615"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AC4DA" id="Text Box 236" o:spid="_x0000_s1149" type="#_x0000_t202" style="position:absolute;margin-left:314.6pt;margin-top:117.4pt;width:262.5pt;height:79.9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lEtAIAALY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C97FBD" w14:paraId="237A5F3D" w14:textId="77777777">
                        <w:trPr>
                          <w:trHeight w:val="361"/>
                        </w:trPr>
                        <w:tc>
                          <w:tcPr>
                            <w:tcW w:w="5221" w:type="dxa"/>
                            <w:gridSpan w:val="3"/>
                            <w:tcBorders>
                              <w:top w:val="nil"/>
                              <w:left w:val="nil"/>
                              <w:bottom w:val="nil"/>
                              <w:right w:val="nil"/>
                            </w:tcBorders>
                            <w:shd w:val="clear" w:color="auto" w:fill="334773"/>
                          </w:tcPr>
                          <w:p w14:paraId="071DF631" w14:textId="77777777" w:rsidR="00C97FBD" w:rsidRDefault="00C97FBD">
                            <w:pPr>
                              <w:pStyle w:val="TableParagraph"/>
                              <w:spacing w:before="52"/>
                              <w:ind w:left="278"/>
                              <w:rPr>
                                <w:rFonts w:ascii="Garamond"/>
                                <w:b/>
                                <w:sz w:val="24"/>
                              </w:rPr>
                            </w:pPr>
                            <w:r>
                              <w:rPr>
                                <w:rFonts w:ascii="Garamond"/>
                                <w:b/>
                                <w:color w:val="FFFFFF"/>
                                <w:sz w:val="24"/>
                              </w:rPr>
                              <w:t>Inexperienced Teachers (Less than 4 Years) (%)</w:t>
                            </w:r>
                          </w:p>
                        </w:tc>
                      </w:tr>
                      <w:tr w:rsidR="00C97FBD" w14:paraId="46C83345" w14:textId="77777777">
                        <w:trPr>
                          <w:trHeight w:val="264"/>
                        </w:trPr>
                        <w:tc>
                          <w:tcPr>
                            <w:tcW w:w="5221" w:type="dxa"/>
                            <w:gridSpan w:val="3"/>
                            <w:tcBorders>
                              <w:top w:val="nil"/>
                              <w:left w:val="nil"/>
                              <w:bottom w:val="nil"/>
                              <w:right w:val="nil"/>
                            </w:tcBorders>
                            <w:shd w:val="clear" w:color="auto" w:fill="334773"/>
                          </w:tcPr>
                          <w:p w14:paraId="28A46BCC" w14:textId="2CD18E16" w:rsidR="00C97FBD" w:rsidRDefault="00C97FBD" w:rsidP="00710919">
                            <w:pPr>
                              <w:pStyle w:val="TableParagraph"/>
                              <w:tabs>
                                <w:tab w:val="left" w:pos="4431"/>
                              </w:tabs>
                              <w:spacing w:line="244" w:lineRule="exact"/>
                              <w:ind w:left="3435"/>
                              <w:rPr>
                                <w:b/>
                                <w:i/>
                              </w:rPr>
                            </w:pPr>
                            <w:r>
                              <w:rPr>
                                <w:b/>
                                <w:i/>
                                <w:color w:val="FFFFFF"/>
                              </w:rPr>
                              <w:t>2018-19</w:t>
                            </w:r>
                            <w:r>
                              <w:rPr>
                                <w:b/>
                                <w:i/>
                                <w:color w:val="FFFFFF"/>
                              </w:rPr>
                              <w:tab/>
                              <w:t>2019-20</w:t>
                            </w:r>
                          </w:p>
                        </w:tc>
                      </w:tr>
                      <w:tr w:rsidR="00C97FBD" w14:paraId="41C33589"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0963C6D2" w14:textId="77777777" w:rsidR="00C97FBD" w:rsidRDefault="00C97FBD">
                            <w:pPr>
                              <w:pStyle w:val="TableParagraph"/>
                              <w:spacing w:line="293" w:lineRule="exact"/>
                              <w:ind w:left="78"/>
                              <w:rPr>
                                <w:i/>
                              </w:rPr>
                            </w:pPr>
                            <w:r>
                              <w:rPr>
                                <w:i/>
                              </w:rPr>
                              <w:t>School</w:t>
                            </w:r>
                          </w:p>
                          <w:p w14:paraId="53CF1737" w14:textId="77777777" w:rsidR="00C97FBD" w:rsidRDefault="00C97FBD">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4ABA8A46" w14:textId="27553932" w:rsidR="00C97FBD" w:rsidRDefault="00C97FBD">
                            <w:pPr>
                              <w:pStyle w:val="TableParagraph"/>
                              <w:spacing w:before="6"/>
                              <w:ind w:right="46"/>
                              <w:jc w:val="right"/>
                              <w:rPr>
                                <w:rFonts w:ascii="Arial"/>
                              </w:rPr>
                            </w:pPr>
                            <w:r>
                              <w:rPr>
                                <w:rFonts w:ascii="Arial"/>
                              </w:rPr>
                              <w:t>55%</w:t>
                            </w:r>
                          </w:p>
                        </w:tc>
                        <w:tc>
                          <w:tcPr>
                            <w:tcW w:w="996" w:type="dxa"/>
                            <w:tcBorders>
                              <w:left w:val="single" w:sz="8" w:space="0" w:color="334773"/>
                              <w:bottom w:val="single" w:sz="8" w:space="0" w:color="334773"/>
                              <w:right w:val="single" w:sz="8" w:space="0" w:color="334773"/>
                            </w:tcBorders>
                          </w:tcPr>
                          <w:p w14:paraId="71576B7B" w14:textId="68E33B79" w:rsidR="00C97FBD" w:rsidRDefault="00C97FBD" w:rsidP="00C97FBD">
                            <w:pPr>
                              <w:pStyle w:val="TableParagraph"/>
                              <w:spacing w:before="4"/>
                              <w:ind w:right="41"/>
                              <w:jc w:val="center"/>
                              <w:rPr>
                                <w:rFonts w:ascii="Arial"/>
                              </w:rPr>
                            </w:pPr>
                          </w:p>
                        </w:tc>
                      </w:tr>
                      <w:tr w:rsidR="00C97FBD" w14:paraId="776A2F3E"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78E99950" w14:textId="77777777" w:rsidR="00C97FBD" w:rsidRDefault="00C97FBD">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34AB9C62" w14:textId="77777777" w:rsidR="00C97FBD" w:rsidRDefault="00C97FBD">
                            <w:pPr>
                              <w:pStyle w:val="TableParagraph"/>
                              <w:spacing w:before="19"/>
                              <w:ind w:right="52"/>
                              <w:jc w:val="right"/>
                              <w:rPr>
                                <w:rFonts w:ascii="Arial"/>
                              </w:rPr>
                            </w:pPr>
                            <w:r>
                              <w:rPr>
                                <w:rFonts w:ascii="Arial"/>
                              </w:rPr>
                              <w:t>NA*</w:t>
                            </w:r>
                          </w:p>
                        </w:tc>
                        <w:tc>
                          <w:tcPr>
                            <w:tcW w:w="996" w:type="dxa"/>
                            <w:tcBorders>
                              <w:top w:val="single" w:sz="8" w:space="0" w:color="334773"/>
                              <w:left w:val="single" w:sz="8" w:space="0" w:color="334773"/>
                              <w:bottom w:val="single" w:sz="8" w:space="0" w:color="334773"/>
                              <w:right w:val="single" w:sz="8" w:space="0" w:color="334773"/>
                            </w:tcBorders>
                          </w:tcPr>
                          <w:p w14:paraId="369B1B11" w14:textId="77777777" w:rsidR="00C97FBD" w:rsidRDefault="00C97FBD">
                            <w:pPr>
                              <w:pStyle w:val="TableParagraph"/>
                              <w:spacing w:before="19"/>
                              <w:ind w:right="52"/>
                              <w:jc w:val="right"/>
                              <w:rPr>
                                <w:rFonts w:ascii="Arial"/>
                              </w:rPr>
                            </w:pPr>
                            <w:r>
                              <w:rPr>
                                <w:rFonts w:ascii="Arial"/>
                              </w:rPr>
                              <w:t>NA*</w:t>
                            </w:r>
                          </w:p>
                        </w:tc>
                      </w:tr>
                    </w:tbl>
                    <w:p w14:paraId="3FA35615" w14:textId="77777777" w:rsidR="00C97FBD" w:rsidRDefault="00C97FBD">
                      <w:pPr>
                        <w:pStyle w:val="BodyText"/>
                      </w:pPr>
                    </w:p>
                  </w:txbxContent>
                </v:textbox>
                <w10:wrap type="topAndBottom" anchorx="page"/>
              </v:shape>
            </w:pict>
          </mc:Fallback>
        </mc:AlternateContent>
      </w:r>
    </w:p>
    <w:p w14:paraId="79910505" w14:textId="77777777" w:rsidR="00A000BE" w:rsidRDefault="00287E67">
      <w:pPr>
        <w:pStyle w:val="BodyText"/>
        <w:rPr>
          <w:rFonts w:ascii="Calibri"/>
          <w:b/>
          <w:sz w:val="26"/>
        </w:rPr>
      </w:pPr>
      <w:r>
        <w:rPr>
          <w:rFonts w:ascii="Calibri"/>
          <w:b/>
          <w:noProof/>
          <w:sz w:val="26"/>
          <w:lang w:bidi="ar-SA"/>
        </w:rPr>
        <mc:AlternateContent>
          <mc:Choice Requires="wps">
            <w:drawing>
              <wp:anchor distT="0" distB="0" distL="114300" distR="114300" simplePos="0" relativeHeight="251726848" behindDoc="0" locked="0" layoutInCell="1" allowOverlap="1" wp14:anchorId="518521C0" wp14:editId="7B6CAF78">
                <wp:simplePos x="0" y="0"/>
                <wp:positionH relativeFrom="column">
                  <wp:posOffset>469900</wp:posOffset>
                </wp:positionH>
                <wp:positionV relativeFrom="paragraph">
                  <wp:posOffset>2393315</wp:posOffset>
                </wp:positionV>
                <wp:extent cx="6877050" cy="584200"/>
                <wp:effectExtent l="0" t="0" r="19050" b="25400"/>
                <wp:wrapNone/>
                <wp:docPr id="43" name="Text Box 43"/>
                <wp:cNvGraphicFramePr/>
                <a:graphic xmlns:a="http://schemas.openxmlformats.org/drawingml/2006/main">
                  <a:graphicData uri="http://schemas.microsoft.com/office/word/2010/wordprocessingShape">
                    <wps:wsp>
                      <wps:cNvSpPr txBox="1"/>
                      <wps:spPr>
                        <a:xfrm>
                          <a:off x="0" y="0"/>
                          <a:ext cx="6877050" cy="584200"/>
                        </a:xfrm>
                        <a:prstGeom prst="rect">
                          <a:avLst/>
                        </a:prstGeom>
                        <a:solidFill>
                          <a:schemeClr val="lt1"/>
                        </a:solidFill>
                        <a:ln w="6350">
                          <a:solidFill>
                            <a:prstClr val="black"/>
                          </a:solidFill>
                        </a:ln>
                      </wps:spPr>
                      <wps:txbx>
                        <w:txbxContent>
                          <w:p w14:paraId="090624F1" w14:textId="77777777" w:rsidR="00C97FBD" w:rsidRDefault="00C97FBD" w:rsidP="00287E67">
                            <w:pPr>
                              <w:pStyle w:val="ListParagraph"/>
                              <w:numPr>
                                <w:ilvl w:val="0"/>
                                <w:numId w:val="12"/>
                              </w:numPr>
                            </w:pPr>
                            <w:r>
                              <w:t xml:space="preserve">   Indicates that information is not available to the 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8521C0" id="Text Box 43" o:spid="_x0000_s1150" type="#_x0000_t202" style="position:absolute;margin-left:37pt;margin-top:188.45pt;width:541.5pt;height:4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" fillcolor="white [3201]" strokeweight=".5pt">
                <v:textbox>
                  <w:txbxContent>
                    <w:p w14:paraId="090624F1" w14:textId="77777777" w:rsidR="00C97FBD" w:rsidRDefault="00C97FBD" w:rsidP="00287E67">
                      <w:pPr>
                        <w:pStyle w:val="ListParagraph"/>
                        <w:numPr>
                          <w:ilvl w:val="0"/>
                          <w:numId w:val="12"/>
                        </w:numPr>
                      </w:pPr>
                      <w:r>
                        <w:t xml:space="preserve">   Indicates that information is not available to the administrator</w:t>
                      </w:r>
                    </w:p>
                  </w:txbxContent>
                </v:textbox>
              </v:shape>
            </w:pict>
          </mc:Fallback>
        </mc:AlternateContent>
      </w:r>
    </w:p>
    <w:p w14:paraId="4B7A85C7" w14:textId="77777777" w:rsidR="00A000BE" w:rsidRDefault="00A000BE">
      <w:pPr>
        <w:rPr>
          <w:rFonts w:ascii="Calibri"/>
          <w:sz w:val="26"/>
        </w:rPr>
        <w:sectPr w:rsidR="00A000BE">
          <w:footerReference w:type="default" r:id="rId58"/>
          <w:pgSz w:w="12240" w:h="15840"/>
          <w:pgMar w:top="0" w:right="0" w:bottom="820" w:left="0" w:header="0" w:footer="620" w:gutter="0"/>
          <w:cols w:space="720"/>
        </w:sectPr>
      </w:pPr>
    </w:p>
    <w:p w14:paraId="366B11F7"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3664" behindDoc="0" locked="0" layoutInCell="1" allowOverlap="1" wp14:anchorId="13947DF1" wp14:editId="42B03708">
                <wp:simplePos x="0" y="0"/>
                <wp:positionH relativeFrom="page">
                  <wp:posOffset>0</wp:posOffset>
                </wp:positionH>
                <wp:positionV relativeFrom="page">
                  <wp:posOffset>0</wp:posOffset>
                </wp:positionV>
                <wp:extent cx="7772400" cy="571500"/>
                <wp:effectExtent l="0" t="0" r="0" b="0"/>
                <wp:wrapNone/>
                <wp:docPr id="66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67" name="Rectangle 2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2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9" name="Text Box 2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02A1E" w14:textId="77777777" w:rsidR="00C97FBD" w:rsidRDefault="00C97FBD">
                              <w:pPr>
                                <w:spacing w:before="1"/>
                                <w:rPr>
                                  <w:rFonts w:ascii="Calibri"/>
                                  <w:b/>
                                  <w:i/>
                                  <w:sz w:val="38"/>
                                </w:rPr>
                              </w:pPr>
                            </w:p>
                            <w:p w14:paraId="5CBC811C"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47DF1" id="Group 232" o:spid="_x0000_s1151" style="position:absolute;margin-left:0;margin-top:0;width:612pt;height:45pt;z-index:2516336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C8PCjL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35" o:spid="_x0000_s115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" fillcolor="#c5e9f8" stroked="f"/>
                <v:shape id="Picture 234" o:spid="_x0000_s115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">
                  <v:imagedata r:id="rId25" o:title=""/>
                </v:shape>
                <v:shape id="Text Box 233" o:spid="_x0000_s115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32E02A1E" w14:textId="77777777" w:rsidR="00C97FBD" w:rsidRDefault="00C97FBD">
                        <w:pPr>
                          <w:spacing w:before="1"/>
                          <w:rPr>
                            <w:rFonts w:ascii="Calibri"/>
                            <w:b/>
                            <w:i/>
                            <w:sz w:val="38"/>
                          </w:rPr>
                        </w:pPr>
                      </w:p>
                      <w:p w14:paraId="5CBC811C"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49CEF12" w14:textId="77777777" w:rsidR="00A000BE" w:rsidRDefault="00A000BE">
      <w:pPr>
        <w:pStyle w:val="BodyText"/>
        <w:rPr>
          <w:rFonts w:ascii="Calibri"/>
          <w:b/>
          <w:sz w:val="20"/>
        </w:rPr>
      </w:pPr>
    </w:p>
    <w:p w14:paraId="538C642C" w14:textId="77777777" w:rsidR="00A000BE" w:rsidRDefault="00A000BE">
      <w:pPr>
        <w:pStyle w:val="BodyText"/>
        <w:rPr>
          <w:rFonts w:ascii="Calibri"/>
          <w:b/>
          <w:sz w:val="20"/>
        </w:rPr>
      </w:pPr>
    </w:p>
    <w:p w14:paraId="4BEBD5A2" w14:textId="77777777" w:rsidR="00A000BE" w:rsidRDefault="00A000BE">
      <w:pPr>
        <w:pStyle w:val="BodyText"/>
        <w:spacing w:before="11"/>
        <w:rPr>
          <w:rFonts w:ascii="Calibri"/>
          <w:b/>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D240B82" w14:textId="77777777">
        <w:trPr>
          <w:trHeight w:val="2140"/>
        </w:trPr>
        <w:tc>
          <w:tcPr>
            <w:tcW w:w="3591" w:type="dxa"/>
            <w:shd w:val="clear" w:color="auto" w:fill="E9F7FC"/>
          </w:tcPr>
          <w:p w14:paraId="316F860A" w14:textId="77777777" w:rsidR="00A000BE" w:rsidRDefault="00204E17">
            <w:pPr>
              <w:pStyle w:val="TableParagraph"/>
              <w:spacing w:before="29" w:line="213" w:lineRule="auto"/>
              <w:ind w:left="78" w:right="80"/>
            </w:pPr>
            <w:r>
              <w:rPr>
                <w:rFonts w:ascii="Times New Roman"/>
                <w:b/>
                <w:i/>
              </w:rPr>
              <w:t xml:space="preserve">Additional data: </w:t>
            </w:r>
            <w:r>
              <w:t>What additional facts</w:t>
            </w:r>
            <w:r>
              <w:rPr>
                <w:spacing w:val="-32"/>
              </w:rPr>
              <w:t xml:space="preserve"> </w:t>
            </w:r>
            <w:r>
              <w:t>did</w:t>
            </w:r>
            <w:r>
              <w:rPr>
                <w:spacing w:val="-32"/>
              </w:rPr>
              <w:t xml:space="preserve"> </w:t>
            </w:r>
            <w:r>
              <w:t>the</w:t>
            </w:r>
            <w:r>
              <w:rPr>
                <w:spacing w:val="-31"/>
              </w:rPr>
              <w:t xml:space="preserve"> </w:t>
            </w:r>
            <w:r>
              <w:t>team</w:t>
            </w:r>
            <w:r>
              <w:rPr>
                <w:spacing w:val="-31"/>
              </w:rPr>
              <w:t xml:space="preserve"> </w:t>
            </w:r>
            <w:r>
              <w:t>identify</w:t>
            </w:r>
            <w:r>
              <w:rPr>
                <w:spacing w:val="-33"/>
              </w:rPr>
              <w:t xml:space="preserve"> </w:t>
            </w:r>
            <w:r>
              <w:t>that</w:t>
            </w:r>
            <w:r>
              <w:rPr>
                <w:spacing w:val="-32"/>
              </w:rPr>
              <w:t xml:space="preserve"> </w:t>
            </w:r>
            <w:r>
              <w:t xml:space="preserve">relate to professional capacity? (May be </w:t>
            </w:r>
            <w:r>
              <w:rPr>
                <w:w w:val="90"/>
              </w:rPr>
              <w:t>informed by quantitative or</w:t>
            </w:r>
            <w:r>
              <w:rPr>
                <w:spacing w:val="-25"/>
                <w:w w:val="90"/>
              </w:rPr>
              <w:t xml:space="preserve"> </w:t>
            </w:r>
            <w:r>
              <w:rPr>
                <w:w w:val="90"/>
              </w:rPr>
              <w:t xml:space="preserve">qualitative </w:t>
            </w:r>
            <w:r>
              <w:t>sources.)</w:t>
            </w:r>
          </w:p>
        </w:tc>
        <w:tc>
          <w:tcPr>
            <w:tcW w:w="7191" w:type="dxa"/>
          </w:tcPr>
          <w:p w14:paraId="1E75ED79" w14:textId="62D8FD64" w:rsidR="00A000BE" w:rsidRDefault="001956BD">
            <w:pPr>
              <w:pStyle w:val="TableParagraph"/>
              <w:rPr>
                <w:rFonts w:ascii="Times New Roman"/>
                <w:sz w:val="20"/>
              </w:rPr>
            </w:pPr>
            <w:r>
              <w:rPr>
                <w:rFonts w:ascii="Times New Roman"/>
                <w:sz w:val="20"/>
              </w:rPr>
              <w:t>There is a need for ongoing new teacher content area support.</w:t>
            </w:r>
          </w:p>
        </w:tc>
      </w:tr>
      <w:tr w:rsidR="00A000BE" w14:paraId="034E2A72" w14:textId="77777777">
        <w:trPr>
          <w:trHeight w:val="860"/>
        </w:trPr>
        <w:tc>
          <w:tcPr>
            <w:tcW w:w="3591" w:type="dxa"/>
            <w:shd w:val="clear" w:color="auto" w:fill="E9F7FC"/>
          </w:tcPr>
          <w:p w14:paraId="5ADA37D1"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009C329C" w14:textId="52AC2A6E" w:rsidR="00A000BE" w:rsidRDefault="001956BD">
            <w:pPr>
              <w:pStyle w:val="TableParagraph"/>
              <w:rPr>
                <w:rFonts w:ascii="Times New Roman"/>
                <w:sz w:val="20"/>
              </w:rPr>
            </w:pPr>
            <w:r>
              <w:rPr>
                <w:rFonts w:ascii="Times New Roman"/>
                <w:sz w:val="20"/>
              </w:rPr>
              <w:t xml:space="preserve">The number of new teachers that are new to the profession.  </w:t>
            </w:r>
          </w:p>
        </w:tc>
      </w:tr>
    </w:tbl>
    <w:p w14:paraId="68BF0B7D" w14:textId="77777777" w:rsidR="00A000BE" w:rsidRDefault="00A000BE">
      <w:pPr>
        <w:pStyle w:val="BodyText"/>
        <w:spacing w:before="8"/>
        <w:rPr>
          <w:rFonts w:ascii="Calibri"/>
          <w:b/>
          <w:sz w:val="20"/>
        </w:rPr>
      </w:pPr>
    </w:p>
    <w:p w14:paraId="0428A8F8"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PROFESSIONAL CAPACITY GUIDING</w:t>
      </w:r>
      <w:r>
        <w:rPr>
          <w:rFonts w:ascii="Calibri"/>
          <w:b/>
          <w:i/>
          <w:spacing w:val="12"/>
        </w:rPr>
        <w:t xml:space="preserve"> </w:t>
      </w:r>
      <w:r>
        <w:rPr>
          <w:rFonts w:ascii="Calibri"/>
          <w:b/>
          <w:i/>
        </w:rPr>
        <w:t>QUESTIONS</w:t>
      </w:r>
    </w:p>
    <w:p w14:paraId="26E6E233" w14:textId="77777777" w:rsidR="00A000BE" w:rsidRDefault="00A000BE">
      <w:pPr>
        <w:pStyle w:val="BodyText"/>
        <w:spacing w:before="11"/>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4670D55" w14:textId="77777777">
        <w:trPr>
          <w:trHeight w:val="2159"/>
        </w:trPr>
        <w:tc>
          <w:tcPr>
            <w:tcW w:w="3591" w:type="dxa"/>
            <w:shd w:val="clear" w:color="auto" w:fill="E9F7FC"/>
          </w:tcPr>
          <w:p w14:paraId="02808989" w14:textId="77777777" w:rsidR="00A000BE" w:rsidRDefault="00204E17" w:rsidP="00710919">
            <w:pPr>
              <w:pStyle w:val="TableParagraph"/>
              <w:spacing w:before="30" w:line="213" w:lineRule="auto"/>
              <w:ind w:left="78" w:right="91"/>
            </w:pPr>
            <w:r>
              <w:rPr>
                <w:rFonts w:ascii="Times New Roman"/>
                <w:b/>
                <w:i/>
              </w:rPr>
              <w:t>Attracting</w:t>
            </w:r>
            <w:r w:rsidR="00710919">
              <w:rPr>
                <w:rFonts w:ascii="Times New Roman"/>
                <w:b/>
                <w:i/>
              </w:rPr>
              <w:t xml:space="preserve"> </w:t>
            </w:r>
            <w:r>
              <w:rPr>
                <w:rFonts w:ascii="Times New Roman"/>
                <w:b/>
                <w:i/>
              </w:rPr>
              <w:t>staff:</w:t>
            </w:r>
            <w:r w:rsidR="00710919">
              <w:rPr>
                <w:rFonts w:ascii="Times New Roman"/>
                <w:b/>
                <w:i/>
              </w:rPr>
              <w:t xml:space="preserve"> </w:t>
            </w:r>
            <w:r>
              <w:t>What</w:t>
            </w:r>
            <w:r w:rsidR="00710919">
              <w:t xml:space="preserve"> </w:t>
            </w:r>
            <w:r>
              <w:t xml:space="preserve">processes are </w:t>
            </w:r>
            <w:r>
              <w:rPr>
                <w:spacing w:val="4"/>
                <w:w w:val="95"/>
              </w:rPr>
              <w:t>in</w:t>
            </w:r>
            <w:r w:rsidR="00710919">
              <w:rPr>
                <w:spacing w:val="4"/>
                <w:w w:val="95"/>
              </w:rPr>
              <w:t xml:space="preserve"> </w:t>
            </w:r>
            <w:r>
              <w:rPr>
                <w:spacing w:val="4"/>
                <w:w w:val="95"/>
              </w:rPr>
              <w:t>place</w:t>
            </w:r>
            <w:r w:rsidR="00710919">
              <w:rPr>
                <w:spacing w:val="4"/>
                <w:w w:val="95"/>
              </w:rPr>
              <w:t xml:space="preserve"> </w:t>
            </w:r>
            <w:r>
              <w:rPr>
                <w:spacing w:val="3"/>
                <w:w w:val="95"/>
              </w:rPr>
              <w:t>to</w:t>
            </w:r>
            <w:r w:rsidR="00710919">
              <w:rPr>
                <w:spacing w:val="3"/>
                <w:w w:val="95"/>
              </w:rPr>
              <w:t xml:space="preserve"> </w:t>
            </w:r>
            <w:r>
              <w:rPr>
                <w:spacing w:val="3"/>
                <w:w w:val="95"/>
              </w:rPr>
              <w:t>attract,</w:t>
            </w:r>
            <w:r>
              <w:rPr>
                <w:spacing w:val="-34"/>
                <w:w w:val="95"/>
              </w:rPr>
              <w:t xml:space="preserve"> </w:t>
            </w:r>
            <w:r>
              <w:rPr>
                <w:w w:val="95"/>
              </w:rPr>
              <w:t>identify,</w:t>
            </w:r>
            <w:r>
              <w:rPr>
                <w:spacing w:val="-36"/>
                <w:w w:val="95"/>
              </w:rPr>
              <w:t xml:space="preserve"> </w:t>
            </w:r>
            <w:r>
              <w:rPr>
                <w:spacing w:val="3"/>
                <w:w w:val="95"/>
              </w:rPr>
              <w:t>and</w:t>
            </w:r>
            <w:r w:rsidR="00710919">
              <w:rPr>
                <w:spacing w:val="3"/>
                <w:w w:val="95"/>
              </w:rPr>
              <w:t xml:space="preserve"> </w:t>
            </w:r>
            <w:r>
              <w:rPr>
                <w:spacing w:val="3"/>
                <w:w w:val="95"/>
              </w:rPr>
              <w:t xml:space="preserve">retain </w:t>
            </w:r>
            <w:r>
              <w:rPr>
                <w:w w:val="95"/>
              </w:rPr>
              <w:t>effective</w:t>
            </w:r>
            <w:r>
              <w:rPr>
                <w:spacing w:val="-35"/>
                <w:w w:val="95"/>
              </w:rPr>
              <w:t xml:space="preserve"> </w:t>
            </w:r>
            <w:r>
              <w:rPr>
                <w:w w:val="95"/>
              </w:rPr>
              <w:t>teachers</w:t>
            </w:r>
            <w:r>
              <w:rPr>
                <w:spacing w:val="-35"/>
                <w:w w:val="95"/>
              </w:rPr>
              <w:t xml:space="preserve"> </w:t>
            </w:r>
            <w:r>
              <w:rPr>
                <w:w w:val="95"/>
              </w:rPr>
              <w:t>and</w:t>
            </w:r>
            <w:r>
              <w:rPr>
                <w:spacing w:val="-35"/>
                <w:w w:val="95"/>
              </w:rPr>
              <w:t xml:space="preserve"> </w:t>
            </w:r>
            <w:r>
              <w:rPr>
                <w:w w:val="95"/>
              </w:rPr>
              <w:t>leaders</w:t>
            </w:r>
            <w:r>
              <w:rPr>
                <w:spacing w:val="-36"/>
                <w:w w:val="95"/>
              </w:rPr>
              <w:t xml:space="preserve"> </w:t>
            </w:r>
            <w:r>
              <w:rPr>
                <w:w w:val="95"/>
              </w:rPr>
              <w:t>who</w:t>
            </w:r>
            <w:r>
              <w:rPr>
                <w:spacing w:val="-35"/>
                <w:w w:val="95"/>
              </w:rPr>
              <w:t xml:space="preserve"> </w:t>
            </w:r>
            <w:r>
              <w:rPr>
                <w:w w:val="95"/>
              </w:rPr>
              <w:t>are the</w:t>
            </w:r>
            <w:r>
              <w:rPr>
                <w:spacing w:val="-26"/>
                <w:w w:val="95"/>
              </w:rPr>
              <w:t xml:space="preserve"> </w:t>
            </w:r>
            <w:r>
              <w:rPr>
                <w:w w:val="95"/>
              </w:rPr>
              <w:t>best</w:t>
            </w:r>
            <w:r>
              <w:rPr>
                <w:spacing w:val="-25"/>
                <w:w w:val="95"/>
              </w:rPr>
              <w:t xml:space="preserve"> </w:t>
            </w:r>
            <w:r>
              <w:rPr>
                <w:w w:val="95"/>
              </w:rPr>
              <w:t>fit</w:t>
            </w:r>
            <w:r>
              <w:rPr>
                <w:spacing w:val="-25"/>
                <w:w w:val="95"/>
              </w:rPr>
              <w:t xml:space="preserve"> </w:t>
            </w:r>
            <w:r>
              <w:rPr>
                <w:w w:val="95"/>
              </w:rPr>
              <w:t>for</w:t>
            </w:r>
            <w:r>
              <w:rPr>
                <w:spacing w:val="-25"/>
                <w:w w:val="95"/>
              </w:rPr>
              <w:t xml:space="preserve"> </w:t>
            </w:r>
            <w:r>
              <w:rPr>
                <w:w w:val="95"/>
              </w:rPr>
              <w:t>the</w:t>
            </w:r>
            <w:r>
              <w:rPr>
                <w:spacing w:val="-26"/>
                <w:w w:val="95"/>
              </w:rPr>
              <w:t xml:space="preserve"> </w:t>
            </w:r>
            <w:r>
              <w:rPr>
                <w:w w:val="95"/>
              </w:rPr>
              <w:t>school?</w:t>
            </w:r>
            <w:r>
              <w:rPr>
                <w:spacing w:val="-24"/>
                <w:w w:val="95"/>
              </w:rPr>
              <w:t xml:space="preserve"> </w:t>
            </w:r>
            <w:r>
              <w:rPr>
                <w:w w:val="95"/>
              </w:rPr>
              <w:t>Describe</w:t>
            </w:r>
            <w:r>
              <w:rPr>
                <w:spacing w:val="-27"/>
                <w:w w:val="95"/>
              </w:rPr>
              <w:t xml:space="preserve"> </w:t>
            </w:r>
            <w:r>
              <w:rPr>
                <w:w w:val="95"/>
              </w:rPr>
              <w:t xml:space="preserve">the </w:t>
            </w:r>
            <w:r>
              <w:t>effectiveness</w:t>
            </w:r>
            <w:r>
              <w:rPr>
                <w:spacing w:val="-39"/>
              </w:rPr>
              <w:t xml:space="preserve"> </w:t>
            </w:r>
            <w:r>
              <w:t>of</w:t>
            </w:r>
            <w:r>
              <w:rPr>
                <w:spacing w:val="-38"/>
              </w:rPr>
              <w:t xml:space="preserve"> </w:t>
            </w:r>
            <w:r>
              <w:rPr>
                <w:spacing w:val="2"/>
              </w:rPr>
              <w:t>existing</w:t>
            </w:r>
            <w:r w:rsidR="00710919">
              <w:rPr>
                <w:spacing w:val="2"/>
              </w:rPr>
              <w:t xml:space="preserve"> </w:t>
            </w:r>
            <w:r>
              <w:rPr>
                <w:spacing w:val="2"/>
              </w:rPr>
              <w:t>processes.</w:t>
            </w:r>
          </w:p>
        </w:tc>
        <w:tc>
          <w:tcPr>
            <w:tcW w:w="7191" w:type="dxa"/>
          </w:tcPr>
          <w:p w14:paraId="1828F96E" w14:textId="77777777" w:rsidR="00CB0092" w:rsidRDefault="00CB0092" w:rsidP="00CB0092">
            <w:pPr>
              <w:pStyle w:val="TableParagraph"/>
              <w:rPr>
                <w:rFonts w:ascii="Times New Roman"/>
                <w:sz w:val="20"/>
              </w:rPr>
            </w:pPr>
            <w:r>
              <w:rPr>
                <w:rFonts w:ascii="Times New Roman"/>
                <w:sz w:val="20"/>
              </w:rPr>
              <w:t>The processes that support teacher identification, recruitment and retention include the following:</w:t>
            </w:r>
          </w:p>
          <w:p w14:paraId="76F5AE54" w14:textId="77777777" w:rsidR="00CB0092" w:rsidRDefault="00CB0092" w:rsidP="00CB0092">
            <w:pPr>
              <w:pStyle w:val="TableParagraph"/>
              <w:numPr>
                <w:ilvl w:val="0"/>
                <w:numId w:val="9"/>
              </w:numPr>
              <w:rPr>
                <w:rFonts w:ascii="Times New Roman"/>
                <w:sz w:val="20"/>
              </w:rPr>
            </w:pPr>
            <w:r>
              <w:rPr>
                <w:rFonts w:ascii="Times New Roman"/>
                <w:sz w:val="20"/>
              </w:rPr>
              <w:t>Job postings on various web sites</w:t>
            </w:r>
          </w:p>
          <w:p w14:paraId="4A2DB44B" w14:textId="77777777" w:rsidR="00CB0092" w:rsidRDefault="00CB0092" w:rsidP="00CB0092">
            <w:pPr>
              <w:pStyle w:val="TableParagraph"/>
              <w:numPr>
                <w:ilvl w:val="0"/>
                <w:numId w:val="9"/>
              </w:numPr>
              <w:rPr>
                <w:rFonts w:ascii="Times New Roman"/>
                <w:sz w:val="20"/>
              </w:rPr>
            </w:pPr>
            <w:r>
              <w:rPr>
                <w:rFonts w:ascii="Times New Roman"/>
                <w:sz w:val="20"/>
              </w:rPr>
              <w:t>Attendance at job fairs</w:t>
            </w:r>
          </w:p>
          <w:p w14:paraId="566A6AC0" w14:textId="77777777" w:rsidR="00CB0092" w:rsidRDefault="00CB0092" w:rsidP="00CB0092">
            <w:pPr>
              <w:pStyle w:val="TableParagraph"/>
              <w:numPr>
                <w:ilvl w:val="0"/>
                <w:numId w:val="9"/>
              </w:numPr>
              <w:rPr>
                <w:rFonts w:ascii="Times New Roman"/>
                <w:sz w:val="20"/>
              </w:rPr>
            </w:pPr>
            <w:r>
              <w:rPr>
                <w:rFonts w:ascii="Times New Roman"/>
                <w:sz w:val="20"/>
              </w:rPr>
              <w:t>Effective mentor program</w:t>
            </w:r>
          </w:p>
          <w:p w14:paraId="4B8E28DB" w14:textId="77777777" w:rsidR="00CB0092" w:rsidRDefault="00CB0092" w:rsidP="00CB0092">
            <w:pPr>
              <w:pStyle w:val="TableParagraph"/>
              <w:numPr>
                <w:ilvl w:val="0"/>
                <w:numId w:val="9"/>
              </w:numPr>
              <w:rPr>
                <w:rFonts w:ascii="Times New Roman"/>
                <w:sz w:val="20"/>
              </w:rPr>
            </w:pPr>
            <w:r>
              <w:rPr>
                <w:rFonts w:ascii="Times New Roman"/>
                <w:sz w:val="20"/>
              </w:rPr>
              <w:t>Administrative and coaching support</w:t>
            </w:r>
          </w:p>
          <w:p w14:paraId="27C242FC" w14:textId="77777777" w:rsidR="000C0CB6" w:rsidRDefault="000C0CB6" w:rsidP="000C0CB6">
            <w:pPr>
              <w:pStyle w:val="TableParagraph"/>
              <w:rPr>
                <w:rFonts w:ascii="Times New Roman"/>
                <w:sz w:val="20"/>
              </w:rPr>
            </w:pPr>
          </w:p>
          <w:p w14:paraId="629086D3" w14:textId="77777777" w:rsidR="000C0CB6" w:rsidRDefault="000C0CB6" w:rsidP="000C0CB6">
            <w:pPr>
              <w:pStyle w:val="TableParagraph"/>
              <w:rPr>
                <w:rFonts w:ascii="Times New Roman"/>
                <w:sz w:val="20"/>
              </w:rPr>
            </w:pPr>
            <w:r>
              <w:rPr>
                <w:rFonts w:ascii="Times New Roman"/>
                <w:sz w:val="20"/>
              </w:rPr>
              <w:t>We continue to work toward improving the effectiveness of these processes at MCCS.</w:t>
            </w:r>
          </w:p>
          <w:p w14:paraId="5D913F37" w14:textId="77777777" w:rsidR="000C0CB6" w:rsidRDefault="000C0CB6" w:rsidP="000C0CB6">
            <w:pPr>
              <w:pStyle w:val="TableParagraph"/>
              <w:rPr>
                <w:rFonts w:ascii="Times New Roman"/>
                <w:sz w:val="20"/>
              </w:rPr>
            </w:pPr>
          </w:p>
          <w:p w14:paraId="283316C5" w14:textId="77777777" w:rsidR="00CB0092" w:rsidRDefault="00CB0092" w:rsidP="00CB0092">
            <w:pPr>
              <w:pStyle w:val="TableParagraph"/>
              <w:rPr>
                <w:rFonts w:ascii="Times New Roman"/>
                <w:sz w:val="20"/>
              </w:rPr>
            </w:pPr>
          </w:p>
          <w:p w14:paraId="4AFD4BB9" w14:textId="77777777" w:rsidR="00CB0092" w:rsidRDefault="00CB0092" w:rsidP="00CB0092">
            <w:pPr>
              <w:pStyle w:val="TableParagraph"/>
              <w:rPr>
                <w:rFonts w:ascii="Times New Roman"/>
                <w:sz w:val="20"/>
              </w:rPr>
            </w:pPr>
          </w:p>
          <w:p w14:paraId="724ECEF9" w14:textId="77777777" w:rsidR="00A000BE" w:rsidRDefault="00A000BE">
            <w:pPr>
              <w:pStyle w:val="TableParagraph"/>
              <w:rPr>
                <w:rFonts w:ascii="Times New Roman"/>
                <w:sz w:val="20"/>
              </w:rPr>
            </w:pPr>
          </w:p>
        </w:tc>
      </w:tr>
      <w:tr w:rsidR="00A000BE" w14:paraId="6F348A41" w14:textId="77777777">
        <w:trPr>
          <w:trHeight w:val="740"/>
        </w:trPr>
        <w:tc>
          <w:tcPr>
            <w:tcW w:w="3591" w:type="dxa"/>
            <w:shd w:val="clear" w:color="auto" w:fill="E9F7FC"/>
          </w:tcPr>
          <w:p w14:paraId="10775EDB"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E7EBD64" w14:textId="77777777" w:rsidR="00A000BE" w:rsidRDefault="00C338A2">
            <w:pPr>
              <w:pStyle w:val="TableParagraph"/>
              <w:rPr>
                <w:rFonts w:ascii="Times New Roman"/>
                <w:sz w:val="20"/>
              </w:rPr>
            </w:pPr>
            <w:r>
              <w:rPr>
                <w:rFonts w:ascii="Times New Roman"/>
                <w:sz w:val="20"/>
              </w:rPr>
              <w:t>Job postings;</w:t>
            </w:r>
            <w:r w:rsidR="00CB0092">
              <w:rPr>
                <w:rFonts w:ascii="Times New Roman"/>
                <w:sz w:val="20"/>
              </w:rPr>
              <w:t xml:space="preserve"> job fair announcements through NEF</w:t>
            </w:r>
            <w:r>
              <w:rPr>
                <w:rFonts w:ascii="Times New Roman"/>
                <w:sz w:val="20"/>
              </w:rPr>
              <w:t>EC, PAEC, and district websites;</w:t>
            </w:r>
            <w:r w:rsidR="00CB0092">
              <w:rPr>
                <w:rFonts w:ascii="Times New Roman"/>
                <w:sz w:val="20"/>
              </w:rPr>
              <w:t xml:space="preserve"> mentor program documentation and coaching plans</w:t>
            </w:r>
          </w:p>
        </w:tc>
      </w:tr>
    </w:tbl>
    <w:p w14:paraId="4DA8D327" w14:textId="77777777" w:rsidR="00A000BE" w:rsidRDefault="00A000BE">
      <w:pPr>
        <w:pStyle w:val="BodyText"/>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8F662F4" w14:textId="77777777">
        <w:trPr>
          <w:trHeight w:val="2140"/>
        </w:trPr>
        <w:tc>
          <w:tcPr>
            <w:tcW w:w="3591" w:type="dxa"/>
            <w:shd w:val="clear" w:color="auto" w:fill="E9F7FC"/>
          </w:tcPr>
          <w:p w14:paraId="60B95C9A" w14:textId="77777777" w:rsidR="00A000BE" w:rsidRDefault="00204E17">
            <w:pPr>
              <w:pStyle w:val="TableParagraph"/>
              <w:spacing w:before="29" w:line="213" w:lineRule="auto"/>
              <w:ind w:left="78" w:right="21"/>
            </w:pPr>
            <w:r>
              <w:rPr>
                <w:rFonts w:ascii="Times New Roman" w:hAnsi="Times New Roman"/>
                <w:b/>
                <w:i/>
                <w:w w:val="95"/>
              </w:rPr>
              <w:t>Developing</w:t>
            </w:r>
            <w:r w:rsidR="00710919">
              <w:rPr>
                <w:rFonts w:ascii="Times New Roman" w:hAnsi="Times New Roman"/>
                <w:b/>
                <w:i/>
                <w:w w:val="95"/>
              </w:rPr>
              <w:t xml:space="preserve"> </w:t>
            </w:r>
            <w:r>
              <w:rPr>
                <w:rFonts w:ascii="Times New Roman" w:hAnsi="Times New Roman"/>
                <w:b/>
                <w:i/>
                <w:w w:val="95"/>
              </w:rPr>
              <w:t xml:space="preserve">staff: </w:t>
            </w:r>
            <w:r>
              <w:rPr>
                <w:w w:val="95"/>
              </w:rPr>
              <w:t>What</w:t>
            </w:r>
            <w:r w:rsidR="00710919">
              <w:rPr>
                <w:w w:val="95"/>
              </w:rPr>
              <w:t xml:space="preserve"> </w:t>
            </w:r>
            <w:r>
              <w:rPr>
                <w:w w:val="95"/>
              </w:rPr>
              <w:t xml:space="preserve">evidence-based </w:t>
            </w:r>
            <w:r>
              <w:t xml:space="preserve">processes are in place to ensure the </w:t>
            </w:r>
            <w:r>
              <w:rPr>
                <w:w w:val="95"/>
              </w:rPr>
              <w:t>increasing quality of</w:t>
            </w:r>
            <w:r w:rsidR="00710919">
              <w:rPr>
                <w:w w:val="95"/>
              </w:rPr>
              <w:t xml:space="preserve"> the school</w:t>
            </w:r>
            <w:r>
              <w:rPr>
                <w:w w:val="95"/>
              </w:rPr>
              <w:t xml:space="preserve"> staff’s </w:t>
            </w:r>
            <w:r>
              <w:t>knowledge and skills? Are existing processes effective in increasing</w:t>
            </w:r>
          </w:p>
          <w:p w14:paraId="42226D31" w14:textId="77777777" w:rsidR="00A000BE" w:rsidRDefault="00204E17">
            <w:pPr>
              <w:pStyle w:val="TableParagraph"/>
              <w:spacing w:line="211" w:lineRule="auto"/>
              <w:ind w:left="78" w:right="208"/>
            </w:pPr>
            <w:r>
              <w:rPr>
                <w:w w:val="95"/>
              </w:rPr>
              <w:t>both</w:t>
            </w:r>
            <w:r>
              <w:rPr>
                <w:spacing w:val="-35"/>
                <w:w w:val="95"/>
              </w:rPr>
              <w:t xml:space="preserve"> </w:t>
            </w:r>
            <w:r>
              <w:rPr>
                <w:w w:val="95"/>
              </w:rPr>
              <w:t>staff</w:t>
            </w:r>
            <w:r>
              <w:rPr>
                <w:spacing w:val="-34"/>
                <w:w w:val="95"/>
              </w:rPr>
              <w:t xml:space="preserve"> </w:t>
            </w:r>
            <w:r>
              <w:rPr>
                <w:spacing w:val="-6"/>
                <w:w w:val="95"/>
              </w:rPr>
              <w:t>’s</w:t>
            </w:r>
            <w:r>
              <w:rPr>
                <w:spacing w:val="-43"/>
                <w:w w:val="95"/>
              </w:rPr>
              <w:t xml:space="preserve"> </w:t>
            </w:r>
            <w:r>
              <w:rPr>
                <w:w w:val="95"/>
              </w:rPr>
              <w:t>knowledge</w:t>
            </w:r>
            <w:r>
              <w:rPr>
                <w:spacing w:val="-35"/>
                <w:w w:val="95"/>
              </w:rPr>
              <w:t xml:space="preserve"> </w:t>
            </w:r>
            <w:r>
              <w:rPr>
                <w:w w:val="95"/>
              </w:rPr>
              <w:t>and</w:t>
            </w:r>
            <w:r>
              <w:rPr>
                <w:spacing w:val="-35"/>
                <w:w w:val="95"/>
              </w:rPr>
              <w:t xml:space="preserve"> </w:t>
            </w:r>
            <w:r>
              <w:rPr>
                <w:w w:val="95"/>
              </w:rPr>
              <w:t>skills</w:t>
            </w:r>
            <w:r>
              <w:rPr>
                <w:spacing w:val="-36"/>
                <w:w w:val="95"/>
              </w:rPr>
              <w:t xml:space="preserve"> </w:t>
            </w:r>
            <w:r>
              <w:rPr>
                <w:w w:val="95"/>
              </w:rPr>
              <w:t xml:space="preserve">and </w:t>
            </w:r>
            <w:r>
              <w:t>student</w:t>
            </w:r>
            <w:r>
              <w:rPr>
                <w:spacing w:val="-13"/>
              </w:rPr>
              <w:t xml:space="preserve"> </w:t>
            </w:r>
            <w:r>
              <w:t>achievement?</w:t>
            </w:r>
          </w:p>
        </w:tc>
        <w:tc>
          <w:tcPr>
            <w:tcW w:w="7191" w:type="dxa"/>
          </w:tcPr>
          <w:p w14:paraId="3DC3C432" w14:textId="77777777" w:rsidR="000C3F78" w:rsidRDefault="000C3F78" w:rsidP="000C3F78">
            <w:pPr>
              <w:pStyle w:val="TableParagraph"/>
              <w:rPr>
                <w:rFonts w:ascii="Times New Roman"/>
                <w:sz w:val="20"/>
              </w:rPr>
            </w:pPr>
            <w:r>
              <w:rPr>
                <w:rFonts w:ascii="Times New Roman"/>
                <w:sz w:val="20"/>
              </w:rPr>
              <w:t>Processes that increase the quality of the staff</w:t>
            </w:r>
            <w:r>
              <w:rPr>
                <w:rFonts w:ascii="Times New Roman"/>
                <w:sz w:val="20"/>
              </w:rPr>
              <w:t>’</w:t>
            </w:r>
            <w:r>
              <w:rPr>
                <w:rFonts w:ascii="Times New Roman"/>
                <w:sz w:val="20"/>
              </w:rPr>
              <w:t>s knowledge and skills include the following:</w:t>
            </w:r>
          </w:p>
          <w:p w14:paraId="1A4A9260" w14:textId="77777777" w:rsidR="000C3F78" w:rsidRDefault="000C3F78" w:rsidP="000C3F78">
            <w:pPr>
              <w:pStyle w:val="TableParagraph"/>
              <w:rPr>
                <w:rFonts w:ascii="Times New Roman"/>
                <w:sz w:val="20"/>
              </w:rPr>
            </w:pPr>
          </w:p>
          <w:p w14:paraId="39DE290B" w14:textId="77777777" w:rsidR="000C3F78" w:rsidRDefault="000C3F78" w:rsidP="000C3F78">
            <w:pPr>
              <w:pStyle w:val="TableParagraph"/>
              <w:numPr>
                <w:ilvl w:val="0"/>
                <w:numId w:val="9"/>
              </w:numPr>
              <w:rPr>
                <w:rFonts w:ascii="Times New Roman"/>
                <w:sz w:val="20"/>
              </w:rPr>
            </w:pPr>
            <w:r>
              <w:rPr>
                <w:rFonts w:ascii="Times New Roman"/>
                <w:sz w:val="20"/>
              </w:rPr>
              <w:t>Informal walkthroughs with timely feedback</w:t>
            </w:r>
          </w:p>
          <w:p w14:paraId="1AD95F5E" w14:textId="77777777" w:rsidR="000C3F78" w:rsidRDefault="000C3F78" w:rsidP="000C3F78">
            <w:pPr>
              <w:pStyle w:val="TableParagraph"/>
              <w:numPr>
                <w:ilvl w:val="0"/>
                <w:numId w:val="9"/>
              </w:numPr>
              <w:rPr>
                <w:rFonts w:ascii="Times New Roman"/>
                <w:sz w:val="20"/>
              </w:rPr>
            </w:pPr>
            <w:r>
              <w:rPr>
                <w:rFonts w:ascii="Times New Roman"/>
                <w:sz w:val="20"/>
              </w:rPr>
              <w:t>Coaching plans</w:t>
            </w:r>
          </w:p>
          <w:p w14:paraId="202C60DB" w14:textId="77777777" w:rsidR="000C3F78" w:rsidRDefault="000C3F78" w:rsidP="000C3F78">
            <w:pPr>
              <w:pStyle w:val="TableParagraph"/>
              <w:numPr>
                <w:ilvl w:val="0"/>
                <w:numId w:val="9"/>
              </w:numPr>
              <w:rPr>
                <w:rFonts w:ascii="Times New Roman"/>
                <w:sz w:val="20"/>
              </w:rPr>
            </w:pPr>
            <w:r>
              <w:rPr>
                <w:rFonts w:ascii="Times New Roman"/>
                <w:sz w:val="20"/>
              </w:rPr>
              <w:t>Model lessons conducted by the instructional coaches or CIM</w:t>
            </w:r>
            <w:r w:rsidR="00C338A2">
              <w:rPr>
                <w:rFonts w:ascii="Times New Roman"/>
                <w:sz w:val="20"/>
              </w:rPr>
              <w:t xml:space="preserve"> specialist</w:t>
            </w:r>
          </w:p>
          <w:p w14:paraId="618C84E1" w14:textId="77777777" w:rsidR="000C3F78" w:rsidRDefault="000C3F78" w:rsidP="000C3F78">
            <w:pPr>
              <w:pStyle w:val="TableParagraph"/>
              <w:numPr>
                <w:ilvl w:val="0"/>
                <w:numId w:val="9"/>
              </w:numPr>
              <w:rPr>
                <w:rFonts w:ascii="Times New Roman"/>
                <w:sz w:val="20"/>
              </w:rPr>
            </w:pPr>
            <w:r>
              <w:rPr>
                <w:rFonts w:ascii="Times New Roman"/>
                <w:sz w:val="20"/>
              </w:rPr>
              <w:t>Professional development opportunities provided</w:t>
            </w:r>
          </w:p>
          <w:p w14:paraId="66D284FA" w14:textId="77777777" w:rsidR="000C0CB6" w:rsidRDefault="000C0CB6" w:rsidP="000C0CB6">
            <w:pPr>
              <w:pStyle w:val="TableParagraph"/>
              <w:rPr>
                <w:rFonts w:ascii="Times New Roman"/>
                <w:sz w:val="20"/>
              </w:rPr>
            </w:pPr>
            <w:r>
              <w:rPr>
                <w:rFonts w:ascii="Times New Roman"/>
                <w:sz w:val="20"/>
              </w:rPr>
              <w:t>We continue to work toward improving the effectiveness of these processes at MCCS.</w:t>
            </w:r>
          </w:p>
          <w:p w14:paraId="35445179" w14:textId="77777777" w:rsidR="00A000BE" w:rsidRDefault="00A000BE">
            <w:pPr>
              <w:pStyle w:val="TableParagraph"/>
              <w:rPr>
                <w:rFonts w:ascii="Times New Roman"/>
                <w:sz w:val="20"/>
              </w:rPr>
            </w:pPr>
          </w:p>
        </w:tc>
      </w:tr>
      <w:tr w:rsidR="00A000BE" w14:paraId="43C037C5" w14:textId="77777777">
        <w:trPr>
          <w:trHeight w:val="920"/>
        </w:trPr>
        <w:tc>
          <w:tcPr>
            <w:tcW w:w="3591" w:type="dxa"/>
            <w:shd w:val="clear" w:color="auto" w:fill="E9F7FC"/>
          </w:tcPr>
          <w:p w14:paraId="3F3EF5DE"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6D6B2D92" w14:textId="77777777" w:rsidR="00A000BE" w:rsidRDefault="000C3F78">
            <w:pPr>
              <w:pStyle w:val="TableParagraph"/>
              <w:rPr>
                <w:rFonts w:ascii="Times New Roman"/>
                <w:sz w:val="20"/>
              </w:rPr>
            </w:pPr>
            <w:r>
              <w:rPr>
                <w:rFonts w:ascii="Times New Roman"/>
                <w:sz w:val="20"/>
              </w:rPr>
              <w:t>Walkthrough instrument, coaching plans, lesson plans, professional development calendar and agendas</w:t>
            </w:r>
          </w:p>
        </w:tc>
      </w:tr>
    </w:tbl>
    <w:p w14:paraId="4028529D" w14:textId="77777777" w:rsidR="00A000BE" w:rsidRDefault="00A000BE">
      <w:pPr>
        <w:pStyle w:val="BodyText"/>
        <w:spacing w:before="1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201"/>
      </w:tblGrid>
      <w:tr w:rsidR="00A000BE" w14:paraId="741E04DA" w14:textId="77777777">
        <w:trPr>
          <w:trHeight w:val="2118"/>
        </w:trPr>
        <w:tc>
          <w:tcPr>
            <w:tcW w:w="3591" w:type="dxa"/>
            <w:shd w:val="clear" w:color="auto" w:fill="E9F7FC"/>
          </w:tcPr>
          <w:p w14:paraId="65F626E7" w14:textId="77777777" w:rsidR="00A000BE" w:rsidRDefault="00710919">
            <w:pPr>
              <w:pStyle w:val="TableParagraph"/>
              <w:spacing w:before="30" w:line="213" w:lineRule="auto"/>
              <w:ind w:left="78" w:right="426"/>
            </w:pPr>
            <w:r>
              <w:rPr>
                <w:rFonts w:ascii="Times New Roman"/>
                <w:b/>
                <w:i/>
                <w:w w:val="95"/>
              </w:rPr>
              <w:t>Retaining staff</w:t>
            </w:r>
            <w:r w:rsidR="00204E17">
              <w:rPr>
                <w:rFonts w:ascii="Times New Roman"/>
                <w:b/>
                <w:i/>
                <w:w w:val="95"/>
              </w:rPr>
              <w:t>:</w:t>
            </w:r>
            <w:r w:rsidR="00204E17">
              <w:rPr>
                <w:rFonts w:ascii="Times New Roman"/>
                <w:b/>
                <w:i/>
                <w:spacing w:val="-30"/>
                <w:w w:val="95"/>
              </w:rPr>
              <w:t xml:space="preserve"> </w:t>
            </w:r>
            <w:r>
              <w:rPr>
                <w:spacing w:val="2"/>
                <w:w w:val="95"/>
              </w:rPr>
              <w:t>What processes</w:t>
            </w:r>
            <w:r w:rsidR="00204E17">
              <w:rPr>
                <w:spacing w:val="-26"/>
                <w:w w:val="95"/>
              </w:rPr>
              <w:t xml:space="preserve"> </w:t>
            </w:r>
            <w:r w:rsidR="00204E17">
              <w:rPr>
                <w:w w:val="95"/>
              </w:rPr>
              <w:t xml:space="preserve">are </w:t>
            </w:r>
            <w:r>
              <w:rPr>
                <w:spacing w:val="2"/>
              </w:rPr>
              <w:t>in place</w:t>
            </w:r>
            <w:r w:rsidR="00204E17">
              <w:rPr>
                <w:spacing w:val="-29"/>
              </w:rPr>
              <w:t xml:space="preserve"> </w:t>
            </w:r>
            <w:r w:rsidR="00204E17">
              <w:t>to</w:t>
            </w:r>
            <w:r w:rsidR="00204E17">
              <w:rPr>
                <w:spacing w:val="-34"/>
              </w:rPr>
              <w:t xml:space="preserve"> </w:t>
            </w:r>
            <w:r w:rsidR="00204E17">
              <w:t>ensure</w:t>
            </w:r>
            <w:r w:rsidR="00204E17">
              <w:rPr>
                <w:spacing w:val="-29"/>
              </w:rPr>
              <w:t xml:space="preserve"> </w:t>
            </w:r>
            <w:r w:rsidR="00204E17">
              <w:t>that</w:t>
            </w:r>
            <w:r w:rsidR="00204E17">
              <w:rPr>
                <w:spacing w:val="-31"/>
              </w:rPr>
              <w:t xml:space="preserve"> </w:t>
            </w:r>
            <w:r w:rsidR="00204E17">
              <w:t>all</w:t>
            </w:r>
            <w:r w:rsidR="00204E17">
              <w:rPr>
                <w:spacing w:val="-29"/>
              </w:rPr>
              <w:t xml:space="preserve"> </w:t>
            </w:r>
            <w:r w:rsidR="00204E17">
              <w:t xml:space="preserve">school </w:t>
            </w:r>
            <w:r w:rsidR="00204E17">
              <w:rPr>
                <w:spacing w:val="2"/>
              </w:rPr>
              <w:t>staff</w:t>
            </w:r>
            <w:r>
              <w:rPr>
                <w:spacing w:val="2"/>
              </w:rPr>
              <w:t xml:space="preserve"> </w:t>
            </w:r>
            <w:r w:rsidR="00204E17">
              <w:rPr>
                <w:spacing w:val="2"/>
              </w:rPr>
              <w:t>are</w:t>
            </w:r>
            <w:r>
              <w:rPr>
                <w:spacing w:val="2"/>
              </w:rPr>
              <w:t xml:space="preserve"> </w:t>
            </w:r>
            <w:r w:rsidR="00204E17">
              <w:rPr>
                <w:spacing w:val="2"/>
              </w:rPr>
              <w:t xml:space="preserve">working </w:t>
            </w:r>
            <w:r w:rsidR="00204E17">
              <w:t>in the</w:t>
            </w:r>
            <w:r>
              <w:t xml:space="preserve"> </w:t>
            </w:r>
            <w:r w:rsidR="00204E17">
              <w:t>context/ position</w:t>
            </w:r>
            <w:r w:rsidR="00204E17">
              <w:rPr>
                <w:spacing w:val="-34"/>
              </w:rPr>
              <w:t xml:space="preserve"> </w:t>
            </w:r>
            <w:r w:rsidR="00204E17">
              <w:t>that</w:t>
            </w:r>
            <w:r w:rsidR="00204E17">
              <w:rPr>
                <w:spacing w:val="-33"/>
              </w:rPr>
              <w:t xml:space="preserve"> </w:t>
            </w:r>
            <w:r w:rsidR="00204E17">
              <w:t>is</w:t>
            </w:r>
            <w:r w:rsidR="00204E17">
              <w:rPr>
                <w:spacing w:val="-34"/>
              </w:rPr>
              <w:t xml:space="preserve"> </w:t>
            </w:r>
            <w:r w:rsidR="00204E17">
              <w:t>most</w:t>
            </w:r>
            <w:r w:rsidR="00204E17">
              <w:rPr>
                <w:spacing w:val="-32"/>
              </w:rPr>
              <w:t xml:space="preserve"> </w:t>
            </w:r>
            <w:r w:rsidR="00204E17">
              <w:t>beneficial</w:t>
            </w:r>
            <w:r w:rsidR="00204E17">
              <w:rPr>
                <w:spacing w:val="-33"/>
              </w:rPr>
              <w:t xml:space="preserve"> </w:t>
            </w:r>
            <w:r w:rsidR="00204E17">
              <w:t xml:space="preserve">to </w:t>
            </w:r>
            <w:r w:rsidR="00204E17">
              <w:rPr>
                <w:w w:val="90"/>
              </w:rPr>
              <w:t>student achievement? Describe the effectiveness of</w:t>
            </w:r>
            <w:r w:rsidR="00204E17">
              <w:rPr>
                <w:spacing w:val="-21"/>
                <w:w w:val="90"/>
              </w:rPr>
              <w:t xml:space="preserve"> </w:t>
            </w:r>
            <w:r w:rsidR="00204E17">
              <w:rPr>
                <w:spacing w:val="2"/>
                <w:w w:val="90"/>
              </w:rPr>
              <w:t>existing</w:t>
            </w:r>
            <w:r>
              <w:rPr>
                <w:spacing w:val="2"/>
                <w:w w:val="90"/>
              </w:rPr>
              <w:t xml:space="preserve"> </w:t>
            </w:r>
            <w:r w:rsidR="00204E17">
              <w:rPr>
                <w:spacing w:val="2"/>
                <w:w w:val="90"/>
              </w:rPr>
              <w:t>processes.</w:t>
            </w:r>
          </w:p>
        </w:tc>
        <w:tc>
          <w:tcPr>
            <w:tcW w:w="7201" w:type="dxa"/>
          </w:tcPr>
          <w:p w14:paraId="2F3F4BE7" w14:textId="77777777" w:rsidR="003D76F8" w:rsidRDefault="003D76F8" w:rsidP="003D76F8">
            <w:pPr>
              <w:pStyle w:val="TableParagraph"/>
              <w:rPr>
                <w:rFonts w:ascii="Times New Roman"/>
                <w:sz w:val="20"/>
              </w:rPr>
            </w:pPr>
            <w:r>
              <w:rPr>
                <w:rFonts w:ascii="Times New Roman"/>
                <w:sz w:val="20"/>
              </w:rPr>
              <w:t>Processes that support the appropriate placement of teachers include the following:</w:t>
            </w:r>
          </w:p>
          <w:p w14:paraId="2A4FAA8C" w14:textId="77777777" w:rsidR="003D76F8" w:rsidRDefault="003D76F8" w:rsidP="003D76F8">
            <w:pPr>
              <w:pStyle w:val="TableParagraph"/>
              <w:rPr>
                <w:rFonts w:ascii="Times New Roman"/>
                <w:sz w:val="20"/>
              </w:rPr>
            </w:pPr>
          </w:p>
          <w:p w14:paraId="4D4E773A" w14:textId="31E4A703" w:rsidR="00A000BE" w:rsidRDefault="003D76F8" w:rsidP="003D76F8">
            <w:pPr>
              <w:pStyle w:val="TableParagraph"/>
              <w:numPr>
                <w:ilvl w:val="0"/>
                <w:numId w:val="9"/>
              </w:numPr>
              <w:rPr>
                <w:rFonts w:ascii="Times New Roman"/>
                <w:sz w:val="20"/>
              </w:rPr>
            </w:pPr>
            <w:r>
              <w:rPr>
                <w:rFonts w:ascii="Times New Roman"/>
                <w:sz w:val="20"/>
              </w:rPr>
              <w:t>Matching assignment with certification and prior experience</w:t>
            </w:r>
          </w:p>
          <w:p w14:paraId="2BE7EAE5" w14:textId="6D406F62" w:rsidR="001956BD" w:rsidRDefault="001956BD" w:rsidP="003D76F8">
            <w:pPr>
              <w:pStyle w:val="TableParagraph"/>
              <w:numPr>
                <w:ilvl w:val="0"/>
                <w:numId w:val="9"/>
              </w:numPr>
              <w:rPr>
                <w:rFonts w:ascii="Times New Roman"/>
                <w:sz w:val="20"/>
              </w:rPr>
            </w:pPr>
            <w:r>
              <w:rPr>
                <w:rFonts w:ascii="Times New Roman"/>
                <w:sz w:val="20"/>
              </w:rPr>
              <w:t>Previous year</w:t>
            </w:r>
            <w:r>
              <w:rPr>
                <w:rFonts w:ascii="Times New Roman"/>
                <w:sz w:val="20"/>
              </w:rPr>
              <w:t>’</w:t>
            </w:r>
            <w:r>
              <w:rPr>
                <w:rFonts w:ascii="Times New Roman"/>
                <w:sz w:val="20"/>
              </w:rPr>
              <w:t>s success</w:t>
            </w:r>
          </w:p>
          <w:p w14:paraId="5640D904" w14:textId="77777777" w:rsidR="003D76F8" w:rsidRDefault="003D76F8" w:rsidP="000C0CB6">
            <w:pPr>
              <w:pStyle w:val="TableParagraph"/>
              <w:rPr>
                <w:rFonts w:ascii="Times New Roman"/>
                <w:sz w:val="20"/>
              </w:rPr>
            </w:pPr>
          </w:p>
          <w:p w14:paraId="10D24C57" w14:textId="77777777" w:rsidR="000C0CB6" w:rsidRDefault="000C0CB6" w:rsidP="000C0CB6">
            <w:pPr>
              <w:pStyle w:val="TableParagraph"/>
              <w:rPr>
                <w:rFonts w:ascii="Times New Roman"/>
                <w:sz w:val="20"/>
              </w:rPr>
            </w:pPr>
            <w:r>
              <w:rPr>
                <w:rFonts w:ascii="Times New Roman"/>
                <w:sz w:val="20"/>
              </w:rPr>
              <w:t>We continue to work toward improving the effectiveness of these processes at MCCS.</w:t>
            </w:r>
          </w:p>
          <w:p w14:paraId="6EC76FEF" w14:textId="77777777" w:rsidR="000C0CB6" w:rsidRDefault="000C0CB6" w:rsidP="000C0CB6">
            <w:pPr>
              <w:pStyle w:val="TableParagraph"/>
              <w:rPr>
                <w:rFonts w:ascii="Times New Roman"/>
                <w:sz w:val="20"/>
              </w:rPr>
            </w:pPr>
          </w:p>
        </w:tc>
      </w:tr>
      <w:tr w:rsidR="00A000BE" w14:paraId="3EF55D26" w14:textId="77777777">
        <w:trPr>
          <w:trHeight w:val="860"/>
        </w:trPr>
        <w:tc>
          <w:tcPr>
            <w:tcW w:w="3591" w:type="dxa"/>
            <w:shd w:val="clear" w:color="auto" w:fill="E9F7FC"/>
          </w:tcPr>
          <w:p w14:paraId="3EAD2817" w14:textId="77777777" w:rsidR="00A000BE" w:rsidRDefault="00204E17">
            <w:pPr>
              <w:pStyle w:val="TableParagraph"/>
              <w:spacing w:before="34" w:line="211" w:lineRule="auto"/>
              <w:ind w:left="78" w:right="117"/>
            </w:pPr>
            <w:r>
              <w:rPr>
                <w:w w:val="90"/>
              </w:rPr>
              <w:lastRenderedPageBreak/>
              <w:t xml:space="preserve">What data sources were utilized to </w:t>
            </w:r>
            <w:r>
              <w:rPr>
                <w:w w:val="95"/>
              </w:rPr>
              <w:t>make the above determinations?</w:t>
            </w:r>
          </w:p>
        </w:tc>
        <w:tc>
          <w:tcPr>
            <w:tcW w:w="7201" w:type="dxa"/>
          </w:tcPr>
          <w:p w14:paraId="13E7CECD" w14:textId="77777777" w:rsidR="00A000BE" w:rsidRDefault="00600F7E">
            <w:pPr>
              <w:pStyle w:val="TableParagraph"/>
              <w:rPr>
                <w:rFonts w:ascii="Times New Roman"/>
                <w:sz w:val="20"/>
              </w:rPr>
            </w:pPr>
            <w:r>
              <w:rPr>
                <w:rFonts w:ascii="Times New Roman"/>
                <w:sz w:val="20"/>
              </w:rPr>
              <w:t>Staffing table and teaching certificates</w:t>
            </w:r>
          </w:p>
        </w:tc>
      </w:tr>
    </w:tbl>
    <w:p w14:paraId="66034A00" w14:textId="77777777" w:rsidR="00A000BE" w:rsidRDefault="00A000BE">
      <w:pPr>
        <w:rPr>
          <w:rFonts w:ascii="Times New Roman"/>
          <w:sz w:val="20"/>
        </w:rPr>
        <w:sectPr w:rsidR="00A000BE">
          <w:footerReference w:type="default" r:id="rId59"/>
          <w:pgSz w:w="12240" w:h="15840"/>
          <w:pgMar w:top="0" w:right="0" w:bottom="820" w:left="0" w:header="0" w:footer="620" w:gutter="0"/>
          <w:cols w:space="720"/>
        </w:sectPr>
      </w:pPr>
    </w:p>
    <w:p w14:paraId="273AE1FB"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7696" behindDoc="1" locked="0" layoutInCell="1" allowOverlap="1" wp14:anchorId="7D3BF562" wp14:editId="0041BBBF">
                <wp:simplePos x="0" y="0"/>
                <wp:positionH relativeFrom="page">
                  <wp:posOffset>-635</wp:posOffset>
                </wp:positionH>
                <wp:positionV relativeFrom="page">
                  <wp:posOffset>0</wp:posOffset>
                </wp:positionV>
                <wp:extent cx="7773670" cy="571500"/>
                <wp:effectExtent l="8890" t="9525" r="0" b="9525"/>
                <wp:wrapNone/>
                <wp:docPr id="66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63" name="Rectangle 2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2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2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B3EB70" id="Group 228" o:spid="_x0000_s1026" style="position:absolute;margin-left:-.05pt;margin-top:0;width:612.1pt;height:45pt;z-index:-25163878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ZlO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eQZlO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" fillcolor="#c5e9f8" stroked="f"/>
                <v:line id="Line 2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" strokecolor="#c5e9f8" strokeweight=".14pt"/>
                <v:shape id="Picture 2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">
                  <v:imagedata r:id="rId31" o:title=""/>
                </v:shape>
                <w10:wrap anchorx="page" anchory="page"/>
              </v:group>
            </w:pict>
          </mc:Fallback>
        </mc:AlternateContent>
      </w:r>
    </w:p>
    <w:p w14:paraId="18FC16F4" w14:textId="77777777" w:rsidR="00A000BE" w:rsidRDefault="00204E17">
      <w:pPr>
        <w:spacing w:before="221"/>
        <w:ind w:left="7383"/>
        <w:rPr>
          <w:rFonts w:ascii="Calibri"/>
          <w:b/>
          <w:sz w:val="28"/>
        </w:rPr>
      </w:pPr>
      <w:r>
        <w:rPr>
          <w:rFonts w:ascii="Calibri"/>
          <w:b/>
          <w:w w:val="105"/>
          <w:sz w:val="28"/>
        </w:rPr>
        <w:t>DATA COLLECTION and ANALYSIS</w:t>
      </w:r>
    </w:p>
    <w:p w14:paraId="1A094E08" w14:textId="77777777" w:rsidR="00A000BE" w:rsidRDefault="00A000BE">
      <w:pPr>
        <w:pStyle w:val="BodyText"/>
        <w:rPr>
          <w:rFonts w:ascii="Calibri"/>
          <w:b/>
          <w:sz w:val="20"/>
        </w:rPr>
      </w:pPr>
    </w:p>
    <w:p w14:paraId="72035601" w14:textId="77777777" w:rsidR="00A000BE" w:rsidRDefault="00A000BE">
      <w:pPr>
        <w:pStyle w:val="BodyText"/>
        <w:rPr>
          <w:rFonts w:ascii="Calibri"/>
          <w:b/>
          <w:sz w:val="20"/>
        </w:rPr>
      </w:pPr>
    </w:p>
    <w:p w14:paraId="0507610C"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26CAD64" w14:textId="77777777">
        <w:trPr>
          <w:trHeight w:val="2118"/>
        </w:trPr>
        <w:tc>
          <w:tcPr>
            <w:tcW w:w="3591" w:type="dxa"/>
            <w:shd w:val="clear" w:color="auto" w:fill="E9F7FC"/>
          </w:tcPr>
          <w:p w14:paraId="0722C66E" w14:textId="77777777" w:rsidR="00A000BE" w:rsidRDefault="00204E17">
            <w:pPr>
              <w:pStyle w:val="TableParagraph"/>
              <w:spacing w:before="29" w:line="213" w:lineRule="auto"/>
              <w:ind w:left="78" w:right="315"/>
            </w:pPr>
            <w:r>
              <w:rPr>
                <w:rFonts w:ascii="Times New Roman"/>
                <w:b/>
                <w:i/>
                <w:w w:val="95"/>
              </w:rPr>
              <w:t xml:space="preserve">Staff collaboration: </w:t>
            </w:r>
            <w:r>
              <w:rPr>
                <w:w w:val="95"/>
              </w:rPr>
              <w:t>What</w:t>
            </w:r>
            <w:r w:rsidR="00710919">
              <w:rPr>
                <w:w w:val="95"/>
              </w:rPr>
              <w:t xml:space="preserve"> </w:t>
            </w:r>
            <w:r>
              <w:rPr>
                <w:w w:val="95"/>
              </w:rPr>
              <w:t xml:space="preserve">processes </w:t>
            </w:r>
            <w:r w:rsidR="00710919">
              <w:rPr>
                <w:w w:val="95"/>
              </w:rPr>
              <w:t>are in</w:t>
            </w:r>
            <w:r>
              <w:rPr>
                <w:w w:val="95"/>
              </w:rPr>
              <w:t xml:space="preserve"> place to ensure that effective </w:t>
            </w:r>
            <w:r>
              <w:t xml:space="preserve">collaboration is occurring across the school to advance student achievement? Describe the </w:t>
            </w:r>
            <w:r>
              <w:rPr>
                <w:w w:val="90"/>
              </w:rPr>
              <w:t xml:space="preserve">effectiveness of </w:t>
            </w:r>
            <w:r w:rsidR="00710919">
              <w:rPr>
                <w:w w:val="90"/>
              </w:rPr>
              <w:t>existing processes</w:t>
            </w:r>
            <w:r>
              <w:rPr>
                <w:w w:val="90"/>
              </w:rPr>
              <w:t>.</w:t>
            </w:r>
          </w:p>
        </w:tc>
        <w:tc>
          <w:tcPr>
            <w:tcW w:w="7191" w:type="dxa"/>
          </w:tcPr>
          <w:p w14:paraId="5C231EDC" w14:textId="77777777" w:rsidR="00600F7E" w:rsidRDefault="00600F7E" w:rsidP="00600F7E">
            <w:pPr>
              <w:pStyle w:val="TableParagraph"/>
              <w:rPr>
                <w:rFonts w:ascii="Times New Roman"/>
                <w:sz w:val="20"/>
              </w:rPr>
            </w:pPr>
            <w:r>
              <w:rPr>
                <w:rFonts w:ascii="Times New Roman"/>
                <w:sz w:val="20"/>
              </w:rPr>
              <w:t>School processes that support effective collaboration include the following:</w:t>
            </w:r>
          </w:p>
          <w:p w14:paraId="4A63C0E7" w14:textId="77777777" w:rsidR="00600F7E" w:rsidRDefault="00600F7E" w:rsidP="00600F7E">
            <w:pPr>
              <w:pStyle w:val="TableParagraph"/>
              <w:rPr>
                <w:rFonts w:ascii="Times New Roman"/>
                <w:sz w:val="20"/>
              </w:rPr>
            </w:pPr>
          </w:p>
          <w:p w14:paraId="6FEC35BB" w14:textId="77777777" w:rsidR="00A000BE" w:rsidRDefault="00600F7E" w:rsidP="00600F7E">
            <w:pPr>
              <w:pStyle w:val="TableParagraph"/>
              <w:numPr>
                <w:ilvl w:val="0"/>
                <w:numId w:val="9"/>
              </w:numPr>
              <w:rPr>
                <w:rFonts w:ascii="Times New Roman"/>
                <w:sz w:val="20"/>
              </w:rPr>
            </w:pPr>
            <w:r>
              <w:rPr>
                <w:rFonts w:ascii="Times New Roman"/>
                <w:sz w:val="20"/>
              </w:rPr>
              <w:t>Master schedule with established times for collaborative planning</w:t>
            </w:r>
          </w:p>
          <w:p w14:paraId="53D642A4" w14:textId="77777777" w:rsidR="000C0CB6" w:rsidRDefault="000C0CB6" w:rsidP="000C0CB6">
            <w:pPr>
              <w:pStyle w:val="TableParagraph"/>
              <w:rPr>
                <w:rFonts w:ascii="Times New Roman"/>
                <w:sz w:val="20"/>
              </w:rPr>
            </w:pPr>
          </w:p>
          <w:p w14:paraId="5DC76338" w14:textId="77777777" w:rsidR="000C0CB6" w:rsidRDefault="000C0CB6" w:rsidP="000C0CB6">
            <w:pPr>
              <w:pStyle w:val="TableParagraph"/>
              <w:rPr>
                <w:rFonts w:ascii="Times New Roman"/>
                <w:sz w:val="20"/>
              </w:rPr>
            </w:pPr>
          </w:p>
          <w:p w14:paraId="45364CC9" w14:textId="77777777" w:rsidR="000C0CB6" w:rsidRDefault="000C0CB6" w:rsidP="000C0CB6">
            <w:pPr>
              <w:pStyle w:val="TableParagraph"/>
              <w:rPr>
                <w:rFonts w:ascii="Times New Roman"/>
                <w:sz w:val="20"/>
              </w:rPr>
            </w:pPr>
            <w:r>
              <w:rPr>
                <w:rFonts w:ascii="Times New Roman"/>
                <w:sz w:val="20"/>
              </w:rPr>
              <w:t>We continue to work toward improving the effectiveness of these processes at MCCS.</w:t>
            </w:r>
          </w:p>
          <w:p w14:paraId="4F2C9502" w14:textId="77777777" w:rsidR="000C0CB6" w:rsidRDefault="000C0CB6" w:rsidP="000C0CB6">
            <w:pPr>
              <w:pStyle w:val="TableParagraph"/>
              <w:rPr>
                <w:rFonts w:ascii="Times New Roman"/>
                <w:sz w:val="20"/>
              </w:rPr>
            </w:pPr>
          </w:p>
          <w:p w14:paraId="7C5D4D55" w14:textId="77777777" w:rsidR="000C0CB6" w:rsidRDefault="000C0CB6" w:rsidP="000C0CB6">
            <w:pPr>
              <w:pStyle w:val="TableParagraph"/>
              <w:rPr>
                <w:rFonts w:ascii="Times New Roman"/>
                <w:sz w:val="20"/>
              </w:rPr>
            </w:pPr>
          </w:p>
        </w:tc>
      </w:tr>
      <w:tr w:rsidR="00A000BE" w14:paraId="6F8E4461" w14:textId="77777777">
        <w:trPr>
          <w:trHeight w:val="860"/>
        </w:trPr>
        <w:tc>
          <w:tcPr>
            <w:tcW w:w="3591" w:type="dxa"/>
            <w:shd w:val="clear" w:color="auto" w:fill="E9F7FC"/>
          </w:tcPr>
          <w:p w14:paraId="3E44A461"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6A62E8EA" w14:textId="77777777" w:rsidR="00A000BE" w:rsidRDefault="00002831">
            <w:pPr>
              <w:pStyle w:val="TableParagraph"/>
              <w:rPr>
                <w:rFonts w:ascii="Times New Roman"/>
                <w:sz w:val="20"/>
              </w:rPr>
            </w:pPr>
            <w:r>
              <w:rPr>
                <w:rFonts w:ascii="Times New Roman"/>
                <w:sz w:val="20"/>
              </w:rPr>
              <w:t>Master schedule</w:t>
            </w:r>
            <w:r w:rsidR="00C338A2">
              <w:rPr>
                <w:rFonts w:ascii="Times New Roman"/>
                <w:sz w:val="20"/>
              </w:rPr>
              <w:t>, collaborative planning minutes and sign-in sheets</w:t>
            </w:r>
          </w:p>
        </w:tc>
      </w:tr>
    </w:tbl>
    <w:p w14:paraId="3FE2223E"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ABAE3BD" w14:textId="77777777">
        <w:trPr>
          <w:trHeight w:val="3201"/>
        </w:trPr>
        <w:tc>
          <w:tcPr>
            <w:tcW w:w="3591" w:type="dxa"/>
            <w:shd w:val="clear" w:color="auto" w:fill="E9F7FC"/>
          </w:tcPr>
          <w:p w14:paraId="614878AB" w14:textId="77777777" w:rsidR="00A000BE" w:rsidRDefault="00204E17">
            <w:pPr>
              <w:pStyle w:val="TableParagraph"/>
              <w:spacing w:before="50" w:line="216" w:lineRule="auto"/>
              <w:ind w:left="78" w:right="29"/>
            </w:pPr>
            <w:r>
              <w:rPr>
                <w:rFonts w:ascii="Times New Roman"/>
                <w:b/>
                <w:i/>
              </w:rPr>
              <w:t xml:space="preserve">Providing quality professional </w:t>
            </w:r>
            <w:r>
              <w:rPr>
                <w:rFonts w:ascii="Times New Roman"/>
                <w:b/>
                <w:i/>
                <w:w w:val="95"/>
              </w:rPr>
              <w:t>learning:</w:t>
            </w:r>
            <w:r>
              <w:rPr>
                <w:rFonts w:ascii="Times New Roman"/>
                <w:b/>
                <w:i/>
                <w:spacing w:val="-36"/>
                <w:w w:val="95"/>
              </w:rPr>
              <w:t xml:space="preserve"> </w:t>
            </w:r>
            <w:r>
              <w:rPr>
                <w:w w:val="95"/>
              </w:rPr>
              <w:t>What</w:t>
            </w:r>
            <w:r>
              <w:rPr>
                <w:spacing w:val="-35"/>
                <w:w w:val="95"/>
              </w:rPr>
              <w:t xml:space="preserve"> </w:t>
            </w:r>
            <w:r>
              <w:rPr>
                <w:w w:val="95"/>
              </w:rPr>
              <w:t>professional</w:t>
            </w:r>
            <w:r>
              <w:rPr>
                <w:spacing w:val="-34"/>
                <w:w w:val="95"/>
              </w:rPr>
              <w:t xml:space="preserve"> </w:t>
            </w:r>
            <w:r>
              <w:rPr>
                <w:w w:val="95"/>
              </w:rPr>
              <w:t>learning</w:t>
            </w:r>
            <w:r>
              <w:rPr>
                <w:spacing w:val="-35"/>
                <w:w w:val="95"/>
              </w:rPr>
              <w:t xml:space="preserve"> </w:t>
            </w:r>
            <w:r>
              <w:rPr>
                <w:w w:val="95"/>
              </w:rPr>
              <w:t>is currently provided for teachers in</w:t>
            </w:r>
            <w:r>
              <w:rPr>
                <w:spacing w:val="-22"/>
                <w:w w:val="95"/>
              </w:rPr>
              <w:t xml:space="preserve"> </w:t>
            </w:r>
            <w:r>
              <w:rPr>
                <w:w w:val="95"/>
              </w:rPr>
              <w:t xml:space="preserve">the areas of content, pedagogy, supports </w:t>
            </w:r>
            <w:r>
              <w:t>and</w:t>
            </w:r>
            <w:r>
              <w:rPr>
                <w:spacing w:val="-35"/>
              </w:rPr>
              <w:t xml:space="preserve"> </w:t>
            </w:r>
            <w:r>
              <w:t>interventions,</w:t>
            </w:r>
            <w:r>
              <w:rPr>
                <w:spacing w:val="-34"/>
              </w:rPr>
              <w:t xml:space="preserve"> </w:t>
            </w:r>
            <w:r>
              <w:t>and</w:t>
            </w:r>
            <w:r>
              <w:rPr>
                <w:spacing w:val="-35"/>
              </w:rPr>
              <w:t xml:space="preserve"> </w:t>
            </w:r>
            <w:r>
              <w:t>leadership?</w:t>
            </w:r>
          </w:p>
          <w:p w14:paraId="344A1149" w14:textId="77777777" w:rsidR="00A000BE" w:rsidRDefault="00204E17">
            <w:pPr>
              <w:pStyle w:val="TableParagraph"/>
              <w:spacing w:line="213" w:lineRule="auto"/>
              <w:ind w:left="78" w:right="274"/>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w:t>
            </w:r>
            <w:r>
              <w:rPr>
                <w:w w:val="90"/>
              </w:rPr>
              <w:t xml:space="preserve">student achievement, have teachers </w:t>
            </w:r>
            <w:r>
              <w:t xml:space="preserve">expressed interest? Describe the </w:t>
            </w:r>
            <w:r>
              <w:rPr>
                <w:w w:val="90"/>
              </w:rPr>
              <w:t>effectiveness of existing</w:t>
            </w:r>
            <w:r>
              <w:rPr>
                <w:spacing w:val="-22"/>
                <w:w w:val="90"/>
              </w:rPr>
              <w:t xml:space="preserve"> </w:t>
            </w:r>
            <w:r>
              <w:rPr>
                <w:w w:val="90"/>
              </w:rPr>
              <w:t>professional</w:t>
            </w:r>
          </w:p>
          <w:p w14:paraId="1885FD35" w14:textId="77777777" w:rsidR="00A000BE" w:rsidRDefault="00204E17">
            <w:pPr>
              <w:pStyle w:val="TableParagraph"/>
              <w:spacing w:line="251" w:lineRule="exact"/>
              <w:ind w:left="78"/>
            </w:pPr>
            <w:r>
              <w:t>learning.</w:t>
            </w:r>
          </w:p>
        </w:tc>
        <w:tc>
          <w:tcPr>
            <w:tcW w:w="7191" w:type="dxa"/>
          </w:tcPr>
          <w:p w14:paraId="674F8C01" w14:textId="77777777" w:rsidR="000C0CB6" w:rsidRDefault="007D2087" w:rsidP="000C0CB6">
            <w:pPr>
              <w:pStyle w:val="TableParagraph"/>
              <w:rPr>
                <w:rFonts w:ascii="Times New Roman"/>
                <w:sz w:val="20"/>
              </w:rPr>
            </w:pPr>
            <w:r>
              <w:rPr>
                <w:rFonts w:ascii="Times New Roman"/>
                <w:sz w:val="20"/>
              </w:rPr>
              <w:t>Professional learnings are provided in all areas of identified need.</w:t>
            </w:r>
            <w:r w:rsidR="000C0CB6">
              <w:rPr>
                <w:rFonts w:ascii="Times New Roman"/>
                <w:sz w:val="20"/>
              </w:rPr>
              <w:t xml:space="preserve">  We continue to work toward improving the effectiveness of these processes at MCCS.</w:t>
            </w:r>
          </w:p>
          <w:p w14:paraId="71BAF394" w14:textId="77777777" w:rsidR="000C0CB6" w:rsidRDefault="000C0CB6" w:rsidP="000C0CB6">
            <w:pPr>
              <w:pStyle w:val="TableParagraph"/>
              <w:rPr>
                <w:rFonts w:ascii="Times New Roman"/>
                <w:sz w:val="20"/>
              </w:rPr>
            </w:pPr>
          </w:p>
          <w:p w14:paraId="2C1F6037" w14:textId="77777777" w:rsidR="00A000BE" w:rsidRDefault="00A000BE" w:rsidP="007D2087">
            <w:pPr>
              <w:pStyle w:val="TableParagraph"/>
              <w:rPr>
                <w:rFonts w:ascii="Times New Roman"/>
                <w:sz w:val="20"/>
              </w:rPr>
            </w:pPr>
          </w:p>
        </w:tc>
      </w:tr>
      <w:tr w:rsidR="00A000BE" w14:paraId="03A22C70" w14:textId="77777777">
        <w:trPr>
          <w:trHeight w:val="681"/>
        </w:trPr>
        <w:tc>
          <w:tcPr>
            <w:tcW w:w="3591" w:type="dxa"/>
            <w:shd w:val="clear" w:color="auto" w:fill="E9F7FC"/>
          </w:tcPr>
          <w:p w14:paraId="7EBFA79E"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198E5010" w14:textId="77777777" w:rsidR="00A000BE" w:rsidRDefault="007D2087">
            <w:pPr>
              <w:pStyle w:val="TableParagraph"/>
              <w:rPr>
                <w:rFonts w:ascii="Times New Roman"/>
                <w:sz w:val="20"/>
              </w:rPr>
            </w:pPr>
            <w:r>
              <w:rPr>
                <w:rFonts w:ascii="Times New Roman"/>
                <w:sz w:val="20"/>
              </w:rPr>
              <w:t>Informal walkthroughs, professional development reflections</w:t>
            </w:r>
            <w:r w:rsidR="00C338A2">
              <w:rPr>
                <w:rFonts w:ascii="Times New Roman"/>
                <w:sz w:val="20"/>
              </w:rPr>
              <w:t>,</w:t>
            </w:r>
            <w:r>
              <w:rPr>
                <w:rFonts w:ascii="Times New Roman"/>
                <w:sz w:val="20"/>
              </w:rPr>
              <w:t xml:space="preserve"> and discussions with staff</w:t>
            </w:r>
          </w:p>
        </w:tc>
      </w:tr>
    </w:tbl>
    <w:p w14:paraId="7F8F881F"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AFAFF7B" w14:textId="77777777">
        <w:trPr>
          <w:trHeight w:val="2118"/>
        </w:trPr>
        <w:tc>
          <w:tcPr>
            <w:tcW w:w="3591" w:type="dxa"/>
            <w:shd w:val="clear" w:color="auto" w:fill="E9F7FC"/>
          </w:tcPr>
          <w:p w14:paraId="4065F962" w14:textId="77777777" w:rsidR="00A000BE" w:rsidRDefault="00204E17">
            <w:pPr>
              <w:pStyle w:val="TableParagraph"/>
              <w:spacing w:before="47" w:line="216" w:lineRule="auto"/>
              <w:ind w:left="78" w:right="160"/>
            </w:pPr>
            <w:r>
              <w:rPr>
                <w:rFonts w:ascii="Times New Roman"/>
                <w:b/>
                <w:i/>
              </w:rPr>
              <w:t>Recruitment</w:t>
            </w:r>
            <w:r w:rsidR="00710919">
              <w:rPr>
                <w:rFonts w:ascii="Times New Roman"/>
                <w:b/>
                <w:i/>
              </w:rPr>
              <w:t xml:space="preserve"> </w:t>
            </w:r>
            <w:r>
              <w:rPr>
                <w:rFonts w:ascii="Times New Roman"/>
                <w:b/>
                <w:i/>
              </w:rPr>
              <w:t>and</w:t>
            </w:r>
            <w:r w:rsidR="00710919">
              <w:rPr>
                <w:rFonts w:ascii="Times New Roman"/>
                <w:b/>
                <w:i/>
              </w:rPr>
              <w:t xml:space="preserve"> </w:t>
            </w:r>
            <w:r>
              <w:rPr>
                <w:rFonts w:ascii="Times New Roman"/>
                <w:b/>
                <w:i/>
              </w:rPr>
              <w:t>retention</w:t>
            </w:r>
            <w:r w:rsidR="00710919">
              <w:rPr>
                <w:rFonts w:ascii="Times New Roman"/>
                <w:b/>
                <w:i/>
              </w:rPr>
              <w:t xml:space="preserve"> </w:t>
            </w:r>
            <w:r>
              <w:rPr>
                <w:rFonts w:ascii="Times New Roman"/>
                <w:b/>
                <w:i/>
              </w:rPr>
              <w:t xml:space="preserve">concerns: </w:t>
            </w:r>
            <w:r>
              <w:t xml:space="preserve">Examine current and recent </w:t>
            </w:r>
            <w:r>
              <w:rPr>
                <w:w w:val="95"/>
              </w:rPr>
              <w:t>recruitment and</w:t>
            </w:r>
            <w:r w:rsidR="00710919">
              <w:rPr>
                <w:w w:val="95"/>
              </w:rPr>
              <w:t xml:space="preserve"> </w:t>
            </w:r>
            <w:r>
              <w:rPr>
                <w:w w:val="95"/>
              </w:rPr>
              <w:t>retention data</w:t>
            </w:r>
            <w:r w:rsidR="00710919">
              <w:rPr>
                <w:w w:val="95"/>
              </w:rPr>
              <w:t xml:space="preserve"> </w:t>
            </w:r>
            <w:r>
              <w:rPr>
                <w:w w:val="95"/>
              </w:rPr>
              <w:t>in the schoo</w:t>
            </w:r>
            <w:r w:rsidR="00F87E00">
              <w:rPr>
                <w:w w:val="95"/>
              </w:rPr>
              <w:t xml:space="preserve">l </w:t>
            </w:r>
            <w:r>
              <w:rPr>
                <w:w w:val="95"/>
              </w:rPr>
              <w:t>by</w:t>
            </w:r>
            <w:r w:rsidR="00710919">
              <w:rPr>
                <w:w w:val="95"/>
              </w:rPr>
              <w:t xml:space="preserve"> content areas</w:t>
            </w:r>
            <w:r>
              <w:rPr>
                <w:w w:val="95"/>
              </w:rPr>
              <w:t xml:space="preserve">, grade levels, </w:t>
            </w:r>
            <w:r w:rsidR="00710919">
              <w:t>and instructional</w:t>
            </w:r>
            <w:r>
              <w:t xml:space="preserve"> support</w:t>
            </w:r>
            <w:r w:rsidR="00710919">
              <w:t xml:space="preserve"> </w:t>
            </w:r>
            <w:r>
              <w:t>areas</w:t>
            </w:r>
            <w:r w:rsidR="00710919">
              <w:t xml:space="preserve"> </w:t>
            </w:r>
            <w:r>
              <w:t>to pinpoint precise areas of concern.</w:t>
            </w:r>
          </w:p>
        </w:tc>
        <w:tc>
          <w:tcPr>
            <w:tcW w:w="7191" w:type="dxa"/>
          </w:tcPr>
          <w:p w14:paraId="231D02A3" w14:textId="77777777" w:rsidR="00A000BE" w:rsidRDefault="007F125F">
            <w:pPr>
              <w:pStyle w:val="TableParagraph"/>
              <w:rPr>
                <w:rFonts w:ascii="Times New Roman"/>
                <w:sz w:val="20"/>
              </w:rPr>
            </w:pPr>
            <w:r>
              <w:rPr>
                <w:rFonts w:ascii="Times New Roman"/>
                <w:sz w:val="20"/>
              </w:rPr>
              <w:t xml:space="preserve">The </w:t>
            </w:r>
            <w:r w:rsidR="00F01797">
              <w:rPr>
                <w:rFonts w:ascii="Times New Roman"/>
                <w:sz w:val="20"/>
              </w:rPr>
              <w:t xml:space="preserve">main </w:t>
            </w:r>
            <w:r>
              <w:rPr>
                <w:rFonts w:ascii="Times New Roman"/>
                <w:sz w:val="20"/>
              </w:rPr>
              <w:t>areas of concern are the salary and the location of the school.</w:t>
            </w:r>
            <w:r w:rsidR="00F01797">
              <w:rPr>
                <w:rFonts w:ascii="Times New Roman"/>
                <w:sz w:val="20"/>
              </w:rPr>
              <w:t xml:space="preserve">  The academic areas of concern are the math and science content areas.</w:t>
            </w:r>
          </w:p>
        </w:tc>
      </w:tr>
      <w:tr w:rsidR="00A000BE" w14:paraId="072E9C9F" w14:textId="77777777">
        <w:trPr>
          <w:trHeight w:val="861"/>
        </w:trPr>
        <w:tc>
          <w:tcPr>
            <w:tcW w:w="3591" w:type="dxa"/>
            <w:shd w:val="clear" w:color="auto" w:fill="E9F7FC"/>
          </w:tcPr>
          <w:p w14:paraId="7A27EA78"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685B0729" w14:textId="77777777" w:rsidR="00A000BE" w:rsidRDefault="007F125F">
            <w:pPr>
              <w:pStyle w:val="TableParagraph"/>
              <w:rPr>
                <w:rFonts w:ascii="Times New Roman"/>
                <w:sz w:val="20"/>
              </w:rPr>
            </w:pPr>
            <w:r>
              <w:rPr>
                <w:rFonts w:ascii="Times New Roman"/>
                <w:sz w:val="20"/>
              </w:rPr>
              <w:t>Teacher retention data</w:t>
            </w:r>
            <w:r w:rsidR="00C46951">
              <w:rPr>
                <w:rFonts w:ascii="Times New Roman"/>
                <w:sz w:val="20"/>
              </w:rPr>
              <w:t xml:space="preserve"> and conversations with staff</w:t>
            </w:r>
          </w:p>
        </w:tc>
      </w:tr>
    </w:tbl>
    <w:p w14:paraId="223B2261" w14:textId="77777777" w:rsidR="00A000BE" w:rsidRDefault="00A000BE">
      <w:pPr>
        <w:rPr>
          <w:rFonts w:ascii="Times New Roman"/>
          <w:sz w:val="20"/>
        </w:rPr>
        <w:sectPr w:rsidR="00A000BE">
          <w:footerReference w:type="default" r:id="rId60"/>
          <w:pgSz w:w="12240" w:h="15840"/>
          <w:pgMar w:top="0" w:right="0" w:bottom="820" w:left="0" w:header="0" w:footer="620" w:gutter="0"/>
          <w:cols w:space="720"/>
        </w:sectPr>
      </w:pPr>
    </w:p>
    <w:p w14:paraId="51A2B9EE"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4688" behindDoc="0" locked="0" layoutInCell="1" allowOverlap="1" wp14:anchorId="74CC4DB3" wp14:editId="5CCDB886">
                <wp:simplePos x="0" y="0"/>
                <wp:positionH relativeFrom="page">
                  <wp:posOffset>0</wp:posOffset>
                </wp:positionH>
                <wp:positionV relativeFrom="page">
                  <wp:posOffset>0</wp:posOffset>
                </wp:positionV>
                <wp:extent cx="7772400" cy="571500"/>
                <wp:effectExtent l="0" t="0" r="0" b="0"/>
                <wp:wrapNone/>
                <wp:docPr id="65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9" name="Rectangle 2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0" name="Picture 2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1" name="Text Box 2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91DAA" w14:textId="77777777" w:rsidR="00C97FBD" w:rsidRDefault="00C97FBD">
                              <w:pPr>
                                <w:spacing w:before="1"/>
                                <w:rPr>
                                  <w:rFonts w:ascii="Calibri"/>
                                  <w:b/>
                                  <w:i/>
                                  <w:sz w:val="38"/>
                                </w:rPr>
                              </w:pPr>
                            </w:p>
                            <w:p w14:paraId="7C93C3F1"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C4DB3" id="Group 224" o:spid="_x0000_s1155" style="position:absolute;margin-left:0;margin-top:0;width:612pt;height:45pt;z-index:2516346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B+QWkC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27" o:spid="_x0000_s115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" fillcolor="#c5e9f8" stroked="f"/>
                <v:shape id="Picture 226" o:spid="_x0000_s115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">
                  <v:imagedata r:id="rId25" o:title=""/>
                </v:shape>
                <v:shape id="Text Box 225" o:spid="_x0000_s115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36191DAA" w14:textId="77777777" w:rsidR="00C97FBD" w:rsidRDefault="00C97FBD">
                        <w:pPr>
                          <w:spacing w:before="1"/>
                          <w:rPr>
                            <w:rFonts w:ascii="Calibri"/>
                            <w:b/>
                            <w:i/>
                            <w:sz w:val="38"/>
                          </w:rPr>
                        </w:pPr>
                      </w:p>
                      <w:p w14:paraId="7C93C3F1"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AC3BF5E" w14:textId="77777777" w:rsidR="00A000BE" w:rsidRDefault="00A000BE">
      <w:pPr>
        <w:pStyle w:val="BodyText"/>
        <w:rPr>
          <w:rFonts w:ascii="Calibri"/>
          <w:b/>
          <w:sz w:val="20"/>
        </w:rPr>
      </w:pPr>
    </w:p>
    <w:p w14:paraId="7291662B" w14:textId="77777777" w:rsidR="00A000BE" w:rsidRDefault="00A000BE">
      <w:pPr>
        <w:pStyle w:val="BodyText"/>
        <w:rPr>
          <w:rFonts w:ascii="Calibri"/>
          <w:b/>
          <w:sz w:val="20"/>
        </w:rPr>
      </w:pPr>
    </w:p>
    <w:p w14:paraId="4F096479" w14:textId="77777777" w:rsidR="00A000BE" w:rsidRDefault="00A000BE">
      <w:pPr>
        <w:pStyle w:val="BodyText"/>
        <w:rPr>
          <w:rFonts w:ascii="Calibri"/>
          <w:b/>
          <w:sz w:val="20"/>
        </w:rPr>
      </w:pPr>
    </w:p>
    <w:p w14:paraId="366062AE" w14:textId="77777777" w:rsidR="00A000BE" w:rsidRDefault="00A000BE">
      <w:pPr>
        <w:pStyle w:val="BodyText"/>
        <w:spacing w:before="7"/>
        <w:rPr>
          <w:rFonts w:ascii="Calibri"/>
          <w:b/>
          <w:sz w:val="28"/>
        </w:rPr>
      </w:pPr>
    </w:p>
    <w:p w14:paraId="2AB67631" w14:textId="77777777" w:rsidR="00A000BE" w:rsidRDefault="00204E17">
      <w:pPr>
        <w:pStyle w:val="ListParagraph"/>
        <w:numPr>
          <w:ilvl w:val="2"/>
          <w:numId w:val="3"/>
        </w:numPr>
        <w:tabs>
          <w:tab w:val="left" w:pos="1189"/>
        </w:tabs>
        <w:spacing w:before="56"/>
        <w:ind w:left="1188" w:hanging="488"/>
        <w:rPr>
          <w:rFonts w:ascii="Calibri"/>
          <w:b/>
          <w:i/>
        </w:rPr>
      </w:pPr>
      <w:r>
        <w:rPr>
          <w:rFonts w:ascii="Calibri"/>
          <w:b/>
          <w:i/>
        </w:rPr>
        <w:t>PROFESSIONAL CAPACITY TRENDS AND</w:t>
      </w:r>
      <w:r>
        <w:rPr>
          <w:rFonts w:ascii="Calibri"/>
          <w:b/>
          <w:i/>
          <w:spacing w:val="18"/>
        </w:rPr>
        <w:t xml:space="preserve"> </w:t>
      </w:r>
      <w:r>
        <w:rPr>
          <w:rFonts w:ascii="Calibri"/>
          <w:b/>
          <w:i/>
        </w:rPr>
        <w:t>PATTERNS</w:t>
      </w:r>
    </w:p>
    <w:p w14:paraId="34E10C7E" w14:textId="77777777" w:rsidR="00A000BE" w:rsidRDefault="00A000BE">
      <w:pPr>
        <w:pStyle w:val="BodyText"/>
        <w:spacing w:after="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19126ED" w14:textId="77777777">
        <w:trPr>
          <w:trHeight w:val="4281"/>
        </w:trPr>
        <w:tc>
          <w:tcPr>
            <w:tcW w:w="3591" w:type="dxa"/>
            <w:shd w:val="clear" w:color="auto" w:fill="E9F7FC"/>
          </w:tcPr>
          <w:p w14:paraId="38A91DAF" w14:textId="77777777" w:rsidR="00A000BE" w:rsidRDefault="00204E17" w:rsidP="00710919">
            <w:pPr>
              <w:pStyle w:val="TableParagraph"/>
              <w:spacing w:before="29" w:line="213" w:lineRule="auto"/>
              <w:ind w:left="78" w:right="227"/>
            </w:pPr>
            <w:r>
              <w:rPr>
                <w:w w:val="90"/>
              </w:rPr>
              <w:t xml:space="preserve">Summarize the professional capacity </w:t>
            </w:r>
            <w:r>
              <w:rPr>
                <w:w w:val="95"/>
              </w:rPr>
              <w:t>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710919">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710919">
              <w:rPr>
                <w:spacing w:val="3"/>
                <w:w w:val="95"/>
              </w:rPr>
              <w:t xml:space="preserve"> </w:t>
            </w:r>
            <w:r>
              <w:rPr>
                <w:spacing w:val="3"/>
                <w:w w:val="95"/>
              </w:rPr>
              <w:t>patterns</w:t>
            </w:r>
            <w:r>
              <w:rPr>
                <w:spacing w:val="-41"/>
                <w:w w:val="95"/>
              </w:rPr>
              <w:t xml:space="preserve"> </w:t>
            </w:r>
            <w:r>
              <w:rPr>
                <w:spacing w:val="3"/>
                <w:w w:val="95"/>
              </w:rPr>
              <w:t>that</w:t>
            </w:r>
            <w:r w:rsidR="00710919">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710919">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14:paraId="4AE4893B" w14:textId="77777777" w:rsidR="00A000BE" w:rsidRDefault="006C03F1">
            <w:pPr>
              <w:pStyle w:val="TableParagraph"/>
              <w:rPr>
                <w:rFonts w:ascii="Times New Roman"/>
              </w:rPr>
            </w:pPr>
            <w:r>
              <w:rPr>
                <w:rFonts w:ascii="Times New Roman"/>
              </w:rPr>
              <w:t>The professional capacity trends</w:t>
            </w:r>
            <w:r w:rsidR="000C0CB6">
              <w:rPr>
                <w:rFonts w:ascii="Times New Roman"/>
              </w:rPr>
              <w:t xml:space="preserve"> for K-5 teachers include</w:t>
            </w:r>
            <w:r>
              <w:rPr>
                <w:rFonts w:ascii="Times New Roman"/>
              </w:rPr>
              <w:t xml:space="preserve"> the following:</w:t>
            </w:r>
          </w:p>
          <w:p w14:paraId="3C71814A" w14:textId="77777777" w:rsidR="006C03F1" w:rsidRDefault="006C03F1">
            <w:pPr>
              <w:pStyle w:val="TableParagraph"/>
              <w:rPr>
                <w:rFonts w:ascii="Times New Roman"/>
              </w:rPr>
            </w:pPr>
          </w:p>
          <w:p w14:paraId="39515AEF" w14:textId="726973A2" w:rsidR="001956BD" w:rsidRDefault="001956BD" w:rsidP="00F94EFD">
            <w:pPr>
              <w:pStyle w:val="TableParagraph"/>
              <w:numPr>
                <w:ilvl w:val="0"/>
                <w:numId w:val="9"/>
              </w:numPr>
              <w:rPr>
                <w:rFonts w:ascii="Times New Roman"/>
              </w:rPr>
            </w:pPr>
            <w:r>
              <w:rPr>
                <w:rFonts w:ascii="Times New Roman"/>
              </w:rPr>
              <w:t>Implementation of Standards Based Report card for KG</w:t>
            </w:r>
          </w:p>
          <w:p w14:paraId="6979BA17" w14:textId="7B9A0908" w:rsidR="00F94EFD" w:rsidRDefault="001956BD" w:rsidP="00F94EFD">
            <w:pPr>
              <w:pStyle w:val="TableParagraph"/>
              <w:numPr>
                <w:ilvl w:val="0"/>
                <w:numId w:val="9"/>
              </w:numPr>
              <w:rPr>
                <w:rFonts w:ascii="Times New Roman"/>
              </w:rPr>
            </w:pPr>
            <w:r>
              <w:rPr>
                <w:rFonts w:ascii="Times New Roman"/>
              </w:rPr>
              <w:t>Continuous improvement</w:t>
            </w:r>
            <w:r w:rsidR="006C03F1">
              <w:rPr>
                <w:rFonts w:ascii="Times New Roman"/>
              </w:rPr>
              <w:t xml:space="preserve"> of understanding of </w:t>
            </w:r>
            <w:r w:rsidR="00F94EFD">
              <w:rPr>
                <w:rFonts w:ascii="Times New Roman"/>
              </w:rPr>
              <w:t xml:space="preserve">what constitutes a </w:t>
            </w:r>
            <w:r w:rsidR="006C03F1">
              <w:rPr>
                <w:rFonts w:ascii="Times New Roman"/>
              </w:rPr>
              <w:t xml:space="preserve">balanced </w:t>
            </w:r>
            <w:r w:rsidR="00F94EFD">
              <w:rPr>
                <w:rFonts w:ascii="Times New Roman"/>
              </w:rPr>
              <w:t>literacy model of instruction</w:t>
            </w:r>
          </w:p>
          <w:p w14:paraId="7DE4E5C2" w14:textId="47D5E16D" w:rsidR="00F94EFD" w:rsidRDefault="001956BD" w:rsidP="00F94EFD">
            <w:pPr>
              <w:pStyle w:val="TableParagraph"/>
              <w:numPr>
                <w:ilvl w:val="0"/>
                <w:numId w:val="9"/>
              </w:numPr>
              <w:rPr>
                <w:rFonts w:ascii="Times New Roman"/>
              </w:rPr>
            </w:pPr>
            <w:r>
              <w:rPr>
                <w:rFonts w:ascii="Times New Roman"/>
              </w:rPr>
              <w:t>Continuous improvement</w:t>
            </w:r>
            <w:r w:rsidR="00F94EFD">
              <w:rPr>
                <w:rFonts w:ascii="Times New Roman"/>
              </w:rPr>
              <w:t xml:space="preserve"> of understanding of how to implement a balanced literacy program</w:t>
            </w:r>
          </w:p>
          <w:p w14:paraId="514F48C6" w14:textId="1D2AE5C6" w:rsidR="00F94EFD" w:rsidRDefault="001956BD" w:rsidP="00F94EFD">
            <w:pPr>
              <w:pStyle w:val="TableParagraph"/>
              <w:numPr>
                <w:ilvl w:val="0"/>
                <w:numId w:val="9"/>
              </w:numPr>
              <w:rPr>
                <w:rFonts w:ascii="Times New Roman"/>
              </w:rPr>
            </w:pPr>
            <w:r>
              <w:rPr>
                <w:rFonts w:ascii="Times New Roman"/>
              </w:rPr>
              <w:t xml:space="preserve">Continuous improvement of </w:t>
            </w:r>
            <w:r w:rsidR="00F94EFD">
              <w:rPr>
                <w:rFonts w:ascii="Times New Roman"/>
              </w:rPr>
              <w:t>understanding of how to teach writing which includes shared / interactive writing, Writer</w:t>
            </w:r>
            <w:r w:rsidR="00F94EFD">
              <w:rPr>
                <w:rFonts w:ascii="Times New Roman"/>
              </w:rPr>
              <w:t>’</w:t>
            </w:r>
            <w:r w:rsidR="00F94EFD">
              <w:rPr>
                <w:rFonts w:ascii="Times New Roman"/>
              </w:rPr>
              <w:t>s Workshop, independent writing and intervention for writing</w:t>
            </w:r>
          </w:p>
          <w:p w14:paraId="69A7B329" w14:textId="486D0729" w:rsidR="00F94EFD" w:rsidRPr="00F94EFD" w:rsidRDefault="001956BD" w:rsidP="00F94EFD">
            <w:pPr>
              <w:pStyle w:val="TableParagraph"/>
              <w:numPr>
                <w:ilvl w:val="0"/>
                <w:numId w:val="9"/>
              </w:numPr>
              <w:rPr>
                <w:rFonts w:ascii="Times New Roman"/>
              </w:rPr>
            </w:pPr>
            <w:r>
              <w:rPr>
                <w:rFonts w:ascii="Times New Roman"/>
              </w:rPr>
              <w:t xml:space="preserve">Continuous improvement of </w:t>
            </w:r>
            <w:r w:rsidR="00F94EFD">
              <w:rPr>
                <w:rFonts w:ascii="Times New Roman"/>
              </w:rPr>
              <w:t>understanding of how to connect reading and writing across the curriculum</w:t>
            </w:r>
          </w:p>
        </w:tc>
      </w:tr>
    </w:tbl>
    <w:p w14:paraId="188F35AE" w14:textId="77777777" w:rsidR="00A000BE" w:rsidRDefault="00A000BE">
      <w:pPr>
        <w:rPr>
          <w:rFonts w:ascii="Times New Roman"/>
        </w:rPr>
        <w:sectPr w:rsidR="00A000BE">
          <w:footerReference w:type="default" r:id="rId61"/>
          <w:pgSz w:w="12240" w:h="15840"/>
          <w:pgMar w:top="0" w:right="0" w:bottom="820" w:left="0" w:header="0" w:footer="620" w:gutter="0"/>
          <w:cols w:space="720"/>
        </w:sectPr>
      </w:pPr>
    </w:p>
    <w:p w14:paraId="490B170C"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8720" behindDoc="1" locked="0" layoutInCell="1" allowOverlap="1" wp14:anchorId="5B2CD581" wp14:editId="6207941F">
                <wp:simplePos x="0" y="0"/>
                <wp:positionH relativeFrom="page">
                  <wp:posOffset>-635</wp:posOffset>
                </wp:positionH>
                <wp:positionV relativeFrom="page">
                  <wp:posOffset>0</wp:posOffset>
                </wp:positionV>
                <wp:extent cx="7773670" cy="571500"/>
                <wp:effectExtent l="8890" t="9525" r="0" b="9525"/>
                <wp:wrapNone/>
                <wp:docPr id="65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55" name="Rectangle 2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2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7" name="Picture 2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16D429" id="Group 220" o:spid="_x0000_s1026" style="position:absolute;margin-left:-.05pt;margin-top:0;width:612.1pt;height:45pt;z-index:-25163776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qkm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LMkdh2GOnCSOdeJIg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CtKpJo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" fillcolor="#c5e9f8" stroked="f"/>
                <v:line id="Line 2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" strokecolor="#c5e9f8" strokeweight=".14pt"/>
                <v:shape id="Picture 2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">
                  <v:imagedata r:id="rId31" o:title=""/>
                </v:shape>
                <w10:wrap anchorx="page" anchory="page"/>
              </v:group>
            </w:pict>
          </mc:Fallback>
        </mc:AlternateContent>
      </w:r>
    </w:p>
    <w:p w14:paraId="49800219" w14:textId="77777777" w:rsidR="00A000BE" w:rsidRDefault="00204E17">
      <w:pPr>
        <w:spacing w:before="221"/>
        <w:ind w:left="7383"/>
        <w:rPr>
          <w:rFonts w:ascii="Calibri"/>
          <w:b/>
          <w:sz w:val="28"/>
        </w:rPr>
      </w:pPr>
      <w:r>
        <w:rPr>
          <w:rFonts w:ascii="Calibri"/>
          <w:b/>
          <w:w w:val="105"/>
          <w:sz w:val="28"/>
        </w:rPr>
        <w:t>DATA COLLECTION and ANALYSIS</w:t>
      </w:r>
    </w:p>
    <w:p w14:paraId="4EDD51A6" w14:textId="77777777" w:rsidR="00A000BE" w:rsidRDefault="00A000BE">
      <w:pPr>
        <w:pStyle w:val="BodyText"/>
        <w:rPr>
          <w:rFonts w:ascii="Calibri"/>
          <w:b/>
          <w:sz w:val="20"/>
        </w:rPr>
      </w:pPr>
    </w:p>
    <w:p w14:paraId="1B921B9B" w14:textId="77777777" w:rsidR="00A000BE" w:rsidRDefault="00A000BE">
      <w:pPr>
        <w:pStyle w:val="BodyText"/>
        <w:spacing w:before="10"/>
        <w:rPr>
          <w:rFonts w:ascii="Calibri"/>
          <w:b/>
          <w:sz w:val="14"/>
        </w:rPr>
      </w:pPr>
    </w:p>
    <w:p w14:paraId="4F39DC07" w14:textId="77777777" w:rsidR="00A000BE" w:rsidRDefault="00710919">
      <w:pPr>
        <w:pStyle w:val="ListParagraph"/>
        <w:numPr>
          <w:ilvl w:val="1"/>
          <w:numId w:val="3"/>
        </w:numPr>
        <w:tabs>
          <w:tab w:val="left" w:pos="1145"/>
        </w:tabs>
        <w:spacing w:before="44"/>
        <w:ind w:left="1144" w:hanging="424"/>
        <w:rPr>
          <w:rFonts w:ascii="Calibri"/>
          <w:b/>
          <w:sz w:val="28"/>
        </w:rPr>
      </w:pPr>
      <w:bookmarkStart w:id="10" w:name="_bookmark6"/>
      <w:bookmarkEnd w:id="10"/>
      <w:r>
        <w:rPr>
          <w:rFonts w:ascii="Calibri"/>
          <w:b/>
          <w:spacing w:val="-3"/>
          <w:w w:val="105"/>
          <w:sz w:val="28"/>
        </w:rPr>
        <w:t>FAMILY and</w:t>
      </w:r>
      <w:r w:rsidR="00204E17">
        <w:rPr>
          <w:rFonts w:ascii="Calibri"/>
          <w:b/>
          <w:spacing w:val="-38"/>
          <w:w w:val="105"/>
          <w:sz w:val="28"/>
        </w:rPr>
        <w:t xml:space="preserve"> </w:t>
      </w:r>
      <w:r w:rsidR="00204E17">
        <w:rPr>
          <w:rFonts w:ascii="Calibri"/>
          <w:b/>
          <w:w w:val="105"/>
          <w:sz w:val="28"/>
        </w:rPr>
        <w:t>COMMUNITY</w:t>
      </w:r>
      <w:r w:rsidR="00204E17">
        <w:rPr>
          <w:rFonts w:ascii="Calibri"/>
          <w:b/>
          <w:spacing w:val="-36"/>
          <w:w w:val="105"/>
          <w:sz w:val="28"/>
        </w:rPr>
        <w:t xml:space="preserve"> </w:t>
      </w:r>
      <w:r w:rsidR="00204E17">
        <w:rPr>
          <w:rFonts w:ascii="Calibri"/>
          <w:b/>
          <w:w w:val="105"/>
          <w:sz w:val="28"/>
        </w:rPr>
        <w:t>ENGAGEMENT</w:t>
      </w:r>
    </w:p>
    <w:p w14:paraId="79BAE6C2" w14:textId="77777777" w:rsidR="00A000BE" w:rsidRDefault="00204E17">
      <w:pPr>
        <w:pStyle w:val="BodyText"/>
        <w:spacing w:before="152" w:line="213" w:lineRule="auto"/>
        <w:ind w:left="720" w:right="779"/>
      </w:pPr>
      <w:r>
        <w:rPr>
          <w:spacing w:val="3"/>
          <w:w w:val="95"/>
        </w:rPr>
        <w:t>Analyze</w:t>
      </w:r>
      <w:r w:rsidR="00710919">
        <w:rPr>
          <w:spacing w:val="3"/>
          <w:w w:val="95"/>
        </w:rPr>
        <w:t xml:space="preserve"> </w:t>
      </w:r>
      <w:r>
        <w:rPr>
          <w:spacing w:val="3"/>
          <w:w w:val="95"/>
        </w:rPr>
        <w:t>the</w:t>
      </w:r>
      <w:r w:rsidR="00710919">
        <w:rPr>
          <w:spacing w:val="3"/>
          <w:w w:val="95"/>
        </w:rPr>
        <w:t xml:space="preserve"> </w:t>
      </w:r>
      <w:r>
        <w:rPr>
          <w:spacing w:val="3"/>
          <w:w w:val="95"/>
        </w:rPr>
        <w:t>school’s</w:t>
      </w:r>
      <w:r w:rsidR="00710919">
        <w:rPr>
          <w:spacing w:val="3"/>
          <w:w w:val="95"/>
        </w:rPr>
        <w:t xml:space="preserve"> </w:t>
      </w:r>
      <w:r>
        <w:rPr>
          <w:spacing w:val="3"/>
          <w:w w:val="95"/>
        </w:rPr>
        <w:t>data</w:t>
      </w:r>
      <w:r>
        <w:rPr>
          <w:spacing w:val="-38"/>
          <w:w w:val="95"/>
        </w:rPr>
        <w:t xml:space="preserve"> </w:t>
      </w:r>
      <w:r w:rsidR="00710919">
        <w:rPr>
          <w:spacing w:val="-38"/>
          <w:w w:val="95"/>
        </w:rPr>
        <w:t xml:space="preserve"> </w:t>
      </w:r>
      <w:r w:rsidR="00F87E00">
        <w:rPr>
          <w:spacing w:val="-38"/>
          <w:w w:val="95"/>
        </w:rPr>
        <w:t xml:space="preserve"> </w:t>
      </w:r>
      <w:r>
        <w:rPr>
          <w:spacing w:val="4"/>
          <w:w w:val="95"/>
        </w:rPr>
        <w:t>and</w:t>
      </w:r>
      <w:r w:rsidR="00710919">
        <w:rPr>
          <w:spacing w:val="4"/>
          <w:w w:val="95"/>
        </w:rPr>
        <w:t xml:space="preserve"> answer </w:t>
      </w:r>
      <w:r>
        <w:rPr>
          <w:spacing w:val="4"/>
          <w:w w:val="95"/>
        </w:rPr>
        <w:t>the</w:t>
      </w:r>
      <w:r w:rsidR="00710919">
        <w:rPr>
          <w:spacing w:val="4"/>
          <w:w w:val="95"/>
        </w:rPr>
        <w:t xml:space="preserve"> </w:t>
      </w:r>
      <w:r>
        <w:rPr>
          <w:spacing w:val="4"/>
          <w:w w:val="95"/>
        </w:rPr>
        <w:t>guiding</w:t>
      </w:r>
      <w:r w:rsidR="00710919">
        <w:rPr>
          <w:spacing w:val="4"/>
          <w:w w:val="95"/>
        </w:rPr>
        <w:t xml:space="preserve"> </w:t>
      </w:r>
      <w:proofErr w:type="gramStart"/>
      <w:r>
        <w:rPr>
          <w:spacing w:val="4"/>
          <w:w w:val="95"/>
        </w:rPr>
        <w:t>questions</w:t>
      </w:r>
      <w:r w:rsidR="00710919">
        <w:rPr>
          <w:spacing w:val="4"/>
          <w:w w:val="95"/>
        </w:rPr>
        <w:t xml:space="preserve"> </w:t>
      </w:r>
      <w:r>
        <w:rPr>
          <w:spacing w:val="-36"/>
          <w:w w:val="95"/>
        </w:rPr>
        <w:t xml:space="preserve"> </w:t>
      </w:r>
      <w:r>
        <w:rPr>
          <w:spacing w:val="3"/>
          <w:w w:val="95"/>
        </w:rPr>
        <w:t>to</w:t>
      </w:r>
      <w:proofErr w:type="gramEnd"/>
      <w:r w:rsidR="00710919">
        <w:rPr>
          <w:spacing w:val="3"/>
          <w:w w:val="95"/>
        </w:rPr>
        <w:t xml:space="preserve"> </w:t>
      </w:r>
      <w:r>
        <w:rPr>
          <w:spacing w:val="3"/>
          <w:w w:val="95"/>
        </w:rPr>
        <w:t>determine</w:t>
      </w:r>
      <w:r w:rsidR="00710919">
        <w:rPr>
          <w:spacing w:val="3"/>
          <w:w w:val="95"/>
        </w:rPr>
        <w:t xml:space="preserve"> </w:t>
      </w:r>
      <w:r>
        <w:rPr>
          <w:spacing w:val="-35"/>
          <w:w w:val="95"/>
        </w:rPr>
        <w:t xml:space="preserve"> </w:t>
      </w:r>
      <w:r>
        <w:rPr>
          <w:w w:val="95"/>
        </w:rPr>
        <w:t>existing</w:t>
      </w:r>
      <w:r>
        <w:rPr>
          <w:spacing w:val="-37"/>
          <w:w w:val="95"/>
        </w:rPr>
        <w:t xml:space="preserve"> </w:t>
      </w:r>
      <w:r>
        <w:rPr>
          <w:w w:val="95"/>
        </w:rPr>
        <w:t>trends and</w:t>
      </w:r>
      <w:r>
        <w:rPr>
          <w:spacing w:val="-25"/>
          <w:w w:val="95"/>
        </w:rPr>
        <w:t xml:space="preserve"> </w:t>
      </w:r>
      <w:r>
        <w:rPr>
          <w:w w:val="95"/>
        </w:rPr>
        <w:t>patterns</w:t>
      </w:r>
      <w:r>
        <w:rPr>
          <w:spacing w:val="-25"/>
          <w:w w:val="95"/>
        </w:rPr>
        <w:t xml:space="preserve"> </w:t>
      </w:r>
      <w:r>
        <w:rPr>
          <w:w w:val="95"/>
        </w:rPr>
        <w:t>that</w:t>
      </w:r>
      <w:r>
        <w:rPr>
          <w:spacing w:val="-26"/>
          <w:w w:val="95"/>
        </w:rPr>
        <w:t xml:space="preserve"> </w:t>
      </w:r>
      <w:r>
        <w:rPr>
          <w:w w:val="95"/>
        </w:rPr>
        <w:t>support</w:t>
      </w:r>
      <w:r>
        <w:rPr>
          <w:spacing w:val="-25"/>
          <w:w w:val="95"/>
        </w:rPr>
        <w:t xml:space="preserve"> </w:t>
      </w:r>
      <w:r>
        <w:rPr>
          <w:w w:val="95"/>
        </w:rPr>
        <w:t>the</w:t>
      </w:r>
      <w:r>
        <w:rPr>
          <w:spacing w:val="-27"/>
          <w:w w:val="95"/>
        </w:rPr>
        <w:t xml:space="preserve"> </w:t>
      </w:r>
      <w:r>
        <w:rPr>
          <w:w w:val="95"/>
        </w:rPr>
        <w:t>identification</w:t>
      </w:r>
      <w:r>
        <w:rPr>
          <w:spacing w:val="-23"/>
          <w:w w:val="95"/>
        </w:rPr>
        <w:t xml:space="preserve"> </w:t>
      </w:r>
      <w:r>
        <w:rPr>
          <w:w w:val="95"/>
        </w:rPr>
        <w:t>of</w:t>
      </w:r>
      <w:r>
        <w:rPr>
          <w:spacing w:val="-28"/>
          <w:w w:val="95"/>
        </w:rPr>
        <w:t xml:space="preserve"> </w:t>
      </w:r>
      <w:r>
        <w:rPr>
          <w:w w:val="95"/>
        </w:rPr>
        <w:t>needs</w:t>
      </w:r>
      <w:r>
        <w:rPr>
          <w:spacing w:val="-26"/>
          <w:w w:val="95"/>
        </w:rPr>
        <w:t xml:space="preserve"> </w:t>
      </w:r>
      <w:r>
        <w:rPr>
          <w:w w:val="95"/>
        </w:rPr>
        <w:t>related</w:t>
      </w:r>
      <w:r>
        <w:rPr>
          <w:spacing w:val="-25"/>
          <w:w w:val="95"/>
        </w:rPr>
        <w:t xml:space="preserve"> </w:t>
      </w:r>
      <w:r>
        <w:rPr>
          <w:w w:val="95"/>
        </w:rPr>
        <w:t>to</w:t>
      </w:r>
      <w:r>
        <w:rPr>
          <w:spacing w:val="-27"/>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6"/>
          <w:w w:val="95"/>
        </w:rPr>
        <w:t xml:space="preserve"> </w:t>
      </w:r>
      <w:r>
        <w:rPr>
          <w:w w:val="95"/>
        </w:rPr>
        <w:t>engagement.</w:t>
      </w:r>
      <w:r>
        <w:rPr>
          <w:spacing w:val="-27"/>
          <w:w w:val="95"/>
        </w:rPr>
        <w:t xml:space="preserve"> </w:t>
      </w:r>
      <w:r>
        <w:rPr>
          <w:w w:val="95"/>
        </w:rPr>
        <w:t>Complete</w:t>
      </w:r>
      <w:r>
        <w:rPr>
          <w:spacing w:val="-25"/>
          <w:w w:val="95"/>
        </w:rPr>
        <w:t xml:space="preserve"> </w:t>
      </w:r>
      <w:r>
        <w:rPr>
          <w:w w:val="95"/>
        </w:rPr>
        <w:t>a</w:t>
      </w:r>
      <w:r>
        <w:rPr>
          <w:spacing w:val="-26"/>
          <w:w w:val="95"/>
        </w:rPr>
        <w:t xml:space="preserve"> </w:t>
      </w:r>
      <w:r>
        <w:rPr>
          <w:w w:val="95"/>
        </w:rPr>
        <w:t xml:space="preserve">data- </w:t>
      </w:r>
      <w:r>
        <w:rPr>
          <w:w w:val="90"/>
        </w:rPr>
        <w:t xml:space="preserve">informed </w:t>
      </w:r>
      <w:r>
        <w:rPr>
          <w:spacing w:val="3"/>
          <w:w w:val="90"/>
        </w:rPr>
        <w:t>self-rating</w:t>
      </w:r>
      <w:r w:rsidR="00710919">
        <w:rPr>
          <w:spacing w:val="3"/>
          <w:w w:val="90"/>
        </w:rPr>
        <w:t xml:space="preserve"> </w:t>
      </w:r>
      <w:r>
        <w:rPr>
          <w:spacing w:val="3"/>
          <w:w w:val="90"/>
        </w:rPr>
        <w:t>for</w:t>
      </w:r>
      <w:r w:rsidR="00710919">
        <w:rPr>
          <w:spacing w:val="3"/>
          <w:w w:val="90"/>
        </w:rPr>
        <w:t xml:space="preserve"> </w:t>
      </w:r>
      <w:r>
        <w:rPr>
          <w:spacing w:val="3"/>
          <w:w w:val="90"/>
        </w:rPr>
        <w:t>each</w:t>
      </w:r>
      <w:r w:rsidR="00710919">
        <w:rPr>
          <w:spacing w:val="3"/>
          <w:w w:val="90"/>
        </w:rPr>
        <w:t xml:space="preserve"> </w:t>
      </w:r>
      <w:r w:rsidR="00C938A6">
        <w:rPr>
          <w:spacing w:val="3"/>
          <w:w w:val="90"/>
        </w:rPr>
        <w:t>School Performance Standard (SPS)</w:t>
      </w:r>
      <w:r>
        <w:rPr>
          <w:w w:val="90"/>
        </w:rPr>
        <w:t xml:space="preserve">. </w:t>
      </w:r>
    </w:p>
    <w:p w14:paraId="1233A81A" w14:textId="77777777" w:rsidR="00A000BE" w:rsidRDefault="00A000BE">
      <w:pPr>
        <w:pStyle w:val="BodyText"/>
        <w:spacing w:before="5"/>
        <w:rPr>
          <w:sz w:val="21"/>
        </w:rPr>
      </w:pPr>
    </w:p>
    <w:p w14:paraId="62C4983A" w14:textId="77777777" w:rsidR="00A000BE" w:rsidRDefault="00204E17">
      <w:pPr>
        <w:pStyle w:val="ListParagraph"/>
        <w:numPr>
          <w:ilvl w:val="2"/>
          <w:numId w:val="3"/>
        </w:numPr>
        <w:tabs>
          <w:tab w:val="left" w:pos="1211"/>
        </w:tabs>
        <w:ind w:hanging="490"/>
        <w:rPr>
          <w:rFonts w:ascii="Calibri"/>
          <w:b/>
          <w:i/>
        </w:rPr>
      </w:pPr>
      <w:r>
        <w:rPr>
          <w:rFonts w:ascii="Calibri"/>
          <w:b/>
          <w:i/>
          <w:spacing w:val="-3"/>
        </w:rPr>
        <w:t xml:space="preserve">FAMILY </w:t>
      </w:r>
      <w:r>
        <w:rPr>
          <w:rFonts w:ascii="Calibri"/>
          <w:b/>
          <w:i/>
        </w:rPr>
        <w:t>AND COMMUNITY ENGAGEMENT</w:t>
      </w:r>
      <w:r>
        <w:rPr>
          <w:rFonts w:ascii="Calibri"/>
          <w:b/>
          <w:i/>
          <w:spacing w:val="-6"/>
        </w:rPr>
        <w:t xml:space="preserve"> </w:t>
      </w:r>
      <w:r>
        <w:rPr>
          <w:rFonts w:ascii="Calibri"/>
          <w:b/>
          <w:i/>
          <w:spacing w:val="-4"/>
        </w:rPr>
        <w:t>DATA</w:t>
      </w:r>
    </w:p>
    <w:p w14:paraId="2B10DE69" w14:textId="77777777" w:rsidR="00A000BE" w:rsidRDefault="00A000BE">
      <w:pPr>
        <w:pStyle w:val="BodyText"/>
        <w:rPr>
          <w:rFonts w:ascii="Calibri"/>
          <w:b/>
          <w:i/>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5AC68B1" w14:textId="77777777">
        <w:trPr>
          <w:trHeight w:val="640"/>
        </w:trPr>
        <w:tc>
          <w:tcPr>
            <w:tcW w:w="10783" w:type="dxa"/>
            <w:gridSpan w:val="3"/>
            <w:tcBorders>
              <w:top w:val="nil"/>
              <w:left w:val="nil"/>
              <w:bottom w:val="nil"/>
              <w:right w:val="nil"/>
            </w:tcBorders>
            <w:shd w:val="clear" w:color="auto" w:fill="334673"/>
          </w:tcPr>
          <w:p w14:paraId="413126DB"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7"/>
                <w:w w:val="95"/>
                <w:sz w:val="24"/>
              </w:rPr>
              <w:t xml:space="preserve"> </w:t>
            </w:r>
            <w:r>
              <w:rPr>
                <w:rFonts w:ascii="Times New Roman"/>
                <w:b/>
                <w:color w:val="FFFFFF"/>
                <w:w w:val="95"/>
                <w:sz w:val="24"/>
              </w:rPr>
              <w:t>Engagement:</w:t>
            </w:r>
            <w:r>
              <w:rPr>
                <w:rFonts w:ascii="Times New Roman"/>
                <w:b/>
                <w:color w:val="FFFFFF"/>
                <w:spacing w:val="-19"/>
                <w:w w:val="95"/>
                <w:sz w:val="24"/>
              </w:rPr>
              <w:t xml:space="preserve"> </w:t>
            </w:r>
            <w:r>
              <w:rPr>
                <w:color w:val="FFFFFF"/>
                <w:w w:val="95"/>
                <w:sz w:val="24"/>
              </w:rPr>
              <w:t>Creates</w:t>
            </w:r>
            <w:r>
              <w:rPr>
                <w:color w:val="FFFFFF"/>
                <w:spacing w:val="-15"/>
                <w:w w:val="95"/>
                <w:sz w:val="24"/>
              </w:rPr>
              <w:t xml:space="preserve"> </w:t>
            </w:r>
            <w:r>
              <w:rPr>
                <w:color w:val="FFFFFF"/>
                <w:w w:val="95"/>
                <w:sz w:val="24"/>
              </w:rPr>
              <w:t>an</w:t>
            </w:r>
            <w:r>
              <w:rPr>
                <w:color w:val="FFFFFF"/>
                <w:spacing w:val="-16"/>
                <w:w w:val="95"/>
                <w:sz w:val="24"/>
              </w:rPr>
              <w:t xml:space="preserve"> </w:t>
            </w:r>
            <w:r>
              <w:rPr>
                <w:color w:val="FFFFFF"/>
                <w:w w:val="95"/>
                <w:sz w:val="24"/>
              </w:rPr>
              <w:t>environment</w:t>
            </w:r>
            <w:r>
              <w:rPr>
                <w:color w:val="FFFFFF"/>
                <w:spacing w:val="-14"/>
                <w:w w:val="95"/>
                <w:sz w:val="24"/>
              </w:rPr>
              <w:t xml:space="preserve"> </w:t>
            </w:r>
            <w:r>
              <w:rPr>
                <w:color w:val="FFFFFF"/>
                <w:w w:val="95"/>
                <w:sz w:val="24"/>
              </w:rPr>
              <w:t>that</w:t>
            </w:r>
            <w:r>
              <w:rPr>
                <w:color w:val="FFFFFF"/>
                <w:spacing w:val="-15"/>
                <w:w w:val="95"/>
                <w:sz w:val="24"/>
              </w:rPr>
              <w:t xml:space="preserve"> </w:t>
            </w:r>
            <w:r>
              <w:rPr>
                <w:color w:val="FFFFFF"/>
                <w:w w:val="95"/>
                <w:sz w:val="24"/>
              </w:rPr>
              <w:t xml:space="preserve">welcomes, </w:t>
            </w:r>
            <w:r>
              <w:rPr>
                <w:color w:val="FFFFFF"/>
                <w:sz w:val="24"/>
              </w:rPr>
              <w:t>encourages,</w:t>
            </w:r>
            <w:r>
              <w:rPr>
                <w:color w:val="FFFFFF"/>
                <w:spacing w:val="-21"/>
                <w:sz w:val="24"/>
              </w:rPr>
              <w:t xml:space="preserve"> </w:t>
            </w:r>
            <w:r>
              <w:rPr>
                <w:color w:val="FFFFFF"/>
                <w:sz w:val="24"/>
              </w:rPr>
              <w:t>and</w:t>
            </w:r>
            <w:r>
              <w:rPr>
                <w:color w:val="FFFFFF"/>
                <w:spacing w:val="-16"/>
                <w:sz w:val="24"/>
              </w:rPr>
              <w:t xml:space="preserve"> </w:t>
            </w:r>
            <w:r>
              <w:rPr>
                <w:color w:val="FFFFFF"/>
                <w:sz w:val="24"/>
              </w:rPr>
              <w:t>connects</w:t>
            </w:r>
            <w:r>
              <w:rPr>
                <w:color w:val="FFFFFF"/>
                <w:spacing w:val="-17"/>
                <w:sz w:val="24"/>
              </w:rPr>
              <w:t xml:space="preserve"> </w:t>
            </w:r>
            <w:r>
              <w:rPr>
                <w:color w:val="FFFFFF"/>
                <w:sz w:val="24"/>
              </w:rPr>
              <w:t>family</w:t>
            </w:r>
            <w:r>
              <w:rPr>
                <w:color w:val="FFFFFF"/>
                <w:spacing w:val="-17"/>
                <w:sz w:val="24"/>
              </w:rPr>
              <w:t xml:space="preserve"> </w:t>
            </w:r>
            <w:r>
              <w:rPr>
                <w:color w:val="FFFFFF"/>
                <w:sz w:val="24"/>
              </w:rPr>
              <w:t>and</w:t>
            </w:r>
            <w:r>
              <w:rPr>
                <w:color w:val="FFFFFF"/>
                <w:spacing w:val="-18"/>
                <w:sz w:val="24"/>
              </w:rPr>
              <w:t xml:space="preserve"> </w:t>
            </w:r>
            <w:r>
              <w:rPr>
                <w:color w:val="FFFFFF"/>
                <w:sz w:val="24"/>
              </w:rPr>
              <w:t>community</w:t>
            </w:r>
            <w:r>
              <w:rPr>
                <w:color w:val="FFFFFF"/>
                <w:spacing w:val="-15"/>
                <w:sz w:val="24"/>
              </w:rPr>
              <w:t xml:space="preserve"> </w:t>
            </w:r>
            <w:r>
              <w:rPr>
                <w:color w:val="FFFFFF"/>
                <w:sz w:val="24"/>
              </w:rPr>
              <w:t>members</w:t>
            </w:r>
            <w:r>
              <w:rPr>
                <w:color w:val="FFFFFF"/>
                <w:spacing w:val="-18"/>
                <w:sz w:val="24"/>
              </w:rPr>
              <w:t xml:space="preserve"> </w:t>
            </w:r>
            <w:r>
              <w:rPr>
                <w:color w:val="FFFFFF"/>
                <w:sz w:val="24"/>
              </w:rPr>
              <w:t>to</w:t>
            </w:r>
            <w:r>
              <w:rPr>
                <w:color w:val="FFFFFF"/>
                <w:spacing w:val="-18"/>
                <w:sz w:val="24"/>
              </w:rPr>
              <w:t xml:space="preserve"> </w:t>
            </w:r>
            <w:r>
              <w:rPr>
                <w:color w:val="FFFFFF"/>
                <w:sz w:val="24"/>
              </w:rPr>
              <w:t>the</w:t>
            </w:r>
            <w:r>
              <w:rPr>
                <w:color w:val="FFFFFF"/>
                <w:spacing w:val="8"/>
                <w:sz w:val="24"/>
              </w:rPr>
              <w:t xml:space="preserve"> </w:t>
            </w:r>
            <w:r>
              <w:rPr>
                <w:color w:val="FFFFFF"/>
                <w:sz w:val="24"/>
              </w:rPr>
              <w:t>school</w:t>
            </w:r>
          </w:p>
        </w:tc>
      </w:tr>
      <w:tr w:rsidR="00A000BE" w14:paraId="00E4FB13" w14:textId="77777777">
        <w:trPr>
          <w:trHeight w:val="1080"/>
        </w:trPr>
        <w:tc>
          <w:tcPr>
            <w:tcW w:w="1246" w:type="dxa"/>
            <w:tcBorders>
              <w:top w:val="nil"/>
            </w:tcBorders>
            <w:shd w:val="clear" w:color="auto" w:fill="E9F7FC"/>
          </w:tcPr>
          <w:p w14:paraId="12390C92" w14:textId="77777777" w:rsidR="00A000BE" w:rsidRDefault="00A000BE">
            <w:pPr>
              <w:pStyle w:val="TableParagraph"/>
              <w:spacing w:before="4"/>
              <w:rPr>
                <w:rFonts w:ascii="Calibri"/>
                <w:b/>
                <w:i/>
                <w:sz w:val="34"/>
              </w:rPr>
            </w:pPr>
          </w:p>
          <w:p w14:paraId="31A3EE5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8FB6D5F" w14:textId="77777777" w:rsidR="00A000BE" w:rsidRDefault="00204E17" w:rsidP="00710919">
            <w:pPr>
              <w:pStyle w:val="TableParagraph"/>
              <w:spacing w:before="22" w:line="213" w:lineRule="auto"/>
              <w:ind w:left="78" w:right="236"/>
            </w:pPr>
            <w:r>
              <w:rPr>
                <w:w w:val="90"/>
              </w:rPr>
              <w:t xml:space="preserve">The school has a well-established, inviting learning environment that welcomes, encourages, and </w:t>
            </w:r>
            <w:r>
              <w:rPr>
                <w:w w:val="95"/>
              </w:rPr>
              <w:t>connects</w:t>
            </w:r>
            <w:r w:rsidR="00710919">
              <w:rPr>
                <w:w w:val="95"/>
              </w:rPr>
              <w:t xml:space="preserve"> </w:t>
            </w:r>
            <w:r>
              <w:rPr>
                <w:w w:val="95"/>
              </w:rPr>
              <w:t>family and</w:t>
            </w:r>
            <w:r w:rsidR="00710919">
              <w:rPr>
                <w:w w:val="95"/>
              </w:rPr>
              <w:t xml:space="preserve"> </w:t>
            </w:r>
            <w:r>
              <w:rPr>
                <w:w w:val="95"/>
              </w:rPr>
              <w:t>community members</w:t>
            </w:r>
            <w:r w:rsidR="00710919">
              <w:rPr>
                <w:w w:val="95"/>
              </w:rPr>
              <w:t xml:space="preserve"> </w:t>
            </w:r>
            <w:r>
              <w:rPr>
                <w:w w:val="95"/>
              </w:rPr>
              <w:t>to</w:t>
            </w:r>
            <w:r w:rsidR="00710919">
              <w:rPr>
                <w:w w:val="95"/>
              </w:rPr>
              <w:t xml:space="preserve"> </w:t>
            </w:r>
            <w:r>
              <w:rPr>
                <w:w w:val="95"/>
              </w:rPr>
              <w:t>the</w:t>
            </w:r>
            <w:r w:rsidR="00710919">
              <w:rPr>
                <w:w w:val="95"/>
              </w:rPr>
              <w:t xml:space="preserve"> </w:t>
            </w:r>
            <w:r>
              <w:rPr>
                <w:w w:val="95"/>
              </w:rPr>
              <w:t xml:space="preserve">school. Numerous opportunities </w:t>
            </w:r>
            <w:r w:rsidR="00F87E00">
              <w:rPr>
                <w:w w:val="95"/>
              </w:rPr>
              <w:t>are given</w:t>
            </w:r>
            <w:r>
              <w:rPr>
                <w:w w:val="95"/>
              </w:rPr>
              <w:t xml:space="preserve"> to </w:t>
            </w:r>
            <w:r>
              <w:rPr>
                <w:w w:val="90"/>
              </w:rPr>
              <w:t>family members to become actively engaged in school-related events and improvement efforts</w:t>
            </w:r>
            <w:r w:rsidR="00710919">
              <w:rPr>
                <w:w w:val="90"/>
              </w:rPr>
              <w:t xml:space="preserve"> </w:t>
            </w:r>
            <w:r>
              <w:rPr>
                <w:w w:val="90"/>
              </w:rPr>
              <w:t>as</w:t>
            </w:r>
            <w:r w:rsidR="00710919">
              <w:rPr>
                <w:w w:val="90"/>
              </w:rPr>
              <w:t xml:space="preserve"> </w:t>
            </w:r>
            <w:r>
              <w:t>participants, event managers, and workers.</w:t>
            </w:r>
          </w:p>
        </w:tc>
        <w:tc>
          <w:tcPr>
            <w:tcW w:w="691" w:type="dxa"/>
            <w:tcBorders>
              <w:top w:val="nil"/>
            </w:tcBorders>
          </w:tcPr>
          <w:p w14:paraId="609FD9AF" w14:textId="77777777" w:rsidR="00A000BE" w:rsidRDefault="00A000BE">
            <w:pPr>
              <w:pStyle w:val="TableParagraph"/>
              <w:rPr>
                <w:rFonts w:ascii="Calibri"/>
                <w:b/>
                <w:i/>
                <w:sz w:val="20"/>
              </w:rPr>
            </w:pPr>
          </w:p>
          <w:p w14:paraId="6F6EF84C" w14:textId="77777777" w:rsidR="00A000BE" w:rsidRDefault="00A000BE">
            <w:pPr>
              <w:pStyle w:val="TableParagraph"/>
              <w:rPr>
                <w:rFonts w:ascii="Calibri"/>
                <w:b/>
                <w:i/>
                <w:sz w:val="12"/>
              </w:rPr>
            </w:pPr>
          </w:p>
          <w:p w14:paraId="0F3860C4" w14:textId="1B74872E" w:rsidR="00A000BE" w:rsidRDefault="005628F1">
            <w:pPr>
              <w:pStyle w:val="TableParagraph"/>
              <w:ind w:left="184"/>
              <w:rPr>
                <w:rFonts w:ascii="Calibri"/>
                <w:sz w:val="20"/>
              </w:rPr>
            </w:pPr>
            <w:r>
              <w:rPr>
                <w:rFonts w:ascii="Calibri"/>
                <w:noProof/>
                <w:sz w:val="20"/>
                <w:lang w:bidi="ar-SA"/>
              </w:rPr>
              <w:drawing>
                <wp:inline distT="0" distB="0" distL="0" distR="0" wp14:anchorId="60729E51" wp14:editId="28306284">
                  <wp:extent cx="228600" cy="228600"/>
                  <wp:effectExtent l="0" t="0" r="0" b="0"/>
                  <wp:docPr id="8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52BCAAA" w14:textId="77777777">
        <w:trPr>
          <w:trHeight w:val="599"/>
        </w:trPr>
        <w:tc>
          <w:tcPr>
            <w:tcW w:w="1246" w:type="dxa"/>
            <w:shd w:val="clear" w:color="auto" w:fill="E9F7FC"/>
          </w:tcPr>
          <w:p w14:paraId="6B80C065"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4561E13F" w14:textId="77777777" w:rsidR="00A000BE" w:rsidRDefault="00204E17">
            <w:pPr>
              <w:pStyle w:val="TableParagraph"/>
              <w:spacing w:before="29" w:line="213" w:lineRule="auto"/>
              <w:ind w:left="78"/>
            </w:pPr>
            <w:r>
              <w:rPr>
                <w:w w:val="90"/>
              </w:rPr>
              <w:t xml:space="preserve">The school has created an environment that welcomes, encourages, and connects family and </w:t>
            </w:r>
            <w:r>
              <w:t>community members to the school.</w:t>
            </w:r>
          </w:p>
        </w:tc>
        <w:tc>
          <w:tcPr>
            <w:tcW w:w="691" w:type="dxa"/>
          </w:tcPr>
          <w:p w14:paraId="570B0B52" w14:textId="77777777" w:rsidR="00A000BE" w:rsidRDefault="00A000BE">
            <w:pPr>
              <w:pStyle w:val="TableParagraph"/>
              <w:spacing w:before="6"/>
              <w:rPr>
                <w:rFonts w:ascii="Calibri"/>
                <w:b/>
                <w:i/>
                <w:sz w:val="9"/>
              </w:rPr>
            </w:pPr>
          </w:p>
          <w:p w14:paraId="5DBE3608" w14:textId="32178E5C" w:rsidR="00A000BE" w:rsidRDefault="005628F1">
            <w:pPr>
              <w:pStyle w:val="TableParagraph"/>
              <w:ind w:left="184"/>
              <w:rPr>
                <w:rFonts w:ascii="Calibri"/>
                <w:sz w:val="20"/>
              </w:rPr>
            </w:pPr>
            <w:r>
              <w:rPr>
                <w:rFonts w:ascii="Calibri"/>
                <w:noProof/>
                <w:sz w:val="20"/>
                <w:lang w:bidi="ar-SA"/>
              </w:rPr>
              <w:drawing>
                <wp:inline distT="0" distB="0" distL="0" distR="0" wp14:anchorId="4CBD29E6" wp14:editId="0FFD4B87">
                  <wp:extent cx="228600" cy="228600"/>
                  <wp:effectExtent l="0" t="0" r="0" b="0"/>
                  <wp:docPr id="89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F2AA1FA" w14:textId="77777777">
        <w:trPr>
          <w:trHeight w:val="620"/>
        </w:trPr>
        <w:tc>
          <w:tcPr>
            <w:tcW w:w="1246" w:type="dxa"/>
            <w:shd w:val="clear" w:color="auto" w:fill="E9F7FC"/>
          </w:tcPr>
          <w:p w14:paraId="5C0ABBF7"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2D9D543" w14:textId="77777777" w:rsidR="00A000BE" w:rsidRDefault="00204E17">
            <w:pPr>
              <w:pStyle w:val="TableParagraph"/>
              <w:spacing w:before="29" w:line="213" w:lineRule="auto"/>
              <w:ind w:left="78"/>
            </w:pPr>
            <w:r>
              <w:rPr>
                <w:w w:val="90"/>
              </w:rPr>
              <w:t xml:space="preserve">The school has made some progress toward creating an environment that welcomes, encourages, </w:t>
            </w:r>
            <w:r>
              <w:t>and connects family and community members to the school.</w:t>
            </w:r>
          </w:p>
        </w:tc>
        <w:tc>
          <w:tcPr>
            <w:tcW w:w="691" w:type="dxa"/>
          </w:tcPr>
          <w:p w14:paraId="19D73FB6" w14:textId="77777777" w:rsidR="00A000BE" w:rsidRDefault="00A000BE">
            <w:pPr>
              <w:pStyle w:val="TableParagraph"/>
              <w:spacing w:before="8"/>
              <w:rPr>
                <w:rFonts w:ascii="Calibri"/>
                <w:b/>
                <w:i/>
                <w:sz w:val="9"/>
              </w:rPr>
            </w:pPr>
          </w:p>
          <w:p w14:paraId="71B3F0D2" w14:textId="77777777" w:rsidR="00A000BE" w:rsidRPr="00B8764A" w:rsidRDefault="00B8764A">
            <w:pPr>
              <w:pStyle w:val="TableParagraph"/>
              <w:ind w:left="184"/>
              <w:rPr>
                <w:rFonts w:ascii="Calibri"/>
                <w:b/>
                <w:sz w:val="48"/>
                <w:szCs w:val="48"/>
              </w:rPr>
            </w:pPr>
            <w:r>
              <w:rPr>
                <w:rFonts w:ascii="Calibri"/>
                <w:b/>
                <w:noProof/>
                <w:sz w:val="48"/>
                <w:szCs w:val="48"/>
                <w:lang w:bidi="ar-SA"/>
              </w:rPr>
              <w:t>X</w:t>
            </w:r>
          </w:p>
        </w:tc>
      </w:tr>
      <w:tr w:rsidR="00A000BE" w14:paraId="747C9CBC" w14:textId="77777777">
        <w:trPr>
          <w:trHeight w:val="559"/>
        </w:trPr>
        <w:tc>
          <w:tcPr>
            <w:tcW w:w="1246" w:type="dxa"/>
            <w:shd w:val="clear" w:color="auto" w:fill="E9F7FC"/>
          </w:tcPr>
          <w:p w14:paraId="4194A6B2"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7ECBE150" w14:textId="77777777" w:rsidR="00A000BE" w:rsidRDefault="00204E17">
            <w:pPr>
              <w:pStyle w:val="TableParagraph"/>
              <w:spacing w:before="16" w:line="264" w:lineRule="exact"/>
              <w:ind w:left="78"/>
            </w:pPr>
            <w:r>
              <w:rPr>
                <w:w w:val="90"/>
              </w:rPr>
              <w:t>The</w:t>
            </w:r>
            <w:r w:rsidR="00710919">
              <w:rPr>
                <w:w w:val="90"/>
              </w:rPr>
              <w:t xml:space="preserve"> </w:t>
            </w:r>
            <w:r>
              <w:rPr>
                <w:w w:val="90"/>
              </w:rPr>
              <w:t>school</w:t>
            </w:r>
            <w:r w:rsidR="00710919">
              <w:rPr>
                <w:w w:val="90"/>
              </w:rPr>
              <w:t xml:space="preserve"> </w:t>
            </w:r>
            <w:r>
              <w:rPr>
                <w:w w:val="90"/>
              </w:rPr>
              <w:t>has</w:t>
            </w:r>
            <w:r w:rsidR="00710919">
              <w:rPr>
                <w:w w:val="90"/>
              </w:rPr>
              <w:t xml:space="preserve"> </w:t>
            </w:r>
            <w:r>
              <w:rPr>
                <w:w w:val="90"/>
              </w:rPr>
              <w:t>not</w:t>
            </w:r>
            <w:r w:rsidR="00710919">
              <w:rPr>
                <w:w w:val="90"/>
              </w:rPr>
              <w:t xml:space="preserve"> </w:t>
            </w:r>
            <w:r>
              <w:rPr>
                <w:w w:val="90"/>
              </w:rPr>
              <w:t>created an</w:t>
            </w:r>
            <w:r w:rsidR="00710919">
              <w:rPr>
                <w:w w:val="90"/>
              </w:rPr>
              <w:t xml:space="preserve"> </w:t>
            </w:r>
            <w:r>
              <w:rPr>
                <w:w w:val="90"/>
              </w:rPr>
              <w:t>environment</w:t>
            </w:r>
            <w:r w:rsidR="00710919">
              <w:rPr>
                <w:w w:val="90"/>
              </w:rPr>
              <w:t xml:space="preserve"> </w:t>
            </w:r>
            <w:r>
              <w:rPr>
                <w:w w:val="90"/>
              </w:rPr>
              <w:t>that welcomes, encourages,</w:t>
            </w:r>
            <w:r w:rsidR="00710919">
              <w:rPr>
                <w:w w:val="90"/>
              </w:rPr>
              <w:t xml:space="preserve"> </w:t>
            </w:r>
            <w:r>
              <w:rPr>
                <w:w w:val="90"/>
              </w:rPr>
              <w:t>or</w:t>
            </w:r>
            <w:r w:rsidR="00710919">
              <w:rPr>
                <w:w w:val="90"/>
              </w:rPr>
              <w:t xml:space="preserve"> </w:t>
            </w:r>
            <w:r>
              <w:rPr>
                <w:w w:val="90"/>
              </w:rPr>
              <w:t>connects family</w:t>
            </w:r>
            <w:r w:rsidR="00710919">
              <w:rPr>
                <w:w w:val="90"/>
              </w:rPr>
              <w:t xml:space="preserve"> </w:t>
            </w:r>
            <w:r>
              <w:rPr>
                <w:w w:val="90"/>
              </w:rPr>
              <w:t xml:space="preserve">and </w:t>
            </w:r>
            <w:r>
              <w:t>community members to the school.</w:t>
            </w:r>
          </w:p>
        </w:tc>
        <w:tc>
          <w:tcPr>
            <w:tcW w:w="691" w:type="dxa"/>
          </w:tcPr>
          <w:p w14:paraId="6E8FB46B" w14:textId="77777777" w:rsidR="00A000BE" w:rsidRDefault="00A000BE">
            <w:pPr>
              <w:pStyle w:val="TableParagraph"/>
              <w:spacing w:before="11"/>
              <w:rPr>
                <w:rFonts w:ascii="Calibri"/>
                <w:b/>
                <w:i/>
                <w:sz w:val="8"/>
              </w:rPr>
            </w:pPr>
          </w:p>
          <w:p w14:paraId="1A095E8A" w14:textId="5CB87857" w:rsidR="00A000BE" w:rsidRDefault="005628F1">
            <w:pPr>
              <w:pStyle w:val="TableParagraph"/>
              <w:ind w:left="184"/>
              <w:rPr>
                <w:rFonts w:ascii="Calibri"/>
                <w:sz w:val="20"/>
              </w:rPr>
            </w:pPr>
            <w:r>
              <w:rPr>
                <w:rFonts w:ascii="Calibri"/>
                <w:noProof/>
                <w:sz w:val="20"/>
                <w:lang w:bidi="ar-SA"/>
              </w:rPr>
              <w:drawing>
                <wp:inline distT="0" distB="0" distL="0" distR="0" wp14:anchorId="2BED8CC2" wp14:editId="533DAF37">
                  <wp:extent cx="228600" cy="228600"/>
                  <wp:effectExtent l="0" t="0" r="0" b="0"/>
                  <wp:docPr id="8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33EE710" w14:textId="77777777">
        <w:trPr>
          <w:trHeight w:val="679"/>
        </w:trPr>
        <w:tc>
          <w:tcPr>
            <w:tcW w:w="1246" w:type="dxa"/>
            <w:shd w:val="clear" w:color="auto" w:fill="E9F7FC"/>
          </w:tcPr>
          <w:p w14:paraId="6B95D8DF"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EADD786" w14:textId="77777777" w:rsidR="00A000BE" w:rsidRDefault="00B8764A">
            <w:pPr>
              <w:pStyle w:val="TableParagraph"/>
              <w:rPr>
                <w:rFonts w:ascii="Times New Roman"/>
                <w:sz w:val="20"/>
              </w:rPr>
            </w:pPr>
            <w:r>
              <w:rPr>
                <w:rFonts w:ascii="Times New Roman"/>
                <w:sz w:val="20"/>
              </w:rPr>
              <w:t>5 Essentials Survey and parent reflection sheets from Parent Engagement Nights</w:t>
            </w:r>
          </w:p>
        </w:tc>
        <w:tc>
          <w:tcPr>
            <w:tcW w:w="691" w:type="dxa"/>
            <w:tcBorders>
              <w:left w:val="nil"/>
            </w:tcBorders>
          </w:tcPr>
          <w:p w14:paraId="1E321AE8" w14:textId="77777777" w:rsidR="00A000BE" w:rsidRDefault="00A000BE">
            <w:pPr>
              <w:pStyle w:val="TableParagraph"/>
              <w:rPr>
                <w:rFonts w:ascii="Times New Roman"/>
                <w:sz w:val="20"/>
              </w:rPr>
            </w:pPr>
          </w:p>
        </w:tc>
      </w:tr>
      <w:tr w:rsidR="00A000BE" w14:paraId="74D26317" w14:textId="77777777">
        <w:trPr>
          <w:trHeight w:val="861"/>
        </w:trPr>
        <w:tc>
          <w:tcPr>
            <w:tcW w:w="1246" w:type="dxa"/>
            <w:shd w:val="clear" w:color="auto" w:fill="E9F7FC"/>
          </w:tcPr>
          <w:p w14:paraId="1F330DCE"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4A56C23" w14:textId="77777777" w:rsidR="00A000BE" w:rsidRDefault="00A000BE">
            <w:pPr>
              <w:pStyle w:val="TableParagraph"/>
              <w:rPr>
                <w:rFonts w:ascii="Times New Roman"/>
                <w:sz w:val="20"/>
              </w:rPr>
            </w:pPr>
          </w:p>
        </w:tc>
        <w:tc>
          <w:tcPr>
            <w:tcW w:w="691" w:type="dxa"/>
            <w:tcBorders>
              <w:left w:val="nil"/>
            </w:tcBorders>
          </w:tcPr>
          <w:p w14:paraId="59322C17" w14:textId="77777777" w:rsidR="00A000BE" w:rsidRDefault="00A000BE">
            <w:pPr>
              <w:pStyle w:val="TableParagraph"/>
              <w:rPr>
                <w:rFonts w:ascii="Times New Roman"/>
                <w:sz w:val="20"/>
              </w:rPr>
            </w:pPr>
          </w:p>
        </w:tc>
      </w:tr>
    </w:tbl>
    <w:p w14:paraId="46306968" w14:textId="77777777" w:rsidR="00A000BE" w:rsidRDefault="00A000BE">
      <w:pPr>
        <w:pStyle w:val="BodyText"/>
        <w:rPr>
          <w:rFonts w:ascii="Calibri"/>
          <w:b/>
          <w:i/>
          <w:sz w:val="20"/>
        </w:rPr>
      </w:pPr>
    </w:p>
    <w:p w14:paraId="4A48A4F4"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421CCE1" w14:textId="77777777">
        <w:trPr>
          <w:trHeight w:val="596"/>
        </w:trPr>
        <w:tc>
          <w:tcPr>
            <w:tcW w:w="10783" w:type="dxa"/>
            <w:gridSpan w:val="3"/>
            <w:tcBorders>
              <w:top w:val="nil"/>
              <w:left w:val="nil"/>
              <w:bottom w:val="nil"/>
              <w:right w:val="nil"/>
            </w:tcBorders>
            <w:shd w:val="clear" w:color="auto" w:fill="334673"/>
          </w:tcPr>
          <w:p w14:paraId="5FED0D3D"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8"/>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16"/>
                <w:w w:val="95"/>
                <w:sz w:val="24"/>
              </w:rPr>
              <w:t xml:space="preserve"> </w:t>
            </w:r>
            <w:r>
              <w:rPr>
                <w:color w:val="FFFFFF"/>
                <w:w w:val="95"/>
                <w:sz w:val="24"/>
              </w:rPr>
              <w:t>structures</w:t>
            </w:r>
            <w:r>
              <w:rPr>
                <w:color w:val="FFFFFF"/>
                <w:spacing w:val="-15"/>
                <w:w w:val="95"/>
                <w:sz w:val="24"/>
              </w:rPr>
              <w:t xml:space="preserve"> </w:t>
            </w:r>
            <w:r>
              <w:rPr>
                <w:color w:val="FFFFFF"/>
                <w:w w:val="95"/>
                <w:sz w:val="24"/>
              </w:rPr>
              <w:t>that</w:t>
            </w:r>
            <w:r>
              <w:rPr>
                <w:color w:val="FFFFFF"/>
                <w:spacing w:val="-17"/>
                <w:w w:val="95"/>
                <w:sz w:val="24"/>
              </w:rPr>
              <w:t xml:space="preserve"> </w:t>
            </w:r>
            <w:r>
              <w:rPr>
                <w:color w:val="FFFFFF"/>
                <w:w w:val="95"/>
                <w:sz w:val="24"/>
              </w:rPr>
              <w:t>promote</w:t>
            </w:r>
            <w:r>
              <w:rPr>
                <w:color w:val="FFFFFF"/>
                <w:spacing w:val="-19"/>
                <w:w w:val="95"/>
                <w:sz w:val="24"/>
              </w:rPr>
              <w:t xml:space="preserve"> </w:t>
            </w:r>
            <w:r>
              <w:rPr>
                <w:color w:val="FFFFFF"/>
                <w:w w:val="95"/>
                <w:sz w:val="24"/>
              </w:rPr>
              <w:t>clear</w:t>
            </w:r>
            <w:r>
              <w:rPr>
                <w:color w:val="FFFFFF"/>
                <w:spacing w:val="-17"/>
                <w:w w:val="95"/>
                <w:sz w:val="24"/>
              </w:rPr>
              <w:t xml:space="preserve"> </w:t>
            </w:r>
            <w:r>
              <w:rPr>
                <w:color w:val="FFFFFF"/>
                <w:w w:val="95"/>
                <w:sz w:val="24"/>
              </w:rPr>
              <w:t xml:space="preserve">and </w:t>
            </w:r>
            <w:r>
              <w:rPr>
                <w:color w:val="FFFFFF"/>
                <w:sz w:val="24"/>
              </w:rPr>
              <w:t>open</w:t>
            </w:r>
            <w:r>
              <w:rPr>
                <w:color w:val="FFFFFF"/>
                <w:spacing w:val="-14"/>
                <w:sz w:val="24"/>
              </w:rPr>
              <w:t xml:space="preserve"> </w:t>
            </w:r>
            <w:r>
              <w:rPr>
                <w:color w:val="FFFFFF"/>
                <w:sz w:val="24"/>
              </w:rPr>
              <w:t>communication</w:t>
            </w:r>
            <w:r>
              <w:rPr>
                <w:color w:val="FFFFFF"/>
                <w:spacing w:val="-11"/>
                <w:sz w:val="24"/>
              </w:rPr>
              <w:t xml:space="preserve"> </w:t>
            </w:r>
            <w:r>
              <w:rPr>
                <w:color w:val="FFFFFF"/>
                <w:sz w:val="24"/>
              </w:rPr>
              <w:t>between</w:t>
            </w:r>
            <w:r>
              <w:rPr>
                <w:color w:val="FFFFFF"/>
                <w:spacing w:val="-14"/>
                <w:sz w:val="24"/>
              </w:rPr>
              <w:t xml:space="preserve"> </w:t>
            </w:r>
            <w:r>
              <w:rPr>
                <w:color w:val="FFFFFF"/>
                <w:sz w:val="24"/>
              </w:rPr>
              <w:t>the</w:t>
            </w:r>
            <w:r>
              <w:rPr>
                <w:color w:val="FFFFFF"/>
                <w:spacing w:val="-13"/>
                <w:sz w:val="24"/>
              </w:rPr>
              <w:t xml:space="preserve"> </w:t>
            </w:r>
            <w:r>
              <w:rPr>
                <w:color w:val="FFFFFF"/>
                <w:sz w:val="24"/>
              </w:rPr>
              <w:t>school</w:t>
            </w:r>
            <w:r>
              <w:rPr>
                <w:color w:val="FFFFFF"/>
                <w:spacing w:val="-14"/>
                <w:sz w:val="24"/>
              </w:rPr>
              <w:t xml:space="preserve"> </w:t>
            </w:r>
            <w:r>
              <w:rPr>
                <w:color w:val="FFFFFF"/>
                <w:sz w:val="24"/>
              </w:rPr>
              <w:t>and</w:t>
            </w:r>
            <w:r>
              <w:rPr>
                <w:color w:val="FFFFFF"/>
                <w:spacing w:val="4"/>
                <w:sz w:val="24"/>
              </w:rPr>
              <w:t xml:space="preserve"> </w:t>
            </w:r>
            <w:r>
              <w:rPr>
                <w:color w:val="FFFFFF"/>
                <w:sz w:val="24"/>
              </w:rPr>
              <w:t>stakeholders</w:t>
            </w:r>
          </w:p>
        </w:tc>
      </w:tr>
      <w:tr w:rsidR="00A000BE" w14:paraId="4454D7D8" w14:textId="77777777">
        <w:trPr>
          <w:trHeight w:val="817"/>
        </w:trPr>
        <w:tc>
          <w:tcPr>
            <w:tcW w:w="1246" w:type="dxa"/>
            <w:tcBorders>
              <w:left w:val="single" w:sz="8" w:space="0" w:color="334673"/>
              <w:bottom w:val="single" w:sz="8" w:space="0" w:color="334673"/>
              <w:right w:val="single" w:sz="8" w:space="0" w:color="334673"/>
            </w:tcBorders>
            <w:shd w:val="clear" w:color="auto" w:fill="E9F7FC"/>
          </w:tcPr>
          <w:p w14:paraId="3FBDA6E9" w14:textId="77777777" w:rsidR="00A000BE" w:rsidRDefault="00A000BE">
            <w:pPr>
              <w:pStyle w:val="TableParagraph"/>
              <w:spacing w:before="2"/>
              <w:rPr>
                <w:rFonts w:ascii="Calibri"/>
                <w:b/>
                <w:i/>
                <w:sz w:val="23"/>
              </w:rPr>
            </w:pPr>
          </w:p>
          <w:p w14:paraId="69B903F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79D949CE" w14:textId="77777777" w:rsidR="00A000BE" w:rsidRDefault="00204E17">
            <w:pPr>
              <w:pStyle w:val="TableParagraph"/>
              <w:spacing w:before="23" w:line="211" w:lineRule="auto"/>
              <w:ind w:left="78"/>
            </w:pPr>
            <w:r>
              <w:rPr>
                <w:w w:val="95"/>
              </w:rPr>
              <w:t>Extensive</w:t>
            </w:r>
            <w:r>
              <w:rPr>
                <w:spacing w:val="-32"/>
                <w:w w:val="95"/>
              </w:rPr>
              <w:t xml:space="preserve"> </w:t>
            </w:r>
            <w:r>
              <w:rPr>
                <w:w w:val="95"/>
              </w:rPr>
              <w:t>structures</w:t>
            </w:r>
            <w:r>
              <w:rPr>
                <w:spacing w:val="-31"/>
                <w:w w:val="95"/>
              </w:rPr>
              <w:t xml:space="preserve"> </w:t>
            </w:r>
            <w:r>
              <w:rPr>
                <w:w w:val="95"/>
              </w:rPr>
              <w:t>that</w:t>
            </w:r>
            <w:r>
              <w:rPr>
                <w:spacing w:val="-32"/>
                <w:w w:val="95"/>
              </w:rPr>
              <w:t xml:space="preserve"> </w:t>
            </w:r>
            <w:r>
              <w:rPr>
                <w:w w:val="95"/>
              </w:rPr>
              <w:t>promote</w:t>
            </w:r>
            <w:r>
              <w:rPr>
                <w:spacing w:val="-33"/>
                <w:w w:val="95"/>
              </w:rPr>
              <w:t xml:space="preserve"> </w:t>
            </w:r>
            <w:r>
              <w:rPr>
                <w:w w:val="95"/>
              </w:rPr>
              <w:t>clear</w:t>
            </w:r>
            <w:r>
              <w:rPr>
                <w:spacing w:val="-32"/>
                <w:w w:val="95"/>
              </w:rPr>
              <w:t xml:space="preserve"> </w:t>
            </w:r>
            <w:r>
              <w:rPr>
                <w:spacing w:val="5"/>
                <w:w w:val="95"/>
              </w:rPr>
              <w:t>and</w:t>
            </w:r>
            <w:r w:rsidR="00710919">
              <w:rPr>
                <w:spacing w:val="5"/>
                <w:w w:val="95"/>
              </w:rPr>
              <w:t xml:space="preserve"> </w:t>
            </w:r>
            <w:r>
              <w:rPr>
                <w:spacing w:val="5"/>
                <w:w w:val="95"/>
              </w:rPr>
              <w:t>open</w:t>
            </w:r>
            <w:r>
              <w:rPr>
                <w:spacing w:val="-29"/>
                <w:w w:val="95"/>
              </w:rPr>
              <w:t xml:space="preserve"> </w:t>
            </w:r>
            <w:r>
              <w:rPr>
                <w:w w:val="95"/>
              </w:rPr>
              <w:t>communication</w:t>
            </w:r>
            <w:r>
              <w:rPr>
                <w:spacing w:val="-29"/>
                <w:w w:val="95"/>
              </w:rPr>
              <w:t xml:space="preserve"> </w:t>
            </w:r>
            <w:r>
              <w:rPr>
                <w:w w:val="95"/>
              </w:rPr>
              <w:t>between</w:t>
            </w:r>
            <w:r>
              <w:rPr>
                <w:spacing w:val="-31"/>
                <w:w w:val="95"/>
              </w:rPr>
              <w:t xml:space="preserve"> </w:t>
            </w:r>
            <w:r>
              <w:rPr>
                <w:w w:val="95"/>
              </w:rPr>
              <w:t>the</w:t>
            </w:r>
            <w:r>
              <w:rPr>
                <w:spacing w:val="-30"/>
                <w:w w:val="95"/>
              </w:rPr>
              <w:t xml:space="preserve"> </w:t>
            </w:r>
            <w:r>
              <w:rPr>
                <w:w w:val="95"/>
              </w:rPr>
              <w:t>school</w:t>
            </w:r>
            <w:r>
              <w:rPr>
                <w:spacing w:val="-32"/>
                <w:w w:val="95"/>
              </w:rPr>
              <w:t xml:space="preserve"> </w:t>
            </w:r>
            <w:r>
              <w:rPr>
                <w:w w:val="95"/>
              </w:rPr>
              <w:t xml:space="preserve">and </w:t>
            </w:r>
            <w:r>
              <w:rPr>
                <w:w w:val="90"/>
              </w:rPr>
              <w:t>stakeholders</w:t>
            </w:r>
            <w:r>
              <w:rPr>
                <w:spacing w:val="-18"/>
                <w:w w:val="90"/>
              </w:rPr>
              <w:t xml:space="preserve"> </w:t>
            </w:r>
            <w:r>
              <w:rPr>
                <w:w w:val="90"/>
              </w:rPr>
              <w:t>have</w:t>
            </w:r>
            <w:r>
              <w:rPr>
                <w:spacing w:val="-15"/>
                <w:w w:val="90"/>
              </w:rPr>
              <w:t xml:space="preserve"> </w:t>
            </w:r>
            <w:r>
              <w:rPr>
                <w:w w:val="90"/>
              </w:rPr>
              <w:t>been</w:t>
            </w:r>
            <w:r>
              <w:rPr>
                <w:spacing w:val="-18"/>
                <w:w w:val="90"/>
              </w:rPr>
              <w:t xml:space="preserve"> </w:t>
            </w:r>
            <w:r>
              <w:rPr>
                <w:w w:val="90"/>
              </w:rPr>
              <w:t>effectively</w:t>
            </w:r>
            <w:r>
              <w:rPr>
                <w:spacing w:val="-17"/>
                <w:w w:val="90"/>
              </w:rPr>
              <w:t xml:space="preserve"> </w:t>
            </w:r>
            <w:r>
              <w:rPr>
                <w:w w:val="90"/>
              </w:rPr>
              <w:t>established</w:t>
            </w:r>
            <w:r>
              <w:rPr>
                <w:spacing w:val="-15"/>
                <w:w w:val="90"/>
              </w:rPr>
              <w:t xml:space="preserve"> </w:t>
            </w:r>
            <w:r>
              <w:rPr>
                <w:w w:val="90"/>
              </w:rPr>
              <w:t>and</w:t>
            </w:r>
            <w:r>
              <w:rPr>
                <w:spacing w:val="-17"/>
                <w:w w:val="90"/>
              </w:rPr>
              <w:t xml:space="preserve"> </w:t>
            </w:r>
            <w:r>
              <w:rPr>
                <w:w w:val="90"/>
              </w:rPr>
              <w:t>implemented.</w:t>
            </w:r>
            <w:r>
              <w:rPr>
                <w:spacing w:val="-15"/>
                <w:w w:val="90"/>
              </w:rPr>
              <w:t xml:space="preserve"> </w:t>
            </w:r>
            <w:r>
              <w:rPr>
                <w:w w:val="90"/>
              </w:rPr>
              <w:t>Structures</w:t>
            </w:r>
            <w:r>
              <w:rPr>
                <w:spacing w:val="-16"/>
                <w:w w:val="90"/>
              </w:rPr>
              <w:t xml:space="preserve"> </w:t>
            </w:r>
            <w:r>
              <w:rPr>
                <w:w w:val="90"/>
              </w:rPr>
              <w:t>are</w:t>
            </w:r>
            <w:r>
              <w:rPr>
                <w:spacing w:val="-17"/>
                <w:w w:val="90"/>
              </w:rPr>
              <w:t xml:space="preserve"> </w:t>
            </w:r>
            <w:r>
              <w:rPr>
                <w:w w:val="90"/>
              </w:rPr>
              <w:t>continuously</w:t>
            </w:r>
          </w:p>
          <w:p w14:paraId="1FF15D72" w14:textId="77777777" w:rsidR="00A000BE" w:rsidRDefault="00204E17">
            <w:pPr>
              <w:pStyle w:val="TableParagraph"/>
              <w:spacing w:line="251" w:lineRule="exact"/>
              <w:ind w:left="78"/>
            </w:pPr>
            <w:r>
              <w:t>monitored for reliable and interactive communication.</w:t>
            </w:r>
          </w:p>
        </w:tc>
        <w:tc>
          <w:tcPr>
            <w:tcW w:w="691" w:type="dxa"/>
            <w:tcBorders>
              <w:left w:val="single" w:sz="8" w:space="0" w:color="334673"/>
              <w:bottom w:val="single" w:sz="8" w:space="0" w:color="334673"/>
              <w:right w:val="single" w:sz="8" w:space="0" w:color="334673"/>
            </w:tcBorders>
          </w:tcPr>
          <w:p w14:paraId="099AB0C4" w14:textId="77777777" w:rsidR="00A000BE" w:rsidRDefault="00A000BE">
            <w:pPr>
              <w:pStyle w:val="TableParagraph"/>
              <w:spacing w:before="8"/>
              <w:rPr>
                <w:rFonts w:ascii="Calibri"/>
                <w:b/>
                <w:i/>
                <w:sz w:val="18"/>
              </w:rPr>
            </w:pPr>
          </w:p>
          <w:p w14:paraId="0E7BF439" w14:textId="0985101A" w:rsidR="00A000BE" w:rsidRDefault="005628F1">
            <w:pPr>
              <w:pStyle w:val="TableParagraph"/>
              <w:ind w:left="184"/>
              <w:rPr>
                <w:rFonts w:ascii="Calibri"/>
                <w:sz w:val="20"/>
              </w:rPr>
            </w:pPr>
            <w:r>
              <w:rPr>
                <w:rFonts w:ascii="Calibri"/>
                <w:noProof/>
                <w:sz w:val="20"/>
                <w:lang w:bidi="ar-SA"/>
              </w:rPr>
              <w:drawing>
                <wp:inline distT="0" distB="0" distL="0" distR="0" wp14:anchorId="50C77942" wp14:editId="0F83A6B8">
                  <wp:extent cx="228600" cy="228600"/>
                  <wp:effectExtent l="0" t="0" r="0" b="0"/>
                  <wp:docPr id="90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9DDCD6E" w14:textId="77777777">
        <w:trPr>
          <w:trHeight w:val="601"/>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05E94899"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192C1DD" w14:textId="77777777" w:rsidR="00A000BE" w:rsidRDefault="00204E17">
            <w:pPr>
              <w:pStyle w:val="TableParagraph"/>
              <w:spacing w:before="34" w:line="211" w:lineRule="auto"/>
              <w:ind w:left="78" w:right="214"/>
            </w:pPr>
            <w:r>
              <w:rPr>
                <w:w w:val="90"/>
              </w:rPr>
              <w:t>Most</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communication between</w:t>
            </w:r>
            <w:r w:rsidR="00710919">
              <w:rPr>
                <w:w w:val="90"/>
              </w:rPr>
              <w:t xml:space="preserve"> </w:t>
            </w:r>
            <w:r>
              <w:rPr>
                <w:w w:val="90"/>
              </w:rPr>
              <w:t>the school</w:t>
            </w:r>
            <w:r w:rsidR="00710919">
              <w:rPr>
                <w:w w:val="90"/>
              </w:rPr>
              <w:t xml:space="preserve"> </w:t>
            </w:r>
            <w:r>
              <w:rPr>
                <w:w w:val="90"/>
              </w:rPr>
              <w:t>and</w:t>
            </w:r>
            <w:r w:rsidR="00710919">
              <w:rPr>
                <w:w w:val="90"/>
              </w:rPr>
              <w:t xml:space="preserve"> </w:t>
            </w:r>
            <w:r>
              <w:rPr>
                <w:w w:val="90"/>
              </w:rPr>
              <w:t xml:space="preserve">stakeholders </w:t>
            </w:r>
            <w:r>
              <w:t>have been effectively established and implemented.</w:t>
            </w:r>
          </w:p>
        </w:tc>
        <w:tc>
          <w:tcPr>
            <w:tcW w:w="691" w:type="dxa"/>
            <w:tcBorders>
              <w:top w:val="single" w:sz="8" w:space="0" w:color="334673"/>
              <w:left w:val="single" w:sz="8" w:space="0" w:color="334673"/>
              <w:bottom w:val="single" w:sz="8" w:space="0" w:color="334673"/>
              <w:right w:val="single" w:sz="8" w:space="0" w:color="334673"/>
            </w:tcBorders>
          </w:tcPr>
          <w:p w14:paraId="56242289" w14:textId="77777777" w:rsidR="00A000BE" w:rsidRDefault="00A000BE">
            <w:pPr>
              <w:pStyle w:val="TableParagraph"/>
              <w:spacing w:before="10"/>
              <w:rPr>
                <w:rFonts w:ascii="Calibri"/>
                <w:b/>
                <w:i/>
                <w:sz w:val="10"/>
              </w:rPr>
            </w:pPr>
          </w:p>
          <w:p w14:paraId="434DC726" w14:textId="2CC202B2" w:rsidR="00A000BE" w:rsidRDefault="005628F1">
            <w:pPr>
              <w:pStyle w:val="TableParagraph"/>
              <w:ind w:left="184"/>
              <w:rPr>
                <w:rFonts w:ascii="Calibri"/>
                <w:sz w:val="20"/>
              </w:rPr>
            </w:pPr>
            <w:r>
              <w:rPr>
                <w:rFonts w:ascii="Calibri"/>
                <w:noProof/>
                <w:sz w:val="20"/>
                <w:lang w:bidi="ar-SA"/>
              </w:rPr>
              <w:drawing>
                <wp:inline distT="0" distB="0" distL="0" distR="0" wp14:anchorId="29EE33FE" wp14:editId="324D5C22">
                  <wp:extent cx="228600" cy="228600"/>
                  <wp:effectExtent l="0" t="0" r="0" b="0"/>
                  <wp:docPr id="9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5ED860D"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6D1EB985"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4EC004DF" w14:textId="77777777" w:rsidR="00A000BE" w:rsidRDefault="00204E17">
            <w:pPr>
              <w:pStyle w:val="TableParagraph"/>
              <w:spacing w:before="29" w:line="213" w:lineRule="auto"/>
              <w:ind w:left="78" w:right="214"/>
            </w:pPr>
            <w:r>
              <w:rPr>
                <w:w w:val="90"/>
              </w:rPr>
              <w:t>Some</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 xml:space="preserve">communication </w:t>
            </w:r>
            <w:r w:rsidR="00710919">
              <w:rPr>
                <w:w w:val="90"/>
              </w:rPr>
              <w:t>between the</w:t>
            </w:r>
            <w:r>
              <w:rPr>
                <w:w w:val="90"/>
              </w:rPr>
              <w:t xml:space="preserve"> school</w:t>
            </w:r>
            <w:r w:rsidR="00710919">
              <w:rPr>
                <w:w w:val="90"/>
              </w:rPr>
              <w:t xml:space="preserve"> </w:t>
            </w:r>
            <w:r>
              <w:rPr>
                <w:w w:val="90"/>
              </w:rPr>
              <w:t>and</w:t>
            </w:r>
            <w:r w:rsidR="00710919">
              <w:rPr>
                <w:w w:val="90"/>
              </w:rPr>
              <w:t xml:space="preserve"> </w:t>
            </w:r>
            <w:r>
              <w:rPr>
                <w:w w:val="90"/>
              </w:rPr>
              <w:t xml:space="preserve">stakeholders </w:t>
            </w:r>
            <w:r>
              <w:t>exist.</w:t>
            </w:r>
          </w:p>
        </w:tc>
        <w:tc>
          <w:tcPr>
            <w:tcW w:w="691" w:type="dxa"/>
            <w:tcBorders>
              <w:top w:val="single" w:sz="8" w:space="0" w:color="334673"/>
              <w:left w:val="single" w:sz="8" w:space="0" w:color="334673"/>
              <w:bottom w:val="single" w:sz="8" w:space="0" w:color="334673"/>
              <w:right w:val="single" w:sz="8" w:space="0" w:color="334673"/>
            </w:tcBorders>
          </w:tcPr>
          <w:p w14:paraId="3787CC09" w14:textId="77777777" w:rsidR="00A000BE" w:rsidRDefault="00A000BE">
            <w:pPr>
              <w:pStyle w:val="TableParagraph"/>
              <w:rPr>
                <w:rFonts w:ascii="Calibri"/>
                <w:b/>
                <w:i/>
                <w:sz w:val="11"/>
              </w:rPr>
            </w:pPr>
          </w:p>
          <w:p w14:paraId="6FAB33C2" w14:textId="77777777" w:rsidR="00A000BE" w:rsidRPr="00B8764A" w:rsidRDefault="00B8764A">
            <w:pPr>
              <w:pStyle w:val="TableParagraph"/>
              <w:ind w:left="184"/>
              <w:rPr>
                <w:rFonts w:ascii="Calibri"/>
                <w:b/>
                <w:sz w:val="48"/>
                <w:szCs w:val="48"/>
              </w:rPr>
            </w:pPr>
            <w:r>
              <w:rPr>
                <w:rFonts w:ascii="Calibri"/>
                <w:b/>
                <w:noProof/>
                <w:sz w:val="48"/>
                <w:szCs w:val="48"/>
                <w:lang w:bidi="ar-SA"/>
              </w:rPr>
              <w:t>X</w:t>
            </w:r>
          </w:p>
        </w:tc>
      </w:tr>
      <w:tr w:rsidR="00A000BE" w14:paraId="376B60F9" w14:textId="77777777">
        <w:trPr>
          <w:trHeight w:val="63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543C5BD7" w14:textId="77777777" w:rsidR="00A000BE" w:rsidRDefault="00204E17">
            <w:pPr>
              <w:pStyle w:val="TableParagraph"/>
              <w:spacing w:before="196"/>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2A9C2D02" w14:textId="77777777" w:rsidR="00A000BE" w:rsidRDefault="00204E17">
            <w:pPr>
              <w:pStyle w:val="TableParagraph"/>
              <w:spacing w:before="32" w:line="211" w:lineRule="auto"/>
              <w:ind w:left="78"/>
            </w:pPr>
            <w:r>
              <w:rPr>
                <w:w w:val="90"/>
              </w:rPr>
              <w:t>Few,</w:t>
            </w:r>
            <w:r w:rsidR="00710919">
              <w:rPr>
                <w:w w:val="90"/>
              </w:rPr>
              <w:t xml:space="preserve"> </w:t>
            </w:r>
            <w:r>
              <w:rPr>
                <w:w w:val="90"/>
              </w:rPr>
              <w:t>if</w:t>
            </w:r>
            <w:r w:rsidR="00710919">
              <w:rPr>
                <w:w w:val="90"/>
              </w:rPr>
              <w:t xml:space="preserve"> </w:t>
            </w:r>
            <w:r>
              <w:rPr>
                <w:w w:val="90"/>
              </w:rPr>
              <w:t>any,</w:t>
            </w:r>
            <w:r w:rsidR="00710919">
              <w:rPr>
                <w:w w:val="90"/>
              </w:rPr>
              <w:t xml:space="preserve"> </w:t>
            </w:r>
            <w:r>
              <w:rPr>
                <w:w w:val="90"/>
              </w:rPr>
              <w:t>structures</w:t>
            </w:r>
            <w:r w:rsidR="00710919">
              <w:rPr>
                <w:w w:val="90"/>
              </w:rPr>
              <w:t xml:space="preserve"> </w:t>
            </w:r>
            <w:r>
              <w:rPr>
                <w:w w:val="90"/>
              </w:rPr>
              <w:t>that promote clear and</w:t>
            </w:r>
            <w:r w:rsidR="00710919">
              <w:rPr>
                <w:w w:val="90"/>
              </w:rPr>
              <w:t xml:space="preserve"> </w:t>
            </w:r>
            <w:r>
              <w:rPr>
                <w:w w:val="90"/>
              </w:rPr>
              <w:t>open</w:t>
            </w:r>
            <w:r w:rsidR="00710919">
              <w:rPr>
                <w:w w:val="90"/>
              </w:rPr>
              <w:t xml:space="preserve"> </w:t>
            </w:r>
            <w:r>
              <w:rPr>
                <w:w w:val="90"/>
              </w:rPr>
              <w:t>communication between the</w:t>
            </w:r>
            <w:r w:rsidR="00710919">
              <w:rPr>
                <w:w w:val="90"/>
              </w:rPr>
              <w:t xml:space="preserve"> </w:t>
            </w:r>
            <w:r>
              <w:rPr>
                <w:w w:val="90"/>
              </w:rPr>
              <w:t>school</w:t>
            </w:r>
            <w:r w:rsidR="00710919">
              <w:rPr>
                <w:w w:val="90"/>
              </w:rPr>
              <w:t xml:space="preserve"> </w:t>
            </w:r>
            <w:r>
              <w:rPr>
                <w:w w:val="90"/>
              </w:rPr>
              <w:t xml:space="preserve">and </w:t>
            </w:r>
            <w:r>
              <w:t>stakeholders exist.</w:t>
            </w:r>
          </w:p>
        </w:tc>
        <w:tc>
          <w:tcPr>
            <w:tcW w:w="691" w:type="dxa"/>
            <w:tcBorders>
              <w:top w:val="single" w:sz="8" w:space="0" w:color="334673"/>
              <w:left w:val="single" w:sz="8" w:space="0" w:color="334673"/>
              <w:bottom w:val="single" w:sz="8" w:space="0" w:color="334673"/>
              <w:right w:val="single" w:sz="8" w:space="0" w:color="334673"/>
            </w:tcBorders>
          </w:tcPr>
          <w:p w14:paraId="447780C4" w14:textId="77777777" w:rsidR="00A000BE" w:rsidRDefault="00A000BE">
            <w:pPr>
              <w:pStyle w:val="TableParagraph"/>
              <w:spacing w:before="6"/>
              <w:rPr>
                <w:rFonts w:ascii="Calibri"/>
                <w:b/>
                <w:i/>
                <w:sz w:val="11"/>
              </w:rPr>
            </w:pPr>
          </w:p>
          <w:p w14:paraId="3793AD47" w14:textId="59C3F442" w:rsidR="00A000BE" w:rsidRDefault="005628F1">
            <w:pPr>
              <w:pStyle w:val="TableParagraph"/>
              <w:ind w:left="184"/>
              <w:rPr>
                <w:rFonts w:ascii="Calibri"/>
                <w:sz w:val="20"/>
              </w:rPr>
            </w:pPr>
            <w:r>
              <w:rPr>
                <w:rFonts w:ascii="Calibri"/>
                <w:noProof/>
                <w:sz w:val="20"/>
                <w:lang w:bidi="ar-SA"/>
              </w:rPr>
              <w:drawing>
                <wp:inline distT="0" distB="0" distL="0" distR="0" wp14:anchorId="4D7E6064" wp14:editId="0444C30F">
                  <wp:extent cx="228600" cy="228600"/>
                  <wp:effectExtent l="0" t="0" r="0" b="0"/>
                  <wp:docPr id="90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6C54FE0"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2D7404AE"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56E440FB" w14:textId="77777777" w:rsidR="00A000BE" w:rsidRDefault="00B8764A">
            <w:pPr>
              <w:pStyle w:val="TableParagraph"/>
              <w:rPr>
                <w:rFonts w:ascii="Times New Roman"/>
                <w:sz w:val="20"/>
              </w:rPr>
            </w:pPr>
            <w:r>
              <w:rPr>
                <w:rFonts w:ascii="Times New Roman"/>
                <w:sz w:val="20"/>
              </w:rPr>
              <w:t>5 Essentials Survey and Class Dojo</w:t>
            </w:r>
          </w:p>
        </w:tc>
        <w:tc>
          <w:tcPr>
            <w:tcW w:w="691" w:type="dxa"/>
            <w:tcBorders>
              <w:top w:val="single" w:sz="8" w:space="0" w:color="334673"/>
              <w:left w:val="nil"/>
              <w:bottom w:val="single" w:sz="8" w:space="0" w:color="334673"/>
              <w:right w:val="single" w:sz="8" w:space="0" w:color="334673"/>
            </w:tcBorders>
          </w:tcPr>
          <w:p w14:paraId="0D9DB8C0" w14:textId="77777777" w:rsidR="00A000BE" w:rsidRDefault="00A000BE">
            <w:pPr>
              <w:pStyle w:val="TableParagraph"/>
              <w:rPr>
                <w:rFonts w:ascii="Times New Roman"/>
                <w:sz w:val="20"/>
              </w:rPr>
            </w:pPr>
          </w:p>
        </w:tc>
      </w:tr>
      <w:tr w:rsidR="00A000BE" w14:paraId="380AD069"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0A963213"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3F0BB362"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3EED7E15" w14:textId="77777777" w:rsidR="00A000BE" w:rsidRDefault="00A000BE">
            <w:pPr>
              <w:pStyle w:val="TableParagraph"/>
              <w:rPr>
                <w:rFonts w:ascii="Times New Roman"/>
                <w:sz w:val="20"/>
              </w:rPr>
            </w:pPr>
          </w:p>
        </w:tc>
      </w:tr>
    </w:tbl>
    <w:p w14:paraId="11EA0B63" w14:textId="77777777" w:rsidR="00A000BE" w:rsidRDefault="00A000BE">
      <w:pPr>
        <w:rPr>
          <w:rFonts w:ascii="Times New Roman"/>
          <w:sz w:val="20"/>
        </w:rPr>
        <w:sectPr w:rsidR="00A000BE">
          <w:footerReference w:type="default" r:id="rId62"/>
          <w:pgSz w:w="12240" w:h="15840"/>
          <w:pgMar w:top="0" w:right="0" w:bottom="820" w:left="0" w:header="0" w:footer="620" w:gutter="0"/>
          <w:cols w:space="720"/>
        </w:sectPr>
      </w:pPr>
    </w:p>
    <w:p w14:paraId="5AC39421"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6736" behindDoc="0" locked="0" layoutInCell="1" allowOverlap="1" wp14:anchorId="67454A8D" wp14:editId="6849F363">
                <wp:simplePos x="0" y="0"/>
                <wp:positionH relativeFrom="page">
                  <wp:posOffset>0</wp:posOffset>
                </wp:positionH>
                <wp:positionV relativeFrom="page">
                  <wp:posOffset>0</wp:posOffset>
                </wp:positionV>
                <wp:extent cx="7772400" cy="571500"/>
                <wp:effectExtent l="0" t="0" r="0" b="0"/>
                <wp:wrapNone/>
                <wp:docPr id="65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1" name="Rectangle 2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2" name="Picture 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53" name="Text Box 2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2A00D" w14:textId="77777777" w:rsidR="00C97FBD" w:rsidRDefault="00C97FBD">
                              <w:pPr>
                                <w:spacing w:before="5"/>
                                <w:rPr>
                                  <w:rFonts w:ascii="Times New Roman"/>
                                  <w:sz w:val="40"/>
                                </w:rPr>
                              </w:pPr>
                            </w:p>
                            <w:p w14:paraId="0A72DFC1"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54A8D" id="Group 216" o:spid="_x0000_s1159" style="position:absolute;margin-left:0;margin-top:0;width:612pt;height:45pt;z-index:25163673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AmwGc2eAQAAJw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219" o:spid="_x0000_s116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" fillcolor="#c5e9f8" stroked="f"/>
                <v:shape id="Picture 218" o:spid="_x0000_s116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">
                  <v:imagedata r:id="rId25" o:title=""/>
                </v:shape>
                <v:shape id="_x0000_s116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2A72A00D" w14:textId="77777777" w:rsidR="00C97FBD" w:rsidRDefault="00C97FBD">
                        <w:pPr>
                          <w:spacing w:before="5"/>
                          <w:rPr>
                            <w:rFonts w:ascii="Times New Roman"/>
                            <w:sz w:val="40"/>
                          </w:rPr>
                        </w:pPr>
                      </w:p>
                      <w:p w14:paraId="0A72DFC1"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C16948D" w14:textId="77777777" w:rsidR="00A000BE" w:rsidRDefault="00A000BE">
      <w:pPr>
        <w:pStyle w:val="BodyText"/>
        <w:rPr>
          <w:rFonts w:ascii="Times New Roman"/>
          <w:sz w:val="20"/>
        </w:rPr>
      </w:pPr>
    </w:p>
    <w:p w14:paraId="294DA18B" w14:textId="77777777" w:rsidR="00A000BE" w:rsidRDefault="00A000BE">
      <w:pPr>
        <w:pStyle w:val="BodyText"/>
        <w:rPr>
          <w:rFonts w:ascii="Times New Roman"/>
          <w:sz w:val="20"/>
        </w:rPr>
      </w:pPr>
    </w:p>
    <w:p w14:paraId="223B0D71" w14:textId="77777777" w:rsidR="00A000BE" w:rsidRDefault="00A000BE">
      <w:pPr>
        <w:pStyle w:val="BodyText"/>
        <w:rPr>
          <w:rFonts w:ascii="Times New Roman"/>
          <w:sz w:val="20"/>
        </w:rPr>
      </w:pPr>
    </w:p>
    <w:p w14:paraId="4E7F6784" w14:textId="77777777" w:rsidR="00A000BE" w:rsidRDefault="00A000BE">
      <w:pPr>
        <w:pStyle w:val="BodyText"/>
        <w:rPr>
          <w:rFonts w:ascii="Times New Roman"/>
          <w:sz w:val="20"/>
        </w:rPr>
      </w:pPr>
    </w:p>
    <w:p w14:paraId="08B30707"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2229DAE" w14:textId="77777777">
        <w:trPr>
          <w:trHeight w:val="638"/>
        </w:trPr>
        <w:tc>
          <w:tcPr>
            <w:tcW w:w="10783" w:type="dxa"/>
            <w:gridSpan w:val="3"/>
            <w:tcBorders>
              <w:top w:val="nil"/>
              <w:left w:val="nil"/>
              <w:bottom w:val="nil"/>
              <w:right w:val="nil"/>
            </w:tcBorders>
            <w:shd w:val="clear" w:color="auto" w:fill="334673"/>
          </w:tcPr>
          <w:p w14:paraId="5721436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Family</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Community</w:t>
            </w:r>
            <w:r>
              <w:rPr>
                <w:rFonts w:ascii="Times New Roman"/>
                <w:b/>
                <w:color w:val="FFFFFF"/>
                <w:spacing w:val="-20"/>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20"/>
                <w:w w:val="95"/>
                <w:sz w:val="24"/>
              </w:rPr>
              <w:t xml:space="preserve"> </w:t>
            </w:r>
            <w:r>
              <w:rPr>
                <w:color w:val="FFFFFF"/>
                <w:w w:val="95"/>
                <w:sz w:val="24"/>
              </w:rPr>
              <w:t>relationships</w:t>
            </w:r>
            <w:r>
              <w:rPr>
                <w:color w:val="FFFFFF"/>
                <w:spacing w:val="-19"/>
                <w:w w:val="95"/>
                <w:sz w:val="24"/>
              </w:rPr>
              <w:t xml:space="preserve"> </w:t>
            </w:r>
            <w:r>
              <w:rPr>
                <w:color w:val="FFFFFF"/>
                <w:w w:val="95"/>
                <w:sz w:val="24"/>
              </w:rPr>
              <w:t>and</w:t>
            </w:r>
            <w:r>
              <w:rPr>
                <w:color w:val="FFFFFF"/>
                <w:spacing w:val="-19"/>
                <w:w w:val="95"/>
                <w:sz w:val="24"/>
              </w:rPr>
              <w:t xml:space="preserve"> </w:t>
            </w:r>
            <w:r>
              <w:rPr>
                <w:color w:val="FFFFFF"/>
                <w:w w:val="95"/>
                <w:sz w:val="24"/>
              </w:rPr>
              <w:t xml:space="preserve">decision-making </w:t>
            </w:r>
            <w:r>
              <w:rPr>
                <w:color w:val="FFFFFF"/>
                <w:sz w:val="24"/>
              </w:rPr>
              <w:t>processes</w:t>
            </w:r>
            <w:r>
              <w:rPr>
                <w:color w:val="FFFFFF"/>
                <w:spacing w:val="-33"/>
                <w:sz w:val="24"/>
              </w:rPr>
              <w:t xml:space="preserve"> </w:t>
            </w:r>
            <w:r>
              <w:rPr>
                <w:color w:val="FFFFFF"/>
                <w:sz w:val="24"/>
              </w:rPr>
              <w:t>that</w:t>
            </w:r>
            <w:r>
              <w:rPr>
                <w:color w:val="FFFFFF"/>
                <w:spacing w:val="-35"/>
                <w:sz w:val="24"/>
              </w:rPr>
              <w:t xml:space="preserve"> </w:t>
            </w:r>
            <w:r>
              <w:rPr>
                <w:color w:val="FFFFFF"/>
                <w:sz w:val="24"/>
              </w:rPr>
              <w:t>build</w:t>
            </w:r>
            <w:r>
              <w:rPr>
                <w:color w:val="FFFFFF"/>
                <w:spacing w:val="-35"/>
                <w:sz w:val="24"/>
              </w:rPr>
              <w:t xml:space="preserve"> </w:t>
            </w:r>
            <w:r>
              <w:rPr>
                <w:color w:val="FFFFFF"/>
                <w:sz w:val="24"/>
              </w:rPr>
              <w:t>capacity</w:t>
            </w:r>
            <w:r>
              <w:rPr>
                <w:color w:val="FFFFFF"/>
                <w:spacing w:val="-34"/>
                <w:sz w:val="24"/>
              </w:rPr>
              <w:t xml:space="preserve"> </w:t>
            </w:r>
            <w:r>
              <w:rPr>
                <w:color w:val="FFFFFF"/>
                <w:sz w:val="24"/>
              </w:rPr>
              <w:t>for</w:t>
            </w:r>
            <w:r>
              <w:rPr>
                <w:color w:val="FFFFFF"/>
                <w:spacing w:val="-34"/>
                <w:sz w:val="24"/>
              </w:rPr>
              <w:t xml:space="preserve"> </w:t>
            </w:r>
            <w:r>
              <w:rPr>
                <w:color w:val="FFFFFF"/>
                <w:sz w:val="24"/>
              </w:rPr>
              <w:t>family</w:t>
            </w:r>
            <w:r>
              <w:rPr>
                <w:color w:val="FFFFFF"/>
                <w:spacing w:val="-34"/>
                <w:sz w:val="24"/>
              </w:rPr>
              <w:t xml:space="preserve"> </w:t>
            </w:r>
            <w:r>
              <w:rPr>
                <w:color w:val="FFFFFF"/>
                <w:sz w:val="24"/>
              </w:rPr>
              <w:t>and</w:t>
            </w:r>
            <w:r>
              <w:rPr>
                <w:color w:val="FFFFFF"/>
                <w:spacing w:val="-34"/>
                <w:sz w:val="24"/>
              </w:rPr>
              <w:t xml:space="preserve"> </w:t>
            </w:r>
            <w:r>
              <w:rPr>
                <w:color w:val="FFFFFF"/>
                <w:sz w:val="24"/>
              </w:rPr>
              <w:t>community</w:t>
            </w:r>
            <w:r>
              <w:rPr>
                <w:color w:val="FFFFFF"/>
                <w:spacing w:val="-33"/>
                <w:sz w:val="24"/>
              </w:rPr>
              <w:t xml:space="preserve"> </w:t>
            </w:r>
            <w:r>
              <w:rPr>
                <w:color w:val="FFFFFF"/>
                <w:sz w:val="24"/>
              </w:rPr>
              <w:t>engagement</w:t>
            </w:r>
            <w:r>
              <w:rPr>
                <w:color w:val="FFFFFF"/>
                <w:spacing w:val="-34"/>
                <w:sz w:val="24"/>
              </w:rPr>
              <w:t xml:space="preserve"> </w:t>
            </w:r>
            <w:r>
              <w:rPr>
                <w:color w:val="FFFFFF"/>
                <w:sz w:val="24"/>
              </w:rPr>
              <w:t>in</w:t>
            </w:r>
            <w:r>
              <w:rPr>
                <w:color w:val="FFFFFF"/>
                <w:spacing w:val="-34"/>
                <w:sz w:val="24"/>
              </w:rPr>
              <w:t xml:space="preserve"> </w:t>
            </w:r>
            <w:r>
              <w:rPr>
                <w:color w:val="FFFFFF"/>
                <w:sz w:val="24"/>
              </w:rPr>
              <w:t>the</w:t>
            </w:r>
            <w:r>
              <w:rPr>
                <w:color w:val="FFFFFF"/>
                <w:spacing w:val="-34"/>
                <w:sz w:val="24"/>
              </w:rPr>
              <w:t xml:space="preserve"> </w:t>
            </w:r>
            <w:r>
              <w:rPr>
                <w:color w:val="FFFFFF"/>
                <w:sz w:val="24"/>
              </w:rPr>
              <w:t>success</w:t>
            </w:r>
            <w:r>
              <w:rPr>
                <w:color w:val="FFFFFF"/>
                <w:spacing w:val="-34"/>
                <w:sz w:val="24"/>
              </w:rPr>
              <w:t xml:space="preserve"> </w:t>
            </w:r>
            <w:r>
              <w:rPr>
                <w:color w:val="FFFFFF"/>
                <w:sz w:val="24"/>
              </w:rPr>
              <w:t>of</w:t>
            </w:r>
            <w:r>
              <w:rPr>
                <w:color w:val="FFFFFF"/>
                <w:spacing w:val="-36"/>
                <w:sz w:val="24"/>
              </w:rPr>
              <w:t xml:space="preserve"> </w:t>
            </w:r>
            <w:r>
              <w:rPr>
                <w:color w:val="FFFFFF"/>
                <w:sz w:val="24"/>
              </w:rPr>
              <w:t>students</w:t>
            </w:r>
          </w:p>
        </w:tc>
      </w:tr>
      <w:tr w:rsidR="00A000BE" w14:paraId="5F1B1271" w14:textId="77777777">
        <w:trPr>
          <w:trHeight w:val="1341"/>
        </w:trPr>
        <w:tc>
          <w:tcPr>
            <w:tcW w:w="1246" w:type="dxa"/>
            <w:tcBorders>
              <w:top w:val="nil"/>
            </w:tcBorders>
            <w:shd w:val="clear" w:color="auto" w:fill="E9F7FC"/>
          </w:tcPr>
          <w:p w14:paraId="7507F3F3" w14:textId="77777777" w:rsidR="00A000BE" w:rsidRDefault="00A000BE">
            <w:pPr>
              <w:pStyle w:val="TableParagraph"/>
              <w:rPr>
                <w:rFonts w:ascii="Times New Roman"/>
                <w:sz w:val="24"/>
              </w:rPr>
            </w:pPr>
          </w:p>
          <w:p w14:paraId="4D26A604" w14:textId="77777777" w:rsidR="00A000BE" w:rsidRDefault="00A000BE">
            <w:pPr>
              <w:pStyle w:val="TableParagraph"/>
              <w:spacing w:before="10"/>
              <w:rPr>
                <w:rFonts w:ascii="Times New Roman"/>
                <w:sz w:val="23"/>
              </w:rPr>
            </w:pPr>
          </w:p>
          <w:p w14:paraId="5EBBC14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3F32BEB" w14:textId="77777777" w:rsidR="00A000BE" w:rsidRDefault="00204E17">
            <w:pPr>
              <w:pStyle w:val="TableParagraph"/>
              <w:spacing w:before="16" w:line="264" w:lineRule="exact"/>
              <w:ind w:left="78"/>
            </w:pPr>
            <w:r>
              <w:t>A</w:t>
            </w:r>
            <w:r>
              <w:rPr>
                <w:spacing w:val="-32"/>
              </w:rPr>
              <w:t xml:space="preserve"> </w:t>
            </w:r>
            <w:r>
              <w:t>wide</w:t>
            </w:r>
            <w:r>
              <w:rPr>
                <w:spacing w:val="-31"/>
              </w:rPr>
              <w:t xml:space="preserve"> </w:t>
            </w:r>
            <w:r>
              <w:t>variety</w:t>
            </w:r>
            <w:r>
              <w:rPr>
                <w:spacing w:val="-33"/>
              </w:rPr>
              <w:t xml:space="preserve"> </w:t>
            </w:r>
            <w:r>
              <w:t>of</w:t>
            </w:r>
            <w:r>
              <w:rPr>
                <w:spacing w:val="-33"/>
              </w:rPr>
              <w:t xml:space="preserve"> </w:t>
            </w:r>
            <w:r>
              <w:t>relationships</w:t>
            </w:r>
            <w:r>
              <w:rPr>
                <w:spacing w:val="-33"/>
              </w:rPr>
              <w:t xml:space="preserve"> </w:t>
            </w:r>
            <w:r>
              <w:t>and</w:t>
            </w:r>
            <w:r>
              <w:rPr>
                <w:spacing w:val="-31"/>
              </w:rPr>
              <w:t xml:space="preserve"> </w:t>
            </w:r>
            <w:r>
              <w:t>collaborative</w:t>
            </w:r>
            <w:r>
              <w:rPr>
                <w:spacing w:val="-33"/>
              </w:rPr>
              <w:t xml:space="preserve"> </w:t>
            </w:r>
            <w:r>
              <w:rPr>
                <w:spacing w:val="2"/>
              </w:rPr>
              <w:t>decision-making</w:t>
            </w:r>
            <w:r>
              <w:rPr>
                <w:spacing w:val="-32"/>
              </w:rPr>
              <w:t xml:space="preserve"> </w:t>
            </w:r>
            <w:r>
              <w:t>processes</w:t>
            </w:r>
            <w:r>
              <w:rPr>
                <w:spacing w:val="-31"/>
              </w:rPr>
              <w:t xml:space="preserve"> </w:t>
            </w:r>
            <w:r>
              <w:t>(e.g.,</w:t>
            </w:r>
            <w:r>
              <w:rPr>
                <w:spacing w:val="-32"/>
              </w:rPr>
              <w:t xml:space="preserve"> </w:t>
            </w:r>
            <w:r>
              <w:t xml:space="preserve">business </w:t>
            </w:r>
            <w:r>
              <w:rPr>
                <w:w w:val="95"/>
              </w:rPr>
              <w:t xml:space="preserve">partnerships, school councils, parent or family organizations, academic and </w:t>
            </w:r>
            <w:r>
              <w:rPr>
                <w:spacing w:val="2"/>
                <w:w w:val="95"/>
              </w:rPr>
              <w:t xml:space="preserve">extra-curricular </w:t>
            </w:r>
            <w:r>
              <w:rPr>
                <w:w w:val="90"/>
              </w:rPr>
              <w:t>booster clubs, civic organizations, tutoring services, post-secondary partnerships) are pervasive in promoting</w:t>
            </w:r>
            <w:r>
              <w:rPr>
                <w:spacing w:val="-6"/>
                <w:w w:val="90"/>
              </w:rPr>
              <w:t xml:space="preserve"> </w:t>
            </w:r>
            <w:r>
              <w:rPr>
                <w:w w:val="90"/>
              </w:rPr>
              <w:t>student</w:t>
            </w:r>
            <w:r>
              <w:rPr>
                <w:spacing w:val="-6"/>
                <w:w w:val="90"/>
              </w:rPr>
              <w:t xml:space="preserve"> </w:t>
            </w:r>
            <w:r>
              <w:rPr>
                <w:w w:val="90"/>
              </w:rPr>
              <w:t>success</w:t>
            </w:r>
            <w:r>
              <w:rPr>
                <w:spacing w:val="-5"/>
                <w:w w:val="90"/>
              </w:rPr>
              <w:t xml:space="preserve"> </w:t>
            </w:r>
            <w:r>
              <w:rPr>
                <w:w w:val="90"/>
              </w:rPr>
              <w:t>and</w:t>
            </w:r>
            <w:r>
              <w:rPr>
                <w:spacing w:val="-5"/>
                <w:w w:val="90"/>
              </w:rPr>
              <w:t xml:space="preserve"> </w:t>
            </w:r>
            <w:r w:rsidR="00710919">
              <w:rPr>
                <w:w w:val="90"/>
              </w:rPr>
              <w:t>well</w:t>
            </w:r>
            <w:r w:rsidR="00710919">
              <w:rPr>
                <w:spacing w:val="-3"/>
                <w:w w:val="90"/>
              </w:rPr>
              <w:t>-</w:t>
            </w:r>
            <w:r w:rsidR="00710919">
              <w:rPr>
                <w:w w:val="90"/>
              </w:rPr>
              <w:t>being</w:t>
            </w:r>
            <w:r>
              <w:rPr>
                <w:w w:val="90"/>
              </w:rPr>
              <w:t>.</w:t>
            </w:r>
            <w:r>
              <w:rPr>
                <w:spacing w:val="-5"/>
                <w:w w:val="90"/>
              </w:rPr>
              <w:t xml:space="preserve"> </w:t>
            </w:r>
            <w:r>
              <w:rPr>
                <w:w w:val="90"/>
              </w:rPr>
              <w:t>Expectations</w:t>
            </w:r>
            <w:r>
              <w:rPr>
                <w:spacing w:val="-6"/>
                <w:w w:val="90"/>
              </w:rPr>
              <w:t xml:space="preserve"> </w:t>
            </w:r>
            <w:r>
              <w:rPr>
                <w:w w:val="90"/>
              </w:rPr>
              <w:t>for</w:t>
            </w:r>
            <w:r>
              <w:rPr>
                <w:spacing w:val="-4"/>
                <w:w w:val="90"/>
              </w:rPr>
              <w:t xml:space="preserve"> </w:t>
            </w:r>
            <w:r>
              <w:rPr>
                <w:w w:val="90"/>
              </w:rPr>
              <w:t>family</w:t>
            </w:r>
            <w:r>
              <w:rPr>
                <w:spacing w:val="-4"/>
                <w:w w:val="90"/>
              </w:rPr>
              <w:t xml:space="preserve"> </w:t>
            </w:r>
            <w:r>
              <w:rPr>
                <w:w w:val="90"/>
              </w:rPr>
              <w:t>and</w:t>
            </w:r>
            <w:r>
              <w:rPr>
                <w:spacing w:val="-5"/>
                <w:w w:val="90"/>
              </w:rPr>
              <w:t xml:space="preserve"> </w:t>
            </w:r>
            <w:r>
              <w:rPr>
                <w:w w:val="90"/>
              </w:rPr>
              <w:t>community</w:t>
            </w:r>
            <w:r>
              <w:rPr>
                <w:spacing w:val="-6"/>
                <w:w w:val="90"/>
              </w:rPr>
              <w:t xml:space="preserve"> </w:t>
            </w:r>
            <w:r>
              <w:rPr>
                <w:w w:val="90"/>
              </w:rPr>
              <w:t>engagement</w:t>
            </w:r>
            <w:r>
              <w:rPr>
                <w:spacing w:val="-5"/>
                <w:w w:val="90"/>
              </w:rPr>
              <w:t xml:space="preserve"> </w:t>
            </w:r>
            <w:r>
              <w:rPr>
                <w:w w:val="90"/>
              </w:rPr>
              <w:t xml:space="preserve">are </w:t>
            </w:r>
            <w:r>
              <w:rPr>
                <w:w w:val="95"/>
              </w:rPr>
              <w:t>embedded</w:t>
            </w:r>
            <w:r>
              <w:rPr>
                <w:spacing w:val="-29"/>
                <w:w w:val="95"/>
              </w:rPr>
              <w:t xml:space="preserve"> </w:t>
            </w:r>
            <w:r>
              <w:rPr>
                <w:w w:val="95"/>
              </w:rPr>
              <w:t>in</w:t>
            </w:r>
            <w:r>
              <w:rPr>
                <w:spacing w:val="-28"/>
                <w:w w:val="95"/>
              </w:rPr>
              <w:t xml:space="preserve"> </w:t>
            </w:r>
            <w:r>
              <w:rPr>
                <w:w w:val="95"/>
              </w:rPr>
              <w:t>the</w:t>
            </w:r>
            <w:r>
              <w:rPr>
                <w:spacing w:val="-27"/>
                <w:w w:val="95"/>
              </w:rPr>
              <w:t xml:space="preserve"> </w:t>
            </w:r>
            <w:r>
              <w:rPr>
                <w:w w:val="95"/>
              </w:rPr>
              <w:t>culture</w:t>
            </w:r>
            <w:r>
              <w:rPr>
                <w:spacing w:val="-28"/>
                <w:w w:val="95"/>
              </w:rPr>
              <w:t xml:space="preserve"> </w:t>
            </w:r>
            <w:r>
              <w:rPr>
                <w:w w:val="95"/>
              </w:rPr>
              <w:t>and</w:t>
            </w:r>
            <w:r>
              <w:rPr>
                <w:spacing w:val="-29"/>
                <w:w w:val="95"/>
              </w:rPr>
              <w:t xml:space="preserve"> </w:t>
            </w:r>
            <w:r>
              <w:rPr>
                <w:w w:val="95"/>
              </w:rPr>
              <w:t>result</w:t>
            </w:r>
            <w:r>
              <w:rPr>
                <w:spacing w:val="-29"/>
                <w:w w:val="95"/>
              </w:rPr>
              <w:t xml:space="preserve"> </w:t>
            </w:r>
            <w:r>
              <w:rPr>
                <w:w w:val="95"/>
              </w:rPr>
              <w:t>in</w:t>
            </w:r>
            <w:r>
              <w:rPr>
                <w:spacing w:val="-27"/>
                <w:w w:val="95"/>
              </w:rPr>
              <w:t xml:space="preserve"> </w:t>
            </w:r>
            <w:r>
              <w:rPr>
                <w:w w:val="95"/>
              </w:rPr>
              <w:t>stakeholders</w:t>
            </w:r>
            <w:r>
              <w:rPr>
                <w:spacing w:val="-29"/>
                <w:w w:val="95"/>
              </w:rPr>
              <w:t xml:space="preserve"> </w:t>
            </w:r>
            <w:r>
              <w:rPr>
                <w:w w:val="95"/>
              </w:rPr>
              <w:t>being</w:t>
            </w:r>
            <w:r>
              <w:rPr>
                <w:spacing w:val="-28"/>
                <w:w w:val="95"/>
              </w:rPr>
              <w:t xml:space="preserve"> </w:t>
            </w:r>
            <w:r>
              <w:rPr>
                <w:w w:val="95"/>
              </w:rPr>
              <w:t>actively</w:t>
            </w:r>
            <w:r>
              <w:rPr>
                <w:spacing w:val="-28"/>
                <w:w w:val="95"/>
              </w:rPr>
              <w:t xml:space="preserve"> </w:t>
            </w:r>
            <w:r>
              <w:rPr>
                <w:w w:val="95"/>
              </w:rPr>
              <w:t>involved</w:t>
            </w:r>
            <w:r>
              <w:rPr>
                <w:spacing w:val="-29"/>
                <w:w w:val="95"/>
              </w:rPr>
              <w:t xml:space="preserve"> </w:t>
            </w:r>
            <w:r>
              <w:rPr>
                <w:w w:val="95"/>
              </w:rPr>
              <w:t>in</w:t>
            </w:r>
            <w:r>
              <w:rPr>
                <w:spacing w:val="-28"/>
                <w:w w:val="95"/>
              </w:rPr>
              <w:t xml:space="preserve"> </w:t>
            </w:r>
            <w:r>
              <w:rPr>
                <w:spacing w:val="2"/>
                <w:w w:val="95"/>
              </w:rPr>
              <w:t>decision-making.</w:t>
            </w:r>
          </w:p>
        </w:tc>
        <w:tc>
          <w:tcPr>
            <w:tcW w:w="691" w:type="dxa"/>
            <w:tcBorders>
              <w:top w:val="nil"/>
            </w:tcBorders>
          </w:tcPr>
          <w:p w14:paraId="02E8AFC4" w14:textId="77777777" w:rsidR="00A000BE" w:rsidRDefault="00A000BE">
            <w:pPr>
              <w:pStyle w:val="TableParagraph"/>
              <w:rPr>
                <w:rFonts w:ascii="Times New Roman"/>
                <w:sz w:val="20"/>
              </w:rPr>
            </w:pPr>
          </w:p>
          <w:p w14:paraId="33AB9A11" w14:textId="77777777" w:rsidR="00A000BE" w:rsidRDefault="00A000BE">
            <w:pPr>
              <w:pStyle w:val="TableParagraph"/>
              <w:rPr>
                <w:rFonts w:ascii="Times New Roman"/>
                <w:sz w:val="25"/>
              </w:rPr>
            </w:pPr>
          </w:p>
          <w:p w14:paraId="594249EE" w14:textId="42A978D4" w:rsidR="00A000BE" w:rsidRDefault="005628F1">
            <w:pPr>
              <w:pStyle w:val="TableParagraph"/>
              <w:ind w:left="184"/>
              <w:rPr>
                <w:rFonts w:ascii="Times New Roman"/>
                <w:sz w:val="20"/>
              </w:rPr>
            </w:pPr>
            <w:r>
              <w:rPr>
                <w:rFonts w:ascii="Calibri"/>
                <w:noProof/>
                <w:sz w:val="20"/>
                <w:lang w:bidi="ar-SA"/>
              </w:rPr>
              <w:drawing>
                <wp:inline distT="0" distB="0" distL="0" distR="0" wp14:anchorId="7A8D4550" wp14:editId="18A90846">
                  <wp:extent cx="228600" cy="228600"/>
                  <wp:effectExtent l="0" t="0" r="0" b="0"/>
                  <wp:docPr id="9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697BCBF" w14:textId="77777777">
        <w:trPr>
          <w:trHeight w:val="1079"/>
        </w:trPr>
        <w:tc>
          <w:tcPr>
            <w:tcW w:w="1246" w:type="dxa"/>
            <w:shd w:val="clear" w:color="auto" w:fill="E9F7FC"/>
          </w:tcPr>
          <w:p w14:paraId="2C9F50DE" w14:textId="77777777" w:rsidR="00A000BE" w:rsidRDefault="00A000BE">
            <w:pPr>
              <w:pStyle w:val="TableParagraph"/>
              <w:rPr>
                <w:rFonts w:ascii="Times New Roman"/>
                <w:sz w:val="24"/>
              </w:rPr>
            </w:pPr>
          </w:p>
          <w:p w14:paraId="76EE29FD"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29CDCAD8" w14:textId="77777777" w:rsidR="00A000BE" w:rsidRDefault="00204E17">
            <w:pPr>
              <w:pStyle w:val="TableParagraph"/>
              <w:spacing w:before="16" w:line="264" w:lineRule="exact"/>
              <w:ind w:left="78" w:right="101"/>
            </w:pPr>
            <w:r>
              <w:rPr>
                <w:w w:val="95"/>
              </w:rPr>
              <w:t xml:space="preserve">Numerous relationships and decision-making processes (e.g., business partnerships, school </w:t>
            </w:r>
            <w:r>
              <w:t>councils,</w:t>
            </w:r>
            <w:r>
              <w:rPr>
                <w:spacing w:val="-35"/>
              </w:rPr>
              <w:t xml:space="preserve"> </w:t>
            </w:r>
            <w:r>
              <w:t>parent</w:t>
            </w:r>
            <w:r>
              <w:rPr>
                <w:spacing w:val="-34"/>
              </w:rPr>
              <w:t xml:space="preserve"> </w:t>
            </w:r>
            <w:r>
              <w:t>or</w:t>
            </w:r>
            <w:r>
              <w:rPr>
                <w:spacing w:val="-34"/>
              </w:rPr>
              <w:t xml:space="preserve"> </w:t>
            </w:r>
            <w:r>
              <w:t>family</w:t>
            </w:r>
            <w:r>
              <w:rPr>
                <w:spacing w:val="-33"/>
              </w:rPr>
              <w:t xml:space="preserve"> </w:t>
            </w:r>
            <w:r>
              <w:t>organizations,</w:t>
            </w:r>
            <w:r>
              <w:rPr>
                <w:spacing w:val="-35"/>
              </w:rPr>
              <w:t xml:space="preserve"> </w:t>
            </w:r>
            <w:r>
              <w:t>academic</w:t>
            </w:r>
            <w:r>
              <w:rPr>
                <w:spacing w:val="-34"/>
              </w:rPr>
              <w:t xml:space="preserve"> </w:t>
            </w:r>
            <w:r>
              <w:t>and</w:t>
            </w:r>
            <w:r>
              <w:rPr>
                <w:spacing w:val="-34"/>
              </w:rPr>
              <w:t xml:space="preserve"> </w:t>
            </w:r>
            <w:r>
              <w:t>extra-curricular</w:t>
            </w:r>
            <w:r>
              <w:rPr>
                <w:spacing w:val="-34"/>
              </w:rPr>
              <w:t xml:space="preserve"> </w:t>
            </w:r>
            <w:r>
              <w:t>booster</w:t>
            </w:r>
            <w:r>
              <w:rPr>
                <w:spacing w:val="-34"/>
              </w:rPr>
              <w:t xml:space="preserve"> </w:t>
            </w:r>
            <w:r>
              <w:t>clubs,</w:t>
            </w:r>
            <w:r>
              <w:rPr>
                <w:spacing w:val="-34"/>
              </w:rPr>
              <w:t xml:space="preserve"> </w:t>
            </w:r>
            <w:r>
              <w:t xml:space="preserve">civic </w:t>
            </w:r>
            <w:r>
              <w:rPr>
                <w:w w:val="90"/>
              </w:rPr>
              <w:t>organizations,</w:t>
            </w:r>
            <w:r>
              <w:rPr>
                <w:spacing w:val="-6"/>
                <w:w w:val="90"/>
              </w:rPr>
              <w:t xml:space="preserve"> </w:t>
            </w:r>
            <w:r>
              <w:rPr>
                <w:w w:val="90"/>
              </w:rPr>
              <w:t>tutoring</w:t>
            </w:r>
            <w:r>
              <w:rPr>
                <w:spacing w:val="-6"/>
                <w:w w:val="90"/>
              </w:rPr>
              <w:t xml:space="preserve"> </w:t>
            </w:r>
            <w:r>
              <w:rPr>
                <w:w w:val="90"/>
              </w:rPr>
              <w:t>services)</w:t>
            </w:r>
            <w:r>
              <w:rPr>
                <w:spacing w:val="-7"/>
                <w:w w:val="90"/>
              </w:rPr>
              <w:t xml:space="preserve"> </w:t>
            </w:r>
            <w:r>
              <w:rPr>
                <w:w w:val="90"/>
              </w:rPr>
              <w:t>effectively</w:t>
            </w:r>
            <w:r>
              <w:rPr>
                <w:spacing w:val="-6"/>
                <w:w w:val="90"/>
              </w:rPr>
              <w:t xml:space="preserve"> </w:t>
            </w:r>
            <w:r>
              <w:rPr>
                <w:w w:val="90"/>
              </w:rPr>
              <w:t>build</w:t>
            </w:r>
            <w:r>
              <w:rPr>
                <w:spacing w:val="-6"/>
                <w:w w:val="90"/>
              </w:rPr>
              <w:t xml:space="preserve"> </w:t>
            </w:r>
            <w:r>
              <w:rPr>
                <w:w w:val="90"/>
              </w:rPr>
              <w:t>capacity</w:t>
            </w:r>
            <w:r>
              <w:rPr>
                <w:spacing w:val="-6"/>
                <w:w w:val="90"/>
              </w:rPr>
              <w:t xml:space="preserve"> </w:t>
            </w:r>
            <w:r>
              <w:rPr>
                <w:w w:val="90"/>
              </w:rPr>
              <w:t>for</w:t>
            </w:r>
            <w:r>
              <w:rPr>
                <w:spacing w:val="-6"/>
                <w:w w:val="90"/>
              </w:rPr>
              <w:t xml:space="preserve"> </w:t>
            </w:r>
            <w:r>
              <w:rPr>
                <w:w w:val="90"/>
              </w:rPr>
              <w:t>family</w:t>
            </w:r>
            <w:r>
              <w:rPr>
                <w:spacing w:val="-5"/>
                <w:w w:val="90"/>
              </w:rPr>
              <w:t xml:space="preserve"> </w:t>
            </w:r>
            <w:r>
              <w:rPr>
                <w:spacing w:val="5"/>
                <w:w w:val="90"/>
              </w:rPr>
              <w:t>and</w:t>
            </w:r>
            <w:r>
              <w:rPr>
                <w:spacing w:val="-7"/>
                <w:w w:val="90"/>
              </w:rPr>
              <w:t xml:space="preserve"> </w:t>
            </w:r>
            <w:r>
              <w:rPr>
                <w:w w:val="90"/>
              </w:rPr>
              <w:t>community</w:t>
            </w:r>
            <w:r>
              <w:rPr>
                <w:spacing w:val="-7"/>
                <w:w w:val="90"/>
              </w:rPr>
              <w:t xml:space="preserve"> </w:t>
            </w:r>
            <w:r>
              <w:rPr>
                <w:w w:val="90"/>
              </w:rPr>
              <w:t xml:space="preserve">engagement </w:t>
            </w:r>
            <w:r>
              <w:t>in the success of</w:t>
            </w:r>
            <w:r>
              <w:rPr>
                <w:spacing w:val="-14"/>
              </w:rPr>
              <w:t xml:space="preserve"> </w:t>
            </w:r>
            <w:r>
              <w:t>students.</w:t>
            </w:r>
          </w:p>
        </w:tc>
        <w:tc>
          <w:tcPr>
            <w:tcW w:w="691" w:type="dxa"/>
          </w:tcPr>
          <w:p w14:paraId="56EB84BA" w14:textId="77777777" w:rsidR="00A000BE" w:rsidRDefault="00A000BE">
            <w:pPr>
              <w:pStyle w:val="TableParagraph"/>
              <w:rPr>
                <w:rFonts w:ascii="Times New Roman"/>
                <w:sz w:val="20"/>
              </w:rPr>
            </w:pPr>
          </w:p>
          <w:p w14:paraId="244FBF9E" w14:textId="77777777" w:rsidR="00A000BE" w:rsidRDefault="00A000BE">
            <w:pPr>
              <w:pStyle w:val="TableParagraph"/>
              <w:spacing w:before="9"/>
              <w:rPr>
                <w:rFonts w:ascii="Times New Roman"/>
                <w:sz w:val="10"/>
              </w:rPr>
            </w:pPr>
          </w:p>
          <w:p w14:paraId="2276E764" w14:textId="6644ADE0" w:rsidR="00A000BE" w:rsidRDefault="007A3064">
            <w:pPr>
              <w:pStyle w:val="TableParagraph"/>
              <w:ind w:left="184"/>
              <w:rPr>
                <w:rFonts w:ascii="Times New Roman"/>
                <w:sz w:val="20"/>
              </w:rPr>
            </w:pPr>
            <w:r>
              <w:rPr>
                <w:rFonts w:ascii="Times New Roman"/>
                <w:b/>
                <w:noProof/>
                <w:sz w:val="48"/>
                <w:szCs w:val="48"/>
                <w:lang w:bidi="ar-SA"/>
              </w:rPr>
              <w:t>X</w:t>
            </w:r>
          </w:p>
        </w:tc>
      </w:tr>
      <w:tr w:rsidR="00A000BE" w14:paraId="305DF256" w14:textId="77777777">
        <w:trPr>
          <w:trHeight w:val="621"/>
        </w:trPr>
        <w:tc>
          <w:tcPr>
            <w:tcW w:w="1246" w:type="dxa"/>
            <w:shd w:val="clear" w:color="auto" w:fill="E9F7FC"/>
          </w:tcPr>
          <w:p w14:paraId="4630C7E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8728F16" w14:textId="77777777" w:rsidR="00A000BE" w:rsidRDefault="00204E17">
            <w:pPr>
              <w:pStyle w:val="TableParagraph"/>
              <w:spacing w:before="29" w:line="213" w:lineRule="auto"/>
              <w:ind w:left="78"/>
            </w:pPr>
            <w:r>
              <w:rPr>
                <w:w w:val="90"/>
              </w:rPr>
              <w:t xml:space="preserve">Limited relationships and decision-making processes have been initiated by the school to build </w:t>
            </w:r>
            <w:r>
              <w:t>capacity for family and community engagement.</w:t>
            </w:r>
          </w:p>
        </w:tc>
        <w:tc>
          <w:tcPr>
            <w:tcW w:w="691" w:type="dxa"/>
          </w:tcPr>
          <w:p w14:paraId="3DE81D7A" w14:textId="77777777" w:rsidR="00A000BE" w:rsidRDefault="00A000BE">
            <w:pPr>
              <w:pStyle w:val="TableParagraph"/>
              <w:spacing w:before="1" w:after="1"/>
              <w:rPr>
                <w:rFonts w:ascii="Times New Roman"/>
                <w:sz w:val="10"/>
              </w:rPr>
            </w:pPr>
          </w:p>
          <w:p w14:paraId="0CBFAD09" w14:textId="6A2AD92B" w:rsidR="00A000BE" w:rsidRPr="00B8764A" w:rsidRDefault="007A3064" w:rsidP="007A3064">
            <w:pPr>
              <w:pStyle w:val="TableParagraph"/>
              <w:rPr>
                <w:rFonts w:ascii="Times New Roman"/>
                <w:b/>
                <w:sz w:val="48"/>
                <w:szCs w:val="48"/>
              </w:rPr>
            </w:pPr>
            <w:r>
              <w:rPr>
                <w:rFonts w:ascii="Times New Roman"/>
                <w:b/>
                <w:noProof/>
                <w:sz w:val="48"/>
                <w:szCs w:val="48"/>
                <w:lang w:bidi="ar-SA"/>
              </w:rPr>
              <w:t xml:space="preserve"> </w:t>
            </w:r>
            <w:r>
              <w:rPr>
                <w:rFonts w:ascii="Calibri"/>
                <w:noProof/>
                <w:sz w:val="20"/>
                <w:lang w:bidi="ar-SA"/>
              </w:rPr>
              <w:drawing>
                <wp:inline distT="0" distB="0" distL="0" distR="0" wp14:anchorId="42F38FFA" wp14:editId="14E73799">
                  <wp:extent cx="228600" cy="228600"/>
                  <wp:effectExtent l="0" t="0" r="0" b="0"/>
                  <wp:docPr id="9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2EFD31C" w14:textId="77777777">
        <w:trPr>
          <w:trHeight w:val="558"/>
        </w:trPr>
        <w:tc>
          <w:tcPr>
            <w:tcW w:w="1246" w:type="dxa"/>
            <w:shd w:val="clear" w:color="auto" w:fill="E9F7FC"/>
          </w:tcPr>
          <w:p w14:paraId="1F268C56"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24E27079" w14:textId="77777777" w:rsidR="00A000BE" w:rsidRDefault="00204E17">
            <w:pPr>
              <w:pStyle w:val="TableParagraph"/>
              <w:spacing w:before="16" w:line="264" w:lineRule="exact"/>
              <w:ind w:left="78"/>
            </w:pPr>
            <w:r>
              <w:rPr>
                <w:w w:val="90"/>
              </w:rPr>
              <w:t xml:space="preserve">Relationships and decision-making processes for families and the community are non-existent, or </w:t>
            </w:r>
            <w:r>
              <w:t>those that do exist contribute minimally to student success.</w:t>
            </w:r>
          </w:p>
        </w:tc>
        <w:tc>
          <w:tcPr>
            <w:tcW w:w="691" w:type="dxa"/>
          </w:tcPr>
          <w:p w14:paraId="1E019266" w14:textId="77777777" w:rsidR="00A000BE" w:rsidRDefault="00A000BE">
            <w:pPr>
              <w:pStyle w:val="TableParagraph"/>
              <w:spacing w:before="5"/>
              <w:rPr>
                <w:rFonts w:ascii="Times New Roman"/>
                <w:sz w:val="8"/>
              </w:rPr>
            </w:pPr>
          </w:p>
          <w:p w14:paraId="3D5A0EA0" w14:textId="5B2AE370" w:rsidR="00A000BE" w:rsidRDefault="005628F1">
            <w:pPr>
              <w:pStyle w:val="TableParagraph"/>
              <w:ind w:left="184"/>
              <w:rPr>
                <w:rFonts w:ascii="Times New Roman"/>
                <w:sz w:val="20"/>
              </w:rPr>
            </w:pPr>
            <w:r>
              <w:rPr>
                <w:rFonts w:ascii="Calibri"/>
                <w:noProof/>
                <w:sz w:val="20"/>
                <w:lang w:bidi="ar-SA"/>
              </w:rPr>
              <w:drawing>
                <wp:inline distT="0" distB="0" distL="0" distR="0" wp14:anchorId="1764224C" wp14:editId="77847295">
                  <wp:extent cx="228600" cy="228600"/>
                  <wp:effectExtent l="0" t="0" r="0" b="0"/>
                  <wp:docPr id="9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04F3795" w14:textId="77777777">
        <w:trPr>
          <w:trHeight w:val="680"/>
        </w:trPr>
        <w:tc>
          <w:tcPr>
            <w:tcW w:w="1246" w:type="dxa"/>
            <w:shd w:val="clear" w:color="auto" w:fill="E9F7FC"/>
          </w:tcPr>
          <w:p w14:paraId="0582C1DA"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4537229" w14:textId="77777777" w:rsidR="00A000BE" w:rsidRDefault="00B8764A">
            <w:pPr>
              <w:pStyle w:val="TableParagraph"/>
              <w:rPr>
                <w:rFonts w:ascii="Times New Roman"/>
                <w:sz w:val="20"/>
              </w:rPr>
            </w:pPr>
            <w:r>
              <w:rPr>
                <w:rFonts w:ascii="Times New Roman"/>
                <w:sz w:val="20"/>
              </w:rPr>
              <w:t>5 Essentials Survey</w:t>
            </w:r>
          </w:p>
        </w:tc>
      </w:tr>
      <w:tr w:rsidR="00A000BE" w14:paraId="60F3A241" w14:textId="77777777">
        <w:trPr>
          <w:trHeight w:val="860"/>
        </w:trPr>
        <w:tc>
          <w:tcPr>
            <w:tcW w:w="1246" w:type="dxa"/>
            <w:shd w:val="clear" w:color="auto" w:fill="E9F7FC"/>
          </w:tcPr>
          <w:p w14:paraId="4A141ACE"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0553C36" w14:textId="77777777" w:rsidR="00A000BE" w:rsidRDefault="00A000BE">
            <w:pPr>
              <w:pStyle w:val="TableParagraph"/>
              <w:rPr>
                <w:rFonts w:ascii="Times New Roman"/>
                <w:sz w:val="20"/>
              </w:rPr>
            </w:pPr>
          </w:p>
        </w:tc>
      </w:tr>
    </w:tbl>
    <w:p w14:paraId="7DA4921E" w14:textId="77777777" w:rsidR="00A000BE" w:rsidRDefault="00A000BE">
      <w:pPr>
        <w:pStyle w:val="BodyText"/>
        <w:rPr>
          <w:rFonts w:ascii="Times New Roman"/>
          <w:sz w:val="20"/>
        </w:rPr>
      </w:pPr>
    </w:p>
    <w:p w14:paraId="2D8696D0"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86FD606" w14:textId="77777777">
        <w:trPr>
          <w:trHeight w:val="621"/>
        </w:trPr>
        <w:tc>
          <w:tcPr>
            <w:tcW w:w="10783" w:type="dxa"/>
            <w:gridSpan w:val="3"/>
            <w:tcBorders>
              <w:top w:val="nil"/>
              <w:left w:val="nil"/>
              <w:bottom w:val="nil"/>
              <w:right w:val="nil"/>
            </w:tcBorders>
            <w:shd w:val="clear" w:color="auto" w:fill="334673"/>
          </w:tcPr>
          <w:p w14:paraId="1F54849A"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7"/>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7"/>
                <w:w w:val="95"/>
                <w:sz w:val="24"/>
              </w:rPr>
              <w:t xml:space="preserve"> </w:t>
            </w:r>
            <w:r>
              <w:rPr>
                <w:rFonts w:ascii="Times New Roman"/>
                <w:b/>
                <w:color w:val="FFFFFF"/>
                <w:w w:val="95"/>
                <w:sz w:val="24"/>
              </w:rPr>
              <w:t>Community</w:t>
            </w:r>
            <w:r>
              <w:rPr>
                <w:rFonts w:ascii="Times New Roman"/>
                <w:b/>
                <w:color w:val="FFFFFF"/>
                <w:spacing w:val="-15"/>
                <w:w w:val="95"/>
                <w:sz w:val="24"/>
              </w:rPr>
              <w:t xml:space="preserve"> </w:t>
            </w:r>
            <w:r>
              <w:rPr>
                <w:rFonts w:ascii="Times New Roman"/>
                <w:b/>
                <w:color w:val="FFFFFF"/>
                <w:w w:val="95"/>
                <w:sz w:val="24"/>
              </w:rPr>
              <w:t>Engagement:</w:t>
            </w:r>
            <w:r>
              <w:rPr>
                <w:rFonts w:ascii="Times New Roman"/>
                <w:b/>
                <w:color w:val="FFFFFF"/>
                <w:spacing w:val="-18"/>
                <w:w w:val="95"/>
                <w:sz w:val="24"/>
              </w:rPr>
              <w:t xml:space="preserve"> </w:t>
            </w:r>
            <w:r>
              <w:rPr>
                <w:color w:val="FFFFFF"/>
                <w:w w:val="95"/>
                <w:sz w:val="24"/>
              </w:rPr>
              <w:t>Communicates</w:t>
            </w:r>
            <w:r>
              <w:rPr>
                <w:color w:val="FFFFFF"/>
                <w:spacing w:val="-14"/>
                <w:w w:val="95"/>
                <w:sz w:val="24"/>
              </w:rPr>
              <w:t xml:space="preserve"> </w:t>
            </w:r>
            <w:r>
              <w:rPr>
                <w:color w:val="FFFFFF"/>
                <w:w w:val="95"/>
                <w:sz w:val="24"/>
              </w:rPr>
              <w:t>academic</w:t>
            </w:r>
            <w:r>
              <w:rPr>
                <w:color w:val="FFFFFF"/>
                <w:spacing w:val="-16"/>
                <w:w w:val="95"/>
                <w:sz w:val="24"/>
              </w:rPr>
              <w:t xml:space="preserve"> </w:t>
            </w:r>
            <w:r>
              <w:rPr>
                <w:color w:val="FFFFFF"/>
                <w:w w:val="95"/>
                <w:sz w:val="24"/>
              </w:rPr>
              <w:t>expectations</w:t>
            </w:r>
            <w:r>
              <w:rPr>
                <w:color w:val="FFFFFF"/>
                <w:spacing w:val="-11"/>
                <w:w w:val="95"/>
                <w:sz w:val="24"/>
              </w:rPr>
              <w:t xml:space="preserve"> </w:t>
            </w:r>
            <w:r>
              <w:rPr>
                <w:color w:val="FFFFFF"/>
                <w:w w:val="95"/>
                <w:sz w:val="24"/>
              </w:rPr>
              <w:t xml:space="preserve">and </w:t>
            </w:r>
            <w:r>
              <w:rPr>
                <w:color w:val="FFFFFF"/>
                <w:sz w:val="24"/>
              </w:rPr>
              <w:t>current</w:t>
            </w:r>
            <w:r>
              <w:rPr>
                <w:color w:val="FFFFFF"/>
                <w:spacing w:val="-12"/>
                <w:sz w:val="24"/>
              </w:rPr>
              <w:t xml:space="preserve"> </w:t>
            </w:r>
            <w:r>
              <w:rPr>
                <w:color w:val="FFFFFF"/>
                <w:sz w:val="24"/>
              </w:rPr>
              <w:t>student</w:t>
            </w:r>
            <w:r>
              <w:rPr>
                <w:color w:val="FFFFFF"/>
                <w:spacing w:val="-11"/>
                <w:sz w:val="24"/>
              </w:rPr>
              <w:t xml:space="preserve"> </w:t>
            </w:r>
            <w:r>
              <w:rPr>
                <w:color w:val="FFFFFF"/>
                <w:sz w:val="24"/>
              </w:rPr>
              <w:t>achievement</w:t>
            </w:r>
            <w:r>
              <w:rPr>
                <w:color w:val="FFFFFF"/>
                <w:spacing w:val="-12"/>
                <w:sz w:val="24"/>
              </w:rPr>
              <w:t xml:space="preserve"> </w:t>
            </w:r>
            <w:r>
              <w:rPr>
                <w:color w:val="FFFFFF"/>
                <w:sz w:val="24"/>
              </w:rPr>
              <w:t>status</w:t>
            </w:r>
            <w:r>
              <w:rPr>
                <w:color w:val="FFFFFF"/>
                <w:spacing w:val="-9"/>
                <w:sz w:val="24"/>
              </w:rPr>
              <w:t xml:space="preserve"> </w:t>
            </w:r>
            <w:r>
              <w:rPr>
                <w:color w:val="FFFFFF"/>
                <w:sz w:val="24"/>
              </w:rPr>
              <w:t>to</w:t>
            </w:r>
            <w:r>
              <w:rPr>
                <w:color w:val="FFFFFF"/>
                <w:spacing w:val="-24"/>
                <w:sz w:val="24"/>
              </w:rPr>
              <w:t xml:space="preserve"> </w:t>
            </w:r>
            <w:r>
              <w:rPr>
                <w:color w:val="FFFFFF"/>
                <w:sz w:val="24"/>
              </w:rPr>
              <w:t>families</w:t>
            </w:r>
          </w:p>
        </w:tc>
      </w:tr>
      <w:tr w:rsidR="00A000BE" w14:paraId="761AB755" w14:textId="77777777">
        <w:trPr>
          <w:trHeight w:val="1338"/>
        </w:trPr>
        <w:tc>
          <w:tcPr>
            <w:tcW w:w="1246" w:type="dxa"/>
            <w:shd w:val="clear" w:color="auto" w:fill="E9F7FC"/>
          </w:tcPr>
          <w:p w14:paraId="457261FF" w14:textId="77777777" w:rsidR="00A000BE" w:rsidRDefault="00A000BE">
            <w:pPr>
              <w:pStyle w:val="TableParagraph"/>
              <w:rPr>
                <w:rFonts w:ascii="Times New Roman"/>
                <w:sz w:val="24"/>
              </w:rPr>
            </w:pPr>
          </w:p>
          <w:p w14:paraId="502647DB" w14:textId="77777777" w:rsidR="00A000BE" w:rsidRDefault="00A000BE">
            <w:pPr>
              <w:pStyle w:val="TableParagraph"/>
              <w:spacing w:before="10"/>
              <w:rPr>
                <w:rFonts w:ascii="Times New Roman"/>
                <w:sz w:val="23"/>
              </w:rPr>
            </w:pPr>
          </w:p>
          <w:p w14:paraId="679F7CB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C7F6DDC" w14:textId="77777777" w:rsidR="00A000BE" w:rsidRDefault="00204E17" w:rsidP="00710919">
            <w:pPr>
              <w:pStyle w:val="TableParagraph"/>
              <w:spacing w:before="22" w:line="213" w:lineRule="auto"/>
              <w:ind w:left="78"/>
            </w:pPr>
            <w:r>
              <w:rPr>
                <w:w w:val="90"/>
              </w:rPr>
              <w:t>The</w:t>
            </w:r>
            <w:r>
              <w:rPr>
                <w:spacing w:val="-10"/>
                <w:w w:val="90"/>
              </w:rPr>
              <w:t xml:space="preserve"> </w:t>
            </w:r>
            <w:r>
              <w:rPr>
                <w:w w:val="90"/>
              </w:rPr>
              <w:t>school</w:t>
            </w:r>
            <w:r>
              <w:rPr>
                <w:spacing w:val="-10"/>
                <w:w w:val="90"/>
              </w:rPr>
              <w:t xml:space="preserve"> </w:t>
            </w:r>
            <w:r>
              <w:rPr>
                <w:w w:val="90"/>
              </w:rPr>
              <w:t>staff</w:t>
            </w:r>
            <w:r>
              <w:rPr>
                <w:spacing w:val="-9"/>
                <w:w w:val="90"/>
              </w:rPr>
              <w:t xml:space="preserve"> </w:t>
            </w:r>
            <w:r>
              <w:rPr>
                <w:w w:val="90"/>
              </w:rPr>
              <w:t>provides</w:t>
            </w:r>
            <w:r>
              <w:rPr>
                <w:spacing w:val="-11"/>
                <w:w w:val="90"/>
              </w:rPr>
              <w:t xml:space="preserve"> </w:t>
            </w:r>
            <w:r>
              <w:rPr>
                <w:w w:val="90"/>
              </w:rPr>
              <w:t>families</w:t>
            </w:r>
            <w:r>
              <w:rPr>
                <w:spacing w:val="-10"/>
                <w:w w:val="90"/>
              </w:rPr>
              <w:t xml:space="preserve"> </w:t>
            </w:r>
            <w:r>
              <w:rPr>
                <w:w w:val="90"/>
              </w:rPr>
              <w:t>with</w:t>
            </w:r>
            <w:r>
              <w:rPr>
                <w:spacing w:val="-10"/>
                <w:w w:val="90"/>
              </w:rPr>
              <w:t xml:space="preserve"> </w:t>
            </w:r>
            <w:r>
              <w:rPr>
                <w:w w:val="90"/>
              </w:rPr>
              <w:t>ongoing,</w:t>
            </w:r>
            <w:r>
              <w:rPr>
                <w:spacing w:val="-9"/>
                <w:w w:val="90"/>
              </w:rPr>
              <w:t xml:space="preserve"> </w:t>
            </w:r>
            <w:r>
              <w:rPr>
                <w:w w:val="90"/>
              </w:rPr>
              <w:t>detailed</w:t>
            </w:r>
            <w:r>
              <w:rPr>
                <w:spacing w:val="-10"/>
                <w:w w:val="90"/>
              </w:rPr>
              <w:t xml:space="preserve"> </w:t>
            </w:r>
            <w:r>
              <w:rPr>
                <w:w w:val="90"/>
              </w:rPr>
              <w:t>academic</w:t>
            </w:r>
            <w:r>
              <w:rPr>
                <w:spacing w:val="-11"/>
                <w:w w:val="90"/>
              </w:rPr>
              <w:t xml:space="preserve"> </w:t>
            </w:r>
            <w:r>
              <w:rPr>
                <w:w w:val="90"/>
              </w:rPr>
              <w:t>expectations</w:t>
            </w:r>
            <w:r>
              <w:rPr>
                <w:spacing w:val="-9"/>
                <w:w w:val="90"/>
              </w:rPr>
              <w:t xml:space="preserve"> </w:t>
            </w:r>
            <w:r>
              <w:rPr>
                <w:w w:val="90"/>
              </w:rPr>
              <w:t>and/or</w:t>
            </w:r>
            <w:r>
              <w:rPr>
                <w:spacing w:val="-9"/>
                <w:w w:val="90"/>
              </w:rPr>
              <w:t xml:space="preserve"> </w:t>
            </w:r>
            <w:r>
              <w:rPr>
                <w:w w:val="90"/>
              </w:rPr>
              <w:t xml:space="preserve">graduation </w:t>
            </w:r>
            <w:r>
              <w:t>status</w:t>
            </w:r>
            <w:r>
              <w:rPr>
                <w:spacing w:val="-37"/>
              </w:rPr>
              <w:t xml:space="preserve"> </w:t>
            </w:r>
            <w:r>
              <w:t>(e.g.,</w:t>
            </w:r>
            <w:r>
              <w:rPr>
                <w:spacing w:val="-38"/>
              </w:rPr>
              <w:t xml:space="preserve"> </w:t>
            </w:r>
            <w:r>
              <w:t>four-year</w:t>
            </w:r>
            <w:r>
              <w:rPr>
                <w:spacing w:val="-36"/>
              </w:rPr>
              <w:t xml:space="preserve"> </w:t>
            </w:r>
            <w:r>
              <w:t>graduation</w:t>
            </w:r>
            <w:r>
              <w:rPr>
                <w:spacing w:val="-37"/>
              </w:rPr>
              <w:t xml:space="preserve"> </w:t>
            </w:r>
            <w:r>
              <w:t>plans,</w:t>
            </w:r>
            <w:r>
              <w:rPr>
                <w:spacing w:val="-37"/>
              </w:rPr>
              <w:t xml:space="preserve"> </w:t>
            </w:r>
            <w:r>
              <w:t>syllabi,</w:t>
            </w:r>
            <w:r>
              <w:rPr>
                <w:spacing w:val="-37"/>
              </w:rPr>
              <w:t xml:space="preserve"> </w:t>
            </w:r>
            <w:r>
              <w:t>academic</w:t>
            </w:r>
            <w:r>
              <w:rPr>
                <w:spacing w:val="-35"/>
              </w:rPr>
              <w:t xml:space="preserve"> </w:t>
            </w:r>
            <w:r>
              <w:t>advisement</w:t>
            </w:r>
            <w:r>
              <w:rPr>
                <w:spacing w:val="-38"/>
              </w:rPr>
              <w:t xml:space="preserve"> </w:t>
            </w:r>
            <w:r>
              <w:t>protocols).</w:t>
            </w:r>
            <w:r>
              <w:rPr>
                <w:spacing w:val="-37"/>
              </w:rPr>
              <w:t xml:space="preserve"> </w:t>
            </w:r>
            <w:r>
              <w:t xml:space="preserve">Extensive </w:t>
            </w:r>
            <w:r>
              <w:rPr>
                <w:w w:val="95"/>
              </w:rPr>
              <w:t>communication</w:t>
            </w:r>
            <w:r>
              <w:rPr>
                <w:spacing w:val="-38"/>
                <w:w w:val="95"/>
              </w:rPr>
              <w:t xml:space="preserve"> </w:t>
            </w:r>
            <w:r>
              <w:rPr>
                <w:w w:val="95"/>
              </w:rPr>
              <w:t>related</w:t>
            </w:r>
            <w:r>
              <w:rPr>
                <w:spacing w:val="-39"/>
                <w:w w:val="95"/>
              </w:rPr>
              <w:t xml:space="preserve"> </w:t>
            </w:r>
            <w:r>
              <w:rPr>
                <w:spacing w:val="4"/>
                <w:w w:val="95"/>
              </w:rPr>
              <w:t>to</w:t>
            </w:r>
            <w:r w:rsidR="00710919">
              <w:rPr>
                <w:spacing w:val="4"/>
                <w:w w:val="95"/>
              </w:rPr>
              <w:t xml:space="preserve"> </w:t>
            </w:r>
            <w:r>
              <w:rPr>
                <w:spacing w:val="4"/>
                <w:w w:val="95"/>
              </w:rPr>
              <w:t>the</w:t>
            </w:r>
            <w:r w:rsidR="00710919">
              <w:rPr>
                <w:spacing w:val="4"/>
                <w:w w:val="95"/>
              </w:rPr>
              <w:t xml:space="preserve"> </w:t>
            </w:r>
            <w:r>
              <w:rPr>
                <w:spacing w:val="4"/>
                <w:w w:val="95"/>
              </w:rPr>
              <w:t>current</w:t>
            </w:r>
            <w:r w:rsidR="00710919">
              <w:rPr>
                <w:spacing w:val="4"/>
                <w:w w:val="95"/>
              </w:rPr>
              <w:t xml:space="preserve"> </w:t>
            </w:r>
            <w:r>
              <w:rPr>
                <w:spacing w:val="4"/>
                <w:w w:val="95"/>
              </w:rPr>
              <w:t>achievement</w:t>
            </w:r>
            <w:r w:rsidR="00710919">
              <w:rPr>
                <w:spacing w:val="4"/>
                <w:w w:val="95"/>
              </w:rPr>
              <w:t xml:space="preserve"> </w:t>
            </w:r>
            <w:r>
              <w:rPr>
                <w:spacing w:val="4"/>
                <w:w w:val="95"/>
              </w:rPr>
              <w:t>level</w:t>
            </w:r>
            <w:r>
              <w:rPr>
                <w:spacing w:val="-39"/>
                <w:w w:val="95"/>
              </w:rPr>
              <w:t xml:space="preserve"> </w:t>
            </w:r>
            <w:r>
              <w:rPr>
                <w:w w:val="95"/>
              </w:rPr>
              <w:t>of</w:t>
            </w:r>
            <w:r>
              <w:rPr>
                <w:spacing w:val="-40"/>
                <w:w w:val="95"/>
              </w:rPr>
              <w:t xml:space="preserve"> </w:t>
            </w:r>
            <w:r>
              <w:rPr>
                <w:w w:val="95"/>
              </w:rPr>
              <w:t>individual</w:t>
            </w:r>
            <w:r>
              <w:rPr>
                <w:spacing w:val="-39"/>
                <w:w w:val="95"/>
              </w:rPr>
              <w:t xml:space="preserve"> </w:t>
            </w:r>
            <w:r>
              <w:rPr>
                <w:spacing w:val="3"/>
                <w:w w:val="95"/>
              </w:rPr>
              <w:t>students</w:t>
            </w:r>
            <w:r w:rsidR="00710919">
              <w:rPr>
                <w:spacing w:val="3"/>
                <w:w w:val="95"/>
              </w:rPr>
              <w:t xml:space="preserve"> </w:t>
            </w:r>
            <w:r>
              <w:rPr>
                <w:spacing w:val="3"/>
                <w:w w:val="95"/>
              </w:rPr>
              <w:t>is</w:t>
            </w:r>
            <w:r w:rsidR="00710919">
              <w:rPr>
                <w:spacing w:val="3"/>
                <w:w w:val="95"/>
              </w:rPr>
              <w:t xml:space="preserve"> </w:t>
            </w:r>
            <w:r>
              <w:rPr>
                <w:spacing w:val="3"/>
                <w:w w:val="95"/>
              </w:rPr>
              <w:t>provided</w:t>
            </w:r>
            <w:r w:rsidR="00710919">
              <w:rPr>
                <w:spacing w:val="3"/>
                <w:w w:val="95"/>
              </w:rPr>
              <w:t xml:space="preserve"> </w:t>
            </w:r>
            <w:r>
              <w:rPr>
                <w:spacing w:val="3"/>
                <w:w w:val="95"/>
              </w:rPr>
              <w:t xml:space="preserve">(e.g., </w:t>
            </w:r>
            <w:r>
              <w:rPr>
                <w:spacing w:val="2"/>
                <w:w w:val="95"/>
              </w:rPr>
              <w:t>progress</w:t>
            </w:r>
            <w:r w:rsidR="00710919">
              <w:rPr>
                <w:spacing w:val="2"/>
                <w:w w:val="95"/>
              </w:rPr>
              <w:t xml:space="preserve"> </w:t>
            </w:r>
            <w:r>
              <w:rPr>
                <w:spacing w:val="2"/>
                <w:w w:val="95"/>
              </w:rPr>
              <w:t>reports,</w:t>
            </w:r>
            <w:r>
              <w:rPr>
                <w:spacing w:val="-28"/>
                <w:w w:val="95"/>
              </w:rPr>
              <w:t xml:space="preserve"> </w:t>
            </w:r>
            <w:r>
              <w:rPr>
                <w:w w:val="95"/>
              </w:rPr>
              <w:t>student-led</w:t>
            </w:r>
            <w:r>
              <w:rPr>
                <w:spacing w:val="-28"/>
                <w:w w:val="95"/>
              </w:rPr>
              <w:t xml:space="preserve"> </w:t>
            </w:r>
            <w:r>
              <w:rPr>
                <w:w w:val="95"/>
              </w:rPr>
              <w:t>parent</w:t>
            </w:r>
            <w:r>
              <w:rPr>
                <w:spacing w:val="-28"/>
                <w:w w:val="95"/>
              </w:rPr>
              <w:t xml:space="preserve"> </w:t>
            </w:r>
            <w:r>
              <w:rPr>
                <w:w w:val="95"/>
              </w:rPr>
              <w:t>conferences,</w:t>
            </w:r>
            <w:r>
              <w:rPr>
                <w:spacing w:val="-29"/>
                <w:w w:val="95"/>
              </w:rPr>
              <w:t xml:space="preserve"> </w:t>
            </w:r>
            <w:r>
              <w:rPr>
                <w:w w:val="95"/>
              </w:rPr>
              <w:t>report</w:t>
            </w:r>
            <w:r>
              <w:rPr>
                <w:spacing w:val="-26"/>
                <w:w w:val="95"/>
              </w:rPr>
              <w:t xml:space="preserve"> </w:t>
            </w:r>
            <w:r>
              <w:rPr>
                <w:w w:val="95"/>
              </w:rPr>
              <w:t>cards,</w:t>
            </w:r>
            <w:r>
              <w:rPr>
                <w:spacing w:val="-30"/>
                <w:w w:val="95"/>
              </w:rPr>
              <w:t xml:space="preserve"> </w:t>
            </w:r>
            <w:r>
              <w:rPr>
                <w:w w:val="95"/>
              </w:rPr>
              <w:t>reading</w:t>
            </w:r>
            <w:r>
              <w:rPr>
                <w:spacing w:val="-27"/>
                <w:w w:val="95"/>
              </w:rPr>
              <w:t xml:space="preserve"> </w:t>
            </w:r>
            <w:r>
              <w:rPr>
                <w:w w:val="95"/>
              </w:rPr>
              <w:t>level</w:t>
            </w:r>
            <w:r>
              <w:rPr>
                <w:spacing w:val="-29"/>
                <w:w w:val="95"/>
              </w:rPr>
              <w:t xml:space="preserve"> </w:t>
            </w:r>
            <w:r>
              <w:rPr>
                <w:w w:val="95"/>
              </w:rPr>
              <w:t>reports,</w:t>
            </w:r>
            <w:r>
              <w:rPr>
                <w:spacing w:val="-27"/>
                <w:w w:val="95"/>
              </w:rPr>
              <w:t xml:space="preserve"> </w:t>
            </w:r>
            <w:r>
              <w:rPr>
                <w:w w:val="95"/>
              </w:rPr>
              <w:t>state</w:t>
            </w:r>
            <w:r>
              <w:rPr>
                <w:spacing w:val="-29"/>
                <w:w w:val="95"/>
              </w:rPr>
              <w:t xml:space="preserve"> </w:t>
            </w:r>
            <w:r>
              <w:rPr>
                <w:w w:val="95"/>
              </w:rPr>
              <w:t>test</w:t>
            </w:r>
            <w:r w:rsidR="00710919">
              <w:rPr>
                <w:w w:val="95"/>
              </w:rPr>
              <w:t xml:space="preserve"> </w:t>
            </w:r>
            <w:r>
              <w:t>reports, school-based assessment reports, online reporting system).</w:t>
            </w:r>
          </w:p>
        </w:tc>
        <w:tc>
          <w:tcPr>
            <w:tcW w:w="691" w:type="dxa"/>
          </w:tcPr>
          <w:p w14:paraId="6FA68FC6" w14:textId="77777777" w:rsidR="00A000BE" w:rsidRDefault="00A000BE">
            <w:pPr>
              <w:pStyle w:val="TableParagraph"/>
              <w:rPr>
                <w:rFonts w:ascii="Times New Roman"/>
                <w:sz w:val="20"/>
              </w:rPr>
            </w:pPr>
          </w:p>
          <w:p w14:paraId="63E68CB3" w14:textId="77777777" w:rsidR="00A000BE" w:rsidRDefault="00A000BE">
            <w:pPr>
              <w:pStyle w:val="TableParagraph"/>
              <w:spacing w:before="1" w:after="1"/>
              <w:rPr>
                <w:rFonts w:ascii="Times New Roman"/>
                <w:sz w:val="25"/>
              </w:rPr>
            </w:pPr>
          </w:p>
          <w:p w14:paraId="1EB08CEA" w14:textId="5F38DB1C" w:rsidR="00A000BE" w:rsidRDefault="005628F1">
            <w:pPr>
              <w:pStyle w:val="TableParagraph"/>
              <w:ind w:left="184"/>
              <w:rPr>
                <w:rFonts w:ascii="Times New Roman"/>
                <w:sz w:val="20"/>
              </w:rPr>
            </w:pPr>
            <w:r>
              <w:rPr>
                <w:rFonts w:ascii="Calibri"/>
                <w:noProof/>
                <w:sz w:val="20"/>
                <w:lang w:bidi="ar-SA"/>
              </w:rPr>
              <w:drawing>
                <wp:inline distT="0" distB="0" distL="0" distR="0" wp14:anchorId="233AA4D4" wp14:editId="1BD222D3">
                  <wp:extent cx="228600" cy="228600"/>
                  <wp:effectExtent l="0" t="0" r="0" b="0"/>
                  <wp:docPr id="90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9EAF51B" w14:textId="77777777">
        <w:trPr>
          <w:trHeight w:val="1340"/>
        </w:trPr>
        <w:tc>
          <w:tcPr>
            <w:tcW w:w="1246" w:type="dxa"/>
            <w:shd w:val="clear" w:color="auto" w:fill="E9F7FC"/>
          </w:tcPr>
          <w:p w14:paraId="79F83F45" w14:textId="77777777" w:rsidR="00A000BE" w:rsidRDefault="00A000BE">
            <w:pPr>
              <w:pStyle w:val="TableParagraph"/>
              <w:rPr>
                <w:rFonts w:ascii="Times New Roman"/>
                <w:sz w:val="24"/>
              </w:rPr>
            </w:pPr>
          </w:p>
          <w:p w14:paraId="43A042F6" w14:textId="77777777" w:rsidR="00A000BE" w:rsidRDefault="00A000BE">
            <w:pPr>
              <w:pStyle w:val="TableParagraph"/>
              <w:spacing w:before="9"/>
              <w:rPr>
                <w:rFonts w:ascii="Times New Roman"/>
                <w:sz w:val="23"/>
              </w:rPr>
            </w:pPr>
          </w:p>
          <w:p w14:paraId="7635ABCF"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040D193E" w14:textId="77777777" w:rsidR="00A000BE" w:rsidRDefault="00204E17">
            <w:pPr>
              <w:pStyle w:val="TableParagraph"/>
              <w:spacing w:before="34" w:line="211" w:lineRule="auto"/>
              <w:ind w:left="78" w:right="214"/>
            </w:pPr>
            <w:r>
              <w:rPr>
                <w:spacing w:val="3"/>
                <w:w w:val="95"/>
              </w:rPr>
              <w:t>The</w:t>
            </w:r>
            <w:r w:rsidR="00710919">
              <w:rPr>
                <w:spacing w:val="3"/>
                <w:w w:val="95"/>
              </w:rPr>
              <w:t xml:space="preserve"> </w:t>
            </w:r>
            <w:r>
              <w:rPr>
                <w:spacing w:val="3"/>
                <w:w w:val="95"/>
              </w:rPr>
              <w:t>school</w:t>
            </w:r>
            <w:r w:rsidR="00710919">
              <w:rPr>
                <w:spacing w:val="3"/>
                <w:w w:val="95"/>
              </w:rPr>
              <w:t xml:space="preserve"> </w:t>
            </w:r>
            <w:r>
              <w:rPr>
                <w:spacing w:val="3"/>
                <w:w w:val="95"/>
              </w:rPr>
              <w:t>staff</w:t>
            </w:r>
            <w:r w:rsidR="00710919">
              <w:rPr>
                <w:spacing w:val="3"/>
                <w:w w:val="95"/>
              </w:rPr>
              <w:t xml:space="preserve"> </w:t>
            </w:r>
            <w:r>
              <w:rPr>
                <w:spacing w:val="3"/>
                <w:w w:val="95"/>
              </w:rPr>
              <w:t xml:space="preserve">communicates </w:t>
            </w:r>
            <w:r>
              <w:rPr>
                <w:spacing w:val="2"/>
                <w:w w:val="95"/>
              </w:rPr>
              <w:t>academic</w:t>
            </w:r>
            <w:r w:rsidR="00710919">
              <w:rPr>
                <w:spacing w:val="2"/>
                <w:w w:val="95"/>
              </w:rPr>
              <w:t xml:space="preserve"> </w:t>
            </w:r>
            <w:r>
              <w:rPr>
                <w:spacing w:val="2"/>
                <w:w w:val="95"/>
              </w:rPr>
              <w:t>expectations and/or</w:t>
            </w:r>
            <w:r w:rsidR="00710919">
              <w:rPr>
                <w:spacing w:val="2"/>
                <w:w w:val="95"/>
              </w:rPr>
              <w:t xml:space="preserve"> </w:t>
            </w:r>
            <w:r>
              <w:rPr>
                <w:spacing w:val="2"/>
                <w:w w:val="95"/>
              </w:rPr>
              <w:t xml:space="preserve">graduation </w:t>
            </w:r>
            <w:r>
              <w:rPr>
                <w:w w:val="95"/>
              </w:rPr>
              <w:t>status (e.g., four- year</w:t>
            </w:r>
            <w:r>
              <w:rPr>
                <w:spacing w:val="-36"/>
                <w:w w:val="95"/>
              </w:rPr>
              <w:t xml:space="preserve"> </w:t>
            </w:r>
            <w:r>
              <w:rPr>
                <w:w w:val="95"/>
              </w:rPr>
              <w:t>graduation</w:t>
            </w:r>
            <w:r>
              <w:rPr>
                <w:spacing w:val="-35"/>
                <w:w w:val="95"/>
              </w:rPr>
              <w:t xml:space="preserve"> </w:t>
            </w:r>
            <w:r>
              <w:rPr>
                <w:w w:val="95"/>
              </w:rPr>
              <w:t>plans,</w:t>
            </w:r>
            <w:r>
              <w:rPr>
                <w:spacing w:val="-35"/>
                <w:w w:val="95"/>
              </w:rPr>
              <w:t xml:space="preserve"> </w:t>
            </w:r>
            <w:r>
              <w:rPr>
                <w:w w:val="95"/>
              </w:rPr>
              <w:t>syllabi,</w:t>
            </w:r>
            <w:r>
              <w:rPr>
                <w:spacing w:val="-35"/>
                <w:w w:val="95"/>
              </w:rPr>
              <w:t xml:space="preserve"> </w:t>
            </w:r>
            <w:r>
              <w:rPr>
                <w:w w:val="95"/>
              </w:rPr>
              <w:t>academic</w:t>
            </w:r>
            <w:r>
              <w:rPr>
                <w:spacing w:val="-35"/>
                <w:w w:val="95"/>
              </w:rPr>
              <w:t xml:space="preserve"> </w:t>
            </w:r>
            <w:r>
              <w:rPr>
                <w:w w:val="95"/>
              </w:rPr>
              <w:t>advisement</w:t>
            </w:r>
            <w:r>
              <w:rPr>
                <w:spacing w:val="-35"/>
                <w:w w:val="95"/>
              </w:rPr>
              <w:t xml:space="preserve"> </w:t>
            </w:r>
            <w:r>
              <w:rPr>
                <w:w w:val="95"/>
              </w:rPr>
              <w:t>protocols)</w:t>
            </w:r>
            <w:r>
              <w:rPr>
                <w:spacing w:val="-35"/>
                <w:w w:val="95"/>
              </w:rPr>
              <w:t xml:space="preserve"> </w:t>
            </w:r>
            <w:r>
              <w:rPr>
                <w:w w:val="95"/>
              </w:rPr>
              <w:t>throughout</w:t>
            </w:r>
            <w:r>
              <w:rPr>
                <w:spacing w:val="-35"/>
                <w:w w:val="95"/>
              </w:rPr>
              <w:t xml:space="preserve"> </w:t>
            </w:r>
            <w:r>
              <w:rPr>
                <w:w w:val="95"/>
              </w:rPr>
              <w:t>the</w:t>
            </w:r>
            <w:r>
              <w:rPr>
                <w:spacing w:val="-35"/>
                <w:w w:val="95"/>
              </w:rPr>
              <w:t xml:space="preserve"> </w:t>
            </w:r>
            <w:r>
              <w:rPr>
                <w:w w:val="95"/>
              </w:rPr>
              <w:t>year.</w:t>
            </w:r>
            <w:r>
              <w:rPr>
                <w:spacing w:val="-38"/>
                <w:w w:val="95"/>
              </w:rPr>
              <w:t xml:space="preserve"> </w:t>
            </w:r>
            <w:r>
              <w:rPr>
                <w:w w:val="95"/>
              </w:rPr>
              <w:t xml:space="preserve">Regular </w:t>
            </w:r>
            <w:r>
              <w:rPr>
                <w:w w:val="90"/>
              </w:rPr>
              <w:t>communication</w:t>
            </w:r>
            <w:r>
              <w:rPr>
                <w:spacing w:val="-4"/>
                <w:w w:val="90"/>
              </w:rPr>
              <w:t xml:space="preserve"> </w:t>
            </w:r>
            <w:r>
              <w:rPr>
                <w:w w:val="90"/>
              </w:rPr>
              <w:t>related</w:t>
            </w:r>
            <w:r>
              <w:rPr>
                <w:spacing w:val="-5"/>
                <w:w w:val="90"/>
              </w:rPr>
              <w:t xml:space="preserve"> </w:t>
            </w:r>
            <w:r>
              <w:rPr>
                <w:w w:val="90"/>
              </w:rPr>
              <w:t>to</w:t>
            </w:r>
            <w:r>
              <w:rPr>
                <w:spacing w:val="-6"/>
                <w:w w:val="90"/>
              </w:rPr>
              <w:t xml:space="preserve"> </w:t>
            </w:r>
            <w:r>
              <w:rPr>
                <w:w w:val="90"/>
              </w:rPr>
              <w:t>the</w:t>
            </w:r>
            <w:r>
              <w:rPr>
                <w:spacing w:val="-2"/>
                <w:w w:val="90"/>
              </w:rPr>
              <w:t xml:space="preserve"> </w:t>
            </w:r>
            <w:r>
              <w:rPr>
                <w:w w:val="90"/>
              </w:rPr>
              <w:t>current</w:t>
            </w:r>
            <w:r>
              <w:rPr>
                <w:spacing w:val="-7"/>
                <w:w w:val="90"/>
              </w:rPr>
              <w:t xml:space="preserve"> </w:t>
            </w:r>
            <w:r>
              <w:rPr>
                <w:w w:val="90"/>
              </w:rPr>
              <w:t>achievement</w:t>
            </w:r>
            <w:r>
              <w:rPr>
                <w:spacing w:val="-8"/>
                <w:w w:val="90"/>
              </w:rPr>
              <w:t xml:space="preserve"> </w:t>
            </w:r>
            <w:r>
              <w:rPr>
                <w:w w:val="90"/>
              </w:rPr>
              <w:t>level</w:t>
            </w:r>
            <w:r>
              <w:rPr>
                <w:spacing w:val="-5"/>
                <w:w w:val="90"/>
              </w:rPr>
              <w:t xml:space="preserve"> </w:t>
            </w:r>
            <w:r>
              <w:rPr>
                <w:w w:val="90"/>
              </w:rPr>
              <w:t>of</w:t>
            </w:r>
            <w:r>
              <w:rPr>
                <w:spacing w:val="-5"/>
                <w:w w:val="90"/>
              </w:rPr>
              <w:t xml:space="preserve"> </w:t>
            </w:r>
            <w:r>
              <w:rPr>
                <w:w w:val="90"/>
              </w:rPr>
              <w:t>individual</w:t>
            </w:r>
            <w:r>
              <w:rPr>
                <w:spacing w:val="-3"/>
                <w:w w:val="90"/>
              </w:rPr>
              <w:t xml:space="preserve"> </w:t>
            </w:r>
            <w:r>
              <w:rPr>
                <w:w w:val="90"/>
              </w:rPr>
              <w:t>students</w:t>
            </w:r>
            <w:r>
              <w:rPr>
                <w:spacing w:val="-6"/>
                <w:w w:val="90"/>
              </w:rPr>
              <w:t xml:space="preserve"> </w:t>
            </w:r>
            <w:r>
              <w:rPr>
                <w:w w:val="90"/>
              </w:rPr>
              <w:t>is</w:t>
            </w:r>
            <w:r>
              <w:rPr>
                <w:spacing w:val="-4"/>
                <w:w w:val="90"/>
              </w:rPr>
              <w:t xml:space="preserve"> </w:t>
            </w:r>
            <w:r>
              <w:rPr>
                <w:w w:val="90"/>
              </w:rPr>
              <w:t>provided</w:t>
            </w:r>
            <w:r>
              <w:rPr>
                <w:spacing w:val="-5"/>
                <w:w w:val="90"/>
              </w:rPr>
              <w:t xml:space="preserve"> </w:t>
            </w:r>
            <w:r>
              <w:rPr>
                <w:w w:val="90"/>
              </w:rPr>
              <w:t>(e.g.,</w:t>
            </w:r>
          </w:p>
          <w:p w14:paraId="058E0883" w14:textId="77777777" w:rsidR="00A000BE" w:rsidRDefault="00204E17">
            <w:pPr>
              <w:pStyle w:val="TableParagraph"/>
              <w:spacing w:line="252" w:lineRule="exact"/>
              <w:ind w:left="78"/>
            </w:pPr>
            <w:r>
              <w:rPr>
                <w:w w:val="95"/>
              </w:rPr>
              <w:t>progress</w:t>
            </w:r>
            <w:r>
              <w:rPr>
                <w:spacing w:val="-32"/>
                <w:w w:val="95"/>
              </w:rPr>
              <w:t xml:space="preserve"> </w:t>
            </w:r>
            <w:r>
              <w:rPr>
                <w:w w:val="95"/>
              </w:rPr>
              <w:t>reports,</w:t>
            </w:r>
            <w:r>
              <w:rPr>
                <w:spacing w:val="-32"/>
                <w:w w:val="95"/>
              </w:rPr>
              <w:t xml:space="preserve"> </w:t>
            </w:r>
            <w:r>
              <w:rPr>
                <w:w w:val="95"/>
              </w:rPr>
              <w:t>parent</w:t>
            </w:r>
            <w:r>
              <w:rPr>
                <w:spacing w:val="-31"/>
                <w:w w:val="95"/>
              </w:rPr>
              <w:t xml:space="preserve"> </w:t>
            </w:r>
            <w:r>
              <w:rPr>
                <w:w w:val="95"/>
              </w:rPr>
              <w:t>conferences,</w:t>
            </w:r>
            <w:r>
              <w:rPr>
                <w:spacing w:val="-31"/>
                <w:w w:val="95"/>
              </w:rPr>
              <w:t xml:space="preserve"> </w:t>
            </w:r>
            <w:r>
              <w:rPr>
                <w:w w:val="95"/>
              </w:rPr>
              <w:t>report</w:t>
            </w:r>
            <w:r>
              <w:rPr>
                <w:spacing w:val="-32"/>
                <w:w w:val="95"/>
              </w:rPr>
              <w:t xml:space="preserve"> </w:t>
            </w:r>
            <w:r>
              <w:rPr>
                <w:w w:val="95"/>
              </w:rPr>
              <w:t>cards,</w:t>
            </w:r>
            <w:r>
              <w:rPr>
                <w:spacing w:val="-31"/>
                <w:w w:val="95"/>
              </w:rPr>
              <w:t xml:space="preserve"> </w:t>
            </w:r>
            <w:r>
              <w:rPr>
                <w:w w:val="95"/>
              </w:rPr>
              <w:t>reading</w:t>
            </w:r>
            <w:r>
              <w:rPr>
                <w:spacing w:val="-31"/>
                <w:w w:val="95"/>
              </w:rPr>
              <w:t xml:space="preserve"> </w:t>
            </w:r>
            <w:r>
              <w:rPr>
                <w:w w:val="95"/>
              </w:rPr>
              <w:t>level</w:t>
            </w:r>
            <w:r>
              <w:rPr>
                <w:spacing w:val="-31"/>
                <w:w w:val="95"/>
              </w:rPr>
              <w:t xml:space="preserve"> </w:t>
            </w:r>
            <w:r>
              <w:rPr>
                <w:w w:val="95"/>
              </w:rPr>
              <w:t>reports,</w:t>
            </w:r>
            <w:r>
              <w:rPr>
                <w:spacing w:val="-31"/>
                <w:w w:val="95"/>
              </w:rPr>
              <w:t xml:space="preserve"> </w:t>
            </w:r>
            <w:r>
              <w:rPr>
                <w:w w:val="95"/>
              </w:rPr>
              <w:t>state</w:t>
            </w:r>
            <w:r>
              <w:rPr>
                <w:spacing w:val="-30"/>
                <w:w w:val="95"/>
              </w:rPr>
              <w:t xml:space="preserve"> </w:t>
            </w:r>
            <w:r>
              <w:rPr>
                <w:w w:val="95"/>
              </w:rPr>
              <w:t>test</w:t>
            </w:r>
            <w:r>
              <w:rPr>
                <w:spacing w:val="-31"/>
                <w:w w:val="95"/>
              </w:rPr>
              <w:t xml:space="preserve"> </w:t>
            </w:r>
            <w:r>
              <w:rPr>
                <w:w w:val="95"/>
              </w:rPr>
              <w:t>reports,</w:t>
            </w:r>
            <w:r>
              <w:rPr>
                <w:spacing w:val="-31"/>
                <w:w w:val="95"/>
              </w:rPr>
              <w:t xml:space="preserve"> </w:t>
            </w:r>
            <w:r>
              <w:rPr>
                <w:w w:val="95"/>
              </w:rPr>
              <w:t>school</w:t>
            </w:r>
            <w:r>
              <w:rPr>
                <w:spacing w:val="-44"/>
                <w:w w:val="95"/>
              </w:rPr>
              <w:t xml:space="preserve"> </w:t>
            </w:r>
            <w:r>
              <w:rPr>
                <w:w w:val="95"/>
              </w:rPr>
              <w:t>-</w:t>
            </w:r>
          </w:p>
          <w:p w14:paraId="34E94AC7" w14:textId="77777777" w:rsidR="00A000BE" w:rsidRDefault="00204E17">
            <w:pPr>
              <w:pStyle w:val="TableParagraph"/>
              <w:spacing w:line="252" w:lineRule="exact"/>
              <w:ind w:left="78"/>
            </w:pPr>
            <w:r>
              <w:t>based assessment reports, online reporting system).</w:t>
            </w:r>
          </w:p>
        </w:tc>
        <w:tc>
          <w:tcPr>
            <w:tcW w:w="691" w:type="dxa"/>
          </w:tcPr>
          <w:p w14:paraId="74E68F2E" w14:textId="77777777" w:rsidR="00A000BE" w:rsidRDefault="00A000BE">
            <w:pPr>
              <w:pStyle w:val="TableParagraph"/>
              <w:rPr>
                <w:rFonts w:ascii="Times New Roman"/>
                <w:sz w:val="20"/>
              </w:rPr>
            </w:pPr>
          </w:p>
          <w:p w14:paraId="4C0FBE36" w14:textId="77777777" w:rsidR="00A000BE" w:rsidRDefault="00A000BE">
            <w:pPr>
              <w:pStyle w:val="TableParagraph"/>
              <w:rPr>
                <w:rFonts w:ascii="Times New Roman"/>
              </w:rPr>
            </w:pPr>
          </w:p>
          <w:p w14:paraId="13010A0B" w14:textId="77777777" w:rsidR="00A000BE" w:rsidRPr="00B8764A" w:rsidRDefault="00B8764A">
            <w:pPr>
              <w:pStyle w:val="TableParagraph"/>
              <w:ind w:left="184"/>
              <w:rPr>
                <w:rFonts w:ascii="Times New Roman"/>
                <w:b/>
                <w:sz w:val="48"/>
                <w:szCs w:val="48"/>
              </w:rPr>
            </w:pPr>
            <w:r>
              <w:rPr>
                <w:rFonts w:ascii="Times New Roman"/>
                <w:b/>
                <w:noProof/>
                <w:sz w:val="48"/>
                <w:szCs w:val="48"/>
                <w:lang w:bidi="ar-SA"/>
              </w:rPr>
              <w:t>X</w:t>
            </w:r>
          </w:p>
        </w:tc>
      </w:tr>
      <w:tr w:rsidR="00A000BE" w14:paraId="57DD68FA" w14:textId="77777777">
        <w:trPr>
          <w:trHeight w:val="620"/>
        </w:trPr>
        <w:tc>
          <w:tcPr>
            <w:tcW w:w="1246" w:type="dxa"/>
            <w:shd w:val="clear" w:color="auto" w:fill="E9F7FC"/>
          </w:tcPr>
          <w:p w14:paraId="35C9CD9F"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9E22B2D" w14:textId="77777777" w:rsidR="00A000BE" w:rsidRDefault="00204E17">
            <w:pPr>
              <w:pStyle w:val="TableParagraph"/>
              <w:spacing w:before="29" w:line="213" w:lineRule="auto"/>
              <w:ind w:left="78"/>
            </w:pPr>
            <w:r>
              <w:rPr>
                <w:w w:val="95"/>
              </w:rPr>
              <w:t>The</w:t>
            </w:r>
            <w:r>
              <w:rPr>
                <w:spacing w:val="-29"/>
                <w:w w:val="95"/>
              </w:rPr>
              <w:t xml:space="preserve"> </w:t>
            </w:r>
            <w:r>
              <w:rPr>
                <w:w w:val="95"/>
              </w:rPr>
              <w:t>school</w:t>
            </w:r>
            <w:r>
              <w:rPr>
                <w:spacing w:val="-29"/>
                <w:w w:val="95"/>
              </w:rPr>
              <w:t xml:space="preserve"> </w:t>
            </w:r>
            <w:r>
              <w:rPr>
                <w:w w:val="95"/>
              </w:rPr>
              <w:t>staff</w:t>
            </w:r>
            <w:r>
              <w:rPr>
                <w:spacing w:val="-28"/>
                <w:w w:val="95"/>
              </w:rPr>
              <w:t xml:space="preserve"> </w:t>
            </w:r>
            <w:r>
              <w:rPr>
                <w:w w:val="95"/>
              </w:rPr>
              <w:t>communicates</w:t>
            </w:r>
            <w:r>
              <w:rPr>
                <w:spacing w:val="-26"/>
                <w:w w:val="95"/>
              </w:rPr>
              <w:t xml:space="preserve"> </w:t>
            </w:r>
            <w:r>
              <w:rPr>
                <w:w w:val="95"/>
              </w:rPr>
              <w:t>some</w:t>
            </w:r>
            <w:r>
              <w:rPr>
                <w:spacing w:val="-26"/>
                <w:w w:val="95"/>
              </w:rPr>
              <w:t xml:space="preserve"> </w:t>
            </w:r>
            <w:r>
              <w:rPr>
                <w:w w:val="95"/>
              </w:rPr>
              <w:t>academic</w:t>
            </w:r>
            <w:r>
              <w:rPr>
                <w:spacing w:val="-27"/>
                <w:w w:val="95"/>
              </w:rPr>
              <w:t xml:space="preserve"> </w:t>
            </w:r>
            <w:r>
              <w:rPr>
                <w:w w:val="95"/>
              </w:rPr>
              <w:t>expectations</w:t>
            </w:r>
            <w:r>
              <w:rPr>
                <w:spacing w:val="-28"/>
                <w:w w:val="95"/>
              </w:rPr>
              <w:t xml:space="preserve"> </w:t>
            </w:r>
            <w:r>
              <w:rPr>
                <w:w w:val="95"/>
              </w:rPr>
              <w:t>at</w:t>
            </w:r>
            <w:r>
              <w:rPr>
                <w:spacing w:val="-31"/>
                <w:w w:val="95"/>
              </w:rPr>
              <w:t xml:space="preserve"> </w:t>
            </w:r>
            <w:r>
              <w:rPr>
                <w:w w:val="95"/>
              </w:rPr>
              <w:t>the</w:t>
            </w:r>
            <w:r>
              <w:rPr>
                <w:spacing w:val="-28"/>
                <w:w w:val="95"/>
              </w:rPr>
              <w:t xml:space="preserve"> </w:t>
            </w:r>
            <w:r>
              <w:rPr>
                <w:w w:val="95"/>
              </w:rPr>
              <w:t>start</w:t>
            </w:r>
            <w:r>
              <w:rPr>
                <w:spacing w:val="-28"/>
                <w:w w:val="95"/>
              </w:rPr>
              <w:t xml:space="preserve"> </w:t>
            </w:r>
            <w:r>
              <w:rPr>
                <w:w w:val="95"/>
              </w:rPr>
              <w:t>of</w:t>
            </w:r>
            <w:r>
              <w:rPr>
                <w:spacing w:val="-30"/>
                <w:w w:val="95"/>
              </w:rPr>
              <w:t xml:space="preserve"> </w:t>
            </w:r>
            <w:r>
              <w:rPr>
                <w:w w:val="95"/>
              </w:rPr>
              <w:t>the</w:t>
            </w:r>
            <w:r>
              <w:rPr>
                <w:spacing w:val="-28"/>
                <w:w w:val="95"/>
              </w:rPr>
              <w:t xml:space="preserve"> </w:t>
            </w:r>
            <w:r>
              <w:rPr>
                <w:w w:val="95"/>
              </w:rPr>
              <w:t>year.</w:t>
            </w:r>
            <w:r>
              <w:rPr>
                <w:spacing w:val="-34"/>
                <w:w w:val="95"/>
              </w:rPr>
              <w:t xml:space="preserve"> </w:t>
            </w:r>
            <w:r>
              <w:rPr>
                <w:w w:val="95"/>
              </w:rPr>
              <w:t xml:space="preserve">Some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149F0BBB" w14:textId="77777777" w:rsidR="00A000BE" w:rsidRDefault="00A000BE">
            <w:pPr>
              <w:pStyle w:val="TableParagraph"/>
              <w:spacing w:before="3"/>
              <w:rPr>
                <w:rFonts w:ascii="Times New Roman"/>
                <w:sz w:val="11"/>
              </w:rPr>
            </w:pPr>
          </w:p>
          <w:p w14:paraId="3491C91F" w14:textId="66F2A538" w:rsidR="00A000BE" w:rsidRDefault="005628F1">
            <w:pPr>
              <w:pStyle w:val="TableParagraph"/>
              <w:ind w:left="184"/>
              <w:rPr>
                <w:rFonts w:ascii="Times New Roman"/>
                <w:sz w:val="20"/>
              </w:rPr>
            </w:pPr>
            <w:r>
              <w:rPr>
                <w:rFonts w:ascii="Calibri"/>
                <w:noProof/>
                <w:sz w:val="20"/>
                <w:lang w:bidi="ar-SA"/>
              </w:rPr>
              <w:drawing>
                <wp:inline distT="0" distB="0" distL="0" distR="0" wp14:anchorId="05B9467D" wp14:editId="2FD1E787">
                  <wp:extent cx="228600" cy="228600"/>
                  <wp:effectExtent l="0" t="0" r="0" b="0"/>
                  <wp:docPr id="9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5897CAF" w14:textId="77777777">
        <w:trPr>
          <w:trHeight w:val="559"/>
        </w:trPr>
        <w:tc>
          <w:tcPr>
            <w:tcW w:w="1246" w:type="dxa"/>
            <w:shd w:val="clear" w:color="auto" w:fill="E9F7FC"/>
          </w:tcPr>
          <w:p w14:paraId="641119EE" w14:textId="77777777" w:rsidR="00A000BE" w:rsidRDefault="00204E17">
            <w:pPr>
              <w:pStyle w:val="TableParagraph"/>
              <w:spacing w:before="155"/>
              <w:ind w:left="58" w:right="39"/>
              <w:jc w:val="center"/>
              <w:rPr>
                <w:rFonts w:ascii="Times New Roman"/>
                <w:b/>
                <w:i/>
              </w:rPr>
            </w:pPr>
            <w:r>
              <w:rPr>
                <w:rFonts w:ascii="Times New Roman"/>
                <w:b/>
                <w:i/>
              </w:rPr>
              <w:t>Not Evident</w:t>
            </w:r>
          </w:p>
        </w:tc>
        <w:tc>
          <w:tcPr>
            <w:tcW w:w="8846" w:type="dxa"/>
            <w:shd w:val="clear" w:color="auto" w:fill="E9F7FC"/>
          </w:tcPr>
          <w:p w14:paraId="7F1CBADD" w14:textId="77777777" w:rsidR="00A000BE" w:rsidRDefault="00204E17">
            <w:pPr>
              <w:pStyle w:val="TableParagraph"/>
              <w:spacing w:before="17" w:line="264" w:lineRule="exact"/>
              <w:ind w:left="78"/>
            </w:pPr>
            <w:r>
              <w:rPr>
                <w:spacing w:val="2"/>
              </w:rPr>
              <w:t>The</w:t>
            </w:r>
            <w:r w:rsidR="00710919">
              <w:rPr>
                <w:spacing w:val="2"/>
              </w:rPr>
              <w:t xml:space="preserve"> </w:t>
            </w:r>
            <w:r>
              <w:rPr>
                <w:spacing w:val="2"/>
              </w:rPr>
              <w:t>school</w:t>
            </w:r>
            <w:r w:rsidR="00710919">
              <w:rPr>
                <w:spacing w:val="2"/>
              </w:rPr>
              <w:t xml:space="preserve"> </w:t>
            </w:r>
            <w:r>
              <w:rPr>
                <w:spacing w:val="2"/>
              </w:rPr>
              <w:t>staff</w:t>
            </w:r>
            <w:r w:rsidR="00710919">
              <w:rPr>
                <w:spacing w:val="2"/>
              </w:rPr>
              <w:t xml:space="preserve"> </w:t>
            </w:r>
            <w:r>
              <w:rPr>
                <w:spacing w:val="2"/>
              </w:rPr>
              <w:t>does</w:t>
            </w:r>
            <w:r w:rsidR="00710919">
              <w:rPr>
                <w:spacing w:val="2"/>
              </w:rPr>
              <w:t xml:space="preserve"> </w:t>
            </w:r>
            <w:r>
              <w:rPr>
                <w:spacing w:val="2"/>
              </w:rPr>
              <w:t>little</w:t>
            </w:r>
            <w:r w:rsidR="00710919">
              <w:rPr>
                <w:spacing w:val="2"/>
              </w:rPr>
              <w:t xml:space="preserve"> </w:t>
            </w:r>
            <w:r>
              <w:rPr>
                <w:spacing w:val="2"/>
              </w:rPr>
              <w:t>to</w:t>
            </w:r>
            <w:r w:rsidR="00710919">
              <w:rPr>
                <w:spacing w:val="2"/>
              </w:rPr>
              <w:t xml:space="preserve"> </w:t>
            </w:r>
            <w:r>
              <w:rPr>
                <w:spacing w:val="2"/>
              </w:rPr>
              <w:t>inform</w:t>
            </w:r>
            <w:r w:rsidR="00710919">
              <w:rPr>
                <w:spacing w:val="2"/>
              </w:rPr>
              <w:t xml:space="preserve"> </w:t>
            </w:r>
            <w:r>
              <w:rPr>
                <w:spacing w:val="2"/>
              </w:rPr>
              <w:t xml:space="preserve">families </w:t>
            </w:r>
            <w:r>
              <w:t>of academic</w:t>
            </w:r>
            <w:r w:rsidR="00710919">
              <w:t xml:space="preserve"> </w:t>
            </w:r>
            <w:r>
              <w:t xml:space="preserve">expectations. Little, if </w:t>
            </w:r>
            <w:r>
              <w:rPr>
                <w:spacing w:val="-6"/>
              </w:rPr>
              <w:t xml:space="preserve">any,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0C39B6B6" w14:textId="77777777" w:rsidR="00A000BE" w:rsidRDefault="00A000BE">
            <w:pPr>
              <w:pStyle w:val="TableParagraph"/>
              <w:spacing w:before="9" w:after="1"/>
              <w:rPr>
                <w:rFonts w:ascii="Times New Roman"/>
                <w:sz w:val="9"/>
              </w:rPr>
            </w:pPr>
          </w:p>
          <w:p w14:paraId="1D231280" w14:textId="391A4E94" w:rsidR="00A000BE" w:rsidRDefault="005628F1">
            <w:pPr>
              <w:pStyle w:val="TableParagraph"/>
              <w:ind w:left="184"/>
              <w:rPr>
                <w:rFonts w:ascii="Times New Roman"/>
                <w:sz w:val="20"/>
              </w:rPr>
            </w:pPr>
            <w:r>
              <w:rPr>
                <w:rFonts w:ascii="Calibri"/>
                <w:noProof/>
                <w:sz w:val="20"/>
                <w:lang w:bidi="ar-SA"/>
              </w:rPr>
              <w:drawing>
                <wp:inline distT="0" distB="0" distL="0" distR="0" wp14:anchorId="414560D4" wp14:editId="1DA06F6C">
                  <wp:extent cx="228600" cy="228600"/>
                  <wp:effectExtent l="0" t="0" r="0" b="0"/>
                  <wp:docPr id="90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4BF84B3" w14:textId="77777777">
        <w:trPr>
          <w:trHeight w:val="680"/>
        </w:trPr>
        <w:tc>
          <w:tcPr>
            <w:tcW w:w="1246" w:type="dxa"/>
            <w:shd w:val="clear" w:color="auto" w:fill="E9F7FC"/>
          </w:tcPr>
          <w:p w14:paraId="66812AA7"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44E23C9" w14:textId="77777777" w:rsidR="00A000BE" w:rsidRDefault="00B8764A">
            <w:pPr>
              <w:pStyle w:val="TableParagraph"/>
              <w:rPr>
                <w:rFonts w:ascii="Times New Roman"/>
                <w:sz w:val="20"/>
              </w:rPr>
            </w:pPr>
            <w:r>
              <w:rPr>
                <w:rFonts w:ascii="Times New Roman"/>
                <w:sz w:val="20"/>
              </w:rPr>
              <w:t>School report cards, mid-term progress reports, Class Dojo</w:t>
            </w:r>
            <w:r w:rsidR="002227E7">
              <w:rPr>
                <w:rFonts w:ascii="Times New Roman"/>
                <w:sz w:val="20"/>
              </w:rPr>
              <w:t>, newsletters, iReady reports and FSA reports</w:t>
            </w:r>
          </w:p>
        </w:tc>
      </w:tr>
      <w:tr w:rsidR="00A000BE" w14:paraId="45EF161B" w14:textId="77777777">
        <w:trPr>
          <w:trHeight w:val="860"/>
        </w:trPr>
        <w:tc>
          <w:tcPr>
            <w:tcW w:w="1246" w:type="dxa"/>
            <w:shd w:val="clear" w:color="auto" w:fill="E9F7FC"/>
          </w:tcPr>
          <w:p w14:paraId="0252A717"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7E0CB96" w14:textId="77777777" w:rsidR="00A000BE" w:rsidRDefault="00A000BE">
            <w:pPr>
              <w:pStyle w:val="TableParagraph"/>
              <w:rPr>
                <w:rFonts w:ascii="Times New Roman"/>
                <w:sz w:val="20"/>
              </w:rPr>
            </w:pPr>
          </w:p>
        </w:tc>
      </w:tr>
    </w:tbl>
    <w:p w14:paraId="002FE7C6" w14:textId="77777777" w:rsidR="00A000BE" w:rsidRDefault="00A000BE">
      <w:pPr>
        <w:rPr>
          <w:rFonts w:ascii="Times New Roman"/>
          <w:sz w:val="20"/>
        </w:rPr>
        <w:sectPr w:rsidR="00A000BE">
          <w:footerReference w:type="default" r:id="rId63"/>
          <w:pgSz w:w="12240" w:h="15840"/>
          <w:pgMar w:top="0" w:right="0" w:bottom="820" w:left="0" w:header="0" w:footer="620" w:gutter="0"/>
          <w:cols w:space="720"/>
        </w:sectPr>
      </w:pPr>
    </w:p>
    <w:p w14:paraId="48DB41D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9744" behindDoc="1" locked="0" layoutInCell="1" allowOverlap="1" wp14:anchorId="38A7F572" wp14:editId="1E7FE4B7">
                <wp:simplePos x="0" y="0"/>
                <wp:positionH relativeFrom="page">
                  <wp:posOffset>-635</wp:posOffset>
                </wp:positionH>
                <wp:positionV relativeFrom="page">
                  <wp:posOffset>0</wp:posOffset>
                </wp:positionV>
                <wp:extent cx="7773670" cy="571500"/>
                <wp:effectExtent l="8890" t="9525" r="0" b="9525"/>
                <wp:wrapNone/>
                <wp:docPr id="64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47" name="Rectangle 2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2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9" name="Picture 2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16B685" id="Group 212" o:spid="_x0000_s1026" style="position:absolute;margin-left:-.05pt;margin-top:0;width:612.1pt;height:45pt;z-index:-25163673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fCG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Gw18Ia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1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" fillcolor="#c5e9f8" stroked="f"/>
                <v:line id="Line 21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" strokecolor="#c5e9f8" strokeweight=".14pt"/>
                <v:shape id="Picture 21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">
                  <v:imagedata r:id="rId31" o:title=""/>
                </v:shape>
                <w10:wrap anchorx="page" anchory="page"/>
              </v:group>
            </w:pict>
          </mc:Fallback>
        </mc:AlternateContent>
      </w:r>
    </w:p>
    <w:p w14:paraId="1E7A9833" w14:textId="77777777" w:rsidR="00A000BE" w:rsidRDefault="00A000BE">
      <w:pPr>
        <w:pStyle w:val="BodyText"/>
        <w:spacing w:before="7"/>
        <w:rPr>
          <w:rFonts w:ascii="Times New Roman"/>
          <w:sz w:val="16"/>
        </w:rPr>
      </w:pPr>
    </w:p>
    <w:p w14:paraId="602DA761" w14:textId="77777777" w:rsidR="00A000BE" w:rsidRDefault="00204E17">
      <w:pPr>
        <w:spacing w:before="44"/>
        <w:ind w:left="7383"/>
        <w:rPr>
          <w:rFonts w:ascii="Calibri"/>
          <w:b/>
          <w:sz w:val="28"/>
        </w:rPr>
      </w:pPr>
      <w:r>
        <w:rPr>
          <w:rFonts w:ascii="Calibri"/>
          <w:b/>
          <w:w w:val="105"/>
          <w:sz w:val="28"/>
        </w:rPr>
        <w:t>DATA COLLECTION and ANALYSIS</w:t>
      </w:r>
    </w:p>
    <w:p w14:paraId="527B1FAF" w14:textId="77777777" w:rsidR="00A000BE" w:rsidRDefault="00A000BE">
      <w:pPr>
        <w:pStyle w:val="BodyText"/>
        <w:rPr>
          <w:rFonts w:ascii="Calibri"/>
          <w:b/>
          <w:sz w:val="20"/>
        </w:rPr>
      </w:pPr>
    </w:p>
    <w:p w14:paraId="587B688B" w14:textId="77777777" w:rsidR="00A000BE" w:rsidRDefault="00A000BE">
      <w:pPr>
        <w:pStyle w:val="BodyText"/>
        <w:rPr>
          <w:rFonts w:ascii="Calibri"/>
          <w:b/>
          <w:sz w:val="20"/>
        </w:rPr>
      </w:pPr>
    </w:p>
    <w:p w14:paraId="116692E3" w14:textId="77777777" w:rsidR="00A000BE" w:rsidRDefault="00A000BE">
      <w:pPr>
        <w:pStyle w:val="BodyText"/>
        <w:spacing w:before="8"/>
        <w:rPr>
          <w:rFonts w:ascii="Calibri"/>
          <w:b/>
          <w:sz w:val="12"/>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3B9A8CBE" w14:textId="77777777">
        <w:trPr>
          <w:trHeight w:val="641"/>
        </w:trPr>
        <w:tc>
          <w:tcPr>
            <w:tcW w:w="10782" w:type="dxa"/>
            <w:gridSpan w:val="3"/>
            <w:tcBorders>
              <w:top w:val="nil"/>
              <w:left w:val="nil"/>
              <w:bottom w:val="nil"/>
              <w:right w:val="nil"/>
            </w:tcBorders>
            <w:shd w:val="clear" w:color="auto" w:fill="334673"/>
          </w:tcPr>
          <w:p w14:paraId="271DC1A5"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7"/>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1"/>
                <w:w w:val="95"/>
                <w:sz w:val="24"/>
              </w:rPr>
              <w:t xml:space="preserve"> </w:t>
            </w:r>
            <w:r>
              <w:rPr>
                <w:color w:val="FFFFFF"/>
                <w:w w:val="95"/>
                <w:sz w:val="24"/>
              </w:rPr>
              <w:t>Develops</w:t>
            </w:r>
            <w:r>
              <w:rPr>
                <w:color w:val="FFFFFF"/>
                <w:spacing w:val="-17"/>
                <w:w w:val="95"/>
                <w:sz w:val="24"/>
              </w:rPr>
              <w:t xml:space="preserve"> </w:t>
            </w:r>
            <w:r>
              <w:rPr>
                <w:color w:val="FFFFFF"/>
                <w:w w:val="95"/>
                <w:sz w:val="24"/>
              </w:rPr>
              <w:t>the</w:t>
            </w:r>
            <w:r>
              <w:rPr>
                <w:color w:val="FFFFFF"/>
                <w:spacing w:val="-18"/>
                <w:w w:val="95"/>
                <w:sz w:val="24"/>
              </w:rPr>
              <w:t xml:space="preserve"> </w:t>
            </w:r>
            <w:r>
              <w:rPr>
                <w:color w:val="FFFFFF"/>
                <w:w w:val="95"/>
                <w:sz w:val="24"/>
              </w:rPr>
              <w:t>capacity</w:t>
            </w:r>
            <w:r>
              <w:rPr>
                <w:color w:val="FFFFFF"/>
                <w:spacing w:val="-18"/>
                <w:w w:val="95"/>
                <w:sz w:val="24"/>
              </w:rPr>
              <w:t xml:space="preserve"> </w:t>
            </w:r>
            <w:r>
              <w:rPr>
                <w:color w:val="FFFFFF"/>
                <w:w w:val="95"/>
                <w:sz w:val="24"/>
              </w:rPr>
              <w:t>of</w:t>
            </w:r>
            <w:r>
              <w:rPr>
                <w:color w:val="FFFFFF"/>
                <w:spacing w:val="-17"/>
                <w:w w:val="95"/>
                <w:sz w:val="24"/>
              </w:rPr>
              <w:t xml:space="preserve"> </w:t>
            </w:r>
            <w:r>
              <w:rPr>
                <w:color w:val="FFFFFF"/>
                <w:w w:val="95"/>
                <w:sz w:val="24"/>
              </w:rPr>
              <w:t>families</w:t>
            </w:r>
            <w:r>
              <w:rPr>
                <w:color w:val="FFFFFF"/>
                <w:spacing w:val="-17"/>
                <w:w w:val="95"/>
                <w:sz w:val="24"/>
              </w:rPr>
              <w:t xml:space="preserve"> </w:t>
            </w:r>
            <w:r>
              <w:rPr>
                <w:color w:val="FFFFFF"/>
                <w:w w:val="95"/>
                <w:sz w:val="24"/>
              </w:rPr>
              <w:t>to</w:t>
            </w:r>
            <w:r>
              <w:rPr>
                <w:color w:val="FFFFFF"/>
                <w:spacing w:val="-19"/>
                <w:w w:val="95"/>
                <w:sz w:val="24"/>
              </w:rPr>
              <w:t xml:space="preserve"> </w:t>
            </w:r>
            <w:r>
              <w:rPr>
                <w:color w:val="FFFFFF"/>
                <w:w w:val="95"/>
                <w:sz w:val="24"/>
              </w:rPr>
              <w:t>use</w:t>
            </w:r>
            <w:r>
              <w:rPr>
                <w:color w:val="FFFFFF"/>
                <w:spacing w:val="-15"/>
                <w:w w:val="95"/>
                <w:sz w:val="24"/>
              </w:rPr>
              <w:t xml:space="preserve"> </w:t>
            </w:r>
            <w:r>
              <w:rPr>
                <w:color w:val="FFFFFF"/>
                <w:w w:val="95"/>
                <w:sz w:val="24"/>
              </w:rPr>
              <w:t xml:space="preserve">support </w:t>
            </w:r>
            <w:r>
              <w:rPr>
                <w:color w:val="FFFFFF"/>
                <w:sz w:val="24"/>
              </w:rPr>
              <w:t>strategies</w:t>
            </w:r>
            <w:r>
              <w:rPr>
                <w:color w:val="FFFFFF"/>
                <w:spacing w:val="-12"/>
                <w:sz w:val="24"/>
              </w:rPr>
              <w:t xml:space="preserve"> </w:t>
            </w:r>
            <w:r>
              <w:rPr>
                <w:color w:val="FFFFFF"/>
                <w:sz w:val="24"/>
              </w:rPr>
              <w:t>at</w:t>
            </w:r>
            <w:r>
              <w:rPr>
                <w:color w:val="FFFFFF"/>
                <w:spacing w:val="-16"/>
                <w:sz w:val="24"/>
              </w:rPr>
              <w:t xml:space="preserve"> </w:t>
            </w:r>
            <w:r>
              <w:rPr>
                <w:color w:val="FFFFFF"/>
                <w:sz w:val="24"/>
              </w:rPr>
              <w:t>home</w:t>
            </w:r>
            <w:r>
              <w:rPr>
                <w:color w:val="FFFFFF"/>
                <w:spacing w:val="-11"/>
                <w:sz w:val="24"/>
              </w:rPr>
              <w:t xml:space="preserve"> </w:t>
            </w:r>
            <w:r>
              <w:rPr>
                <w:color w:val="FFFFFF"/>
                <w:sz w:val="24"/>
              </w:rPr>
              <w:t>that</w:t>
            </w:r>
            <w:r>
              <w:rPr>
                <w:color w:val="FFFFFF"/>
                <w:spacing w:val="-13"/>
                <w:sz w:val="24"/>
              </w:rPr>
              <w:t xml:space="preserve"> </w:t>
            </w:r>
            <w:r>
              <w:rPr>
                <w:color w:val="FFFFFF"/>
                <w:sz w:val="24"/>
              </w:rPr>
              <w:t>will</w:t>
            </w:r>
            <w:r>
              <w:rPr>
                <w:color w:val="FFFFFF"/>
                <w:spacing w:val="-14"/>
                <w:sz w:val="24"/>
              </w:rPr>
              <w:t xml:space="preserve"> </w:t>
            </w:r>
            <w:r>
              <w:rPr>
                <w:color w:val="FFFFFF"/>
                <w:sz w:val="24"/>
              </w:rPr>
              <w:t>enhance</w:t>
            </w:r>
            <w:r>
              <w:rPr>
                <w:color w:val="FFFFFF"/>
                <w:spacing w:val="-12"/>
                <w:sz w:val="24"/>
              </w:rPr>
              <w:t xml:space="preserve"> </w:t>
            </w:r>
            <w:r>
              <w:rPr>
                <w:color w:val="FFFFFF"/>
                <w:sz w:val="24"/>
              </w:rPr>
              <w:t>academic</w:t>
            </w:r>
            <w:r>
              <w:rPr>
                <w:color w:val="FFFFFF"/>
                <w:spacing w:val="-17"/>
                <w:sz w:val="24"/>
              </w:rPr>
              <w:t xml:space="preserve"> </w:t>
            </w:r>
            <w:r>
              <w:rPr>
                <w:color w:val="FFFFFF"/>
                <w:sz w:val="24"/>
              </w:rPr>
              <w:t>achievement</w:t>
            </w:r>
          </w:p>
        </w:tc>
      </w:tr>
      <w:tr w:rsidR="00A000BE" w14:paraId="0D33A809" w14:textId="77777777">
        <w:trPr>
          <w:trHeight w:val="558"/>
        </w:trPr>
        <w:tc>
          <w:tcPr>
            <w:tcW w:w="1246" w:type="dxa"/>
            <w:tcBorders>
              <w:top w:val="nil"/>
            </w:tcBorders>
            <w:shd w:val="clear" w:color="auto" w:fill="E9F7FC"/>
          </w:tcPr>
          <w:p w14:paraId="33161889" w14:textId="77777777" w:rsidR="00A000BE" w:rsidRDefault="00204E17">
            <w:pPr>
              <w:pStyle w:val="TableParagraph"/>
              <w:spacing w:before="154"/>
              <w:ind w:right="114"/>
              <w:jc w:val="right"/>
              <w:rPr>
                <w:rFonts w:ascii="Times New Roman"/>
                <w:b/>
                <w:i/>
              </w:rPr>
            </w:pPr>
            <w:r>
              <w:rPr>
                <w:rFonts w:ascii="Times New Roman"/>
                <w:b/>
                <w:i/>
                <w:w w:val="95"/>
              </w:rPr>
              <w:t>Exemplary</w:t>
            </w:r>
          </w:p>
        </w:tc>
        <w:tc>
          <w:tcPr>
            <w:tcW w:w="8848" w:type="dxa"/>
            <w:tcBorders>
              <w:top w:val="nil"/>
            </w:tcBorders>
            <w:shd w:val="clear" w:color="auto" w:fill="E9F7FC"/>
          </w:tcPr>
          <w:p w14:paraId="71B80C7E" w14:textId="77777777" w:rsidR="00A000BE" w:rsidRDefault="00204E17">
            <w:pPr>
              <w:pStyle w:val="TableParagraph"/>
              <w:spacing w:before="18" w:line="262" w:lineRule="exact"/>
              <w:ind w:left="78" w:right="374"/>
            </w:pPr>
            <w:r>
              <w:rPr>
                <w:w w:val="90"/>
              </w:rPr>
              <w:t>The</w:t>
            </w:r>
            <w:r>
              <w:rPr>
                <w:spacing w:val="-5"/>
                <w:w w:val="90"/>
              </w:rPr>
              <w:t xml:space="preserve"> </w:t>
            </w:r>
            <w:r>
              <w:rPr>
                <w:w w:val="90"/>
              </w:rPr>
              <w:t>school</w:t>
            </w:r>
            <w:r>
              <w:rPr>
                <w:spacing w:val="-4"/>
                <w:w w:val="90"/>
              </w:rPr>
              <w:t xml:space="preserve"> </w:t>
            </w:r>
            <w:r>
              <w:rPr>
                <w:w w:val="90"/>
              </w:rPr>
              <w:t>continually</w:t>
            </w:r>
            <w:r>
              <w:rPr>
                <w:spacing w:val="-5"/>
                <w:w w:val="90"/>
              </w:rPr>
              <w:t xml:space="preserve"> </w:t>
            </w:r>
            <w:r>
              <w:rPr>
                <w:w w:val="90"/>
              </w:rPr>
              <w:t>develops</w:t>
            </w:r>
            <w:r>
              <w:rPr>
                <w:spacing w:val="-4"/>
                <w:w w:val="90"/>
              </w:rPr>
              <w:t xml:space="preserve"> </w:t>
            </w:r>
            <w:r>
              <w:rPr>
                <w:w w:val="90"/>
              </w:rPr>
              <w:t>the</w:t>
            </w:r>
            <w:r>
              <w:rPr>
                <w:spacing w:val="-3"/>
                <w:w w:val="90"/>
              </w:rPr>
              <w:t xml:space="preserve"> </w:t>
            </w:r>
            <w:r>
              <w:rPr>
                <w:w w:val="90"/>
              </w:rPr>
              <w:t>capacity</w:t>
            </w:r>
            <w:r>
              <w:rPr>
                <w:spacing w:val="-5"/>
                <w:w w:val="90"/>
              </w:rPr>
              <w:t xml:space="preserve"> </w:t>
            </w:r>
            <w:r>
              <w:rPr>
                <w:w w:val="90"/>
              </w:rPr>
              <w:t>(e.g.,</w:t>
            </w:r>
            <w:r>
              <w:rPr>
                <w:spacing w:val="-5"/>
                <w:w w:val="90"/>
              </w:rPr>
              <w:t xml:space="preserve"> </w:t>
            </w:r>
            <w:r>
              <w:rPr>
                <w:w w:val="90"/>
              </w:rPr>
              <w:t>parent</w:t>
            </w:r>
            <w:r>
              <w:rPr>
                <w:spacing w:val="-6"/>
                <w:w w:val="90"/>
              </w:rPr>
              <w:t xml:space="preserve"> </w:t>
            </w:r>
            <w:r>
              <w:rPr>
                <w:w w:val="90"/>
              </w:rPr>
              <w:t>training,</w:t>
            </w:r>
            <w:r>
              <w:rPr>
                <w:spacing w:val="-7"/>
                <w:w w:val="90"/>
              </w:rPr>
              <w:t xml:space="preserve"> </w:t>
            </w:r>
            <w:r>
              <w:rPr>
                <w:w w:val="90"/>
              </w:rPr>
              <w:t>lunch</w:t>
            </w:r>
            <w:r>
              <w:rPr>
                <w:spacing w:val="-4"/>
                <w:w w:val="90"/>
              </w:rPr>
              <w:t xml:space="preserve"> </w:t>
            </w:r>
            <w:r>
              <w:rPr>
                <w:w w:val="90"/>
              </w:rPr>
              <w:t>and</w:t>
            </w:r>
            <w:r>
              <w:rPr>
                <w:spacing w:val="-6"/>
                <w:w w:val="90"/>
              </w:rPr>
              <w:t xml:space="preserve"> </w:t>
            </w:r>
            <w:r>
              <w:rPr>
                <w:w w:val="90"/>
              </w:rPr>
              <w:t>learn,</w:t>
            </w:r>
            <w:r>
              <w:rPr>
                <w:spacing w:val="-4"/>
                <w:w w:val="90"/>
              </w:rPr>
              <w:t xml:space="preserve"> </w:t>
            </w:r>
            <w:r>
              <w:rPr>
                <w:spacing w:val="3"/>
                <w:w w:val="90"/>
              </w:rPr>
              <w:t>make-it</w:t>
            </w:r>
            <w:r>
              <w:rPr>
                <w:spacing w:val="-4"/>
                <w:w w:val="90"/>
              </w:rPr>
              <w:t xml:space="preserve"> </w:t>
            </w:r>
            <w:r>
              <w:rPr>
                <w:w w:val="90"/>
              </w:rPr>
              <w:t xml:space="preserve">and </w:t>
            </w:r>
            <w:r>
              <w:rPr>
                <w:w w:val="95"/>
              </w:rPr>
              <w:t>take-it)</w:t>
            </w:r>
            <w:r>
              <w:rPr>
                <w:spacing w:val="-28"/>
                <w:w w:val="95"/>
              </w:rPr>
              <w:t xml:space="preserve"> </w:t>
            </w:r>
            <w:r>
              <w:rPr>
                <w:w w:val="95"/>
              </w:rPr>
              <w:t>of</w:t>
            </w:r>
            <w:r>
              <w:rPr>
                <w:spacing w:val="-29"/>
                <w:w w:val="95"/>
              </w:rPr>
              <w:t xml:space="preserve"> </w:t>
            </w:r>
            <w:r>
              <w:rPr>
                <w:w w:val="95"/>
              </w:rPr>
              <w:t>families</w:t>
            </w:r>
            <w:r>
              <w:rPr>
                <w:spacing w:val="-30"/>
                <w:w w:val="95"/>
              </w:rPr>
              <w:t xml:space="preserve"> </w:t>
            </w:r>
            <w:r>
              <w:rPr>
                <w:w w:val="95"/>
              </w:rPr>
              <w:t>to</w:t>
            </w:r>
            <w:r>
              <w:rPr>
                <w:spacing w:val="-29"/>
                <w:w w:val="95"/>
              </w:rPr>
              <w:t xml:space="preserve"> </w:t>
            </w:r>
            <w:r>
              <w:rPr>
                <w:w w:val="95"/>
              </w:rPr>
              <w:t>use</w:t>
            </w:r>
            <w:r>
              <w:rPr>
                <w:spacing w:val="-29"/>
                <w:w w:val="95"/>
              </w:rPr>
              <w:t xml:space="preserve"> </w:t>
            </w:r>
            <w:r>
              <w:rPr>
                <w:w w:val="95"/>
              </w:rPr>
              <w:t>support</w:t>
            </w:r>
            <w:r>
              <w:rPr>
                <w:spacing w:val="-29"/>
                <w:w w:val="95"/>
              </w:rPr>
              <w:t xml:space="preserve"> </w:t>
            </w:r>
            <w:r>
              <w:rPr>
                <w:w w:val="95"/>
              </w:rPr>
              <w:t>strategies</w:t>
            </w:r>
            <w:r>
              <w:rPr>
                <w:spacing w:val="-28"/>
                <w:w w:val="95"/>
              </w:rPr>
              <w:t xml:space="preserve"> </w:t>
            </w:r>
            <w:r>
              <w:rPr>
                <w:w w:val="95"/>
              </w:rPr>
              <w:t>at</w:t>
            </w:r>
            <w:r>
              <w:rPr>
                <w:spacing w:val="-29"/>
                <w:w w:val="95"/>
              </w:rPr>
              <w:t xml:space="preserve"> </w:t>
            </w:r>
            <w:r>
              <w:rPr>
                <w:w w:val="95"/>
              </w:rPr>
              <w:t>home</w:t>
            </w:r>
            <w:r>
              <w:rPr>
                <w:spacing w:val="-29"/>
                <w:w w:val="95"/>
              </w:rPr>
              <w:t xml:space="preserve"> </w:t>
            </w:r>
            <w:r>
              <w:rPr>
                <w:w w:val="95"/>
              </w:rPr>
              <w:t>that</w:t>
            </w:r>
            <w:r>
              <w:rPr>
                <w:spacing w:val="-29"/>
                <w:w w:val="95"/>
              </w:rPr>
              <w:t xml:space="preserve"> </w:t>
            </w:r>
            <w:r>
              <w:rPr>
                <w:w w:val="95"/>
              </w:rPr>
              <w:t>will</w:t>
            </w:r>
            <w:r>
              <w:rPr>
                <w:spacing w:val="-29"/>
                <w:w w:val="95"/>
              </w:rPr>
              <w:t xml:space="preserve"> </w:t>
            </w:r>
            <w:r>
              <w:rPr>
                <w:w w:val="95"/>
              </w:rPr>
              <w:t>enhance</w:t>
            </w:r>
            <w:r>
              <w:rPr>
                <w:spacing w:val="-29"/>
                <w:w w:val="95"/>
              </w:rPr>
              <w:t xml:space="preserve"> </w:t>
            </w:r>
            <w:r>
              <w:rPr>
                <w:w w:val="95"/>
              </w:rPr>
              <w:t>academic</w:t>
            </w:r>
            <w:r>
              <w:rPr>
                <w:spacing w:val="-28"/>
                <w:w w:val="95"/>
              </w:rPr>
              <w:t xml:space="preserve"> </w:t>
            </w:r>
            <w:r>
              <w:rPr>
                <w:w w:val="95"/>
              </w:rPr>
              <w:t>achievement.</w:t>
            </w:r>
          </w:p>
        </w:tc>
        <w:tc>
          <w:tcPr>
            <w:tcW w:w="688" w:type="dxa"/>
            <w:tcBorders>
              <w:top w:val="nil"/>
            </w:tcBorders>
          </w:tcPr>
          <w:p w14:paraId="3CC43DFA" w14:textId="77777777" w:rsidR="00A000BE" w:rsidRDefault="00A000BE">
            <w:pPr>
              <w:pStyle w:val="TableParagraph"/>
              <w:spacing w:before="10"/>
              <w:rPr>
                <w:rFonts w:ascii="Calibri"/>
                <w:b/>
                <w:sz w:val="7"/>
              </w:rPr>
            </w:pPr>
          </w:p>
          <w:p w14:paraId="4F8A7191" w14:textId="463BA059" w:rsidR="00A000BE" w:rsidRDefault="005628F1">
            <w:pPr>
              <w:pStyle w:val="TableParagraph"/>
              <w:ind w:left="163"/>
              <w:rPr>
                <w:rFonts w:ascii="Calibri"/>
                <w:sz w:val="20"/>
              </w:rPr>
            </w:pPr>
            <w:r>
              <w:rPr>
                <w:rFonts w:ascii="Calibri"/>
                <w:noProof/>
                <w:sz w:val="20"/>
                <w:lang w:bidi="ar-SA"/>
              </w:rPr>
              <w:drawing>
                <wp:inline distT="0" distB="0" distL="0" distR="0" wp14:anchorId="7883441B" wp14:editId="5ED8AE7A">
                  <wp:extent cx="228600" cy="228600"/>
                  <wp:effectExtent l="0" t="0" r="0" b="0"/>
                  <wp:docPr id="9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73E2911" w14:textId="77777777">
        <w:trPr>
          <w:trHeight w:val="599"/>
        </w:trPr>
        <w:tc>
          <w:tcPr>
            <w:tcW w:w="1246" w:type="dxa"/>
            <w:shd w:val="clear" w:color="auto" w:fill="E9F7FC"/>
          </w:tcPr>
          <w:p w14:paraId="11C22B60"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6106CE00" w14:textId="77777777" w:rsidR="00A000BE" w:rsidRDefault="00204E17">
            <w:pPr>
              <w:pStyle w:val="TableParagraph"/>
              <w:spacing w:before="29" w:line="213" w:lineRule="auto"/>
              <w:ind w:left="78" w:right="453"/>
            </w:pPr>
            <w:r>
              <w:rPr>
                <w:w w:val="90"/>
              </w:rPr>
              <w:t>The</w:t>
            </w:r>
            <w:r>
              <w:rPr>
                <w:spacing w:val="-5"/>
                <w:w w:val="90"/>
              </w:rPr>
              <w:t xml:space="preserve"> </w:t>
            </w:r>
            <w:r>
              <w:rPr>
                <w:w w:val="90"/>
              </w:rPr>
              <w:t>school</w:t>
            </w:r>
            <w:r>
              <w:rPr>
                <w:spacing w:val="-4"/>
                <w:w w:val="90"/>
              </w:rPr>
              <w:t xml:space="preserve"> </w:t>
            </w:r>
            <w:r>
              <w:rPr>
                <w:w w:val="90"/>
              </w:rPr>
              <w:t>frequently</w:t>
            </w:r>
            <w:r>
              <w:rPr>
                <w:spacing w:val="-4"/>
                <w:w w:val="90"/>
              </w:rPr>
              <w:t xml:space="preserve"> </w:t>
            </w:r>
            <w:r>
              <w:rPr>
                <w:w w:val="90"/>
              </w:rPr>
              <w:t>develops</w:t>
            </w:r>
            <w:r>
              <w:rPr>
                <w:spacing w:val="-4"/>
                <w:w w:val="90"/>
              </w:rPr>
              <w:t xml:space="preserve"> </w:t>
            </w:r>
            <w:r>
              <w:rPr>
                <w:w w:val="90"/>
              </w:rPr>
              <w:t>the</w:t>
            </w:r>
            <w:r>
              <w:rPr>
                <w:spacing w:val="-2"/>
                <w:w w:val="90"/>
              </w:rPr>
              <w:t xml:space="preserve"> </w:t>
            </w:r>
            <w:r>
              <w:rPr>
                <w:w w:val="90"/>
              </w:rPr>
              <w:t>capacity</w:t>
            </w:r>
            <w:r>
              <w:rPr>
                <w:spacing w:val="-6"/>
                <w:w w:val="90"/>
              </w:rPr>
              <w:t xml:space="preserve"> </w:t>
            </w:r>
            <w:r>
              <w:rPr>
                <w:spacing w:val="2"/>
                <w:w w:val="90"/>
              </w:rPr>
              <w:t>(e.g.,</w:t>
            </w:r>
            <w:r>
              <w:rPr>
                <w:spacing w:val="-5"/>
                <w:w w:val="90"/>
              </w:rPr>
              <w:t xml:space="preserve"> </w:t>
            </w:r>
            <w:r>
              <w:rPr>
                <w:w w:val="90"/>
              </w:rPr>
              <w:t>parent</w:t>
            </w:r>
            <w:r>
              <w:rPr>
                <w:spacing w:val="-6"/>
                <w:w w:val="90"/>
              </w:rPr>
              <w:t xml:space="preserve"> </w:t>
            </w:r>
            <w:r>
              <w:rPr>
                <w:w w:val="90"/>
              </w:rPr>
              <w:t>training,</w:t>
            </w:r>
            <w:r>
              <w:rPr>
                <w:spacing w:val="-8"/>
                <w:w w:val="90"/>
              </w:rPr>
              <w:t xml:space="preserve"> </w:t>
            </w:r>
            <w:r>
              <w:rPr>
                <w:w w:val="90"/>
              </w:rPr>
              <w:t>lunch</w:t>
            </w:r>
            <w:r>
              <w:rPr>
                <w:spacing w:val="-3"/>
                <w:w w:val="90"/>
              </w:rPr>
              <w:t xml:space="preserve"> </w:t>
            </w:r>
            <w:r>
              <w:rPr>
                <w:w w:val="90"/>
              </w:rPr>
              <w:t>and</w:t>
            </w:r>
            <w:r>
              <w:rPr>
                <w:spacing w:val="-6"/>
                <w:w w:val="90"/>
              </w:rPr>
              <w:t xml:space="preserve"> </w:t>
            </w:r>
            <w:r>
              <w:rPr>
                <w:w w:val="90"/>
              </w:rPr>
              <w:t>learn,</w:t>
            </w:r>
            <w:r>
              <w:rPr>
                <w:spacing w:val="-5"/>
                <w:w w:val="90"/>
              </w:rPr>
              <w:t xml:space="preserve"> </w:t>
            </w:r>
            <w:r>
              <w:rPr>
                <w:spacing w:val="2"/>
                <w:w w:val="90"/>
              </w:rPr>
              <w:t>make-it</w:t>
            </w:r>
            <w:r>
              <w:rPr>
                <w:spacing w:val="-6"/>
                <w:w w:val="90"/>
              </w:rPr>
              <w:t xml:space="preserve"> </w:t>
            </w:r>
            <w:r>
              <w:rPr>
                <w:w w:val="90"/>
              </w:rPr>
              <w:t xml:space="preserve">and </w:t>
            </w:r>
            <w:r>
              <w:rPr>
                <w:w w:val="95"/>
              </w:rPr>
              <w:t>take-it)</w:t>
            </w:r>
            <w:r>
              <w:rPr>
                <w:spacing w:val="-31"/>
                <w:w w:val="95"/>
              </w:rPr>
              <w:t xml:space="preserve"> </w:t>
            </w:r>
            <w:r>
              <w:rPr>
                <w:w w:val="95"/>
              </w:rPr>
              <w:t>of</w:t>
            </w:r>
            <w:r>
              <w:rPr>
                <w:spacing w:val="-31"/>
                <w:w w:val="95"/>
              </w:rPr>
              <w:t xml:space="preserve"> </w:t>
            </w:r>
            <w:r>
              <w:rPr>
                <w:w w:val="95"/>
              </w:rPr>
              <w:t>families</w:t>
            </w:r>
            <w:r>
              <w:rPr>
                <w:spacing w:val="-32"/>
                <w:w w:val="95"/>
              </w:rPr>
              <w:t xml:space="preserve"> </w:t>
            </w:r>
            <w:r>
              <w:rPr>
                <w:w w:val="95"/>
              </w:rPr>
              <w:t>to</w:t>
            </w:r>
            <w:r>
              <w:rPr>
                <w:spacing w:val="-32"/>
                <w:w w:val="95"/>
              </w:rPr>
              <w:t xml:space="preserve"> </w:t>
            </w:r>
            <w:r>
              <w:rPr>
                <w:w w:val="95"/>
              </w:rPr>
              <w:t>use</w:t>
            </w:r>
            <w:r>
              <w:rPr>
                <w:spacing w:val="-31"/>
                <w:w w:val="95"/>
              </w:rPr>
              <w:t xml:space="preserve"> </w:t>
            </w:r>
            <w:r>
              <w:rPr>
                <w:w w:val="95"/>
              </w:rPr>
              <w:t>support</w:t>
            </w:r>
            <w:r>
              <w:rPr>
                <w:spacing w:val="-32"/>
                <w:w w:val="95"/>
              </w:rPr>
              <w:t xml:space="preserve"> </w:t>
            </w:r>
            <w:r>
              <w:rPr>
                <w:w w:val="95"/>
              </w:rPr>
              <w:t>strategies</w:t>
            </w:r>
            <w:r>
              <w:rPr>
                <w:spacing w:val="-31"/>
                <w:w w:val="95"/>
              </w:rPr>
              <w:t xml:space="preserve"> </w:t>
            </w:r>
            <w:r>
              <w:rPr>
                <w:w w:val="95"/>
              </w:rPr>
              <w:t>at</w:t>
            </w:r>
            <w:r>
              <w:rPr>
                <w:spacing w:val="-31"/>
                <w:w w:val="95"/>
              </w:rPr>
              <w:t xml:space="preserve"> </w:t>
            </w:r>
            <w:r>
              <w:rPr>
                <w:w w:val="95"/>
              </w:rPr>
              <w:t>home</w:t>
            </w:r>
            <w:r>
              <w:rPr>
                <w:spacing w:val="-31"/>
                <w:w w:val="95"/>
              </w:rPr>
              <w:t xml:space="preserve"> </w:t>
            </w:r>
            <w:r>
              <w:rPr>
                <w:w w:val="95"/>
              </w:rPr>
              <w:t>that</w:t>
            </w:r>
            <w:r>
              <w:rPr>
                <w:spacing w:val="-32"/>
                <w:w w:val="95"/>
              </w:rPr>
              <w:t xml:space="preserve"> </w:t>
            </w:r>
            <w:r>
              <w:rPr>
                <w:w w:val="95"/>
              </w:rPr>
              <w:t>will</w:t>
            </w:r>
            <w:r>
              <w:rPr>
                <w:spacing w:val="-31"/>
                <w:w w:val="95"/>
              </w:rPr>
              <w:t xml:space="preserve"> </w:t>
            </w:r>
            <w:r>
              <w:rPr>
                <w:w w:val="95"/>
              </w:rPr>
              <w:t>enhance</w:t>
            </w:r>
            <w:r>
              <w:rPr>
                <w:spacing w:val="-32"/>
                <w:w w:val="95"/>
              </w:rPr>
              <w:t xml:space="preserve"> </w:t>
            </w:r>
            <w:r>
              <w:rPr>
                <w:w w:val="95"/>
              </w:rPr>
              <w:t>academic</w:t>
            </w:r>
            <w:r>
              <w:rPr>
                <w:spacing w:val="-30"/>
                <w:w w:val="95"/>
              </w:rPr>
              <w:t xml:space="preserve"> </w:t>
            </w:r>
            <w:r>
              <w:rPr>
                <w:w w:val="95"/>
              </w:rPr>
              <w:t>achievement.</w:t>
            </w:r>
          </w:p>
        </w:tc>
        <w:tc>
          <w:tcPr>
            <w:tcW w:w="688" w:type="dxa"/>
          </w:tcPr>
          <w:p w14:paraId="5D19C4D1" w14:textId="77777777" w:rsidR="00A000BE" w:rsidRDefault="00A000BE">
            <w:pPr>
              <w:pStyle w:val="TableParagraph"/>
              <w:spacing w:before="6"/>
              <w:rPr>
                <w:rFonts w:ascii="Calibri"/>
                <w:b/>
                <w:sz w:val="10"/>
              </w:rPr>
            </w:pPr>
          </w:p>
          <w:p w14:paraId="40A07891" w14:textId="58A89BAF" w:rsidR="00A000BE" w:rsidRDefault="005628F1">
            <w:pPr>
              <w:pStyle w:val="TableParagraph"/>
              <w:ind w:left="163"/>
              <w:rPr>
                <w:rFonts w:ascii="Calibri"/>
                <w:sz w:val="20"/>
              </w:rPr>
            </w:pPr>
            <w:r>
              <w:rPr>
                <w:rFonts w:ascii="Calibri"/>
                <w:noProof/>
                <w:sz w:val="20"/>
                <w:lang w:bidi="ar-SA"/>
              </w:rPr>
              <w:drawing>
                <wp:inline distT="0" distB="0" distL="0" distR="0" wp14:anchorId="57696E1A" wp14:editId="02B1BA02">
                  <wp:extent cx="228600" cy="228600"/>
                  <wp:effectExtent l="0" t="0" r="0" b="0"/>
                  <wp:docPr id="91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DF41583" w14:textId="77777777">
        <w:trPr>
          <w:trHeight w:val="620"/>
        </w:trPr>
        <w:tc>
          <w:tcPr>
            <w:tcW w:w="1246" w:type="dxa"/>
            <w:shd w:val="clear" w:color="auto" w:fill="E9F7FC"/>
          </w:tcPr>
          <w:p w14:paraId="56BA5B93" w14:textId="77777777" w:rsidR="00A000BE" w:rsidRDefault="00204E17">
            <w:pPr>
              <w:pStyle w:val="TableParagraph"/>
              <w:spacing w:before="185"/>
              <w:ind w:right="116"/>
              <w:jc w:val="right"/>
              <w:rPr>
                <w:rFonts w:ascii="Times New Roman"/>
                <w:b/>
                <w:i/>
              </w:rPr>
            </w:pPr>
            <w:r>
              <w:rPr>
                <w:rFonts w:ascii="Times New Roman"/>
                <w:b/>
                <w:i/>
              </w:rPr>
              <w:t>Emerging</w:t>
            </w:r>
          </w:p>
        </w:tc>
        <w:tc>
          <w:tcPr>
            <w:tcW w:w="8848" w:type="dxa"/>
            <w:shd w:val="clear" w:color="auto" w:fill="E9F7FC"/>
          </w:tcPr>
          <w:p w14:paraId="4657ED8B" w14:textId="77777777" w:rsidR="00A000BE" w:rsidRDefault="00204E17">
            <w:pPr>
              <w:pStyle w:val="TableParagraph"/>
              <w:spacing w:before="34" w:line="211" w:lineRule="auto"/>
              <w:ind w:left="78" w:right="19"/>
            </w:pPr>
            <w:r>
              <w:rPr>
                <w:w w:val="90"/>
              </w:rPr>
              <w:t>The</w:t>
            </w:r>
            <w:r w:rsidR="00F87E00">
              <w:rPr>
                <w:w w:val="90"/>
              </w:rPr>
              <w:t xml:space="preserve"> </w:t>
            </w:r>
            <w:r>
              <w:rPr>
                <w:w w:val="90"/>
              </w:rPr>
              <w:t>school</w:t>
            </w:r>
            <w:r w:rsidR="00F87E00">
              <w:rPr>
                <w:w w:val="90"/>
              </w:rPr>
              <w:t xml:space="preserve"> </w:t>
            </w:r>
            <w:r>
              <w:rPr>
                <w:w w:val="90"/>
              </w:rPr>
              <w:t>occasionally</w:t>
            </w:r>
            <w:r w:rsidR="00F87E00">
              <w:rPr>
                <w:w w:val="90"/>
              </w:rPr>
              <w:t xml:space="preserve"> </w:t>
            </w:r>
            <w:r>
              <w:rPr>
                <w:w w:val="90"/>
              </w:rPr>
              <w:t>develops</w:t>
            </w:r>
            <w:r w:rsidR="00F87E00">
              <w:rPr>
                <w:w w:val="90"/>
              </w:rPr>
              <w:t xml:space="preserve"> </w:t>
            </w:r>
            <w:r>
              <w:rPr>
                <w:w w:val="90"/>
              </w:rPr>
              <w:t>the</w:t>
            </w:r>
            <w:r w:rsidR="00F87E00">
              <w:rPr>
                <w:w w:val="90"/>
              </w:rPr>
              <w:t xml:space="preserve"> </w:t>
            </w:r>
            <w:r>
              <w:rPr>
                <w:w w:val="90"/>
              </w:rPr>
              <w:t>capacity</w:t>
            </w:r>
            <w:r w:rsidR="00F87E00">
              <w:rPr>
                <w:w w:val="90"/>
              </w:rPr>
              <w:t xml:space="preserve"> </w:t>
            </w:r>
            <w:r>
              <w:rPr>
                <w:w w:val="90"/>
              </w:rPr>
              <w:t>of</w:t>
            </w:r>
            <w:r w:rsidR="00F87E00">
              <w:rPr>
                <w:w w:val="90"/>
              </w:rPr>
              <w:t xml:space="preserve"> </w:t>
            </w:r>
            <w:r>
              <w:rPr>
                <w:w w:val="90"/>
              </w:rPr>
              <w:t>families</w:t>
            </w:r>
            <w:r w:rsidR="00F87E00">
              <w:rPr>
                <w:w w:val="90"/>
              </w:rPr>
              <w:t xml:space="preserve"> </w:t>
            </w:r>
            <w:r>
              <w:rPr>
                <w:w w:val="90"/>
              </w:rPr>
              <w:t>to use</w:t>
            </w:r>
            <w:r w:rsidR="00F87E00">
              <w:rPr>
                <w:w w:val="90"/>
              </w:rPr>
              <w:t xml:space="preserve"> </w:t>
            </w:r>
            <w:r>
              <w:rPr>
                <w:w w:val="90"/>
              </w:rPr>
              <w:t>support</w:t>
            </w:r>
            <w:r w:rsidR="00F87E00">
              <w:rPr>
                <w:w w:val="90"/>
              </w:rPr>
              <w:t xml:space="preserve"> </w:t>
            </w:r>
            <w:r>
              <w:rPr>
                <w:w w:val="90"/>
              </w:rPr>
              <w:t>strategies</w:t>
            </w:r>
            <w:r w:rsidR="00F87E00">
              <w:rPr>
                <w:w w:val="90"/>
              </w:rPr>
              <w:t xml:space="preserve"> </w:t>
            </w:r>
            <w:r>
              <w:rPr>
                <w:w w:val="90"/>
              </w:rPr>
              <w:t>at</w:t>
            </w:r>
            <w:r w:rsidR="00F87E00">
              <w:rPr>
                <w:w w:val="90"/>
              </w:rPr>
              <w:t xml:space="preserve"> </w:t>
            </w:r>
            <w:r>
              <w:rPr>
                <w:w w:val="90"/>
              </w:rPr>
              <w:t>home that</w:t>
            </w:r>
            <w:r w:rsidR="00F87E00">
              <w:rPr>
                <w:w w:val="90"/>
              </w:rPr>
              <w:t xml:space="preserve"> </w:t>
            </w:r>
            <w:r>
              <w:rPr>
                <w:w w:val="90"/>
              </w:rPr>
              <w:t xml:space="preserve">will </w:t>
            </w:r>
            <w:r>
              <w:t>enhance academic achievement.</w:t>
            </w:r>
          </w:p>
        </w:tc>
        <w:tc>
          <w:tcPr>
            <w:tcW w:w="688" w:type="dxa"/>
          </w:tcPr>
          <w:p w14:paraId="3640D0DA" w14:textId="77777777" w:rsidR="00A000BE" w:rsidRDefault="00A000BE">
            <w:pPr>
              <w:pStyle w:val="TableParagraph"/>
              <w:spacing w:before="9"/>
              <w:rPr>
                <w:rFonts w:ascii="Calibri"/>
                <w:b/>
                <w:sz w:val="10"/>
              </w:rPr>
            </w:pPr>
          </w:p>
          <w:p w14:paraId="6F990F7D" w14:textId="77777777" w:rsidR="00A000BE" w:rsidRPr="002227E7" w:rsidRDefault="002227E7">
            <w:pPr>
              <w:pStyle w:val="TableParagraph"/>
              <w:ind w:left="163"/>
              <w:rPr>
                <w:rFonts w:ascii="Calibri"/>
                <w:b/>
                <w:sz w:val="48"/>
                <w:szCs w:val="48"/>
              </w:rPr>
            </w:pPr>
            <w:r>
              <w:rPr>
                <w:rFonts w:ascii="Calibri"/>
                <w:b/>
                <w:noProof/>
                <w:sz w:val="48"/>
                <w:szCs w:val="48"/>
                <w:lang w:bidi="ar-SA"/>
              </w:rPr>
              <w:t>X</w:t>
            </w:r>
          </w:p>
        </w:tc>
      </w:tr>
      <w:tr w:rsidR="00A000BE" w14:paraId="551A8E58" w14:textId="77777777">
        <w:trPr>
          <w:trHeight w:val="560"/>
        </w:trPr>
        <w:tc>
          <w:tcPr>
            <w:tcW w:w="1246" w:type="dxa"/>
            <w:shd w:val="clear" w:color="auto" w:fill="E9F7FC"/>
          </w:tcPr>
          <w:p w14:paraId="77EA1A07" w14:textId="77777777" w:rsidR="00A000BE" w:rsidRDefault="00204E17">
            <w:pPr>
              <w:pStyle w:val="TableParagraph"/>
              <w:spacing w:before="154"/>
              <w:ind w:right="71"/>
              <w:jc w:val="right"/>
              <w:rPr>
                <w:rFonts w:ascii="Times New Roman"/>
                <w:b/>
                <w:i/>
              </w:rPr>
            </w:pPr>
            <w:r>
              <w:rPr>
                <w:rFonts w:ascii="Times New Roman"/>
                <w:b/>
                <w:i/>
              </w:rPr>
              <w:t>Not Evident</w:t>
            </w:r>
          </w:p>
        </w:tc>
        <w:tc>
          <w:tcPr>
            <w:tcW w:w="8848" w:type="dxa"/>
            <w:shd w:val="clear" w:color="auto" w:fill="E9F7FC"/>
          </w:tcPr>
          <w:p w14:paraId="6AF57DC5" w14:textId="77777777" w:rsidR="00A000BE" w:rsidRDefault="00204E17">
            <w:pPr>
              <w:pStyle w:val="TableParagraph"/>
              <w:spacing w:before="16" w:line="264" w:lineRule="exact"/>
              <w:ind w:left="78" w:right="374"/>
            </w:pPr>
            <w:r>
              <w:rPr>
                <w:w w:val="90"/>
              </w:rPr>
              <w:t>The</w:t>
            </w:r>
            <w:r w:rsidR="00F87E00">
              <w:rPr>
                <w:w w:val="90"/>
              </w:rPr>
              <w:t xml:space="preserve"> </w:t>
            </w:r>
            <w:r>
              <w:rPr>
                <w:w w:val="90"/>
              </w:rPr>
              <w:t>school</w:t>
            </w:r>
            <w:r w:rsidR="00F87E00">
              <w:rPr>
                <w:w w:val="90"/>
              </w:rPr>
              <w:t xml:space="preserve"> </w:t>
            </w:r>
            <w:r>
              <w:rPr>
                <w:w w:val="90"/>
              </w:rPr>
              <w:t>seldom, if</w:t>
            </w:r>
            <w:r w:rsidR="00F87E00">
              <w:rPr>
                <w:w w:val="90"/>
              </w:rPr>
              <w:t xml:space="preserve"> </w:t>
            </w:r>
            <w:r>
              <w:rPr>
                <w:w w:val="90"/>
              </w:rPr>
              <w:t>ever,</w:t>
            </w:r>
            <w:r w:rsidR="00F87E00">
              <w:rPr>
                <w:w w:val="90"/>
              </w:rPr>
              <w:t xml:space="preserve"> </w:t>
            </w:r>
            <w:r>
              <w:rPr>
                <w:w w:val="90"/>
              </w:rPr>
              <w:t>develops the</w:t>
            </w:r>
            <w:r w:rsidR="00F87E00">
              <w:rPr>
                <w:w w:val="90"/>
              </w:rPr>
              <w:t xml:space="preserve"> </w:t>
            </w:r>
            <w:r>
              <w:rPr>
                <w:w w:val="90"/>
              </w:rPr>
              <w:t>capacity of</w:t>
            </w:r>
            <w:r w:rsidR="00F87E00">
              <w:rPr>
                <w:w w:val="90"/>
              </w:rPr>
              <w:t xml:space="preserve"> </w:t>
            </w:r>
            <w:r>
              <w:rPr>
                <w:w w:val="90"/>
              </w:rPr>
              <w:t>families to</w:t>
            </w:r>
            <w:r w:rsidR="00F87E00">
              <w:rPr>
                <w:w w:val="90"/>
              </w:rPr>
              <w:t xml:space="preserve"> </w:t>
            </w:r>
            <w:r>
              <w:rPr>
                <w:w w:val="90"/>
              </w:rPr>
              <w:t>use</w:t>
            </w:r>
            <w:r w:rsidR="00F87E00">
              <w:rPr>
                <w:w w:val="90"/>
              </w:rPr>
              <w:t xml:space="preserve"> </w:t>
            </w:r>
            <w:r>
              <w:rPr>
                <w:w w:val="90"/>
              </w:rPr>
              <w:t>support</w:t>
            </w:r>
            <w:r w:rsidR="00F87E00">
              <w:rPr>
                <w:w w:val="90"/>
              </w:rPr>
              <w:t xml:space="preserve"> </w:t>
            </w:r>
            <w:r>
              <w:rPr>
                <w:w w:val="90"/>
              </w:rPr>
              <w:t>strategies at</w:t>
            </w:r>
            <w:r w:rsidR="00F87E00">
              <w:rPr>
                <w:w w:val="90"/>
              </w:rPr>
              <w:t xml:space="preserve"> </w:t>
            </w:r>
            <w:r>
              <w:rPr>
                <w:w w:val="90"/>
              </w:rPr>
              <w:t xml:space="preserve">home that </w:t>
            </w:r>
            <w:r>
              <w:t>will enhance academic achievement.</w:t>
            </w:r>
          </w:p>
        </w:tc>
        <w:tc>
          <w:tcPr>
            <w:tcW w:w="688" w:type="dxa"/>
          </w:tcPr>
          <w:p w14:paraId="66E6D8E3" w14:textId="77777777" w:rsidR="00A000BE" w:rsidRDefault="00A000BE">
            <w:pPr>
              <w:pStyle w:val="TableParagraph"/>
              <w:spacing w:before="11" w:after="1"/>
              <w:rPr>
                <w:rFonts w:ascii="Calibri"/>
                <w:b/>
                <w:sz w:val="8"/>
              </w:rPr>
            </w:pPr>
          </w:p>
          <w:p w14:paraId="411B7314" w14:textId="77FDD74D" w:rsidR="00A000BE" w:rsidRDefault="005628F1">
            <w:pPr>
              <w:pStyle w:val="TableParagraph"/>
              <w:ind w:left="163"/>
              <w:rPr>
                <w:rFonts w:ascii="Calibri"/>
                <w:sz w:val="20"/>
              </w:rPr>
            </w:pPr>
            <w:r>
              <w:rPr>
                <w:rFonts w:ascii="Calibri"/>
                <w:noProof/>
                <w:sz w:val="20"/>
                <w:lang w:bidi="ar-SA"/>
              </w:rPr>
              <w:drawing>
                <wp:inline distT="0" distB="0" distL="0" distR="0" wp14:anchorId="6039A1E0" wp14:editId="1E0406CA">
                  <wp:extent cx="228600" cy="228600"/>
                  <wp:effectExtent l="0" t="0" r="0" b="0"/>
                  <wp:docPr id="9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9623412" w14:textId="77777777">
        <w:trPr>
          <w:trHeight w:val="679"/>
        </w:trPr>
        <w:tc>
          <w:tcPr>
            <w:tcW w:w="1246" w:type="dxa"/>
            <w:shd w:val="clear" w:color="auto" w:fill="E9F7FC"/>
          </w:tcPr>
          <w:p w14:paraId="76D3BC21" w14:textId="77777777" w:rsidR="00A000BE" w:rsidRDefault="00204E17">
            <w:pPr>
              <w:pStyle w:val="TableParagraph"/>
              <w:spacing w:before="84"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9536" w:type="dxa"/>
            <w:gridSpan w:val="2"/>
          </w:tcPr>
          <w:p w14:paraId="33E528FD" w14:textId="77777777" w:rsidR="00A000BE" w:rsidRDefault="002227E7">
            <w:pPr>
              <w:pStyle w:val="TableParagraph"/>
              <w:rPr>
                <w:rFonts w:ascii="Times New Roman"/>
                <w:sz w:val="20"/>
              </w:rPr>
            </w:pPr>
            <w:r>
              <w:rPr>
                <w:rFonts w:ascii="Times New Roman"/>
                <w:sz w:val="20"/>
              </w:rPr>
              <w:t>Flyers, newsletters, Facebook posts and sample of resources provided to parents and students</w:t>
            </w:r>
          </w:p>
        </w:tc>
      </w:tr>
      <w:tr w:rsidR="00A000BE" w14:paraId="5D597604" w14:textId="77777777">
        <w:trPr>
          <w:trHeight w:val="860"/>
        </w:trPr>
        <w:tc>
          <w:tcPr>
            <w:tcW w:w="1246" w:type="dxa"/>
            <w:shd w:val="clear" w:color="auto" w:fill="E9F7FC"/>
          </w:tcPr>
          <w:p w14:paraId="47747F4A" w14:textId="77777777" w:rsidR="00A000BE" w:rsidRDefault="00204E17">
            <w:pPr>
              <w:pStyle w:val="TableParagraph"/>
              <w:spacing w:before="178"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9536" w:type="dxa"/>
            <w:gridSpan w:val="2"/>
          </w:tcPr>
          <w:p w14:paraId="5B441153" w14:textId="77777777" w:rsidR="00A000BE" w:rsidRDefault="00A000BE">
            <w:pPr>
              <w:pStyle w:val="TableParagraph"/>
              <w:rPr>
                <w:rFonts w:ascii="Times New Roman"/>
                <w:sz w:val="20"/>
              </w:rPr>
            </w:pPr>
          </w:p>
        </w:tc>
      </w:tr>
    </w:tbl>
    <w:p w14:paraId="4C1161A0" w14:textId="77777777" w:rsidR="00A000BE" w:rsidRDefault="00A000BE">
      <w:pPr>
        <w:pStyle w:val="BodyText"/>
        <w:rPr>
          <w:rFonts w:ascii="Calibri"/>
          <w:b/>
          <w:sz w:val="20"/>
        </w:rPr>
      </w:pPr>
    </w:p>
    <w:p w14:paraId="51DB1FB9"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DD3B645" w14:textId="77777777">
        <w:trPr>
          <w:trHeight w:val="618"/>
        </w:trPr>
        <w:tc>
          <w:tcPr>
            <w:tcW w:w="10783" w:type="dxa"/>
            <w:gridSpan w:val="3"/>
            <w:tcBorders>
              <w:top w:val="nil"/>
              <w:left w:val="nil"/>
              <w:bottom w:val="nil"/>
              <w:right w:val="nil"/>
            </w:tcBorders>
            <w:shd w:val="clear" w:color="auto" w:fill="334673"/>
          </w:tcPr>
          <w:p w14:paraId="5E5CEBEC"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0"/>
                <w:w w:val="95"/>
                <w:sz w:val="24"/>
              </w:rPr>
              <w:t xml:space="preserve"> </w:t>
            </w:r>
            <w:r>
              <w:rPr>
                <w:color w:val="FFFFFF"/>
                <w:w w:val="95"/>
                <w:sz w:val="24"/>
              </w:rPr>
              <w:t>Connects</w:t>
            </w:r>
            <w:r>
              <w:rPr>
                <w:color w:val="FFFFFF"/>
                <w:spacing w:val="-15"/>
                <w:w w:val="95"/>
                <w:sz w:val="24"/>
              </w:rPr>
              <w:t xml:space="preserve"> </w:t>
            </w:r>
            <w:r>
              <w:rPr>
                <w:color w:val="FFFFFF"/>
                <w:w w:val="95"/>
                <w:sz w:val="24"/>
              </w:rPr>
              <w:t>families</w:t>
            </w:r>
            <w:r>
              <w:rPr>
                <w:color w:val="FFFFFF"/>
                <w:spacing w:val="-15"/>
                <w:w w:val="95"/>
                <w:sz w:val="24"/>
              </w:rPr>
              <w:t xml:space="preserve"> </w:t>
            </w:r>
            <w:r>
              <w:rPr>
                <w:color w:val="FFFFFF"/>
                <w:w w:val="95"/>
                <w:sz w:val="24"/>
              </w:rPr>
              <w:t>with</w:t>
            </w:r>
            <w:r>
              <w:rPr>
                <w:color w:val="FFFFFF"/>
                <w:spacing w:val="-16"/>
                <w:w w:val="95"/>
                <w:sz w:val="24"/>
              </w:rPr>
              <w:t xml:space="preserve"> </w:t>
            </w:r>
            <w:r>
              <w:rPr>
                <w:color w:val="FFFFFF"/>
                <w:w w:val="95"/>
                <w:sz w:val="24"/>
              </w:rPr>
              <w:t>agencies</w:t>
            </w:r>
            <w:r>
              <w:rPr>
                <w:color w:val="FFFFFF"/>
                <w:spacing w:val="-15"/>
                <w:w w:val="95"/>
                <w:sz w:val="24"/>
              </w:rPr>
              <w:t xml:space="preserve"> </w:t>
            </w:r>
            <w:r>
              <w:rPr>
                <w:color w:val="FFFFFF"/>
                <w:w w:val="95"/>
                <w:sz w:val="24"/>
              </w:rPr>
              <w:t>and</w:t>
            </w:r>
            <w:r>
              <w:rPr>
                <w:color w:val="FFFFFF"/>
                <w:spacing w:val="-15"/>
                <w:w w:val="95"/>
                <w:sz w:val="24"/>
              </w:rPr>
              <w:t xml:space="preserve"> </w:t>
            </w:r>
            <w:r>
              <w:rPr>
                <w:color w:val="FFFFFF"/>
                <w:w w:val="95"/>
                <w:sz w:val="24"/>
              </w:rPr>
              <w:t>resources</w:t>
            </w:r>
            <w:r>
              <w:rPr>
                <w:color w:val="FFFFFF"/>
                <w:spacing w:val="-15"/>
                <w:w w:val="95"/>
                <w:sz w:val="24"/>
              </w:rPr>
              <w:t xml:space="preserve"> </w:t>
            </w:r>
            <w:r>
              <w:rPr>
                <w:color w:val="FFFFFF"/>
                <w:w w:val="95"/>
                <w:sz w:val="24"/>
              </w:rPr>
              <w:t xml:space="preserve">in </w:t>
            </w:r>
            <w:r>
              <w:rPr>
                <w:color w:val="FFFFFF"/>
                <w:spacing w:val="3"/>
                <w:sz w:val="24"/>
              </w:rPr>
              <w:t>the</w:t>
            </w:r>
            <w:r w:rsidR="00F87E00">
              <w:rPr>
                <w:color w:val="FFFFFF"/>
                <w:spacing w:val="3"/>
                <w:sz w:val="24"/>
              </w:rPr>
              <w:t xml:space="preserve"> </w:t>
            </w:r>
            <w:r>
              <w:rPr>
                <w:color w:val="FFFFFF"/>
                <w:spacing w:val="3"/>
                <w:sz w:val="24"/>
              </w:rPr>
              <w:t>community</w:t>
            </w:r>
            <w:r>
              <w:rPr>
                <w:color w:val="FFFFFF"/>
                <w:spacing w:val="-36"/>
                <w:sz w:val="24"/>
              </w:rPr>
              <w:t xml:space="preserve"> </w:t>
            </w:r>
            <w:r>
              <w:rPr>
                <w:color w:val="FFFFFF"/>
                <w:spacing w:val="6"/>
                <w:sz w:val="24"/>
              </w:rPr>
              <w:t>to</w:t>
            </w:r>
            <w:r w:rsidR="00F87E00">
              <w:rPr>
                <w:color w:val="FFFFFF"/>
                <w:spacing w:val="6"/>
                <w:sz w:val="24"/>
              </w:rPr>
              <w:t xml:space="preserve"> </w:t>
            </w:r>
            <w:r>
              <w:rPr>
                <w:color w:val="FFFFFF"/>
                <w:spacing w:val="6"/>
                <w:sz w:val="24"/>
              </w:rPr>
              <w:t>meet</w:t>
            </w:r>
            <w:r w:rsidR="00F87E00">
              <w:rPr>
                <w:color w:val="FFFFFF"/>
                <w:spacing w:val="6"/>
                <w:sz w:val="24"/>
              </w:rPr>
              <w:t xml:space="preserve"> </w:t>
            </w:r>
            <w:r>
              <w:rPr>
                <w:color w:val="FFFFFF"/>
                <w:spacing w:val="6"/>
                <w:sz w:val="24"/>
              </w:rPr>
              <w:t>the</w:t>
            </w:r>
            <w:r w:rsidR="00F87E00">
              <w:rPr>
                <w:color w:val="FFFFFF"/>
                <w:spacing w:val="6"/>
                <w:sz w:val="24"/>
              </w:rPr>
              <w:t xml:space="preserve"> </w:t>
            </w:r>
            <w:r>
              <w:rPr>
                <w:color w:val="FFFFFF"/>
                <w:spacing w:val="6"/>
                <w:sz w:val="24"/>
              </w:rPr>
              <w:t>needs</w:t>
            </w:r>
            <w:r w:rsidR="00F87E00">
              <w:rPr>
                <w:color w:val="FFFFFF"/>
                <w:spacing w:val="6"/>
                <w:sz w:val="24"/>
              </w:rPr>
              <w:t xml:space="preserve"> </w:t>
            </w:r>
            <w:r>
              <w:rPr>
                <w:color w:val="FFFFFF"/>
                <w:spacing w:val="6"/>
                <w:sz w:val="24"/>
              </w:rPr>
              <w:t>of</w:t>
            </w:r>
            <w:r w:rsidR="00F87E00">
              <w:rPr>
                <w:color w:val="FFFFFF"/>
                <w:spacing w:val="6"/>
                <w:sz w:val="24"/>
              </w:rPr>
              <w:t xml:space="preserve"> </w:t>
            </w:r>
            <w:r>
              <w:rPr>
                <w:color w:val="FFFFFF"/>
                <w:spacing w:val="6"/>
                <w:sz w:val="24"/>
              </w:rPr>
              <w:t>students</w:t>
            </w:r>
          </w:p>
        </w:tc>
      </w:tr>
      <w:tr w:rsidR="00A000BE" w14:paraId="3BC5F7B3" w14:textId="77777777">
        <w:trPr>
          <w:trHeight w:val="820"/>
        </w:trPr>
        <w:tc>
          <w:tcPr>
            <w:tcW w:w="1246" w:type="dxa"/>
            <w:shd w:val="clear" w:color="auto" w:fill="E9F7FC"/>
          </w:tcPr>
          <w:p w14:paraId="2E04405F" w14:textId="77777777" w:rsidR="00A000BE" w:rsidRDefault="00A000BE">
            <w:pPr>
              <w:pStyle w:val="TableParagraph"/>
              <w:spacing w:before="5"/>
              <w:rPr>
                <w:rFonts w:ascii="Calibri"/>
                <w:b/>
                <w:sz w:val="23"/>
              </w:rPr>
            </w:pPr>
          </w:p>
          <w:p w14:paraId="7426450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7B338A3D" w14:textId="77777777" w:rsidR="00A000BE" w:rsidRDefault="00204E17">
            <w:pPr>
              <w:pStyle w:val="TableParagraph"/>
              <w:spacing w:before="16" w:line="264" w:lineRule="exact"/>
              <w:ind w:left="78" w:right="99"/>
            </w:pPr>
            <w:r>
              <w:t xml:space="preserve">Theschoolhasasystematicprocessinplacetoconnectfamilieswithanarrayofagenciesand </w:t>
            </w:r>
            <w:r>
              <w:rPr>
                <w:w w:val="90"/>
              </w:rPr>
              <w:t xml:space="preserve">resources (e.g., Y-Clubs, after-school programs, health and counseling services, community service </w:t>
            </w:r>
            <w:r>
              <w:t>agencies, civic organizations, tutoring services) to meet the needs of students.</w:t>
            </w:r>
          </w:p>
        </w:tc>
        <w:tc>
          <w:tcPr>
            <w:tcW w:w="691" w:type="dxa"/>
          </w:tcPr>
          <w:p w14:paraId="034B3EE0" w14:textId="77777777" w:rsidR="00A000BE" w:rsidRDefault="00A000BE">
            <w:pPr>
              <w:pStyle w:val="TableParagraph"/>
              <w:spacing w:before="9"/>
              <w:rPr>
                <w:rFonts w:ascii="Calibri"/>
                <w:b/>
                <w:sz w:val="19"/>
              </w:rPr>
            </w:pPr>
          </w:p>
          <w:p w14:paraId="78B7BC76" w14:textId="5D983E72" w:rsidR="00A000BE" w:rsidRDefault="005628F1">
            <w:pPr>
              <w:pStyle w:val="TableParagraph"/>
              <w:ind w:left="184"/>
              <w:rPr>
                <w:rFonts w:ascii="Calibri"/>
                <w:sz w:val="20"/>
              </w:rPr>
            </w:pPr>
            <w:r>
              <w:rPr>
                <w:rFonts w:ascii="Calibri"/>
                <w:noProof/>
                <w:sz w:val="20"/>
                <w:lang w:bidi="ar-SA"/>
              </w:rPr>
              <w:drawing>
                <wp:inline distT="0" distB="0" distL="0" distR="0" wp14:anchorId="34A08F67" wp14:editId="0EAA4327">
                  <wp:extent cx="228600" cy="228600"/>
                  <wp:effectExtent l="0" t="0" r="0" b="0"/>
                  <wp:docPr id="91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EE3E550" w14:textId="77777777">
        <w:trPr>
          <w:trHeight w:val="820"/>
        </w:trPr>
        <w:tc>
          <w:tcPr>
            <w:tcW w:w="1246" w:type="dxa"/>
            <w:shd w:val="clear" w:color="auto" w:fill="E9F7FC"/>
          </w:tcPr>
          <w:p w14:paraId="34BC701C" w14:textId="77777777" w:rsidR="00A000BE" w:rsidRDefault="00A000BE">
            <w:pPr>
              <w:pStyle w:val="TableParagraph"/>
              <w:spacing w:before="5"/>
              <w:rPr>
                <w:rFonts w:ascii="Calibri"/>
                <w:b/>
                <w:sz w:val="23"/>
              </w:rPr>
            </w:pPr>
          </w:p>
          <w:p w14:paraId="3C25B318"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0D548028" w14:textId="77777777" w:rsidR="00A000BE" w:rsidRDefault="00204E17" w:rsidP="00F87E00">
            <w:pPr>
              <w:pStyle w:val="TableParagraph"/>
              <w:spacing w:line="277" w:lineRule="exact"/>
              <w:ind w:left="78"/>
            </w:pPr>
            <w:r>
              <w:rPr>
                <w:w w:val="95"/>
              </w:rPr>
              <w:t>The</w:t>
            </w:r>
            <w:r w:rsidR="00F87E00">
              <w:rPr>
                <w:w w:val="95"/>
              </w:rPr>
              <w:t xml:space="preserve"> </w:t>
            </w:r>
            <w:r>
              <w:rPr>
                <w:w w:val="95"/>
              </w:rPr>
              <w:t>school</w:t>
            </w:r>
            <w:r w:rsidR="00F87E00">
              <w:rPr>
                <w:w w:val="95"/>
              </w:rPr>
              <w:t xml:space="preserve"> </w:t>
            </w:r>
            <w:r>
              <w:rPr>
                <w:w w:val="95"/>
              </w:rPr>
              <w:t>regularly connects</w:t>
            </w:r>
            <w:r w:rsidR="00F87E00">
              <w:rPr>
                <w:w w:val="95"/>
              </w:rPr>
              <w:t xml:space="preserve"> </w:t>
            </w:r>
            <w:r>
              <w:rPr>
                <w:w w:val="95"/>
              </w:rPr>
              <w:t>families to</w:t>
            </w:r>
            <w:r w:rsidR="00F87E00">
              <w:rPr>
                <w:w w:val="95"/>
              </w:rPr>
              <w:t xml:space="preserve"> </w:t>
            </w:r>
            <w:r>
              <w:rPr>
                <w:w w:val="95"/>
              </w:rPr>
              <w:t>agencies and</w:t>
            </w:r>
            <w:r w:rsidR="00F87E00">
              <w:rPr>
                <w:w w:val="95"/>
              </w:rPr>
              <w:t xml:space="preserve"> </w:t>
            </w:r>
            <w:r>
              <w:rPr>
                <w:w w:val="95"/>
              </w:rPr>
              <w:t>resources</w:t>
            </w:r>
            <w:r w:rsidR="00F87E00">
              <w:rPr>
                <w:w w:val="95"/>
              </w:rPr>
              <w:t xml:space="preserve"> </w:t>
            </w:r>
            <w:r>
              <w:rPr>
                <w:w w:val="95"/>
              </w:rPr>
              <w:t>in</w:t>
            </w:r>
            <w:r w:rsidR="00F87E00">
              <w:rPr>
                <w:w w:val="95"/>
              </w:rPr>
              <w:t xml:space="preserve"> </w:t>
            </w:r>
            <w:r>
              <w:rPr>
                <w:w w:val="95"/>
              </w:rPr>
              <w:t>the</w:t>
            </w:r>
            <w:r w:rsidR="00F87E00">
              <w:rPr>
                <w:w w:val="95"/>
              </w:rPr>
              <w:t xml:space="preserve"> </w:t>
            </w:r>
            <w:r>
              <w:rPr>
                <w:w w:val="95"/>
              </w:rPr>
              <w:t>community (e.g., Y-Clubs,</w:t>
            </w:r>
            <w:r w:rsidR="00F87E00">
              <w:rPr>
                <w:w w:val="95"/>
              </w:rPr>
              <w:t xml:space="preserve"> </w:t>
            </w:r>
            <w:r>
              <w:rPr>
                <w:w w:val="95"/>
              </w:rPr>
              <w:t xml:space="preserve">after-school programs, health and counseling services, community service agencies, civic </w:t>
            </w:r>
            <w:r>
              <w:t>organizations, tutoring services) to meet the needs of students.</w:t>
            </w:r>
          </w:p>
        </w:tc>
        <w:tc>
          <w:tcPr>
            <w:tcW w:w="691" w:type="dxa"/>
          </w:tcPr>
          <w:p w14:paraId="7DC5293D" w14:textId="77777777" w:rsidR="00A000BE" w:rsidRDefault="00A000BE">
            <w:pPr>
              <w:pStyle w:val="TableParagraph"/>
              <w:spacing w:before="11"/>
              <w:rPr>
                <w:rFonts w:ascii="Calibri"/>
                <w:b/>
                <w:sz w:val="18"/>
              </w:rPr>
            </w:pPr>
          </w:p>
          <w:p w14:paraId="0FCBF788" w14:textId="77777777" w:rsidR="00A000BE" w:rsidRPr="002227E7" w:rsidRDefault="002227E7">
            <w:pPr>
              <w:pStyle w:val="TableParagraph"/>
              <w:ind w:left="184"/>
              <w:rPr>
                <w:rFonts w:ascii="Calibri"/>
                <w:b/>
                <w:sz w:val="48"/>
                <w:szCs w:val="48"/>
              </w:rPr>
            </w:pPr>
            <w:r>
              <w:rPr>
                <w:rFonts w:ascii="Calibri"/>
                <w:b/>
                <w:noProof/>
                <w:sz w:val="48"/>
                <w:szCs w:val="48"/>
                <w:lang w:bidi="ar-SA"/>
              </w:rPr>
              <w:t>X</w:t>
            </w:r>
          </w:p>
        </w:tc>
      </w:tr>
      <w:tr w:rsidR="00A000BE" w14:paraId="52CDE037" w14:textId="77777777">
        <w:trPr>
          <w:trHeight w:val="620"/>
        </w:trPr>
        <w:tc>
          <w:tcPr>
            <w:tcW w:w="1246" w:type="dxa"/>
            <w:shd w:val="clear" w:color="auto" w:fill="E9F7FC"/>
          </w:tcPr>
          <w:p w14:paraId="27E0FDCA"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D74EC0C" w14:textId="77777777" w:rsidR="00A000BE" w:rsidRDefault="00204E17">
            <w:pPr>
              <w:pStyle w:val="TableParagraph"/>
              <w:spacing w:before="29" w:line="213" w:lineRule="auto"/>
              <w:ind w:left="78" w:right="601"/>
            </w:pPr>
            <w:r>
              <w:rPr>
                <w:w w:val="90"/>
              </w:rPr>
              <w:t>The</w:t>
            </w:r>
            <w:r w:rsidR="00F87E00">
              <w:rPr>
                <w:w w:val="90"/>
              </w:rPr>
              <w:t xml:space="preserve"> </w:t>
            </w:r>
            <w:r>
              <w:rPr>
                <w:w w:val="90"/>
              </w:rPr>
              <w:t>school</w:t>
            </w:r>
            <w:r w:rsidR="00F87E00">
              <w:rPr>
                <w:w w:val="90"/>
              </w:rPr>
              <w:t xml:space="preserve"> </w:t>
            </w:r>
            <w:r>
              <w:rPr>
                <w:w w:val="90"/>
              </w:rPr>
              <w:t>sometimes</w:t>
            </w:r>
            <w:r w:rsidR="00F87E00">
              <w:rPr>
                <w:w w:val="90"/>
              </w:rPr>
              <w:t xml:space="preserve"> </w:t>
            </w:r>
            <w:r>
              <w:rPr>
                <w:w w:val="90"/>
              </w:rPr>
              <w:t>connects families to</w:t>
            </w:r>
            <w:r w:rsidR="00F87E00">
              <w:rPr>
                <w:w w:val="90"/>
              </w:rPr>
              <w:t xml:space="preserve"> </w:t>
            </w:r>
            <w:r>
              <w:rPr>
                <w:w w:val="90"/>
              </w:rPr>
              <w:t>agencies and</w:t>
            </w:r>
            <w:r w:rsidR="00F87E00">
              <w:rPr>
                <w:w w:val="90"/>
              </w:rPr>
              <w:t xml:space="preserve"> </w:t>
            </w:r>
            <w:r>
              <w:rPr>
                <w:w w:val="90"/>
              </w:rPr>
              <w:t>resources in the</w:t>
            </w:r>
            <w:r w:rsidR="00F87E00">
              <w:rPr>
                <w:w w:val="90"/>
              </w:rPr>
              <w:t xml:space="preserve"> </w:t>
            </w:r>
            <w:r>
              <w:rPr>
                <w:w w:val="90"/>
              </w:rPr>
              <w:t>community</w:t>
            </w:r>
            <w:r w:rsidR="00F87E00">
              <w:rPr>
                <w:w w:val="90"/>
              </w:rPr>
              <w:t xml:space="preserve"> </w:t>
            </w:r>
            <w:r>
              <w:rPr>
                <w:w w:val="90"/>
              </w:rPr>
              <w:t>to</w:t>
            </w:r>
            <w:r w:rsidR="00F87E00">
              <w:rPr>
                <w:w w:val="90"/>
              </w:rPr>
              <w:t xml:space="preserve"> </w:t>
            </w:r>
            <w:r>
              <w:rPr>
                <w:w w:val="90"/>
              </w:rPr>
              <w:t xml:space="preserve">meet the </w:t>
            </w:r>
            <w:r>
              <w:t>needs of students.</w:t>
            </w:r>
          </w:p>
        </w:tc>
        <w:tc>
          <w:tcPr>
            <w:tcW w:w="691" w:type="dxa"/>
          </w:tcPr>
          <w:p w14:paraId="09907502" w14:textId="77777777" w:rsidR="00A000BE" w:rsidRDefault="00A000BE">
            <w:pPr>
              <w:pStyle w:val="TableParagraph"/>
              <w:rPr>
                <w:rFonts w:ascii="Calibri"/>
                <w:b/>
                <w:sz w:val="12"/>
              </w:rPr>
            </w:pPr>
          </w:p>
          <w:p w14:paraId="05E58FE4" w14:textId="6886A4A2" w:rsidR="00A000BE" w:rsidRDefault="005628F1">
            <w:pPr>
              <w:pStyle w:val="TableParagraph"/>
              <w:ind w:left="184"/>
              <w:rPr>
                <w:rFonts w:ascii="Calibri"/>
                <w:sz w:val="20"/>
              </w:rPr>
            </w:pPr>
            <w:r>
              <w:rPr>
                <w:rFonts w:ascii="Calibri"/>
                <w:noProof/>
                <w:sz w:val="20"/>
                <w:lang w:bidi="ar-SA"/>
              </w:rPr>
              <w:drawing>
                <wp:inline distT="0" distB="0" distL="0" distR="0" wp14:anchorId="1066CB8C" wp14:editId="529B7487">
                  <wp:extent cx="228600" cy="228600"/>
                  <wp:effectExtent l="0" t="0" r="0" b="0"/>
                  <wp:docPr id="9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41E04C0" w14:textId="77777777">
        <w:trPr>
          <w:trHeight w:val="599"/>
        </w:trPr>
        <w:tc>
          <w:tcPr>
            <w:tcW w:w="1246" w:type="dxa"/>
            <w:shd w:val="clear" w:color="auto" w:fill="E9F7FC"/>
          </w:tcPr>
          <w:p w14:paraId="3F1F7546"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34E2C95C" w14:textId="77777777" w:rsidR="00A000BE" w:rsidRDefault="00204E17">
            <w:pPr>
              <w:pStyle w:val="TableParagraph"/>
              <w:spacing w:before="34" w:line="211" w:lineRule="auto"/>
              <w:ind w:left="78" w:right="214"/>
            </w:pPr>
            <w:r>
              <w:rPr>
                <w:spacing w:val="3"/>
                <w:w w:val="95"/>
              </w:rPr>
              <w:t>The</w:t>
            </w:r>
            <w:r w:rsidR="00F87E00">
              <w:rPr>
                <w:spacing w:val="3"/>
                <w:w w:val="95"/>
              </w:rPr>
              <w:t xml:space="preserve"> </w:t>
            </w:r>
            <w:r>
              <w:rPr>
                <w:spacing w:val="3"/>
                <w:w w:val="95"/>
              </w:rPr>
              <w:t>school</w:t>
            </w:r>
            <w:r>
              <w:rPr>
                <w:spacing w:val="-36"/>
                <w:w w:val="95"/>
              </w:rPr>
              <w:t xml:space="preserve"> </w:t>
            </w:r>
            <w:r>
              <w:rPr>
                <w:w w:val="95"/>
              </w:rPr>
              <w:t>does</w:t>
            </w:r>
            <w:r>
              <w:rPr>
                <w:spacing w:val="-38"/>
                <w:w w:val="95"/>
              </w:rPr>
              <w:t xml:space="preserve"> </w:t>
            </w:r>
            <w:r>
              <w:rPr>
                <w:w w:val="95"/>
              </w:rPr>
              <w:t>little</w:t>
            </w:r>
            <w:r>
              <w:rPr>
                <w:spacing w:val="-38"/>
                <w:w w:val="95"/>
              </w:rPr>
              <w:t xml:space="preserve"> </w:t>
            </w:r>
            <w:r>
              <w:rPr>
                <w:spacing w:val="3"/>
                <w:w w:val="95"/>
              </w:rPr>
              <w:t>to</w:t>
            </w:r>
            <w:r w:rsidR="00F87E00">
              <w:rPr>
                <w:spacing w:val="3"/>
                <w:w w:val="95"/>
              </w:rPr>
              <w:t xml:space="preserve"> </w:t>
            </w:r>
            <w:r>
              <w:rPr>
                <w:spacing w:val="3"/>
                <w:w w:val="95"/>
              </w:rPr>
              <w:t>connect</w:t>
            </w:r>
            <w:r>
              <w:rPr>
                <w:spacing w:val="-36"/>
                <w:w w:val="95"/>
              </w:rPr>
              <w:t xml:space="preserve"> </w:t>
            </w:r>
            <w:r>
              <w:rPr>
                <w:w w:val="95"/>
              </w:rPr>
              <w:t>families</w:t>
            </w:r>
            <w:r>
              <w:rPr>
                <w:spacing w:val="-37"/>
                <w:w w:val="95"/>
              </w:rPr>
              <w:t xml:space="preserve"> </w:t>
            </w:r>
            <w:r>
              <w:rPr>
                <w:w w:val="95"/>
              </w:rPr>
              <w:t>with</w:t>
            </w:r>
            <w:r>
              <w:rPr>
                <w:spacing w:val="-37"/>
                <w:w w:val="95"/>
              </w:rPr>
              <w:t xml:space="preserve"> </w:t>
            </w:r>
            <w:r>
              <w:rPr>
                <w:w w:val="95"/>
              </w:rPr>
              <w:t>agencies</w:t>
            </w:r>
            <w:r>
              <w:rPr>
                <w:spacing w:val="-36"/>
                <w:w w:val="95"/>
              </w:rPr>
              <w:t xml:space="preserve"> </w:t>
            </w:r>
            <w:r>
              <w:rPr>
                <w:spacing w:val="5"/>
                <w:w w:val="95"/>
              </w:rPr>
              <w:t>and</w:t>
            </w:r>
            <w:r w:rsidR="00F87E00">
              <w:rPr>
                <w:spacing w:val="5"/>
                <w:w w:val="95"/>
              </w:rPr>
              <w:t xml:space="preserve"> </w:t>
            </w:r>
            <w:r>
              <w:rPr>
                <w:spacing w:val="5"/>
                <w:w w:val="95"/>
              </w:rPr>
              <w:t>resources</w:t>
            </w:r>
            <w:r w:rsidR="00F87E00">
              <w:rPr>
                <w:spacing w:val="5"/>
                <w:w w:val="95"/>
              </w:rPr>
              <w:t xml:space="preserve"> </w:t>
            </w:r>
            <w:r>
              <w:rPr>
                <w:spacing w:val="5"/>
                <w:w w:val="95"/>
              </w:rPr>
              <w:t>in</w:t>
            </w:r>
            <w:r w:rsidR="00F87E00">
              <w:rPr>
                <w:spacing w:val="5"/>
                <w:w w:val="95"/>
              </w:rPr>
              <w:t xml:space="preserve"> </w:t>
            </w:r>
            <w:r>
              <w:rPr>
                <w:spacing w:val="5"/>
                <w:w w:val="95"/>
              </w:rPr>
              <w:t>the</w:t>
            </w:r>
            <w:r w:rsidR="00F87E00">
              <w:rPr>
                <w:spacing w:val="5"/>
                <w:w w:val="95"/>
              </w:rPr>
              <w:t xml:space="preserve"> </w:t>
            </w:r>
            <w:r>
              <w:rPr>
                <w:spacing w:val="5"/>
                <w:w w:val="95"/>
              </w:rPr>
              <w:t>community</w:t>
            </w:r>
            <w:r>
              <w:rPr>
                <w:spacing w:val="-38"/>
                <w:w w:val="95"/>
              </w:rPr>
              <w:t xml:space="preserve"> </w:t>
            </w:r>
            <w:r>
              <w:rPr>
                <w:w w:val="95"/>
              </w:rPr>
              <w:t>to</w:t>
            </w:r>
            <w:r>
              <w:rPr>
                <w:spacing w:val="-37"/>
                <w:w w:val="95"/>
              </w:rPr>
              <w:t xml:space="preserve"> </w:t>
            </w:r>
            <w:r>
              <w:rPr>
                <w:w w:val="95"/>
              </w:rPr>
              <w:t xml:space="preserve">meet </w:t>
            </w:r>
            <w:r>
              <w:t>the needs of</w:t>
            </w:r>
            <w:r>
              <w:rPr>
                <w:spacing w:val="-31"/>
              </w:rPr>
              <w:t xml:space="preserve"> </w:t>
            </w:r>
            <w:r>
              <w:t>students.</w:t>
            </w:r>
          </w:p>
        </w:tc>
        <w:tc>
          <w:tcPr>
            <w:tcW w:w="691" w:type="dxa"/>
          </w:tcPr>
          <w:p w14:paraId="7B539A79" w14:textId="77777777" w:rsidR="00A000BE" w:rsidRDefault="00A000BE">
            <w:pPr>
              <w:pStyle w:val="TableParagraph"/>
              <w:spacing w:before="5"/>
              <w:rPr>
                <w:rFonts w:ascii="Calibri"/>
                <w:b/>
                <w:sz w:val="10"/>
              </w:rPr>
            </w:pPr>
          </w:p>
          <w:p w14:paraId="5159FBCF" w14:textId="0D2798E8" w:rsidR="00A000BE" w:rsidRDefault="005628F1">
            <w:pPr>
              <w:pStyle w:val="TableParagraph"/>
              <w:ind w:left="184"/>
              <w:rPr>
                <w:rFonts w:ascii="Calibri"/>
                <w:sz w:val="20"/>
              </w:rPr>
            </w:pPr>
            <w:r>
              <w:rPr>
                <w:rFonts w:ascii="Calibri"/>
                <w:noProof/>
                <w:sz w:val="20"/>
                <w:lang w:bidi="ar-SA"/>
              </w:rPr>
              <w:drawing>
                <wp:inline distT="0" distB="0" distL="0" distR="0" wp14:anchorId="4321A1BF" wp14:editId="7C46EF54">
                  <wp:extent cx="228600" cy="228600"/>
                  <wp:effectExtent l="0" t="0" r="0" b="0"/>
                  <wp:docPr id="91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70278A7" w14:textId="77777777">
        <w:trPr>
          <w:trHeight w:val="700"/>
        </w:trPr>
        <w:tc>
          <w:tcPr>
            <w:tcW w:w="1246" w:type="dxa"/>
            <w:shd w:val="clear" w:color="auto" w:fill="E9F7FC"/>
          </w:tcPr>
          <w:p w14:paraId="0EA8F758"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325AA4A" w14:textId="77777777" w:rsidR="00A000BE" w:rsidRDefault="002227E7">
            <w:pPr>
              <w:pStyle w:val="TableParagraph"/>
              <w:rPr>
                <w:rFonts w:ascii="Times New Roman"/>
                <w:sz w:val="20"/>
              </w:rPr>
            </w:pPr>
            <w:r>
              <w:rPr>
                <w:rFonts w:ascii="Times New Roman"/>
                <w:sz w:val="20"/>
              </w:rPr>
              <w:t>Guidance counselor notes and contact  logs</w:t>
            </w:r>
          </w:p>
        </w:tc>
      </w:tr>
      <w:tr w:rsidR="00A000BE" w14:paraId="26C1EC5E" w14:textId="77777777">
        <w:trPr>
          <w:trHeight w:val="860"/>
        </w:trPr>
        <w:tc>
          <w:tcPr>
            <w:tcW w:w="1246" w:type="dxa"/>
            <w:shd w:val="clear" w:color="auto" w:fill="E9F7FC"/>
          </w:tcPr>
          <w:p w14:paraId="14DB791D"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42C1FADE" w14:textId="77777777" w:rsidR="00A000BE" w:rsidRDefault="00A000BE">
            <w:pPr>
              <w:pStyle w:val="TableParagraph"/>
              <w:rPr>
                <w:rFonts w:ascii="Times New Roman"/>
                <w:sz w:val="20"/>
              </w:rPr>
            </w:pPr>
          </w:p>
        </w:tc>
      </w:tr>
    </w:tbl>
    <w:p w14:paraId="7895A431" w14:textId="77777777" w:rsidR="00A000BE" w:rsidRDefault="00A000BE">
      <w:pPr>
        <w:pStyle w:val="BodyText"/>
        <w:rPr>
          <w:rFonts w:ascii="Calibri"/>
          <w:b/>
          <w:sz w:val="20"/>
        </w:rPr>
      </w:pPr>
    </w:p>
    <w:p w14:paraId="1FC8E809" w14:textId="77777777" w:rsidR="00A000BE" w:rsidRDefault="00A000BE">
      <w:pPr>
        <w:pStyle w:val="BodyText"/>
        <w:spacing w:before="3" w:after="1"/>
        <w:rPr>
          <w:rFonts w:ascii="Calibri"/>
          <w:b/>
          <w:sz w:val="10"/>
        </w:rPr>
      </w:pPr>
    </w:p>
    <w:tbl>
      <w:tblPr>
        <w:tblW w:w="0" w:type="auto"/>
        <w:tblInd w:w="730" w:type="dxa"/>
        <w:tblLayout w:type="fixed"/>
        <w:tblCellMar>
          <w:left w:w="0" w:type="dxa"/>
          <w:right w:w="0" w:type="dxa"/>
        </w:tblCellMar>
        <w:tblLook w:val="01E0" w:firstRow="1" w:lastRow="1" w:firstColumn="1" w:lastColumn="1" w:noHBand="0" w:noVBand="0"/>
      </w:tblPr>
      <w:tblGrid>
        <w:gridCol w:w="9840"/>
        <w:gridCol w:w="943"/>
      </w:tblGrid>
      <w:tr w:rsidR="00A000BE" w14:paraId="2C0DD8CE" w14:textId="77777777">
        <w:trPr>
          <w:trHeight w:val="352"/>
        </w:trPr>
        <w:tc>
          <w:tcPr>
            <w:tcW w:w="9840" w:type="dxa"/>
            <w:shd w:val="clear" w:color="auto" w:fill="334673"/>
          </w:tcPr>
          <w:p w14:paraId="797A5B09"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shd w:val="clear" w:color="auto" w:fill="334673"/>
          </w:tcPr>
          <w:p w14:paraId="66036A31" w14:textId="77777777" w:rsidR="00A000BE" w:rsidRDefault="00A000BE">
            <w:pPr>
              <w:pStyle w:val="TableParagraph"/>
              <w:rPr>
                <w:rFonts w:ascii="Times New Roman"/>
                <w:sz w:val="20"/>
              </w:rPr>
            </w:pPr>
          </w:p>
        </w:tc>
      </w:tr>
      <w:tr w:rsidR="00A000BE" w14:paraId="0AD14261" w14:textId="77777777">
        <w:trPr>
          <w:trHeight w:val="306"/>
        </w:trPr>
        <w:tc>
          <w:tcPr>
            <w:tcW w:w="9840" w:type="dxa"/>
            <w:shd w:val="clear" w:color="auto" w:fill="334673"/>
          </w:tcPr>
          <w:p w14:paraId="2A432C1B" w14:textId="77777777" w:rsidR="00A000BE" w:rsidRDefault="00204E17">
            <w:pPr>
              <w:pStyle w:val="TableParagraph"/>
              <w:spacing w:before="56" w:line="230" w:lineRule="exact"/>
              <w:ind w:left="88"/>
              <w:rPr>
                <w:rFonts w:ascii="Times New Roman"/>
                <w:b/>
                <w:i/>
              </w:rPr>
            </w:pPr>
            <w:r>
              <w:rPr>
                <w:rFonts w:ascii="Times New Roman"/>
                <w:b/>
                <w:i/>
                <w:color w:val="FFFFFF"/>
              </w:rPr>
              <w:t>Standard</w:t>
            </w:r>
          </w:p>
        </w:tc>
        <w:tc>
          <w:tcPr>
            <w:tcW w:w="943" w:type="dxa"/>
            <w:shd w:val="clear" w:color="auto" w:fill="334673"/>
          </w:tcPr>
          <w:p w14:paraId="6DFFD668" w14:textId="77777777" w:rsidR="00A000BE" w:rsidRDefault="00204E17">
            <w:pPr>
              <w:pStyle w:val="TableParagraph"/>
              <w:spacing w:before="40" w:line="247" w:lineRule="exact"/>
              <w:ind w:left="203" w:right="185"/>
              <w:jc w:val="center"/>
              <w:rPr>
                <w:rFonts w:ascii="Times New Roman"/>
                <w:b/>
                <w:i/>
              </w:rPr>
            </w:pPr>
            <w:r>
              <w:rPr>
                <w:rFonts w:ascii="Times New Roman"/>
                <w:b/>
                <w:i/>
                <w:color w:val="FFFFFF"/>
              </w:rPr>
              <w:t>Score</w:t>
            </w:r>
          </w:p>
        </w:tc>
      </w:tr>
      <w:tr w:rsidR="00A000BE" w:rsidRPr="002227E7" w14:paraId="17871FE0" w14:textId="77777777">
        <w:trPr>
          <w:trHeight w:val="540"/>
        </w:trPr>
        <w:tc>
          <w:tcPr>
            <w:tcW w:w="9840" w:type="dxa"/>
            <w:tcBorders>
              <w:top w:val="single" w:sz="18" w:space="0" w:color="334673"/>
              <w:left w:val="single" w:sz="8" w:space="0" w:color="334673"/>
              <w:bottom w:val="single" w:sz="8" w:space="0" w:color="334673"/>
              <w:right w:val="single" w:sz="8" w:space="0" w:color="334673"/>
            </w:tcBorders>
            <w:shd w:val="clear" w:color="auto" w:fill="E9F7FC"/>
          </w:tcPr>
          <w:p w14:paraId="18EC3A9D" w14:textId="77777777" w:rsidR="00A000BE" w:rsidRDefault="00204E17">
            <w:pPr>
              <w:pStyle w:val="TableParagraph"/>
              <w:spacing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sidR="00F87E00">
              <w:rPr>
                <w:spacing w:val="2"/>
                <w:w w:val="95"/>
              </w:rPr>
              <w:t>communicates 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sidR="00F87E00">
              <w:rPr>
                <w:spacing w:val="3"/>
                <w:w w:val="95"/>
              </w:rPr>
              <w:t>or guardians</w:t>
            </w:r>
            <w:r>
              <w:rPr>
                <w:spacing w:val="3"/>
                <w:w w:val="95"/>
              </w:rPr>
              <w:t>,</w:t>
            </w:r>
            <w:r>
              <w:rPr>
                <w:spacing w:val="-41"/>
                <w:w w:val="95"/>
              </w:rPr>
              <w:t xml:space="preserve"> </w:t>
            </w:r>
            <w:r w:rsidR="00F87E00">
              <w:rPr>
                <w:spacing w:val="2"/>
                <w:w w:val="95"/>
              </w:rPr>
              <w:t>district and</w:t>
            </w:r>
            <w:r>
              <w:rPr>
                <w:spacing w:val="2"/>
                <w:w w:val="95"/>
              </w:rPr>
              <w:t xml:space="preserve">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3" w:type="dxa"/>
            <w:tcBorders>
              <w:top w:val="single" w:sz="24" w:space="0" w:color="334673"/>
              <w:left w:val="single" w:sz="8" w:space="0" w:color="334673"/>
              <w:bottom w:val="single" w:sz="8" w:space="0" w:color="334673"/>
              <w:right w:val="single" w:sz="8" w:space="0" w:color="334673"/>
            </w:tcBorders>
          </w:tcPr>
          <w:p w14:paraId="3991556E" w14:textId="77777777" w:rsidR="00A000BE" w:rsidRPr="002227E7" w:rsidRDefault="002227E7">
            <w:pPr>
              <w:pStyle w:val="TableParagraph"/>
              <w:spacing w:before="123"/>
              <w:ind w:left="299" w:right="278"/>
              <w:jc w:val="center"/>
              <w:rPr>
                <w:rFonts w:ascii="Arial"/>
                <w:b/>
              </w:rPr>
            </w:pPr>
            <w:r w:rsidRPr="002227E7">
              <w:rPr>
                <w:rFonts w:ascii="Arial"/>
                <w:b/>
              </w:rPr>
              <w:t>EM</w:t>
            </w:r>
          </w:p>
        </w:tc>
      </w:tr>
    </w:tbl>
    <w:p w14:paraId="35DE8FB8" w14:textId="77777777" w:rsidR="00A000BE" w:rsidRDefault="00A000BE">
      <w:pPr>
        <w:rPr>
          <w:rFonts w:ascii="Times New Roman"/>
          <w:sz w:val="20"/>
        </w:rPr>
        <w:sectPr w:rsidR="00A000BE">
          <w:footerReference w:type="default" r:id="rId64"/>
          <w:pgSz w:w="12240" w:h="15840"/>
          <w:pgMar w:top="0" w:right="0" w:bottom="820" w:left="0" w:header="0" w:footer="620" w:gutter="0"/>
          <w:cols w:space="720"/>
        </w:sectPr>
      </w:pPr>
    </w:p>
    <w:p w14:paraId="363C5A4A"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7760" behindDoc="0" locked="0" layoutInCell="1" allowOverlap="1" wp14:anchorId="70EB78FB" wp14:editId="148D20A2">
                <wp:simplePos x="0" y="0"/>
                <wp:positionH relativeFrom="page">
                  <wp:posOffset>0</wp:posOffset>
                </wp:positionH>
                <wp:positionV relativeFrom="page">
                  <wp:posOffset>0</wp:posOffset>
                </wp:positionV>
                <wp:extent cx="7772400" cy="571500"/>
                <wp:effectExtent l="0" t="0" r="0" b="0"/>
                <wp:wrapNone/>
                <wp:docPr id="6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43" name="Rectangle 2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2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45" name="Text Box 2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DDEA3" w14:textId="77777777" w:rsidR="00C97FBD" w:rsidRDefault="00C97FBD">
                              <w:pPr>
                                <w:spacing w:before="1"/>
                                <w:rPr>
                                  <w:rFonts w:ascii="Calibri"/>
                                  <w:b/>
                                  <w:i/>
                                  <w:sz w:val="38"/>
                                </w:rPr>
                              </w:pPr>
                            </w:p>
                            <w:p w14:paraId="59F2C7E3"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B78FB" id="Group 208" o:spid="_x0000_s1163" style="position:absolute;margin-left:0;margin-top:0;width:612pt;height:45pt;z-index:2516377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Bb3I0s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11" o:spid="_x0000_s116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" fillcolor="#c5e9f8" stroked="f"/>
                <v:shape id="Picture 210" o:spid="_x0000_s116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">
                  <v:imagedata r:id="rId25" o:title=""/>
                </v:shape>
                <v:shape id="_x0000_s116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091DDEA3" w14:textId="77777777" w:rsidR="00C97FBD" w:rsidRDefault="00C97FBD">
                        <w:pPr>
                          <w:spacing w:before="1"/>
                          <w:rPr>
                            <w:rFonts w:ascii="Calibri"/>
                            <w:b/>
                            <w:i/>
                            <w:sz w:val="38"/>
                          </w:rPr>
                        </w:pPr>
                      </w:p>
                      <w:p w14:paraId="59F2C7E3"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460978F" w14:textId="77777777" w:rsidR="00A000BE" w:rsidRDefault="00A000BE">
      <w:pPr>
        <w:pStyle w:val="BodyText"/>
        <w:rPr>
          <w:rFonts w:ascii="Calibri"/>
          <w:b/>
          <w:sz w:val="20"/>
        </w:rPr>
      </w:pPr>
    </w:p>
    <w:p w14:paraId="48A31826" w14:textId="77777777" w:rsidR="00A000BE" w:rsidRDefault="00A000BE">
      <w:pPr>
        <w:pStyle w:val="BodyText"/>
        <w:rPr>
          <w:rFonts w:ascii="Calibri"/>
          <w:b/>
          <w:sz w:val="20"/>
        </w:rPr>
      </w:pPr>
    </w:p>
    <w:p w14:paraId="33E2436C" w14:textId="77777777" w:rsidR="00A000BE" w:rsidRDefault="00A000BE">
      <w:pPr>
        <w:pStyle w:val="BodyText"/>
        <w:rPr>
          <w:rFonts w:ascii="Calibri"/>
          <w:b/>
          <w:sz w:val="20"/>
        </w:rPr>
      </w:pPr>
    </w:p>
    <w:p w14:paraId="0A414301" w14:textId="77777777" w:rsidR="00A000BE" w:rsidRDefault="00A000BE">
      <w:pPr>
        <w:pStyle w:val="BodyText"/>
        <w:rPr>
          <w:rFonts w:ascii="Calibri"/>
          <w:b/>
          <w:sz w:val="20"/>
        </w:rPr>
      </w:pPr>
    </w:p>
    <w:p w14:paraId="04B43CC2" w14:textId="77777777" w:rsidR="00A000BE" w:rsidRDefault="00A000BE">
      <w:pPr>
        <w:pStyle w:val="BodyText"/>
        <w:spacing w:before="9"/>
        <w:rPr>
          <w:rFonts w:ascii="Calibri"/>
          <w:b/>
          <w:sz w:val="18"/>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5238"/>
        <w:gridCol w:w="998"/>
        <w:gridCol w:w="1005"/>
      </w:tblGrid>
      <w:tr w:rsidR="00A000BE" w14:paraId="3082654D" w14:textId="77777777">
        <w:trPr>
          <w:trHeight w:val="627"/>
        </w:trPr>
        <w:tc>
          <w:tcPr>
            <w:tcW w:w="7241" w:type="dxa"/>
            <w:gridSpan w:val="3"/>
            <w:tcBorders>
              <w:top w:val="nil"/>
              <w:left w:val="nil"/>
              <w:bottom w:val="nil"/>
              <w:right w:val="nil"/>
            </w:tcBorders>
            <w:shd w:val="clear" w:color="auto" w:fill="334673"/>
          </w:tcPr>
          <w:p w14:paraId="118B8538" w14:textId="77777777" w:rsidR="00A000BE" w:rsidRDefault="00C938A6">
            <w:pPr>
              <w:pStyle w:val="TableParagraph"/>
              <w:spacing w:before="14" w:line="290" w:lineRule="atLeast"/>
              <w:ind w:left="917" w:right="825" w:firstLine="655"/>
              <w:rPr>
                <w:rFonts w:ascii="Times New Roman"/>
                <w:b/>
                <w:sz w:val="24"/>
              </w:rPr>
            </w:pPr>
            <w:r>
              <w:rPr>
                <w:rFonts w:ascii="Times New Roman"/>
                <w:b/>
                <w:color w:val="FFFFFF"/>
                <w:sz w:val="24"/>
              </w:rPr>
              <w:t>Parent and Family Engagement Meetings</w:t>
            </w:r>
          </w:p>
        </w:tc>
      </w:tr>
      <w:tr w:rsidR="00A000BE" w14:paraId="2EB0D5CD" w14:textId="77777777">
        <w:trPr>
          <w:trHeight w:val="313"/>
        </w:trPr>
        <w:tc>
          <w:tcPr>
            <w:tcW w:w="5238" w:type="dxa"/>
            <w:tcBorders>
              <w:top w:val="nil"/>
              <w:left w:val="nil"/>
              <w:bottom w:val="nil"/>
              <w:right w:val="nil"/>
            </w:tcBorders>
            <w:shd w:val="clear" w:color="auto" w:fill="334673"/>
          </w:tcPr>
          <w:p w14:paraId="1574F80B" w14:textId="77777777" w:rsidR="00A000BE" w:rsidRDefault="00A000BE">
            <w:pPr>
              <w:pStyle w:val="TableParagraph"/>
              <w:rPr>
                <w:rFonts w:ascii="Times New Roman"/>
                <w:sz w:val="20"/>
              </w:rPr>
            </w:pPr>
          </w:p>
        </w:tc>
        <w:tc>
          <w:tcPr>
            <w:tcW w:w="998" w:type="dxa"/>
            <w:tcBorders>
              <w:top w:val="nil"/>
              <w:left w:val="nil"/>
              <w:bottom w:val="nil"/>
              <w:right w:val="nil"/>
            </w:tcBorders>
            <w:shd w:val="clear" w:color="auto" w:fill="334673"/>
          </w:tcPr>
          <w:p w14:paraId="435C72E5" w14:textId="7C550660" w:rsidR="00A000BE" w:rsidRDefault="00204E17" w:rsidP="00C938A6">
            <w:pPr>
              <w:pStyle w:val="TableParagraph"/>
              <w:spacing w:before="24"/>
              <w:ind w:left="206"/>
              <w:rPr>
                <w:rFonts w:ascii="Times New Roman"/>
                <w:b/>
                <w:i/>
              </w:rPr>
            </w:pPr>
            <w:r>
              <w:rPr>
                <w:rFonts w:ascii="Times New Roman"/>
                <w:b/>
                <w:i/>
                <w:color w:val="FFFFFF"/>
              </w:rPr>
              <w:t>201</w:t>
            </w:r>
            <w:r w:rsidR="007A3064">
              <w:rPr>
                <w:rFonts w:ascii="Times New Roman"/>
                <w:b/>
                <w:i/>
                <w:color w:val="FFFFFF"/>
              </w:rPr>
              <w:t>8</w:t>
            </w:r>
            <w:r>
              <w:rPr>
                <w:rFonts w:ascii="Times New Roman"/>
                <w:b/>
                <w:i/>
                <w:color w:val="FFFFFF"/>
              </w:rPr>
              <w:t>-1</w:t>
            </w:r>
            <w:r w:rsidR="007A3064">
              <w:rPr>
                <w:rFonts w:ascii="Times New Roman"/>
                <w:b/>
                <w:i/>
                <w:color w:val="FFFFFF"/>
              </w:rPr>
              <w:t>9</w:t>
            </w:r>
          </w:p>
        </w:tc>
        <w:tc>
          <w:tcPr>
            <w:tcW w:w="1005" w:type="dxa"/>
            <w:tcBorders>
              <w:top w:val="nil"/>
              <w:left w:val="nil"/>
              <w:bottom w:val="nil"/>
              <w:right w:val="nil"/>
            </w:tcBorders>
            <w:shd w:val="clear" w:color="auto" w:fill="334673"/>
          </w:tcPr>
          <w:p w14:paraId="4CB09E2C" w14:textId="3633DA0F" w:rsidR="00A000BE" w:rsidRDefault="00204E17" w:rsidP="00C938A6">
            <w:pPr>
              <w:pStyle w:val="TableParagraph"/>
              <w:spacing w:before="24"/>
              <w:ind w:left="214"/>
              <w:rPr>
                <w:rFonts w:ascii="Times New Roman"/>
                <w:b/>
                <w:i/>
              </w:rPr>
            </w:pPr>
            <w:r>
              <w:rPr>
                <w:rFonts w:ascii="Times New Roman"/>
                <w:b/>
                <w:i/>
                <w:color w:val="FFFFFF"/>
              </w:rPr>
              <w:t>2</w:t>
            </w:r>
            <w:r w:rsidR="007A3064">
              <w:rPr>
                <w:rFonts w:ascii="Times New Roman"/>
                <w:b/>
                <w:i/>
                <w:color w:val="FFFFFF"/>
              </w:rPr>
              <w:t>019-20</w:t>
            </w:r>
          </w:p>
        </w:tc>
      </w:tr>
      <w:tr w:rsidR="00A000BE" w14:paraId="5E73AFFF" w14:textId="77777777" w:rsidTr="002C6FB3">
        <w:trPr>
          <w:trHeight w:val="318"/>
        </w:trPr>
        <w:tc>
          <w:tcPr>
            <w:tcW w:w="5238" w:type="dxa"/>
            <w:tcBorders>
              <w:top w:val="nil"/>
              <w:bottom w:val="nil"/>
            </w:tcBorders>
            <w:shd w:val="clear" w:color="auto" w:fill="E9F7FC"/>
          </w:tcPr>
          <w:p w14:paraId="5106EED1" w14:textId="77777777" w:rsidR="00A000BE" w:rsidRDefault="00204E17">
            <w:pPr>
              <w:pStyle w:val="TableParagraph"/>
              <w:spacing w:before="16" w:line="283" w:lineRule="exact"/>
              <w:ind w:left="78"/>
              <w:rPr>
                <w:i/>
              </w:rPr>
            </w:pPr>
            <w:r>
              <w:rPr>
                <w:i/>
              </w:rPr>
              <w:t>Meeting 1</w:t>
            </w:r>
          </w:p>
        </w:tc>
        <w:tc>
          <w:tcPr>
            <w:tcW w:w="998" w:type="dxa"/>
            <w:tcBorders>
              <w:top w:val="nil"/>
            </w:tcBorders>
            <w:shd w:val="clear" w:color="auto" w:fill="0D0D0D" w:themeFill="text1" w:themeFillTint="F2"/>
          </w:tcPr>
          <w:p w14:paraId="12049D7F" w14:textId="1E6259B2" w:rsidR="00A000BE" w:rsidRPr="007A3064" w:rsidRDefault="007A3064">
            <w:pPr>
              <w:pStyle w:val="TableParagraph"/>
              <w:rPr>
                <w:rFonts w:ascii="Times New Roman"/>
                <w:sz w:val="20"/>
              </w:rPr>
            </w:pPr>
            <w:r>
              <w:rPr>
                <w:rFonts w:ascii="Times New Roman"/>
                <w:sz w:val="20"/>
              </w:rPr>
              <w:t>10/18/18</w:t>
            </w:r>
          </w:p>
        </w:tc>
        <w:tc>
          <w:tcPr>
            <w:tcW w:w="1005" w:type="dxa"/>
            <w:tcBorders>
              <w:top w:val="nil"/>
            </w:tcBorders>
          </w:tcPr>
          <w:p w14:paraId="561AD53F" w14:textId="1D725798" w:rsidR="00A000BE" w:rsidRDefault="001E10E9">
            <w:pPr>
              <w:pStyle w:val="TableParagraph"/>
              <w:rPr>
                <w:rFonts w:ascii="Times New Roman"/>
                <w:sz w:val="20"/>
              </w:rPr>
            </w:pPr>
            <w:r>
              <w:rPr>
                <w:rFonts w:ascii="Times New Roman"/>
                <w:sz w:val="20"/>
              </w:rPr>
              <w:t>9/24/19</w:t>
            </w:r>
          </w:p>
        </w:tc>
      </w:tr>
      <w:tr w:rsidR="00A000BE" w14:paraId="04EB4B96" w14:textId="77777777" w:rsidTr="002C6FB3">
        <w:trPr>
          <w:trHeight w:val="299"/>
        </w:trPr>
        <w:tc>
          <w:tcPr>
            <w:tcW w:w="5238" w:type="dxa"/>
            <w:tcBorders>
              <w:top w:val="nil"/>
              <w:bottom w:val="nil"/>
            </w:tcBorders>
            <w:shd w:val="clear" w:color="auto" w:fill="E9F7FC"/>
          </w:tcPr>
          <w:p w14:paraId="1733A8E0" w14:textId="77777777" w:rsidR="00A000BE" w:rsidRDefault="00204E17">
            <w:pPr>
              <w:pStyle w:val="TableParagraph"/>
              <w:spacing w:before="4" w:line="275" w:lineRule="exact"/>
              <w:ind w:left="78"/>
              <w:rPr>
                <w:i/>
              </w:rPr>
            </w:pPr>
            <w:r>
              <w:rPr>
                <w:i/>
              </w:rPr>
              <w:t>Meeting 2</w:t>
            </w:r>
          </w:p>
        </w:tc>
        <w:tc>
          <w:tcPr>
            <w:tcW w:w="998" w:type="dxa"/>
            <w:shd w:val="clear" w:color="auto" w:fill="0D0D0D" w:themeFill="text1" w:themeFillTint="F2"/>
          </w:tcPr>
          <w:p w14:paraId="33E247AF" w14:textId="0C9CCF9E" w:rsidR="00A000BE" w:rsidRPr="007A3064" w:rsidRDefault="007A3064">
            <w:pPr>
              <w:pStyle w:val="TableParagraph"/>
              <w:rPr>
                <w:rFonts w:ascii="Times New Roman"/>
                <w:sz w:val="20"/>
              </w:rPr>
            </w:pPr>
            <w:r>
              <w:rPr>
                <w:rFonts w:ascii="Times New Roman"/>
                <w:sz w:val="20"/>
              </w:rPr>
              <w:t>10/22/18</w:t>
            </w:r>
          </w:p>
        </w:tc>
        <w:tc>
          <w:tcPr>
            <w:tcW w:w="1005" w:type="dxa"/>
          </w:tcPr>
          <w:p w14:paraId="0AE4C1CB" w14:textId="18119696" w:rsidR="00A000BE" w:rsidRDefault="001E10E9">
            <w:pPr>
              <w:pStyle w:val="TableParagraph"/>
              <w:rPr>
                <w:rFonts w:ascii="Times New Roman"/>
                <w:sz w:val="20"/>
              </w:rPr>
            </w:pPr>
            <w:r>
              <w:rPr>
                <w:rFonts w:ascii="Times New Roman"/>
                <w:sz w:val="20"/>
              </w:rPr>
              <w:t>9/25/19</w:t>
            </w:r>
          </w:p>
        </w:tc>
      </w:tr>
      <w:tr w:rsidR="00A000BE" w14:paraId="1407DEE1" w14:textId="77777777" w:rsidTr="002C6FB3">
        <w:trPr>
          <w:trHeight w:val="301"/>
        </w:trPr>
        <w:tc>
          <w:tcPr>
            <w:tcW w:w="5238" w:type="dxa"/>
            <w:tcBorders>
              <w:top w:val="nil"/>
              <w:bottom w:val="nil"/>
            </w:tcBorders>
            <w:shd w:val="clear" w:color="auto" w:fill="E9F7FC"/>
          </w:tcPr>
          <w:p w14:paraId="51BF6DDE" w14:textId="77777777" w:rsidR="00A000BE" w:rsidRDefault="00204E17">
            <w:pPr>
              <w:pStyle w:val="TableParagraph"/>
              <w:spacing w:before="6" w:line="275" w:lineRule="exact"/>
              <w:ind w:left="78"/>
              <w:rPr>
                <w:i/>
              </w:rPr>
            </w:pPr>
            <w:r>
              <w:rPr>
                <w:i/>
              </w:rPr>
              <w:t>Meeting 3</w:t>
            </w:r>
          </w:p>
        </w:tc>
        <w:tc>
          <w:tcPr>
            <w:tcW w:w="998" w:type="dxa"/>
            <w:shd w:val="clear" w:color="auto" w:fill="0D0D0D" w:themeFill="text1" w:themeFillTint="F2"/>
          </w:tcPr>
          <w:p w14:paraId="37E6B637" w14:textId="3C39B8C0" w:rsidR="00A000BE" w:rsidRPr="007A3064" w:rsidRDefault="007A3064">
            <w:pPr>
              <w:pStyle w:val="TableParagraph"/>
              <w:rPr>
                <w:rFonts w:ascii="Times New Roman"/>
                <w:sz w:val="20"/>
              </w:rPr>
            </w:pPr>
            <w:r>
              <w:rPr>
                <w:rFonts w:ascii="Times New Roman"/>
                <w:sz w:val="20"/>
              </w:rPr>
              <w:t>10/23/18</w:t>
            </w:r>
          </w:p>
        </w:tc>
        <w:tc>
          <w:tcPr>
            <w:tcW w:w="1005" w:type="dxa"/>
          </w:tcPr>
          <w:p w14:paraId="28E92A48" w14:textId="5A120DCD" w:rsidR="00A000BE" w:rsidRDefault="001E10E9">
            <w:pPr>
              <w:pStyle w:val="TableParagraph"/>
              <w:rPr>
                <w:rFonts w:ascii="Times New Roman"/>
                <w:sz w:val="20"/>
              </w:rPr>
            </w:pPr>
            <w:r>
              <w:rPr>
                <w:rFonts w:ascii="Times New Roman"/>
                <w:sz w:val="20"/>
              </w:rPr>
              <w:t>10/15/19</w:t>
            </w:r>
          </w:p>
        </w:tc>
      </w:tr>
      <w:tr w:rsidR="00C938A6" w14:paraId="5A00C0D3" w14:textId="77777777" w:rsidTr="002C6FB3">
        <w:trPr>
          <w:trHeight w:val="301"/>
        </w:trPr>
        <w:tc>
          <w:tcPr>
            <w:tcW w:w="5238" w:type="dxa"/>
            <w:tcBorders>
              <w:top w:val="nil"/>
              <w:bottom w:val="nil"/>
            </w:tcBorders>
            <w:shd w:val="clear" w:color="auto" w:fill="E9F7FC"/>
          </w:tcPr>
          <w:p w14:paraId="0CFE2599" w14:textId="77777777" w:rsidR="00C938A6" w:rsidRDefault="00C938A6">
            <w:pPr>
              <w:pStyle w:val="TableParagraph"/>
              <w:spacing w:before="6" w:line="275" w:lineRule="exact"/>
              <w:ind w:left="78"/>
              <w:rPr>
                <w:i/>
              </w:rPr>
            </w:pPr>
            <w:r>
              <w:rPr>
                <w:i/>
              </w:rPr>
              <w:t>Meeting 4</w:t>
            </w:r>
          </w:p>
        </w:tc>
        <w:tc>
          <w:tcPr>
            <w:tcW w:w="998" w:type="dxa"/>
            <w:shd w:val="clear" w:color="auto" w:fill="0D0D0D" w:themeFill="text1" w:themeFillTint="F2"/>
          </w:tcPr>
          <w:p w14:paraId="0CF5197B" w14:textId="3C52536A" w:rsidR="00C938A6" w:rsidRPr="007A3064" w:rsidRDefault="007A3064">
            <w:pPr>
              <w:pStyle w:val="TableParagraph"/>
              <w:rPr>
                <w:rFonts w:ascii="Times New Roman"/>
                <w:sz w:val="20"/>
              </w:rPr>
            </w:pPr>
            <w:r>
              <w:rPr>
                <w:rFonts w:ascii="Times New Roman"/>
                <w:sz w:val="20"/>
              </w:rPr>
              <w:t>10/30/18</w:t>
            </w:r>
          </w:p>
        </w:tc>
        <w:tc>
          <w:tcPr>
            <w:tcW w:w="1005" w:type="dxa"/>
          </w:tcPr>
          <w:p w14:paraId="31DF2E52" w14:textId="6605103C" w:rsidR="00C938A6" w:rsidRDefault="001E10E9">
            <w:pPr>
              <w:pStyle w:val="TableParagraph"/>
              <w:rPr>
                <w:rFonts w:ascii="Times New Roman"/>
                <w:sz w:val="20"/>
              </w:rPr>
            </w:pPr>
            <w:r>
              <w:rPr>
                <w:rFonts w:ascii="Times New Roman"/>
                <w:sz w:val="20"/>
              </w:rPr>
              <w:t>1/28/20</w:t>
            </w:r>
          </w:p>
        </w:tc>
      </w:tr>
      <w:tr w:rsidR="00C938A6" w14:paraId="7D3F4B00" w14:textId="77777777" w:rsidTr="002C6FB3">
        <w:trPr>
          <w:trHeight w:val="301"/>
        </w:trPr>
        <w:tc>
          <w:tcPr>
            <w:tcW w:w="5238" w:type="dxa"/>
            <w:tcBorders>
              <w:top w:val="nil"/>
              <w:bottom w:val="nil"/>
            </w:tcBorders>
            <w:shd w:val="clear" w:color="auto" w:fill="E9F7FC"/>
          </w:tcPr>
          <w:p w14:paraId="69F251F7" w14:textId="77777777" w:rsidR="00C938A6" w:rsidRDefault="00C938A6">
            <w:pPr>
              <w:pStyle w:val="TableParagraph"/>
              <w:spacing w:before="6" w:line="275" w:lineRule="exact"/>
              <w:ind w:left="78"/>
              <w:rPr>
                <w:i/>
              </w:rPr>
            </w:pPr>
            <w:r>
              <w:rPr>
                <w:i/>
              </w:rPr>
              <w:t>Meeting 5</w:t>
            </w:r>
          </w:p>
        </w:tc>
        <w:tc>
          <w:tcPr>
            <w:tcW w:w="998" w:type="dxa"/>
            <w:shd w:val="clear" w:color="auto" w:fill="0D0D0D" w:themeFill="text1" w:themeFillTint="F2"/>
          </w:tcPr>
          <w:p w14:paraId="103F5F7A" w14:textId="4582D8A4" w:rsidR="00C938A6" w:rsidRPr="007A3064" w:rsidRDefault="007A3064">
            <w:pPr>
              <w:pStyle w:val="TableParagraph"/>
              <w:rPr>
                <w:rFonts w:ascii="Times New Roman"/>
                <w:sz w:val="20"/>
              </w:rPr>
            </w:pPr>
            <w:r>
              <w:rPr>
                <w:rFonts w:ascii="Times New Roman"/>
                <w:sz w:val="20"/>
              </w:rPr>
              <w:t>11/13/18</w:t>
            </w:r>
          </w:p>
        </w:tc>
        <w:tc>
          <w:tcPr>
            <w:tcW w:w="1005" w:type="dxa"/>
          </w:tcPr>
          <w:p w14:paraId="6A3E90A0" w14:textId="072D4865" w:rsidR="00C938A6" w:rsidRDefault="001E10E9">
            <w:pPr>
              <w:pStyle w:val="TableParagraph"/>
              <w:rPr>
                <w:rFonts w:ascii="Times New Roman"/>
                <w:sz w:val="20"/>
              </w:rPr>
            </w:pPr>
            <w:r>
              <w:rPr>
                <w:rFonts w:ascii="Times New Roman"/>
                <w:sz w:val="20"/>
              </w:rPr>
              <w:t>2/29/20</w:t>
            </w:r>
          </w:p>
        </w:tc>
      </w:tr>
      <w:tr w:rsidR="00C938A6" w14:paraId="5655D3DF" w14:textId="77777777" w:rsidTr="002C6FB3">
        <w:trPr>
          <w:trHeight w:val="301"/>
        </w:trPr>
        <w:tc>
          <w:tcPr>
            <w:tcW w:w="5238" w:type="dxa"/>
            <w:tcBorders>
              <w:top w:val="nil"/>
              <w:bottom w:val="nil"/>
            </w:tcBorders>
            <w:shd w:val="clear" w:color="auto" w:fill="E9F7FC"/>
          </w:tcPr>
          <w:p w14:paraId="002D2907" w14:textId="77777777" w:rsidR="00C938A6" w:rsidRDefault="00C938A6">
            <w:pPr>
              <w:pStyle w:val="TableParagraph"/>
              <w:spacing w:before="6" w:line="275" w:lineRule="exact"/>
              <w:ind w:left="78"/>
              <w:rPr>
                <w:i/>
              </w:rPr>
            </w:pPr>
            <w:r>
              <w:rPr>
                <w:i/>
              </w:rPr>
              <w:t>Meeting 6</w:t>
            </w:r>
          </w:p>
        </w:tc>
        <w:tc>
          <w:tcPr>
            <w:tcW w:w="998" w:type="dxa"/>
            <w:shd w:val="clear" w:color="auto" w:fill="0D0D0D" w:themeFill="text1" w:themeFillTint="F2"/>
          </w:tcPr>
          <w:p w14:paraId="5F8BA5EB" w14:textId="45BBFB7B" w:rsidR="00C938A6" w:rsidRPr="007A3064" w:rsidRDefault="007A3064">
            <w:pPr>
              <w:pStyle w:val="TableParagraph"/>
              <w:rPr>
                <w:rFonts w:ascii="Times New Roman"/>
                <w:sz w:val="20"/>
              </w:rPr>
            </w:pPr>
            <w:r>
              <w:rPr>
                <w:rFonts w:ascii="Times New Roman"/>
                <w:sz w:val="20"/>
              </w:rPr>
              <w:t>2/26/19</w:t>
            </w:r>
          </w:p>
        </w:tc>
        <w:tc>
          <w:tcPr>
            <w:tcW w:w="1005" w:type="dxa"/>
          </w:tcPr>
          <w:p w14:paraId="0B6900F1" w14:textId="10F4C32C" w:rsidR="00C938A6" w:rsidRDefault="001E10E9">
            <w:pPr>
              <w:pStyle w:val="TableParagraph"/>
              <w:rPr>
                <w:rFonts w:ascii="Times New Roman"/>
                <w:sz w:val="20"/>
              </w:rPr>
            </w:pPr>
            <w:r>
              <w:rPr>
                <w:rFonts w:ascii="Times New Roman"/>
                <w:sz w:val="20"/>
              </w:rPr>
              <w:t>3/3/20</w:t>
            </w:r>
          </w:p>
        </w:tc>
      </w:tr>
      <w:tr w:rsidR="00C938A6" w14:paraId="6BBDBE95" w14:textId="77777777" w:rsidTr="002C6FB3">
        <w:trPr>
          <w:trHeight w:val="301"/>
        </w:trPr>
        <w:tc>
          <w:tcPr>
            <w:tcW w:w="5238" w:type="dxa"/>
            <w:tcBorders>
              <w:top w:val="nil"/>
              <w:bottom w:val="nil"/>
            </w:tcBorders>
            <w:shd w:val="clear" w:color="auto" w:fill="E9F7FC"/>
          </w:tcPr>
          <w:p w14:paraId="35AE064D" w14:textId="77777777" w:rsidR="00C938A6" w:rsidRDefault="00C938A6">
            <w:pPr>
              <w:pStyle w:val="TableParagraph"/>
              <w:spacing w:before="6" w:line="275" w:lineRule="exact"/>
              <w:ind w:left="78"/>
              <w:rPr>
                <w:i/>
              </w:rPr>
            </w:pPr>
            <w:r>
              <w:rPr>
                <w:i/>
              </w:rPr>
              <w:t>Meeting 7</w:t>
            </w:r>
          </w:p>
        </w:tc>
        <w:tc>
          <w:tcPr>
            <w:tcW w:w="998" w:type="dxa"/>
            <w:shd w:val="clear" w:color="auto" w:fill="0D0D0D" w:themeFill="text1" w:themeFillTint="F2"/>
          </w:tcPr>
          <w:p w14:paraId="70348E36" w14:textId="26B17970" w:rsidR="00C938A6" w:rsidRPr="007A3064" w:rsidRDefault="007A3064">
            <w:pPr>
              <w:pStyle w:val="TableParagraph"/>
              <w:rPr>
                <w:rFonts w:ascii="Times New Roman"/>
                <w:sz w:val="20"/>
              </w:rPr>
            </w:pPr>
            <w:r>
              <w:rPr>
                <w:rFonts w:ascii="Times New Roman"/>
                <w:sz w:val="20"/>
              </w:rPr>
              <w:t>3/26/19</w:t>
            </w:r>
          </w:p>
        </w:tc>
        <w:tc>
          <w:tcPr>
            <w:tcW w:w="1005" w:type="dxa"/>
          </w:tcPr>
          <w:p w14:paraId="2B40B072" w14:textId="58F65045" w:rsidR="00C938A6" w:rsidRDefault="001E10E9">
            <w:pPr>
              <w:pStyle w:val="TableParagraph"/>
              <w:rPr>
                <w:rFonts w:ascii="Times New Roman"/>
                <w:sz w:val="20"/>
              </w:rPr>
            </w:pPr>
            <w:r>
              <w:rPr>
                <w:rFonts w:ascii="Times New Roman"/>
                <w:sz w:val="20"/>
              </w:rPr>
              <w:t>3/10/20</w:t>
            </w:r>
          </w:p>
        </w:tc>
      </w:tr>
      <w:tr w:rsidR="00C938A6" w14:paraId="2E68C0AA" w14:textId="77777777" w:rsidTr="002C6FB3">
        <w:trPr>
          <w:trHeight w:val="301"/>
        </w:trPr>
        <w:tc>
          <w:tcPr>
            <w:tcW w:w="5238" w:type="dxa"/>
            <w:tcBorders>
              <w:top w:val="nil"/>
              <w:bottom w:val="nil"/>
            </w:tcBorders>
            <w:shd w:val="clear" w:color="auto" w:fill="E9F7FC"/>
          </w:tcPr>
          <w:p w14:paraId="69454AAB" w14:textId="77777777" w:rsidR="00C938A6" w:rsidRDefault="00C938A6">
            <w:pPr>
              <w:pStyle w:val="TableParagraph"/>
              <w:spacing w:before="6" w:line="275" w:lineRule="exact"/>
              <w:ind w:left="78"/>
              <w:rPr>
                <w:i/>
              </w:rPr>
            </w:pPr>
            <w:r>
              <w:rPr>
                <w:i/>
              </w:rPr>
              <w:t>Meeting 8</w:t>
            </w:r>
          </w:p>
        </w:tc>
        <w:tc>
          <w:tcPr>
            <w:tcW w:w="998" w:type="dxa"/>
            <w:shd w:val="clear" w:color="auto" w:fill="0D0D0D" w:themeFill="text1" w:themeFillTint="F2"/>
          </w:tcPr>
          <w:p w14:paraId="224E7BBB" w14:textId="7C6CAAD0" w:rsidR="00C938A6" w:rsidRPr="007A3064" w:rsidRDefault="007A3064">
            <w:pPr>
              <w:pStyle w:val="TableParagraph"/>
              <w:rPr>
                <w:rFonts w:ascii="Times New Roman"/>
                <w:sz w:val="20"/>
              </w:rPr>
            </w:pPr>
            <w:r>
              <w:rPr>
                <w:rFonts w:ascii="Times New Roman"/>
                <w:sz w:val="20"/>
              </w:rPr>
              <w:t>4/23/19</w:t>
            </w:r>
          </w:p>
        </w:tc>
        <w:tc>
          <w:tcPr>
            <w:tcW w:w="1005" w:type="dxa"/>
          </w:tcPr>
          <w:p w14:paraId="37ED8735" w14:textId="0BEB73C5" w:rsidR="00C938A6" w:rsidRDefault="00C938A6">
            <w:pPr>
              <w:pStyle w:val="TableParagraph"/>
              <w:rPr>
                <w:rFonts w:ascii="Times New Roman"/>
                <w:sz w:val="20"/>
              </w:rPr>
            </w:pPr>
          </w:p>
        </w:tc>
      </w:tr>
      <w:tr w:rsidR="00C938A6" w14:paraId="595E24C2" w14:textId="77777777" w:rsidTr="002C6FB3">
        <w:trPr>
          <w:trHeight w:val="301"/>
        </w:trPr>
        <w:tc>
          <w:tcPr>
            <w:tcW w:w="5238" w:type="dxa"/>
            <w:tcBorders>
              <w:top w:val="nil"/>
            </w:tcBorders>
            <w:shd w:val="clear" w:color="auto" w:fill="E9F7FC"/>
          </w:tcPr>
          <w:p w14:paraId="03B40D62" w14:textId="77777777" w:rsidR="00C938A6" w:rsidRDefault="00C938A6">
            <w:pPr>
              <w:pStyle w:val="TableParagraph"/>
              <w:spacing w:before="6" w:line="275" w:lineRule="exact"/>
              <w:ind w:left="78"/>
              <w:rPr>
                <w:i/>
              </w:rPr>
            </w:pPr>
            <w:r>
              <w:rPr>
                <w:i/>
              </w:rPr>
              <w:t>Meeting 9</w:t>
            </w:r>
          </w:p>
        </w:tc>
        <w:tc>
          <w:tcPr>
            <w:tcW w:w="998" w:type="dxa"/>
            <w:shd w:val="clear" w:color="auto" w:fill="0D0D0D" w:themeFill="text1" w:themeFillTint="F2"/>
          </w:tcPr>
          <w:p w14:paraId="2D7210FD" w14:textId="69AD487C" w:rsidR="00C938A6" w:rsidRPr="007A3064" w:rsidRDefault="007A3064">
            <w:pPr>
              <w:pStyle w:val="TableParagraph"/>
              <w:rPr>
                <w:rFonts w:ascii="Times New Roman"/>
                <w:sz w:val="20"/>
              </w:rPr>
            </w:pPr>
            <w:r>
              <w:rPr>
                <w:rFonts w:ascii="Times New Roman"/>
                <w:sz w:val="20"/>
              </w:rPr>
              <w:t>5/21/19</w:t>
            </w:r>
          </w:p>
        </w:tc>
        <w:tc>
          <w:tcPr>
            <w:tcW w:w="1005" w:type="dxa"/>
          </w:tcPr>
          <w:p w14:paraId="0C029015" w14:textId="62C501D7" w:rsidR="00C938A6" w:rsidRDefault="00C938A6">
            <w:pPr>
              <w:pStyle w:val="TableParagraph"/>
              <w:rPr>
                <w:rFonts w:ascii="Times New Roman"/>
                <w:sz w:val="20"/>
              </w:rPr>
            </w:pPr>
          </w:p>
        </w:tc>
      </w:tr>
    </w:tbl>
    <w:p w14:paraId="0BB509FC"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12CEF57" w14:textId="77777777">
        <w:trPr>
          <w:trHeight w:val="2140"/>
        </w:trPr>
        <w:tc>
          <w:tcPr>
            <w:tcW w:w="3591" w:type="dxa"/>
            <w:shd w:val="clear" w:color="auto" w:fill="E9F7FC"/>
          </w:tcPr>
          <w:p w14:paraId="3B4CC46A" w14:textId="77777777" w:rsidR="00A000BE" w:rsidRDefault="00204E17">
            <w:pPr>
              <w:pStyle w:val="TableParagraph"/>
              <w:spacing w:before="29" w:line="213" w:lineRule="auto"/>
              <w:ind w:left="78" w:right="58"/>
            </w:pPr>
            <w:r>
              <w:rPr>
                <w:rFonts w:ascii="Times New Roman"/>
                <w:b/>
                <w:i/>
                <w:w w:val="95"/>
              </w:rPr>
              <w:t xml:space="preserve">Additional data: </w:t>
            </w:r>
            <w:r>
              <w:rPr>
                <w:w w:val="95"/>
              </w:rPr>
              <w:t>What additional</w:t>
            </w:r>
            <w:r>
              <w:rPr>
                <w:spacing w:val="-19"/>
                <w:w w:val="95"/>
              </w:rPr>
              <w:t xml:space="preserve"> </w:t>
            </w:r>
            <w:r>
              <w:rPr>
                <w:w w:val="95"/>
              </w:rPr>
              <w:t xml:space="preserve">facts </w:t>
            </w:r>
            <w:r>
              <w:t xml:space="preserve">did the team identify that relate to </w:t>
            </w:r>
            <w:r>
              <w:rPr>
                <w:w w:val="95"/>
              </w:rPr>
              <w:t xml:space="preserve">family and community engagement? </w:t>
            </w:r>
            <w:r>
              <w:t>(May</w:t>
            </w:r>
            <w:r>
              <w:rPr>
                <w:spacing w:val="-32"/>
              </w:rPr>
              <w:t xml:space="preserve"> </w:t>
            </w:r>
            <w:r>
              <w:t>be</w:t>
            </w:r>
            <w:r>
              <w:rPr>
                <w:spacing w:val="-31"/>
              </w:rPr>
              <w:t xml:space="preserve"> </w:t>
            </w:r>
            <w:r>
              <w:t>informed</w:t>
            </w:r>
            <w:r>
              <w:rPr>
                <w:spacing w:val="-31"/>
              </w:rPr>
              <w:t xml:space="preserve"> </w:t>
            </w:r>
            <w:r>
              <w:t>by</w:t>
            </w:r>
            <w:r>
              <w:rPr>
                <w:spacing w:val="-31"/>
              </w:rPr>
              <w:t xml:space="preserve"> </w:t>
            </w:r>
            <w:r>
              <w:t>quantitative</w:t>
            </w:r>
            <w:r>
              <w:rPr>
                <w:spacing w:val="-31"/>
              </w:rPr>
              <w:t xml:space="preserve"> </w:t>
            </w:r>
            <w:r>
              <w:t>or qualitative</w:t>
            </w:r>
            <w:r>
              <w:rPr>
                <w:spacing w:val="-9"/>
              </w:rPr>
              <w:t xml:space="preserve"> </w:t>
            </w:r>
            <w:r>
              <w:t>sources.)</w:t>
            </w:r>
          </w:p>
        </w:tc>
        <w:tc>
          <w:tcPr>
            <w:tcW w:w="7191" w:type="dxa"/>
          </w:tcPr>
          <w:p w14:paraId="0B17F55F" w14:textId="77777777" w:rsidR="00A000BE" w:rsidRDefault="002227E7">
            <w:pPr>
              <w:pStyle w:val="TableParagraph"/>
              <w:rPr>
                <w:rFonts w:ascii="Times New Roman"/>
                <w:sz w:val="20"/>
              </w:rPr>
            </w:pPr>
            <w:r>
              <w:rPr>
                <w:rFonts w:ascii="Times New Roman"/>
                <w:sz w:val="20"/>
              </w:rPr>
              <w:t>No additional facts were identified</w:t>
            </w:r>
          </w:p>
        </w:tc>
      </w:tr>
      <w:tr w:rsidR="00A000BE" w14:paraId="1C4BB415" w14:textId="77777777">
        <w:trPr>
          <w:trHeight w:val="860"/>
        </w:trPr>
        <w:tc>
          <w:tcPr>
            <w:tcW w:w="3591" w:type="dxa"/>
            <w:shd w:val="clear" w:color="auto" w:fill="E9F7FC"/>
          </w:tcPr>
          <w:p w14:paraId="23E6AE6E"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63BE72EC" w14:textId="77777777" w:rsidR="00A000BE" w:rsidRDefault="00A000BE">
            <w:pPr>
              <w:pStyle w:val="TableParagraph"/>
              <w:rPr>
                <w:rFonts w:ascii="Times New Roman"/>
                <w:sz w:val="20"/>
              </w:rPr>
            </w:pPr>
          </w:p>
        </w:tc>
      </w:tr>
    </w:tbl>
    <w:p w14:paraId="1F485622" w14:textId="77777777" w:rsidR="00A000BE" w:rsidRDefault="00A000BE">
      <w:pPr>
        <w:pStyle w:val="BodyText"/>
        <w:spacing w:before="6"/>
        <w:rPr>
          <w:rFonts w:ascii="Calibri"/>
          <w:b/>
          <w:sz w:val="21"/>
        </w:rPr>
      </w:pPr>
    </w:p>
    <w:p w14:paraId="351D1B49" w14:textId="77777777" w:rsidR="00A000BE" w:rsidRDefault="00204E17">
      <w:pPr>
        <w:pStyle w:val="ListParagraph"/>
        <w:numPr>
          <w:ilvl w:val="2"/>
          <w:numId w:val="3"/>
        </w:numPr>
        <w:tabs>
          <w:tab w:val="left" w:pos="1211"/>
        </w:tabs>
        <w:spacing w:before="56"/>
        <w:ind w:hanging="490"/>
        <w:rPr>
          <w:rFonts w:ascii="Calibri"/>
          <w:b/>
          <w:i/>
        </w:rPr>
      </w:pPr>
      <w:r>
        <w:rPr>
          <w:rFonts w:ascii="Calibri"/>
          <w:b/>
          <w:i/>
          <w:spacing w:val="-3"/>
        </w:rPr>
        <w:t xml:space="preserve">FAMILY </w:t>
      </w:r>
      <w:r>
        <w:rPr>
          <w:rFonts w:ascii="Calibri"/>
          <w:b/>
          <w:i/>
        </w:rPr>
        <w:t>AND COMMUNITY ENGAGEMENT GUIDING</w:t>
      </w:r>
      <w:r>
        <w:rPr>
          <w:rFonts w:ascii="Calibri"/>
          <w:b/>
          <w:i/>
          <w:spacing w:val="19"/>
        </w:rPr>
        <w:t xml:space="preserve"> </w:t>
      </w:r>
      <w:r>
        <w:rPr>
          <w:rFonts w:ascii="Calibri"/>
          <w:b/>
          <w:i/>
        </w:rPr>
        <w:t>QUESTIONS</w:t>
      </w:r>
    </w:p>
    <w:p w14:paraId="38AC9D8E"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3117E9E" w14:textId="77777777">
        <w:trPr>
          <w:trHeight w:val="2121"/>
        </w:trPr>
        <w:tc>
          <w:tcPr>
            <w:tcW w:w="3591" w:type="dxa"/>
            <w:shd w:val="clear" w:color="auto" w:fill="E9F7FC"/>
          </w:tcPr>
          <w:p w14:paraId="512528DA" w14:textId="77777777" w:rsidR="00A000BE" w:rsidRDefault="00204E17">
            <w:pPr>
              <w:pStyle w:val="TableParagraph"/>
              <w:spacing w:before="47" w:line="216" w:lineRule="auto"/>
              <w:ind w:left="78" w:right="63"/>
            </w:pPr>
            <w:r>
              <w:rPr>
                <w:rFonts w:ascii="Times New Roman"/>
                <w:b/>
                <w:i/>
              </w:rPr>
              <w:t xml:space="preserve">Welcoming all families and the community: </w:t>
            </w:r>
            <w:r>
              <w:t xml:space="preserve">What processes are in place to ensure that the school is </w:t>
            </w:r>
            <w:r>
              <w:rPr>
                <w:w w:val="90"/>
              </w:rPr>
              <w:t xml:space="preserve">making families and communities feel welcomed? Describe the effectiveness </w:t>
            </w:r>
            <w:r>
              <w:t>of the existing processes.</w:t>
            </w:r>
          </w:p>
        </w:tc>
        <w:tc>
          <w:tcPr>
            <w:tcW w:w="7191" w:type="dxa"/>
          </w:tcPr>
          <w:p w14:paraId="199D0BFD" w14:textId="77777777" w:rsidR="00A000BE" w:rsidRDefault="00432675">
            <w:pPr>
              <w:pStyle w:val="TableParagraph"/>
              <w:rPr>
                <w:rFonts w:ascii="Times New Roman"/>
                <w:sz w:val="20"/>
              </w:rPr>
            </w:pPr>
            <w:r>
              <w:rPr>
                <w:rFonts w:ascii="Times New Roman"/>
                <w:sz w:val="20"/>
              </w:rPr>
              <w:t>The following processes are in place to ensure a welcoming environment at MCCS:</w:t>
            </w:r>
          </w:p>
          <w:p w14:paraId="38E1A5C1" w14:textId="77777777" w:rsidR="00432675" w:rsidRDefault="00432675" w:rsidP="00432675">
            <w:pPr>
              <w:pStyle w:val="TableParagraph"/>
              <w:numPr>
                <w:ilvl w:val="0"/>
                <w:numId w:val="9"/>
              </w:numPr>
              <w:rPr>
                <w:rFonts w:ascii="Times New Roman"/>
                <w:sz w:val="20"/>
              </w:rPr>
            </w:pPr>
            <w:r>
              <w:rPr>
                <w:rFonts w:ascii="Times New Roman"/>
                <w:sz w:val="20"/>
              </w:rPr>
              <w:t>Painting of the lobby and other sections of the building</w:t>
            </w:r>
          </w:p>
          <w:p w14:paraId="43A0A379" w14:textId="77777777" w:rsidR="00432675" w:rsidRDefault="00432675" w:rsidP="00432675">
            <w:pPr>
              <w:pStyle w:val="TableParagraph"/>
              <w:numPr>
                <w:ilvl w:val="0"/>
                <w:numId w:val="9"/>
              </w:numPr>
              <w:rPr>
                <w:rFonts w:ascii="Times New Roman"/>
                <w:sz w:val="20"/>
              </w:rPr>
            </w:pPr>
            <w:r>
              <w:rPr>
                <w:rFonts w:ascii="Times New Roman"/>
                <w:sz w:val="20"/>
              </w:rPr>
              <w:t>Adding plants and other inviting environmental pieces</w:t>
            </w:r>
          </w:p>
          <w:p w14:paraId="04AC21F1" w14:textId="77777777" w:rsidR="00432675" w:rsidRDefault="00432675" w:rsidP="00432675">
            <w:pPr>
              <w:pStyle w:val="TableParagraph"/>
              <w:numPr>
                <w:ilvl w:val="0"/>
                <w:numId w:val="9"/>
              </w:numPr>
              <w:rPr>
                <w:rFonts w:ascii="Times New Roman"/>
                <w:sz w:val="20"/>
              </w:rPr>
            </w:pPr>
            <w:r>
              <w:rPr>
                <w:rFonts w:ascii="Times New Roman"/>
                <w:sz w:val="20"/>
              </w:rPr>
              <w:t>Displaying bright and engaging bulletin boards</w:t>
            </w:r>
          </w:p>
          <w:p w14:paraId="5A9ECAE1" w14:textId="77777777" w:rsidR="00432675" w:rsidRDefault="00432675" w:rsidP="00432675">
            <w:pPr>
              <w:pStyle w:val="TableParagraph"/>
              <w:numPr>
                <w:ilvl w:val="0"/>
                <w:numId w:val="9"/>
              </w:numPr>
              <w:rPr>
                <w:rFonts w:ascii="Times New Roman"/>
                <w:sz w:val="20"/>
              </w:rPr>
            </w:pPr>
            <w:r>
              <w:rPr>
                <w:rFonts w:ascii="Times New Roman"/>
                <w:sz w:val="20"/>
              </w:rPr>
              <w:t>Displaying student work</w:t>
            </w:r>
          </w:p>
          <w:p w14:paraId="18D9F9A6" w14:textId="77777777" w:rsidR="00432675" w:rsidRDefault="00432675" w:rsidP="00432675">
            <w:pPr>
              <w:pStyle w:val="TableParagraph"/>
              <w:numPr>
                <w:ilvl w:val="0"/>
                <w:numId w:val="9"/>
              </w:numPr>
              <w:rPr>
                <w:rFonts w:ascii="Times New Roman"/>
                <w:sz w:val="20"/>
              </w:rPr>
            </w:pPr>
            <w:r>
              <w:rPr>
                <w:rFonts w:ascii="Times New Roman"/>
                <w:sz w:val="20"/>
              </w:rPr>
              <w:t>Providing a welcoming greeting when visitors enter the building</w:t>
            </w:r>
          </w:p>
          <w:p w14:paraId="7D4B1BF5" w14:textId="28631A65" w:rsidR="002C05D4" w:rsidRDefault="002C05D4" w:rsidP="00432675">
            <w:pPr>
              <w:pStyle w:val="TableParagraph"/>
              <w:numPr>
                <w:ilvl w:val="0"/>
                <w:numId w:val="9"/>
              </w:numPr>
              <w:rPr>
                <w:rFonts w:ascii="Times New Roman"/>
                <w:sz w:val="20"/>
              </w:rPr>
            </w:pPr>
            <w:r>
              <w:rPr>
                <w:rFonts w:ascii="Times New Roman"/>
                <w:sz w:val="20"/>
              </w:rPr>
              <w:t>Focusing on providing a cle</w:t>
            </w:r>
            <w:r w:rsidR="00DD180B">
              <w:rPr>
                <w:rFonts w:ascii="Times New Roman"/>
                <w:sz w:val="20"/>
              </w:rPr>
              <w:t>an facility for students, staff, p</w:t>
            </w:r>
            <w:r>
              <w:rPr>
                <w:rFonts w:ascii="Times New Roman"/>
                <w:sz w:val="20"/>
              </w:rPr>
              <w:t>arents and the community</w:t>
            </w:r>
          </w:p>
          <w:p w14:paraId="7CF85401" w14:textId="155E8CCC" w:rsidR="00F658F0" w:rsidRDefault="00F658F0" w:rsidP="00432675">
            <w:pPr>
              <w:pStyle w:val="TableParagraph"/>
              <w:numPr>
                <w:ilvl w:val="0"/>
                <w:numId w:val="9"/>
              </w:numPr>
              <w:rPr>
                <w:rFonts w:ascii="Times New Roman"/>
                <w:sz w:val="20"/>
              </w:rPr>
            </w:pPr>
            <w:r>
              <w:rPr>
                <w:rFonts w:ascii="Times New Roman"/>
                <w:sz w:val="20"/>
              </w:rPr>
              <w:t>Inviting Parents to visit their student</w:t>
            </w:r>
            <w:r>
              <w:rPr>
                <w:rFonts w:ascii="Times New Roman"/>
                <w:sz w:val="20"/>
              </w:rPr>
              <w:t>’</w:t>
            </w:r>
            <w:r>
              <w:rPr>
                <w:rFonts w:ascii="Times New Roman"/>
                <w:sz w:val="20"/>
              </w:rPr>
              <w:t>s class</w:t>
            </w:r>
          </w:p>
          <w:p w14:paraId="457C9138" w14:textId="77777777" w:rsidR="00432675" w:rsidRDefault="00432675" w:rsidP="00432675">
            <w:pPr>
              <w:pStyle w:val="TableParagraph"/>
              <w:rPr>
                <w:rFonts w:ascii="Times New Roman"/>
                <w:sz w:val="20"/>
              </w:rPr>
            </w:pPr>
          </w:p>
          <w:p w14:paraId="56DBFE10" w14:textId="77777777" w:rsidR="00432675" w:rsidRDefault="00432675" w:rsidP="00432675">
            <w:pPr>
              <w:pStyle w:val="TableParagraph"/>
              <w:rPr>
                <w:rFonts w:ascii="Times New Roman"/>
                <w:sz w:val="20"/>
              </w:rPr>
            </w:pPr>
            <w:r>
              <w:rPr>
                <w:rFonts w:ascii="Times New Roman"/>
                <w:sz w:val="20"/>
              </w:rPr>
              <w:t>We continue to work toward improving the effectiveness of these processes at MCCS.</w:t>
            </w:r>
          </w:p>
          <w:p w14:paraId="50AE9B28" w14:textId="77777777" w:rsidR="00432675" w:rsidRDefault="00432675" w:rsidP="00432675">
            <w:pPr>
              <w:pStyle w:val="TableParagraph"/>
              <w:rPr>
                <w:rFonts w:ascii="Times New Roman"/>
                <w:sz w:val="20"/>
              </w:rPr>
            </w:pPr>
          </w:p>
          <w:p w14:paraId="55832439" w14:textId="77777777" w:rsidR="00432675" w:rsidRPr="00432675" w:rsidRDefault="00432675" w:rsidP="00432675">
            <w:pPr>
              <w:pStyle w:val="TableParagraph"/>
              <w:rPr>
                <w:rFonts w:ascii="Times New Roman"/>
                <w:sz w:val="20"/>
              </w:rPr>
            </w:pPr>
          </w:p>
        </w:tc>
      </w:tr>
      <w:tr w:rsidR="00A000BE" w14:paraId="223B56E9" w14:textId="77777777">
        <w:trPr>
          <w:trHeight w:val="880"/>
        </w:trPr>
        <w:tc>
          <w:tcPr>
            <w:tcW w:w="3591" w:type="dxa"/>
            <w:shd w:val="clear" w:color="auto" w:fill="E9F7FC"/>
          </w:tcPr>
          <w:p w14:paraId="71333A0E"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5470FF0" w14:textId="77777777" w:rsidR="00A000BE" w:rsidRDefault="00432675">
            <w:pPr>
              <w:pStyle w:val="TableParagraph"/>
              <w:rPr>
                <w:rFonts w:ascii="Times New Roman"/>
                <w:sz w:val="20"/>
              </w:rPr>
            </w:pPr>
            <w:r>
              <w:rPr>
                <w:rFonts w:ascii="Times New Roman"/>
                <w:sz w:val="20"/>
              </w:rPr>
              <w:t>5 Essentials Survey</w:t>
            </w:r>
          </w:p>
        </w:tc>
      </w:tr>
    </w:tbl>
    <w:p w14:paraId="5981F1A0" w14:textId="77777777" w:rsidR="00A000BE" w:rsidRDefault="002C05D4">
      <w:pPr>
        <w:pStyle w:val="BodyText"/>
        <w:spacing w:before="3" w:after="1"/>
        <w:rPr>
          <w:rFonts w:ascii="Calibri"/>
          <w:b/>
          <w:i/>
          <w:sz w:val="28"/>
        </w:rPr>
      </w:pPr>
      <w:r>
        <w:rPr>
          <w:rFonts w:ascii="Calibri"/>
          <w:b/>
          <w:i/>
          <w:sz w:val="28"/>
        </w:rPr>
        <w:t xml:space="preserve"> </w:t>
      </w: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3B94DA8" w14:textId="77777777">
        <w:trPr>
          <w:trHeight w:val="2140"/>
        </w:trPr>
        <w:tc>
          <w:tcPr>
            <w:tcW w:w="3591" w:type="dxa"/>
            <w:shd w:val="clear" w:color="auto" w:fill="E9F7FC"/>
          </w:tcPr>
          <w:p w14:paraId="691F5DD1" w14:textId="77777777" w:rsidR="00A000BE" w:rsidRDefault="00204E17">
            <w:pPr>
              <w:pStyle w:val="TableParagraph"/>
              <w:spacing w:before="47" w:line="216" w:lineRule="auto"/>
              <w:ind w:left="78" w:right="21"/>
            </w:pPr>
            <w:r>
              <w:rPr>
                <w:rFonts w:ascii="Times New Roman"/>
                <w:b/>
                <w:i/>
              </w:rPr>
              <w:lastRenderedPageBreak/>
              <w:t xml:space="preserve">Communicating effectively with all families and the communities: </w:t>
            </w:r>
            <w:r>
              <w:t xml:space="preserve">What </w:t>
            </w:r>
            <w:r>
              <w:rPr>
                <w:w w:val="90"/>
              </w:rPr>
              <w:t xml:space="preserve">are the processes for ensuring effective </w:t>
            </w:r>
            <w:r>
              <w:t xml:space="preserve">communication with families and </w:t>
            </w:r>
            <w:r>
              <w:rPr>
                <w:w w:val="95"/>
              </w:rPr>
              <w:t xml:space="preserve">communities in the school? Describe </w:t>
            </w:r>
            <w:r>
              <w:rPr>
                <w:w w:val="90"/>
              </w:rPr>
              <w:t>the effectiveness of existing processes.</w:t>
            </w:r>
          </w:p>
        </w:tc>
        <w:tc>
          <w:tcPr>
            <w:tcW w:w="7191" w:type="dxa"/>
          </w:tcPr>
          <w:p w14:paraId="735EFAD5" w14:textId="77777777" w:rsidR="00A000BE" w:rsidRDefault="00971F70">
            <w:pPr>
              <w:pStyle w:val="TableParagraph"/>
              <w:rPr>
                <w:rFonts w:ascii="Times New Roman"/>
                <w:sz w:val="20"/>
              </w:rPr>
            </w:pPr>
            <w:r>
              <w:rPr>
                <w:rFonts w:ascii="Times New Roman"/>
                <w:sz w:val="20"/>
              </w:rPr>
              <w:t>The following processes are in place to ensure effective communication:</w:t>
            </w:r>
          </w:p>
          <w:p w14:paraId="1DC9AA67" w14:textId="6F46C270" w:rsidR="00971F70" w:rsidRDefault="00971F70" w:rsidP="00971F70">
            <w:pPr>
              <w:pStyle w:val="TableParagraph"/>
              <w:numPr>
                <w:ilvl w:val="0"/>
                <w:numId w:val="9"/>
              </w:numPr>
              <w:rPr>
                <w:rFonts w:ascii="Times New Roman"/>
                <w:sz w:val="20"/>
              </w:rPr>
            </w:pPr>
            <w:r>
              <w:rPr>
                <w:rFonts w:ascii="Times New Roman"/>
                <w:sz w:val="20"/>
              </w:rPr>
              <w:t xml:space="preserve"> Monthly newsletters from the school</w:t>
            </w:r>
          </w:p>
          <w:p w14:paraId="089E2BF7" w14:textId="340F80EF" w:rsidR="00F658F0" w:rsidRDefault="00F658F0" w:rsidP="00971F70">
            <w:pPr>
              <w:pStyle w:val="TableParagraph"/>
              <w:numPr>
                <w:ilvl w:val="0"/>
                <w:numId w:val="9"/>
              </w:numPr>
              <w:rPr>
                <w:rFonts w:ascii="Times New Roman"/>
                <w:sz w:val="20"/>
              </w:rPr>
            </w:pPr>
            <w:r>
              <w:rPr>
                <w:rFonts w:ascii="Times New Roman"/>
                <w:sz w:val="20"/>
              </w:rPr>
              <w:t xml:space="preserve">Social media </w:t>
            </w:r>
          </w:p>
          <w:p w14:paraId="5C9AEFFB" w14:textId="77777777" w:rsidR="00971F70" w:rsidRDefault="00971F70" w:rsidP="00971F70">
            <w:pPr>
              <w:pStyle w:val="TableParagraph"/>
              <w:numPr>
                <w:ilvl w:val="0"/>
                <w:numId w:val="9"/>
              </w:numPr>
              <w:rPr>
                <w:rFonts w:ascii="Times New Roman"/>
                <w:sz w:val="20"/>
              </w:rPr>
            </w:pPr>
            <w:r>
              <w:rPr>
                <w:rFonts w:ascii="Times New Roman"/>
                <w:sz w:val="20"/>
              </w:rPr>
              <w:t>Two-way communication through Class Dojo</w:t>
            </w:r>
          </w:p>
          <w:p w14:paraId="3EF563B9" w14:textId="77777777" w:rsidR="00971F70" w:rsidRDefault="00971F70" w:rsidP="00971F70">
            <w:pPr>
              <w:pStyle w:val="TableParagraph"/>
              <w:numPr>
                <w:ilvl w:val="0"/>
                <w:numId w:val="9"/>
              </w:numPr>
              <w:rPr>
                <w:rFonts w:ascii="Times New Roman"/>
                <w:sz w:val="20"/>
              </w:rPr>
            </w:pPr>
            <w:r>
              <w:rPr>
                <w:rFonts w:ascii="Times New Roman"/>
                <w:sz w:val="20"/>
              </w:rPr>
              <w:t>Skyward</w:t>
            </w:r>
          </w:p>
          <w:p w14:paraId="66FF8D7E" w14:textId="77777777" w:rsidR="00971F70" w:rsidRDefault="00971F70" w:rsidP="00971F70">
            <w:pPr>
              <w:pStyle w:val="TableParagraph"/>
              <w:numPr>
                <w:ilvl w:val="0"/>
                <w:numId w:val="9"/>
              </w:numPr>
              <w:rPr>
                <w:rFonts w:ascii="Times New Roman"/>
                <w:sz w:val="20"/>
              </w:rPr>
            </w:pPr>
            <w:r>
              <w:rPr>
                <w:rFonts w:ascii="Times New Roman"/>
                <w:sz w:val="20"/>
              </w:rPr>
              <w:t>Mid-term progress reports</w:t>
            </w:r>
          </w:p>
          <w:p w14:paraId="74E3FA14" w14:textId="77777777" w:rsidR="00971F70" w:rsidRDefault="00971F70" w:rsidP="00971F70">
            <w:pPr>
              <w:pStyle w:val="TableParagraph"/>
              <w:numPr>
                <w:ilvl w:val="0"/>
                <w:numId w:val="9"/>
              </w:numPr>
              <w:rPr>
                <w:rFonts w:ascii="Times New Roman"/>
                <w:sz w:val="20"/>
              </w:rPr>
            </w:pPr>
            <w:r>
              <w:rPr>
                <w:rFonts w:ascii="Times New Roman"/>
                <w:sz w:val="20"/>
              </w:rPr>
              <w:t>Report cards</w:t>
            </w:r>
          </w:p>
          <w:p w14:paraId="68FDD344" w14:textId="77777777" w:rsidR="00971F70" w:rsidRDefault="00971F70" w:rsidP="00971F70">
            <w:pPr>
              <w:pStyle w:val="TableParagraph"/>
              <w:numPr>
                <w:ilvl w:val="0"/>
                <w:numId w:val="9"/>
              </w:numPr>
              <w:rPr>
                <w:rFonts w:ascii="Times New Roman"/>
                <w:sz w:val="20"/>
              </w:rPr>
            </w:pPr>
            <w:r>
              <w:rPr>
                <w:rFonts w:ascii="Times New Roman"/>
                <w:sz w:val="20"/>
              </w:rPr>
              <w:t>Phone calls</w:t>
            </w:r>
          </w:p>
          <w:p w14:paraId="6C9EB73C" w14:textId="77777777" w:rsidR="00971F70" w:rsidRDefault="00971F70" w:rsidP="00971F70">
            <w:pPr>
              <w:pStyle w:val="TableParagraph"/>
              <w:numPr>
                <w:ilvl w:val="0"/>
                <w:numId w:val="9"/>
              </w:numPr>
              <w:rPr>
                <w:rFonts w:ascii="Times New Roman"/>
                <w:sz w:val="20"/>
              </w:rPr>
            </w:pPr>
            <w:r>
              <w:rPr>
                <w:rFonts w:ascii="Times New Roman"/>
                <w:sz w:val="20"/>
              </w:rPr>
              <w:t>Emails</w:t>
            </w:r>
          </w:p>
          <w:p w14:paraId="1FE86957" w14:textId="77777777" w:rsidR="00971F70" w:rsidRDefault="00971F70" w:rsidP="00971F70">
            <w:pPr>
              <w:pStyle w:val="TableParagraph"/>
              <w:rPr>
                <w:rFonts w:ascii="Times New Roman"/>
                <w:sz w:val="20"/>
              </w:rPr>
            </w:pPr>
          </w:p>
          <w:p w14:paraId="321E01DA" w14:textId="77777777" w:rsidR="00971F70" w:rsidRDefault="00971F70" w:rsidP="00971F70">
            <w:pPr>
              <w:pStyle w:val="TableParagraph"/>
              <w:rPr>
                <w:rFonts w:ascii="Times New Roman"/>
                <w:sz w:val="20"/>
              </w:rPr>
            </w:pPr>
            <w:r>
              <w:rPr>
                <w:rFonts w:ascii="Times New Roman"/>
                <w:sz w:val="20"/>
              </w:rPr>
              <w:t>We continue to work toward improving the effectiveness of these processes at MCCS.</w:t>
            </w:r>
          </w:p>
          <w:p w14:paraId="4439DA77" w14:textId="77777777" w:rsidR="00971F70" w:rsidRDefault="00971F70" w:rsidP="00971F70">
            <w:pPr>
              <w:pStyle w:val="TableParagraph"/>
              <w:rPr>
                <w:rFonts w:ascii="Times New Roman"/>
                <w:sz w:val="20"/>
              </w:rPr>
            </w:pPr>
          </w:p>
          <w:p w14:paraId="7A7EF200" w14:textId="77777777" w:rsidR="00971F70" w:rsidRDefault="00971F70" w:rsidP="00971F70">
            <w:pPr>
              <w:pStyle w:val="TableParagraph"/>
              <w:tabs>
                <w:tab w:val="left" w:pos="1740"/>
              </w:tabs>
              <w:rPr>
                <w:rFonts w:ascii="Times New Roman"/>
                <w:sz w:val="20"/>
              </w:rPr>
            </w:pPr>
          </w:p>
          <w:p w14:paraId="7316E3FB" w14:textId="77777777" w:rsidR="00971F70" w:rsidRDefault="00971F70" w:rsidP="00971F70">
            <w:pPr>
              <w:pStyle w:val="TableParagraph"/>
              <w:rPr>
                <w:rFonts w:ascii="Times New Roman"/>
                <w:sz w:val="20"/>
              </w:rPr>
            </w:pPr>
          </w:p>
          <w:p w14:paraId="5035094C" w14:textId="77777777" w:rsidR="00971F70" w:rsidRDefault="00971F70" w:rsidP="00971F70">
            <w:pPr>
              <w:pStyle w:val="TableParagraph"/>
              <w:rPr>
                <w:rFonts w:ascii="Times New Roman"/>
                <w:sz w:val="20"/>
              </w:rPr>
            </w:pPr>
          </w:p>
          <w:p w14:paraId="1DB27EDB" w14:textId="77777777" w:rsidR="00971F70" w:rsidRDefault="00971F70" w:rsidP="00971F70">
            <w:pPr>
              <w:pStyle w:val="TableParagraph"/>
              <w:rPr>
                <w:rFonts w:ascii="Times New Roman"/>
                <w:sz w:val="20"/>
              </w:rPr>
            </w:pPr>
          </w:p>
        </w:tc>
      </w:tr>
      <w:tr w:rsidR="00A000BE" w14:paraId="4344B1DF" w14:textId="77777777">
        <w:trPr>
          <w:trHeight w:val="839"/>
        </w:trPr>
        <w:tc>
          <w:tcPr>
            <w:tcW w:w="3591" w:type="dxa"/>
            <w:shd w:val="clear" w:color="auto" w:fill="E9F7FC"/>
          </w:tcPr>
          <w:p w14:paraId="56E5056A"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B0D961D" w14:textId="77777777" w:rsidR="00A000BE" w:rsidRDefault="00971F70">
            <w:pPr>
              <w:pStyle w:val="TableParagraph"/>
              <w:rPr>
                <w:rFonts w:ascii="Times New Roman"/>
                <w:sz w:val="20"/>
              </w:rPr>
            </w:pPr>
            <w:r>
              <w:rPr>
                <w:rFonts w:ascii="Times New Roman"/>
                <w:sz w:val="20"/>
              </w:rPr>
              <w:t>5 Essentials Survey</w:t>
            </w:r>
          </w:p>
        </w:tc>
      </w:tr>
    </w:tbl>
    <w:p w14:paraId="3D68A1F6" w14:textId="77777777" w:rsidR="00A000BE" w:rsidRDefault="00A000BE">
      <w:pPr>
        <w:rPr>
          <w:rFonts w:ascii="Times New Roman"/>
          <w:sz w:val="20"/>
        </w:rPr>
        <w:sectPr w:rsidR="00A000BE">
          <w:footerReference w:type="default" r:id="rId65"/>
          <w:pgSz w:w="12240" w:h="15840"/>
          <w:pgMar w:top="0" w:right="0" w:bottom="820" w:left="0" w:header="0" w:footer="620" w:gutter="0"/>
          <w:cols w:space="720"/>
        </w:sectPr>
      </w:pPr>
    </w:p>
    <w:p w14:paraId="721A2E0F"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0768" behindDoc="1" locked="0" layoutInCell="1" allowOverlap="1" wp14:anchorId="0529AC9D" wp14:editId="2ACFBAA2">
                <wp:simplePos x="0" y="0"/>
                <wp:positionH relativeFrom="page">
                  <wp:posOffset>-635</wp:posOffset>
                </wp:positionH>
                <wp:positionV relativeFrom="page">
                  <wp:posOffset>0</wp:posOffset>
                </wp:positionV>
                <wp:extent cx="7773670" cy="571500"/>
                <wp:effectExtent l="8890" t="9525" r="0" b="9525"/>
                <wp:wrapNone/>
                <wp:docPr id="6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39" name="Rectangle 2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2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A44E9F" id="Group 204" o:spid="_x0000_s1026" style="position:absolute;margin-left:-.05pt;margin-top:0;width:612.1pt;height:45pt;z-index:-25163571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giXkg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">
                <v:rect id="Rectangle 20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" fillcolor="#c5e9f8" stroked="f"/>
                <v:line id="Line 20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" strokecolor="#c5e9f8" strokeweight=".14pt"/>
                <v:shape id="Picture 20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">
                  <v:imagedata r:id="rId31" o:title=""/>
                </v:shape>
                <w10:wrap anchorx="page" anchory="page"/>
              </v:group>
            </w:pict>
          </mc:Fallback>
        </mc:AlternateContent>
      </w:r>
    </w:p>
    <w:p w14:paraId="7165F187" w14:textId="77777777" w:rsidR="00A000BE" w:rsidRDefault="00204E17">
      <w:pPr>
        <w:spacing w:before="221"/>
        <w:ind w:left="7383"/>
        <w:rPr>
          <w:rFonts w:ascii="Calibri"/>
          <w:b/>
          <w:sz w:val="28"/>
        </w:rPr>
      </w:pPr>
      <w:r>
        <w:rPr>
          <w:rFonts w:ascii="Calibri"/>
          <w:b/>
          <w:w w:val="105"/>
          <w:sz w:val="28"/>
        </w:rPr>
        <w:t>DATA COLLECTION and ANALYSIS</w:t>
      </w:r>
    </w:p>
    <w:p w14:paraId="6EEFC073" w14:textId="77777777" w:rsidR="00A000BE" w:rsidRDefault="00A000BE">
      <w:pPr>
        <w:pStyle w:val="BodyText"/>
        <w:rPr>
          <w:rFonts w:ascii="Calibri"/>
          <w:b/>
          <w:sz w:val="20"/>
        </w:rPr>
      </w:pPr>
    </w:p>
    <w:p w14:paraId="7EB6F814" w14:textId="77777777" w:rsidR="00A000BE" w:rsidRDefault="00A000BE">
      <w:pPr>
        <w:pStyle w:val="BodyText"/>
        <w:rPr>
          <w:rFonts w:ascii="Calibri"/>
          <w:b/>
          <w:sz w:val="20"/>
        </w:rPr>
      </w:pPr>
    </w:p>
    <w:p w14:paraId="4C5824A8"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AA8EA9D" w14:textId="77777777">
        <w:trPr>
          <w:trHeight w:val="2140"/>
        </w:trPr>
        <w:tc>
          <w:tcPr>
            <w:tcW w:w="3591" w:type="dxa"/>
            <w:shd w:val="clear" w:color="auto" w:fill="E9F7FC"/>
          </w:tcPr>
          <w:p w14:paraId="6C831194" w14:textId="77777777" w:rsidR="00A000BE" w:rsidRDefault="00204E17">
            <w:pPr>
              <w:pStyle w:val="TableParagraph"/>
              <w:spacing w:before="29" w:line="213" w:lineRule="auto"/>
              <w:ind w:left="78" w:right="346"/>
            </w:pPr>
            <w:r>
              <w:rPr>
                <w:rFonts w:ascii="Times New Roman"/>
                <w:b/>
                <w:i/>
              </w:rPr>
              <w:t xml:space="preserve">Supporting student success: </w:t>
            </w:r>
            <w:r>
              <w:t xml:space="preserve">What processes are in place to ensure the school is supporting student </w:t>
            </w:r>
            <w:r>
              <w:rPr>
                <w:w w:val="90"/>
              </w:rPr>
              <w:t xml:space="preserve">learning and healthy development </w:t>
            </w:r>
            <w:r>
              <w:t>both at home and at school?</w:t>
            </w:r>
          </w:p>
          <w:p w14:paraId="7B463EB7" w14:textId="77777777" w:rsidR="00A000BE" w:rsidRDefault="00204E17">
            <w:pPr>
              <w:pStyle w:val="TableParagraph"/>
              <w:spacing w:line="228" w:lineRule="auto"/>
              <w:ind w:left="78" w:right="117"/>
            </w:pPr>
            <w:r>
              <w:rPr>
                <w:w w:val="90"/>
              </w:rPr>
              <w:t xml:space="preserve">Describe the effectiveness of existing </w:t>
            </w:r>
            <w:r>
              <w:t>processes.</w:t>
            </w:r>
          </w:p>
        </w:tc>
        <w:tc>
          <w:tcPr>
            <w:tcW w:w="7191" w:type="dxa"/>
          </w:tcPr>
          <w:p w14:paraId="50E0FEAC" w14:textId="77777777" w:rsidR="00A000BE" w:rsidRDefault="0039059A">
            <w:pPr>
              <w:pStyle w:val="TableParagraph"/>
              <w:rPr>
                <w:rFonts w:ascii="Times New Roman"/>
                <w:sz w:val="20"/>
              </w:rPr>
            </w:pPr>
            <w:r>
              <w:rPr>
                <w:rFonts w:ascii="Times New Roman"/>
                <w:sz w:val="20"/>
              </w:rPr>
              <w:t>The processes in place to support student learning and healthy development at home and school include the following:</w:t>
            </w:r>
          </w:p>
          <w:p w14:paraId="6296E0A1" w14:textId="77777777" w:rsidR="0039059A" w:rsidRDefault="0039059A" w:rsidP="0039059A">
            <w:pPr>
              <w:pStyle w:val="TableParagraph"/>
              <w:numPr>
                <w:ilvl w:val="0"/>
                <w:numId w:val="9"/>
              </w:numPr>
              <w:rPr>
                <w:rFonts w:ascii="Times New Roman"/>
                <w:sz w:val="20"/>
              </w:rPr>
            </w:pPr>
            <w:r>
              <w:rPr>
                <w:rFonts w:ascii="Times New Roman"/>
                <w:sz w:val="20"/>
              </w:rPr>
              <w:t>Family Engagement Nights</w:t>
            </w:r>
          </w:p>
          <w:p w14:paraId="513459A7" w14:textId="77777777" w:rsidR="0039059A" w:rsidRDefault="0039059A" w:rsidP="0039059A">
            <w:pPr>
              <w:pStyle w:val="TableParagraph"/>
              <w:numPr>
                <w:ilvl w:val="0"/>
                <w:numId w:val="9"/>
              </w:numPr>
              <w:rPr>
                <w:rFonts w:ascii="Times New Roman"/>
                <w:sz w:val="20"/>
              </w:rPr>
            </w:pPr>
            <w:r>
              <w:rPr>
                <w:rFonts w:ascii="Times New Roman"/>
                <w:sz w:val="20"/>
              </w:rPr>
              <w:t>Health department sessions with students on making healthy choices</w:t>
            </w:r>
          </w:p>
          <w:p w14:paraId="60603B5A" w14:textId="77777777" w:rsidR="0039059A" w:rsidRDefault="0039059A" w:rsidP="0039059A">
            <w:pPr>
              <w:pStyle w:val="TableParagraph"/>
              <w:rPr>
                <w:rFonts w:ascii="Times New Roman"/>
                <w:sz w:val="20"/>
              </w:rPr>
            </w:pPr>
          </w:p>
          <w:p w14:paraId="66D1C3CF" w14:textId="77777777" w:rsidR="0039059A" w:rsidRDefault="0039059A" w:rsidP="0039059A">
            <w:pPr>
              <w:pStyle w:val="TableParagraph"/>
              <w:rPr>
                <w:rFonts w:ascii="Times New Roman"/>
                <w:sz w:val="20"/>
              </w:rPr>
            </w:pPr>
            <w:r>
              <w:rPr>
                <w:rFonts w:ascii="Times New Roman"/>
                <w:sz w:val="20"/>
              </w:rPr>
              <w:t xml:space="preserve"> We continue to work toward improving the effectiveness of these processes at MCCS.</w:t>
            </w:r>
          </w:p>
          <w:p w14:paraId="1851CD6B" w14:textId="77777777" w:rsidR="0039059A" w:rsidRDefault="0039059A" w:rsidP="0039059A">
            <w:pPr>
              <w:pStyle w:val="TableParagraph"/>
              <w:rPr>
                <w:rFonts w:ascii="Times New Roman"/>
                <w:sz w:val="20"/>
              </w:rPr>
            </w:pPr>
          </w:p>
          <w:p w14:paraId="154246F5" w14:textId="77777777" w:rsidR="0039059A" w:rsidRDefault="0039059A" w:rsidP="0039059A">
            <w:pPr>
              <w:pStyle w:val="TableParagraph"/>
              <w:rPr>
                <w:rFonts w:ascii="Times New Roman"/>
                <w:sz w:val="20"/>
              </w:rPr>
            </w:pPr>
          </w:p>
        </w:tc>
      </w:tr>
      <w:tr w:rsidR="00A000BE" w14:paraId="641E5F12" w14:textId="77777777">
        <w:trPr>
          <w:trHeight w:val="860"/>
        </w:trPr>
        <w:tc>
          <w:tcPr>
            <w:tcW w:w="3591" w:type="dxa"/>
            <w:shd w:val="clear" w:color="auto" w:fill="E9F7FC"/>
          </w:tcPr>
          <w:p w14:paraId="2D3D590F"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58E6DFE" w14:textId="77777777" w:rsidR="00A000BE" w:rsidRDefault="0039059A">
            <w:pPr>
              <w:pStyle w:val="TableParagraph"/>
              <w:rPr>
                <w:rFonts w:ascii="Times New Roman"/>
                <w:sz w:val="20"/>
              </w:rPr>
            </w:pPr>
            <w:r>
              <w:rPr>
                <w:rFonts w:ascii="Times New Roman"/>
                <w:sz w:val="20"/>
              </w:rPr>
              <w:t>5 Essentials Survey</w:t>
            </w:r>
            <w:r w:rsidR="00447BFF">
              <w:rPr>
                <w:rFonts w:ascii="Times New Roman"/>
                <w:sz w:val="20"/>
              </w:rPr>
              <w:t>, sign-in sheets and reflection sheets</w:t>
            </w:r>
          </w:p>
        </w:tc>
      </w:tr>
    </w:tbl>
    <w:p w14:paraId="7C321F69"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0"/>
        <w:gridCol w:w="7192"/>
      </w:tblGrid>
      <w:tr w:rsidR="00A000BE" w14:paraId="5C4CBFE5" w14:textId="77777777" w:rsidTr="00F72F4F">
        <w:trPr>
          <w:trHeight w:val="2140"/>
        </w:trPr>
        <w:tc>
          <w:tcPr>
            <w:tcW w:w="3590" w:type="dxa"/>
            <w:shd w:val="clear" w:color="auto" w:fill="E9F7FC"/>
          </w:tcPr>
          <w:p w14:paraId="29EBF23C" w14:textId="77777777" w:rsidR="00A000BE" w:rsidRDefault="00204E17">
            <w:pPr>
              <w:pStyle w:val="TableParagraph"/>
              <w:spacing w:before="30" w:line="213" w:lineRule="auto"/>
              <w:ind w:left="78" w:right="21"/>
            </w:pPr>
            <w:r>
              <w:rPr>
                <w:rFonts w:ascii="Times New Roman"/>
                <w:b/>
                <w:i/>
                <w:w w:val="95"/>
              </w:rPr>
              <w:t xml:space="preserve">Empowering families: </w:t>
            </w:r>
            <w:r>
              <w:rPr>
                <w:w w:val="95"/>
              </w:rPr>
              <w:t xml:space="preserve">What processes </w:t>
            </w:r>
            <w:r>
              <w:t xml:space="preserve">are in place at the school to ensure that families are empowered to be advocates for their own and other </w:t>
            </w:r>
            <w:r>
              <w:rPr>
                <w:w w:val="90"/>
              </w:rPr>
              <w:t xml:space="preserve">children? Describe the effectiveness of </w:t>
            </w:r>
            <w:r>
              <w:t>existing processes.</w:t>
            </w:r>
          </w:p>
        </w:tc>
        <w:tc>
          <w:tcPr>
            <w:tcW w:w="7192" w:type="dxa"/>
          </w:tcPr>
          <w:p w14:paraId="5BB8C1A2" w14:textId="77777777" w:rsidR="00A000BE" w:rsidRDefault="0039059A">
            <w:pPr>
              <w:pStyle w:val="TableParagraph"/>
              <w:rPr>
                <w:rFonts w:ascii="Times New Roman"/>
                <w:sz w:val="20"/>
              </w:rPr>
            </w:pPr>
            <w:r>
              <w:rPr>
                <w:rFonts w:ascii="Times New Roman"/>
                <w:sz w:val="20"/>
              </w:rPr>
              <w:t>The processes in place to ensure families are empowered to advocate for their own and other children include the following:</w:t>
            </w:r>
          </w:p>
          <w:p w14:paraId="59E95BE3" w14:textId="77777777" w:rsidR="0039059A" w:rsidRDefault="0039059A">
            <w:pPr>
              <w:pStyle w:val="TableParagraph"/>
              <w:rPr>
                <w:rFonts w:ascii="Times New Roman"/>
                <w:sz w:val="20"/>
              </w:rPr>
            </w:pPr>
          </w:p>
          <w:p w14:paraId="6876ECDA" w14:textId="77777777" w:rsidR="008A6A47" w:rsidRDefault="008A6A47" w:rsidP="008A6A47">
            <w:pPr>
              <w:pStyle w:val="TableParagraph"/>
              <w:numPr>
                <w:ilvl w:val="0"/>
                <w:numId w:val="9"/>
              </w:numPr>
              <w:rPr>
                <w:rFonts w:ascii="Times New Roman"/>
                <w:sz w:val="20"/>
              </w:rPr>
            </w:pPr>
            <w:r>
              <w:rPr>
                <w:rFonts w:ascii="Times New Roman"/>
                <w:sz w:val="20"/>
              </w:rPr>
              <w:t>Monthly SAC /</w:t>
            </w:r>
            <w:r w:rsidR="0039059A">
              <w:rPr>
                <w:rFonts w:ascii="Times New Roman"/>
                <w:sz w:val="20"/>
              </w:rPr>
              <w:t xml:space="preserve"> PTO meetings</w:t>
            </w:r>
            <w:r>
              <w:rPr>
                <w:rFonts w:ascii="Times New Roman"/>
                <w:sz w:val="20"/>
              </w:rPr>
              <w:t xml:space="preserve"> </w:t>
            </w:r>
          </w:p>
          <w:p w14:paraId="35695BC9" w14:textId="51D219E1" w:rsidR="001904C2" w:rsidRDefault="001904C2" w:rsidP="008A6A47">
            <w:pPr>
              <w:pStyle w:val="TableParagraph"/>
              <w:numPr>
                <w:ilvl w:val="0"/>
                <w:numId w:val="9"/>
              </w:numPr>
              <w:rPr>
                <w:rFonts w:ascii="Times New Roman"/>
                <w:sz w:val="20"/>
              </w:rPr>
            </w:pPr>
            <w:r>
              <w:rPr>
                <w:rFonts w:ascii="Times New Roman"/>
                <w:sz w:val="20"/>
              </w:rPr>
              <w:t>Parent Conferences</w:t>
            </w:r>
          </w:p>
          <w:p w14:paraId="0437AA67" w14:textId="55391799" w:rsidR="00F658F0" w:rsidRDefault="00F658F0" w:rsidP="008A6A47">
            <w:pPr>
              <w:pStyle w:val="TableParagraph"/>
              <w:numPr>
                <w:ilvl w:val="0"/>
                <w:numId w:val="9"/>
              </w:numPr>
              <w:rPr>
                <w:rFonts w:ascii="Times New Roman"/>
                <w:sz w:val="20"/>
              </w:rPr>
            </w:pPr>
            <w:r>
              <w:rPr>
                <w:rFonts w:ascii="Times New Roman"/>
                <w:sz w:val="20"/>
              </w:rPr>
              <w:t>MTSS/SIT Meetings</w:t>
            </w:r>
          </w:p>
          <w:p w14:paraId="25F2F9C6" w14:textId="77777777" w:rsidR="008A6A47" w:rsidRDefault="008A6A47" w:rsidP="008A6A47">
            <w:pPr>
              <w:pStyle w:val="TableParagraph"/>
              <w:rPr>
                <w:rFonts w:ascii="Times New Roman"/>
                <w:sz w:val="20"/>
              </w:rPr>
            </w:pPr>
          </w:p>
          <w:p w14:paraId="7564ECE7" w14:textId="77777777" w:rsidR="008A6A47" w:rsidRDefault="008A6A47" w:rsidP="008A6A47">
            <w:pPr>
              <w:pStyle w:val="TableParagraph"/>
              <w:rPr>
                <w:rFonts w:ascii="Times New Roman"/>
                <w:sz w:val="20"/>
              </w:rPr>
            </w:pPr>
            <w:r>
              <w:rPr>
                <w:rFonts w:ascii="Times New Roman"/>
                <w:sz w:val="20"/>
              </w:rPr>
              <w:t>We continue to work toward improving the effectiveness of these processes at MCCS.</w:t>
            </w:r>
          </w:p>
          <w:p w14:paraId="3BE1612A" w14:textId="77777777" w:rsidR="008A6A47" w:rsidRDefault="008A6A47" w:rsidP="008A6A47">
            <w:pPr>
              <w:pStyle w:val="TableParagraph"/>
              <w:rPr>
                <w:rFonts w:ascii="Times New Roman"/>
                <w:sz w:val="20"/>
              </w:rPr>
            </w:pPr>
          </w:p>
          <w:p w14:paraId="50595CDA" w14:textId="77777777" w:rsidR="0039059A" w:rsidRDefault="0039059A" w:rsidP="008A6A47">
            <w:pPr>
              <w:pStyle w:val="TableParagraph"/>
              <w:ind w:left="720"/>
              <w:rPr>
                <w:rFonts w:ascii="Times New Roman"/>
                <w:sz w:val="20"/>
              </w:rPr>
            </w:pPr>
          </w:p>
          <w:p w14:paraId="0F4BF3CF" w14:textId="77777777" w:rsidR="008A6A47" w:rsidRDefault="008A6A47" w:rsidP="008A6A47">
            <w:pPr>
              <w:pStyle w:val="TableParagraph"/>
              <w:rPr>
                <w:rFonts w:ascii="Times New Roman"/>
                <w:sz w:val="20"/>
              </w:rPr>
            </w:pPr>
          </w:p>
          <w:p w14:paraId="6FD51327" w14:textId="77777777" w:rsidR="008A6A47" w:rsidRDefault="008A6A47" w:rsidP="008A6A47">
            <w:pPr>
              <w:pStyle w:val="TableParagraph"/>
              <w:rPr>
                <w:rFonts w:ascii="Times New Roman"/>
                <w:sz w:val="20"/>
              </w:rPr>
            </w:pPr>
          </w:p>
        </w:tc>
      </w:tr>
      <w:tr w:rsidR="00A000BE" w14:paraId="3C1F35A8" w14:textId="77777777" w:rsidTr="00F72F4F">
        <w:trPr>
          <w:trHeight w:val="839"/>
        </w:trPr>
        <w:tc>
          <w:tcPr>
            <w:tcW w:w="3590" w:type="dxa"/>
            <w:shd w:val="clear" w:color="auto" w:fill="E9F7FC"/>
          </w:tcPr>
          <w:p w14:paraId="076A906F"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2" w:type="dxa"/>
          </w:tcPr>
          <w:p w14:paraId="1E339671" w14:textId="77777777" w:rsidR="00A000BE" w:rsidRDefault="008A6A47">
            <w:pPr>
              <w:pStyle w:val="TableParagraph"/>
              <w:rPr>
                <w:rFonts w:ascii="Times New Roman"/>
                <w:sz w:val="20"/>
              </w:rPr>
            </w:pPr>
            <w:r>
              <w:rPr>
                <w:rFonts w:ascii="Times New Roman"/>
                <w:sz w:val="20"/>
              </w:rPr>
              <w:t>5 Essentials Survey</w:t>
            </w:r>
            <w:r w:rsidR="00F72F4F">
              <w:rPr>
                <w:rFonts w:ascii="Times New Roman"/>
                <w:sz w:val="20"/>
              </w:rPr>
              <w:t xml:space="preserve"> and SAC/PTO agendas and minutes</w:t>
            </w:r>
          </w:p>
        </w:tc>
      </w:tr>
    </w:tbl>
    <w:p w14:paraId="145A483F"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E3A304F" w14:textId="77777777">
        <w:trPr>
          <w:trHeight w:val="2140"/>
        </w:trPr>
        <w:tc>
          <w:tcPr>
            <w:tcW w:w="3591" w:type="dxa"/>
            <w:shd w:val="clear" w:color="auto" w:fill="E9F7FC"/>
          </w:tcPr>
          <w:p w14:paraId="66926709" w14:textId="77777777" w:rsidR="00A000BE" w:rsidRDefault="00204E17">
            <w:pPr>
              <w:pStyle w:val="TableParagraph"/>
              <w:spacing w:before="48" w:line="216" w:lineRule="auto"/>
              <w:ind w:left="78" w:right="139"/>
            </w:pPr>
            <w:r>
              <w:rPr>
                <w:rFonts w:ascii="Times New Roman"/>
                <w:b/>
                <w:i/>
              </w:rPr>
              <w:t>Sharing</w:t>
            </w:r>
            <w:r>
              <w:rPr>
                <w:rFonts w:ascii="Times New Roman"/>
                <w:b/>
                <w:i/>
                <w:spacing w:val="-25"/>
              </w:rPr>
              <w:t xml:space="preserve"> </w:t>
            </w:r>
            <w:r>
              <w:rPr>
                <w:rFonts w:ascii="Times New Roman"/>
                <w:b/>
                <w:i/>
              </w:rPr>
              <w:t>leadership</w:t>
            </w:r>
            <w:r>
              <w:rPr>
                <w:rFonts w:ascii="Times New Roman"/>
                <w:b/>
                <w:i/>
                <w:spacing w:val="-25"/>
              </w:rPr>
              <w:t xml:space="preserve"> </w:t>
            </w:r>
            <w:r>
              <w:rPr>
                <w:rFonts w:ascii="Times New Roman"/>
                <w:b/>
                <w:i/>
              </w:rPr>
              <w:t>with</w:t>
            </w:r>
            <w:r>
              <w:rPr>
                <w:rFonts w:ascii="Times New Roman"/>
                <w:b/>
                <w:i/>
                <w:spacing w:val="-25"/>
              </w:rPr>
              <w:t xml:space="preserve"> </w:t>
            </w:r>
            <w:r>
              <w:rPr>
                <w:rFonts w:ascii="Times New Roman"/>
                <w:b/>
                <w:i/>
              </w:rPr>
              <w:t>families</w:t>
            </w:r>
            <w:r>
              <w:rPr>
                <w:rFonts w:ascii="Times New Roman"/>
                <w:b/>
                <w:i/>
                <w:spacing w:val="-24"/>
              </w:rPr>
              <w:t xml:space="preserve"> </w:t>
            </w:r>
            <w:r>
              <w:rPr>
                <w:rFonts w:ascii="Times New Roman"/>
                <w:b/>
                <w:i/>
              </w:rPr>
              <w:t xml:space="preserve">and the community: </w:t>
            </w:r>
            <w:r>
              <w:rPr>
                <w:spacing w:val="-3"/>
              </w:rPr>
              <w:t xml:space="preserve">What </w:t>
            </w:r>
            <w:r>
              <w:t xml:space="preserve">processes are in place to ensure that family and </w:t>
            </w:r>
            <w:r>
              <w:rPr>
                <w:w w:val="90"/>
              </w:rPr>
              <w:t xml:space="preserve">communities </w:t>
            </w:r>
            <w:r>
              <w:rPr>
                <w:spacing w:val="4"/>
                <w:w w:val="90"/>
              </w:rPr>
              <w:t>are</w:t>
            </w:r>
            <w:r w:rsidR="00F87E00">
              <w:rPr>
                <w:spacing w:val="4"/>
                <w:w w:val="90"/>
              </w:rPr>
              <w:t xml:space="preserve"> </w:t>
            </w:r>
            <w:r>
              <w:rPr>
                <w:spacing w:val="4"/>
                <w:w w:val="90"/>
              </w:rPr>
              <w:t>equal</w:t>
            </w:r>
            <w:r w:rsidR="0039059A">
              <w:rPr>
                <w:spacing w:val="4"/>
                <w:w w:val="90"/>
              </w:rPr>
              <w:t xml:space="preserve"> </w:t>
            </w:r>
            <w:r>
              <w:rPr>
                <w:spacing w:val="4"/>
                <w:w w:val="90"/>
              </w:rPr>
              <w:t>partners</w:t>
            </w:r>
            <w:r w:rsidR="0039059A">
              <w:rPr>
                <w:spacing w:val="4"/>
                <w:w w:val="90"/>
              </w:rPr>
              <w:t xml:space="preserve"> </w:t>
            </w:r>
            <w:r>
              <w:rPr>
                <w:spacing w:val="4"/>
                <w:w w:val="90"/>
              </w:rPr>
              <w:t>in</w:t>
            </w:r>
            <w:r w:rsidR="00F72F4F">
              <w:rPr>
                <w:spacing w:val="4"/>
                <w:w w:val="90"/>
              </w:rPr>
              <w:t xml:space="preserve"> </w:t>
            </w:r>
            <w:r>
              <w:rPr>
                <w:spacing w:val="4"/>
                <w:w w:val="90"/>
              </w:rPr>
              <w:t xml:space="preserve">the </w:t>
            </w:r>
            <w:r>
              <w:rPr>
                <w:w w:val="95"/>
              </w:rPr>
              <w:t>decisions</w:t>
            </w:r>
            <w:r>
              <w:rPr>
                <w:spacing w:val="-24"/>
                <w:w w:val="95"/>
              </w:rPr>
              <w:t xml:space="preserve"> </w:t>
            </w:r>
            <w:r>
              <w:rPr>
                <w:w w:val="95"/>
              </w:rPr>
              <w:t>that</w:t>
            </w:r>
            <w:r>
              <w:rPr>
                <w:spacing w:val="-23"/>
                <w:w w:val="95"/>
              </w:rPr>
              <w:t xml:space="preserve"> </w:t>
            </w:r>
            <w:r>
              <w:rPr>
                <w:w w:val="95"/>
              </w:rPr>
              <w:t>affect</w:t>
            </w:r>
            <w:r>
              <w:rPr>
                <w:spacing w:val="-23"/>
                <w:w w:val="95"/>
              </w:rPr>
              <w:t xml:space="preserve"> </w:t>
            </w:r>
            <w:r>
              <w:rPr>
                <w:w w:val="95"/>
              </w:rPr>
              <w:t>children</w:t>
            </w:r>
            <w:r>
              <w:rPr>
                <w:spacing w:val="-25"/>
                <w:w w:val="95"/>
              </w:rPr>
              <w:t xml:space="preserve"> </w:t>
            </w:r>
            <w:r>
              <w:rPr>
                <w:w w:val="95"/>
              </w:rPr>
              <w:t>in</w:t>
            </w:r>
            <w:r>
              <w:rPr>
                <w:spacing w:val="-25"/>
                <w:w w:val="95"/>
              </w:rPr>
              <w:t xml:space="preserve"> </w:t>
            </w:r>
            <w:r>
              <w:rPr>
                <w:w w:val="95"/>
              </w:rPr>
              <w:t>their schools?</w:t>
            </w:r>
            <w:r>
              <w:rPr>
                <w:spacing w:val="-34"/>
                <w:w w:val="95"/>
              </w:rPr>
              <w:t xml:space="preserve"> </w:t>
            </w:r>
            <w:r>
              <w:rPr>
                <w:w w:val="95"/>
              </w:rPr>
              <w:t>Describe</w:t>
            </w:r>
            <w:r>
              <w:rPr>
                <w:spacing w:val="-35"/>
                <w:w w:val="95"/>
              </w:rPr>
              <w:t xml:space="preserve"> </w:t>
            </w:r>
            <w:r>
              <w:rPr>
                <w:w w:val="95"/>
              </w:rPr>
              <w:t>the</w:t>
            </w:r>
            <w:r>
              <w:rPr>
                <w:spacing w:val="-35"/>
                <w:w w:val="95"/>
              </w:rPr>
              <w:t xml:space="preserve"> </w:t>
            </w:r>
            <w:r>
              <w:rPr>
                <w:w w:val="95"/>
              </w:rPr>
              <w:t>effectiveness</w:t>
            </w:r>
            <w:r>
              <w:rPr>
                <w:spacing w:val="-34"/>
                <w:w w:val="95"/>
              </w:rPr>
              <w:t xml:space="preserve"> </w:t>
            </w:r>
            <w:r>
              <w:rPr>
                <w:w w:val="95"/>
              </w:rPr>
              <w:t xml:space="preserve">of </w:t>
            </w:r>
            <w:r>
              <w:t>existing</w:t>
            </w:r>
            <w:r>
              <w:rPr>
                <w:spacing w:val="-21"/>
              </w:rPr>
              <w:t xml:space="preserve"> </w:t>
            </w:r>
            <w:r>
              <w:t>processes.</w:t>
            </w:r>
          </w:p>
        </w:tc>
        <w:tc>
          <w:tcPr>
            <w:tcW w:w="7191" w:type="dxa"/>
          </w:tcPr>
          <w:p w14:paraId="1987AF6B" w14:textId="77777777" w:rsidR="00F72F4F" w:rsidRDefault="00F72F4F">
            <w:pPr>
              <w:pStyle w:val="TableParagraph"/>
              <w:rPr>
                <w:rFonts w:ascii="Times New Roman"/>
                <w:sz w:val="20"/>
              </w:rPr>
            </w:pPr>
            <w:r>
              <w:rPr>
                <w:rFonts w:ascii="Times New Roman"/>
                <w:sz w:val="20"/>
              </w:rPr>
              <w:t>The processes that are in place to ensure that family and communities are equal partners in the decisions that affect children include the following:</w:t>
            </w:r>
          </w:p>
          <w:p w14:paraId="05616BF9" w14:textId="77777777" w:rsidR="00F72F4F" w:rsidRDefault="00F72F4F">
            <w:pPr>
              <w:pStyle w:val="TableParagraph"/>
              <w:rPr>
                <w:rFonts w:ascii="Times New Roman"/>
                <w:sz w:val="20"/>
              </w:rPr>
            </w:pPr>
          </w:p>
          <w:p w14:paraId="0577E99B" w14:textId="77777777" w:rsidR="00A312CA" w:rsidRDefault="00F72F4F" w:rsidP="00A312CA">
            <w:pPr>
              <w:pStyle w:val="TableParagraph"/>
              <w:numPr>
                <w:ilvl w:val="0"/>
                <w:numId w:val="9"/>
              </w:numPr>
              <w:rPr>
                <w:rFonts w:ascii="Times New Roman"/>
                <w:sz w:val="20"/>
              </w:rPr>
            </w:pPr>
            <w:r>
              <w:rPr>
                <w:rFonts w:ascii="Times New Roman"/>
                <w:sz w:val="20"/>
              </w:rPr>
              <w:t>Monthly SAC / PTO meetings</w:t>
            </w:r>
            <w:r w:rsidR="00A312CA">
              <w:rPr>
                <w:rFonts w:ascii="Times New Roman"/>
                <w:sz w:val="20"/>
              </w:rPr>
              <w:t xml:space="preserve"> </w:t>
            </w:r>
          </w:p>
          <w:p w14:paraId="644990FC" w14:textId="77777777" w:rsidR="00A312CA" w:rsidRDefault="00A312CA" w:rsidP="00A312CA">
            <w:pPr>
              <w:pStyle w:val="TableParagraph"/>
              <w:rPr>
                <w:rFonts w:ascii="Times New Roman"/>
                <w:sz w:val="20"/>
              </w:rPr>
            </w:pPr>
          </w:p>
          <w:p w14:paraId="754BFDCB" w14:textId="77777777" w:rsidR="00A312CA" w:rsidRDefault="00A312CA" w:rsidP="00A312CA">
            <w:pPr>
              <w:pStyle w:val="TableParagraph"/>
              <w:rPr>
                <w:rFonts w:ascii="Times New Roman"/>
                <w:sz w:val="20"/>
              </w:rPr>
            </w:pPr>
            <w:r>
              <w:rPr>
                <w:rFonts w:ascii="Times New Roman"/>
                <w:sz w:val="20"/>
              </w:rPr>
              <w:t>We continue to work toward improving the effectiveness of these processes at MCCS.</w:t>
            </w:r>
          </w:p>
          <w:p w14:paraId="7F544450" w14:textId="77777777" w:rsidR="00A312CA" w:rsidRDefault="00A312CA" w:rsidP="00A312CA">
            <w:pPr>
              <w:pStyle w:val="TableParagraph"/>
              <w:rPr>
                <w:rFonts w:ascii="Times New Roman"/>
                <w:sz w:val="20"/>
              </w:rPr>
            </w:pPr>
          </w:p>
          <w:p w14:paraId="5ECD9CBC" w14:textId="77777777" w:rsidR="00A312CA" w:rsidRDefault="00A312CA" w:rsidP="00A312CA">
            <w:pPr>
              <w:pStyle w:val="TableParagraph"/>
              <w:rPr>
                <w:rFonts w:ascii="Times New Roman"/>
                <w:sz w:val="20"/>
              </w:rPr>
            </w:pPr>
          </w:p>
          <w:p w14:paraId="1102B2E3" w14:textId="77777777" w:rsidR="00A312CA" w:rsidRDefault="00A312CA" w:rsidP="00A312CA">
            <w:pPr>
              <w:pStyle w:val="TableParagraph"/>
              <w:rPr>
                <w:rFonts w:ascii="Times New Roman"/>
                <w:sz w:val="20"/>
              </w:rPr>
            </w:pPr>
          </w:p>
          <w:p w14:paraId="2F957918" w14:textId="77777777" w:rsidR="00A312CA" w:rsidRDefault="00A312CA" w:rsidP="00A312CA">
            <w:pPr>
              <w:pStyle w:val="TableParagraph"/>
              <w:rPr>
                <w:rFonts w:ascii="Times New Roman"/>
                <w:sz w:val="20"/>
              </w:rPr>
            </w:pPr>
          </w:p>
          <w:p w14:paraId="14536444" w14:textId="77777777" w:rsidR="00A000BE" w:rsidRDefault="00F72F4F" w:rsidP="00A312CA">
            <w:pPr>
              <w:pStyle w:val="TableParagraph"/>
              <w:rPr>
                <w:rFonts w:ascii="Times New Roman"/>
                <w:sz w:val="20"/>
              </w:rPr>
            </w:pPr>
            <w:r>
              <w:rPr>
                <w:rFonts w:ascii="Times New Roman"/>
                <w:sz w:val="20"/>
              </w:rPr>
              <w:t xml:space="preserve"> </w:t>
            </w:r>
          </w:p>
        </w:tc>
      </w:tr>
      <w:tr w:rsidR="00A000BE" w14:paraId="44D15F35" w14:textId="77777777">
        <w:trPr>
          <w:trHeight w:val="841"/>
        </w:trPr>
        <w:tc>
          <w:tcPr>
            <w:tcW w:w="3591" w:type="dxa"/>
            <w:shd w:val="clear" w:color="auto" w:fill="E9F7FC"/>
          </w:tcPr>
          <w:p w14:paraId="795C3BF5"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62753078" w14:textId="77777777" w:rsidR="00A000BE" w:rsidRDefault="00F72F4F">
            <w:pPr>
              <w:pStyle w:val="TableParagraph"/>
              <w:rPr>
                <w:rFonts w:ascii="Times New Roman"/>
                <w:sz w:val="20"/>
              </w:rPr>
            </w:pPr>
            <w:r>
              <w:rPr>
                <w:rFonts w:ascii="Times New Roman"/>
                <w:sz w:val="20"/>
              </w:rPr>
              <w:t>5 Essentials Survey and SAC/PTO agendas and minutes</w:t>
            </w:r>
          </w:p>
        </w:tc>
      </w:tr>
    </w:tbl>
    <w:p w14:paraId="2F3E5882" w14:textId="77777777" w:rsidR="00A000BE" w:rsidRDefault="00A000BE">
      <w:pPr>
        <w:rPr>
          <w:rFonts w:ascii="Times New Roman"/>
          <w:sz w:val="20"/>
        </w:rPr>
        <w:sectPr w:rsidR="00A000BE">
          <w:footerReference w:type="default" r:id="rId66"/>
          <w:pgSz w:w="12240" w:h="15840"/>
          <w:pgMar w:top="0" w:right="0" w:bottom="820" w:left="0" w:header="0" w:footer="620" w:gutter="0"/>
          <w:cols w:space="720"/>
        </w:sectPr>
      </w:pPr>
    </w:p>
    <w:p w14:paraId="05D64E6B"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8784" behindDoc="0" locked="0" layoutInCell="1" allowOverlap="1" wp14:anchorId="7E37AA25" wp14:editId="388750B7">
                <wp:simplePos x="0" y="0"/>
                <wp:positionH relativeFrom="page">
                  <wp:posOffset>0</wp:posOffset>
                </wp:positionH>
                <wp:positionV relativeFrom="page">
                  <wp:posOffset>0</wp:posOffset>
                </wp:positionV>
                <wp:extent cx="7772400" cy="571500"/>
                <wp:effectExtent l="0" t="0" r="0" b="0"/>
                <wp:wrapNone/>
                <wp:docPr id="63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35" name="Rectangle 2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6" name="Picture 2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37" name="Text Box 2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8D919" w14:textId="77777777" w:rsidR="00C97FBD" w:rsidRDefault="00C97FBD">
                              <w:pPr>
                                <w:spacing w:before="1"/>
                                <w:rPr>
                                  <w:rFonts w:ascii="Calibri"/>
                                  <w:b/>
                                  <w:i/>
                                  <w:sz w:val="38"/>
                                </w:rPr>
                              </w:pPr>
                            </w:p>
                            <w:p w14:paraId="07CD684E"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7AA25" id="Group 200" o:spid="_x0000_s1167" style="position:absolute;margin-left:0;margin-top:0;width:612pt;height:45pt;z-index:25163878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EuEeoX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03" o:spid="_x0000_s116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" fillcolor="#c5e9f8" stroked="f"/>
                <v:shape id="Picture 202" o:spid="_x0000_s116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">
                  <v:imagedata r:id="rId25" o:title=""/>
                </v:shape>
                <v:shape id="Text Box 201" o:spid="_x0000_s117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4998D919" w14:textId="77777777" w:rsidR="00C97FBD" w:rsidRDefault="00C97FBD">
                        <w:pPr>
                          <w:spacing w:before="1"/>
                          <w:rPr>
                            <w:rFonts w:ascii="Calibri"/>
                            <w:b/>
                            <w:i/>
                            <w:sz w:val="38"/>
                          </w:rPr>
                        </w:pPr>
                      </w:p>
                      <w:p w14:paraId="07CD684E"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98B1486" w14:textId="77777777" w:rsidR="00A000BE" w:rsidRDefault="00A000BE">
      <w:pPr>
        <w:pStyle w:val="BodyText"/>
        <w:rPr>
          <w:rFonts w:ascii="Calibri"/>
          <w:b/>
          <w:sz w:val="20"/>
        </w:rPr>
      </w:pPr>
    </w:p>
    <w:p w14:paraId="379F0E41" w14:textId="77777777" w:rsidR="00A000BE" w:rsidRDefault="00A000BE">
      <w:pPr>
        <w:pStyle w:val="BodyText"/>
        <w:rPr>
          <w:rFonts w:ascii="Calibri"/>
          <w:b/>
          <w:sz w:val="20"/>
        </w:rPr>
      </w:pPr>
    </w:p>
    <w:p w14:paraId="6BF2A894" w14:textId="77777777" w:rsidR="00A000BE" w:rsidRDefault="00A000BE">
      <w:pPr>
        <w:pStyle w:val="BodyText"/>
        <w:rPr>
          <w:rFonts w:ascii="Calibri"/>
          <w:b/>
          <w:sz w:val="20"/>
        </w:rPr>
      </w:pPr>
    </w:p>
    <w:p w14:paraId="573A3538" w14:textId="77777777" w:rsidR="00A000BE" w:rsidRDefault="00A000BE">
      <w:pPr>
        <w:pStyle w:val="BodyText"/>
        <w:rPr>
          <w:rFonts w:ascii="Calibri"/>
          <w:b/>
          <w:sz w:val="20"/>
        </w:rPr>
      </w:pPr>
    </w:p>
    <w:p w14:paraId="6F187E22"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B467EBC" w14:textId="77777777">
        <w:trPr>
          <w:trHeight w:val="2478"/>
        </w:trPr>
        <w:tc>
          <w:tcPr>
            <w:tcW w:w="3591" w:type="dxa"/>
            <w:shd w:val="clear" w:color="auto" w:fill="E9F7FC"/>
          </w:tcPr>
          <w:p w14:paraId="19ABC18F" w14:textId="77777777" w:rsidR="00A000BE" w:rsidRDefault="00204E17">
            <w:pPr>
              <w:pStyle w:val="TableParagraph"/>
              <w:spacing w:before="48" w:line="216" w:lineRule="auto"/>
              <w:ind w:left="78" w:right="21"/>
            </w:pPr>
            <w:r>
              <w:rPr>
                <w:rFonts w:ascii="Times New Roman"/>
                <w:b/>
                <w:i/>
              </w:rPr>
              <w:t>Collaborating</w:t>
            </w:r>
            <w:r w:rsidR="00F87E00">
              <w:rPr>
                <w:rFonts w:ascii="Times New Roman"/>
                <w:b/>
                <w:i/>
              </w:rPr>
              <w:t xml:space="preserve"> </w:t>
            </w:r>
            <w:r>
              <w:rPr>
                <w:rFonts w:ascii="Times New Roman"/>
                <w:b/>
                <w:i/>
              </w:rPr>
              <w:t>with</w:t>
            </w:r>
            <w:r w:rsidR="00F87E00">
              <w:rPr>
                <w:rFonts w:ascii="Times New Roman"/>
                <w:b/>
                <w:i/>
              </w:rPr>
              <w:t xml:space="preserve"> </w:t>
            </w:r>
            <w:r>
              <w:rPr>
                <w:rFonts w:ascii="Times New Roman"/>
                <w:b/>
                <w:i/>
              </w:rPr>
              <w:t>the</w:t>
            </w:r>
            <w:r w:rsidR="00F87E00">
              <w:rPr>
                <w:rFonts w:ascii="Times New Roman"/>
                <w:b/>
                <w:i/>
              </w:rPr>
              <w:t xml:space="preserve"> </w:t>
            </w:r>
            <w:r>
              <w:rPr>
                <w:rFonts w:ascii="Times New Roman"/>
                <w:b/>
                <w:i/>
              </w:rPr>
              <w:t xml:space="preserve">community: </w:t>
            </w:r>
            <w:r>
              <w:t xml:space="preserve">What processes are in place to ensure the school effectively collaborates with community </w:t>
            </w:r>
            <w:r>
              <w:rPr>
                <w:w w:val="90"/>
              </w:rPr>
              <w:t xml:space="preserve">members to connect students, families </w:t>
            </w:r>
            <w:r>
              <w:t xml:space="preserve">and staff to expanded learning </w:t>
            </w:r>
            <w:r>
              <w:rPr>
                <w:w w:val="95"/>
              </w:rPr>
              <w:t xml:space="preserve">opportunities, community services, and civic participation? Describe the </w:t>
            </w:r>
            <w:r>
              <w:t>effectiveness of existing processes.</w:t>
            </w:r>
          </w:p>
        </w:tc>
        <w:tc>
          <w:tcPr>
            <w:tcW w:w="7191" w:type="dxa"/>
          </w:tcPr>
          <w:p w14:paraId="6D2D514E" w14:textId="77777777" w:rsidR="00A000BE" w:rsidRDefault="00A312CA">
            <w:pPr>
              <w:pStyle w:val="TableParagraph"/>
              <w:rPr>
                <w:rFonts w:ascii="Times New Roman"/>
                <w:sz w:val="20"/>
              </w:rPr>
            </w:pPr>
            <w:r>
              <w:rPr>
                <w:rFonts w:ascii="Times New Roman"/>
                <w:sz w:val="20"/>
              </w:rPr>
              <w:t>The processes that are in place to ensure that the school collaborates with community members includes the following:</w:t>
            </w:r>
          </w:p>
          <w:p w14:paraId="7E950CAD" w14:textId="77777777" w:rsidR="00A312CA" w:rsidRDefault="00A312CA" w:rsidP="00A312CA">
            <w:pPr>
              <w:pStyle w:val="TableParagraph"/>
              <w:numPr>
                <w:ilvl w:val="0"/>
                <w:numId w:val="9"/>
              </w:numPr>
              <w:rPr>
                <w:rFonts w:ascii="Times New Roman"/>
                <w:sz w:val="20"/>
              </w:rPr>
            </w:pPr>
            <w:r>
              <w:rPr>
                <w:rFonts w:ascii="Times New Roman"/>
                <w:sz w:val="20"/>
              </w:rPr>
              <w:t>Monthly SAC / PTO meetings</w:t>
            </w:r>
          </w:p>
          <w:p w14:paraId="3714460E" w14:textId="77777777" w:rsidR="00A312CA" w:rsidRDefault="00A312CA" w:rsidP="00A312CA">
            <w:pPr>
              <w:pStyle w:val="TableParagraph"/>
              <w:numPr>
                <w:ilvl w:val="0"/>
                <w:numId w:val="9"/>
              </w:numPr>
              <w:rPr>
                <w:rFonts w:ascii="Times New Roman"/>
                <w:sz w:val="20"/>
              </w:rPr>
            </w:pPr>
            <w:r>
              <w:rPr>
                <w:rFonts w:ascii="Times New Roman"/>
                <w:sz w:val="20"/>
              </w:rPr>
              <w:t>Administrator</w:t>
            </w:r>
            <w:r>
              <w:rPr>
                <w:rFonts w:ascii="Times New Roman"/>
                <w:sz w:val="20"/>
              </w:rPr>
              <w:t>’</w:t>
            </w:r>
            <w:r>
              <w:rPr>
                <w:rFonts w:ascii="Times New Roman"/>
                <w:sz w:val="20"/>
              </w:rPr>
              <w:t>s relationship with local ministerial association</w:t>
            </w:r>
          </w:p>
          <w:p w14:paraId="1FD04EA5" w14:textId="77777777" w:rsidR="00A312CA" w:rsidRDefault="00A312CA" w:rsidP="00A312CA">
            <w:pPr>
              <w:pStyle w:val="TableParagraph"/>
              <w:numPr>
                <w:ilvl w:val="0"/>
                <w:numId w:val="9"/>
              </w:numPr>
              <w:rPr>
                <w:rFonts w:ascii="Times New Roman"/>
                <w:sz w:val="20"/>
              </w:rPr>
            </w:pPr>
            <w:r>
              <w:rPr>
                <w:rFonts w:ascii="Times New Roman"/>
                <w:sz w:val="20"/>
              </w:rPr>
              <w:t>Community Partnership with Ace Hardware</w:t>
            </w:r>
          </w:p>
          <w:p w14:paraId="1565D554" w14:textId="6C517B03" w:rsidR="00EE5D35" w:rsidRDefault="00525A44" w:rsidP="00EE5D35">
            <w:pPr>
              <w:pStyle w:val="TableParagraph"/>
              <w:numPr>
                <w:ilvl w:val="0"/>
                <w:numId w:val="9"/>
              </w:numPr>
              <w:rPr>
                <w:rFonts w:ascii="Times New Roman"/>
                <w:sz w:val="20"/>
              </w:rPr>
            </w:pPr>
            <w:r>
              <w:rPr>
                <w:rFonts w:ascii="Times New Roman"/>
                <w:sz w:val="20"/>
              </w:rPr>
              <w:t>Guidance counselor</w:t>
            </w:r>
            <w:r>
              <w:rPr>
                <w:rFonts w:ascii="Times New Roman"/>
                <w:sz w:val="20"/>
              </w:rPr>
              <w:t>’</w:t>
            </w:r>
            <w:r>
              <w:rPr>
                <w:rFonts w:ascii="Times New Roman"/>
                <w:sz w:val="20"/>
              </w:rPr>
              <w:t xml:space="preserve">s resources in the community with Health Department, Mental Health Services, Social Services, </w:t>
            </w:r>
            <w:proofErr w:type="spellStart"/>
            <w:r>
              <w:rPr>
                <w:rFonts w:ascii="Times New Roman"/>
                <w:sz w:val="20"/>
              </w:rPr>
              <w:t>etc</w:t>
            </w:r>
            <w:proofErr w:type="spellEnd"/>
            <w:r w:rsidR="00EE5D35">
              <w:rPr>
                <w:rFonts w:ascii="Times New Roman"/>
                <w:sz w:val="20"/>
              </w:rPr>
              <w:t xml:space="preserve"> </w:t>
            </w:r>
          </w:p>
          <w:p w14:paraId="0CE9018D" w14:textId="25500D85" w:rsidR="006937A1" w:rsidRDefault="006937A1" w:rsidP="00EE5D35">
            <w:pPr>
              <w:pStyle w:val="TableParagraph"/>
              <w:numPr>
                <w:ilvl w:val="0"/>
                <w:numId w:val="9"/>
              </w:numPr>
              <w:rPr>
                <w:rFonts w:ascii="Times New Roman"/>
                <w:sz w:val="20"/>
              </w:rPr>
            </w:pPr>
            <w:r>
              <w:rPr>
                <w:rFonts w:ascii="Times New Roman"/>
                <w:sz w:val="20"/>
              </w:rPr>
              <w:t xml:space="preserve">Utilization of local Mentor groups </w:t>
            </w:r>
            <w:proofErr w:type="spellStart"/>
            <w:r>
              <w:rPr>
                <w:rFonts w:ascii="Times New Roman"/>
                <w:sz w:val="20"/>
              </w:rPr>
              <w:t>Boyz</w:t>
            </w:r>
            <w:proofErr w:type="spellEnd"/>
            <w:r>
              <w:rPr>
                <w:rFonts w:ascii="Times New Roman"/>
                <w:sz w:val="20"/>
              </w:rPr>
              <w:t xml:space="preserve"> to </w:t>
            </w:r>
            <w:proofErr w:type="spellStart"/>
            <w:r>
              <w:rPr>
                <w:rFonts w:ascii="Times New Roman"/>
                <w:sz w:val="20"/>
              </w:rPr>
              <w:t>Kingz</w:t>
            </w:r>
            <w:proofErr w:type="spellEnd"/>
          </w:p>
          <w:p w14:paraId="7EB5B2A1" w14:textId="77777777" w:rsidR="00EE5D35" w:rsidRDefault="00EE5D35" w:rsidP="00EE5D35">
            <w:pPr>
              <w:pStyle w:val="TableParagraph"/>
              <w:rPr>
                <w:rFonts w:ascii="Times New Roman"/>
                <w:sz w:val="20"/>
              </w:rPr>
            </w:pPr>
          </w:p>
          <w:p w14:paraId="1B92D6C2" w14:textId="77777777" w:rsidR="00EE5D35" w:rsidRDefault="00EE5D35" w:rsidP="00EE5D35">
            <w:pPr>
              <w:pStyle w:val="TableParagraph"/>
              <w:rPr>
                <w:rFonts w:ascii="Times New Roman"/>
                <w:sz w:val="20"/>
              </w:rPr>
            </w:pPr>
            <w:r>
              <w:rPr>
                <w:rFonts w:ascii="Times New Roman"/>
                <w:sz w:val="20"/>
              </w:rPr>
              <w:t>We continue to work toward improving the effectiveness of these processes at MCCS.</w:t>
            </w:r>
          </w:p>
          <w:p w14:paraId="6B458526" w14:textId="77777777" w:rsidR="00EE5D35" w:rsidRDefault="00EE5D35" w:rsidP="00EE5D35">
            <w:pPr>
              <w:pStyle w:val="TableParagraph"/>
              <w:rPr>
                <w:rFonts w:ascii="Times New Roman"/>
                <w:sz w:val="20"/>
              </w:rPr>
            </w:pPr>
          </w:p>
          <w:p w14:paraId="6511F73E" w14:textId="77777777" w:rsidR="00525A44" w:rsidRDefault="00525A44" w:rsidP="00EE5D35">
            <w:pPr>
              <w:pStyle w:val="TableParagraph"/>
              <w:ind w:left="720"/>
              <w:rPr>
                <w:rFonts w:ascii="Times New Roman"/>
                <w:sz w:val="20"/>
              </w:rPr>
            </w:pPr>
          </w:p>
          <w:p w14:paraId="7D46E9D9" w14:textId="77777777" w:rsidR="00EE5D35" w:rsidRDefault="00EE5D35" w:rsidP="00EE5D35">
            <w:pPr>
              <w:pStyle w:val="TableParagraph"/>
              <w:rPr>
                <w:rFonts w:ascii="Times New Roman"/>
                <w:sz w:val="20"/>
              </w:rPr>
            </w:pPr>
          </w:p>
          <w:p w14:paraId="2486325A" w14:textId="77777777" w:rsidR="00EE5D35" w:rsidRDefault="00EE5D35" w:rsidP="00EE5D35">
            <w:pPr>
              <w:pStyle w:val="TableParagraph"/>
              <w:rPr>
                <w:rFonts w:ascii="Times New Roman"/>
                <w:sz w:val="20"/>
              </w:rPr>
            </w:pPr>
          </w:p>
        </w:tc>
      </w:tr>
      <w:tr w:rsidR="00A000BE" w14:paraId="70BC4168" w14:textId="77777777">
        <w:trPr>
          <w:trHeight w:val="860"/>
        </w:trPr>
        <w:tc>
          <w:tcPr>
            <w:tcW w:w="3591" w:type="dxa"/>
            <w:shd w:val="clear" w:color="auto" w:fill="E9F7FC"/>
          </w:tcPr>
          <w:p w14:paraId="6A78DC8B"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9B1B011" w14:textId="77777777" w:rsidR="00A000BE" w:rsidRDefault="00525A44">
            <w:pPr>
              <w:pStyle w:val="TableParagraph"/>
              <w:rPr>
                <w:rFonts w:ascii="Times New Roman"/>
                <w:sz w:val="20"/>
              </w:rPr>
            </w:pPr>
            <w:r>
              <w:rPr>
                <w:rFonts w:ascii="Times New Roman"/>
                <w:sz w:val="20"/>
              </w:rPr>
              <w:t>5 Essentials Survey, SAC/PTO agendas and minutes, and contact logs</w:t>
            </w:r>
          </w:p>
        </w:tc>
      </w:tr>
    </w:tbl>
    <w:p w14:paraId="01262CB2" w14:textId="77777777" w:rsidR="00A000BE" w:rsidRDefault="00A000BE">
      <w:pPr>
        <w:pStyle w:val="BodyText"/>
        <w:spacing w:before="1"/>
        <w:rPr>
          <w:rFonts w:ascii="Calibri"/>
          <w:b/>
          <w:sz w:val="21"/>
        </w:rPr>
      </w:pPr>
    </w:p>
    <w:p w14:paraId="308D4A29" w14:textId="77777777" w:rsidR="00A000BE" w:rsidRDefault="00204E17">
      <w:pPr>
        <w:pStyle w:val="ListParagraph"/>
        <w:numPr>
          <w:ilvl w:val="2"/>
          <w:numId w:val="3"/>
        </w:numPr>
        <w:tabs>
          <w:tab w:val="left" w:pos="1211"/>
        </w:tabs>
        <w:spacing w:before="57"/>
        <w:ind w:hanging="490"/>
        <w:rPr>
          <w:rFonts w:ascii="Calibri"/>
          <w:b/>
          <w:i/>
        </w:rPr>
      </w:pPr>
      <w:r>
        <w:rPr>
          <w:rFonts w:ascii="Calibri"/>
          <w:b/>
          <w:i/>
          <w:spacing w:val="-3"/>
        </w:rPr>
        <w:t xml:space="preserve">FAMILY </w:t>
      </w:r>
      <w:r>
        <w:rPr>
          <w:rFonts w:ascii="Calibri"/>
          <w:b/>
          <w:i/>
        </w:rPr>
        <w:t>AND COMMUNITY ENGAGEMENT TRENDS AND</w:t>
      </w:r>
      <w:r>
        <w:rPr>
          <w:rFonts w:ascii="Calibri"/>
          <w:b/>
          <w:i/>
          <w:spacing w:val="26"/>
        </w:rPr>
        <w:t xml:space="preserve"> </w:t>
      </w:r>
      <w:r>
        <w:rPr>
          <w:rFonts w:ascii="Calibri"/>
          <w:b/>
          <w:i/>
        </w:rPr>
        <w:t>PATTERNS</w:t>
      </w:r>
    </w:p>
    <w:p w14:paraId="3762C1CA" w14:textId="77777777" w:rsidR="00A000BE" w:rsidRDefault="00EE5D35">
      <w:pPr>
        <w:pStyle w:val="BodyText"/>
        <w:spacing w:before="11"/>
        <w:rPr>
          <w:rFonts w:ascii="Calibri"/>
          <w:b/>
          <w:i/>
          <w:sz w:val="21"/>
        </w:rPr>
      </w:pPr>
      <w:r>
        <w:rPr>
          <w:noProof/>
          <w:lang w:bidi="ar-SA"/>
        </w:rPr>
        <mc:AlternateContent>
          <mc:Choice Requires="wps">
            <w:drawing>
              <wp:anchor distT="0" distB="0" distL="114300" distR="114300" simplePos="0" relativeHeight="251727872" behindDoc="0" locked="0" layoutInCell="1" allowOverlap="1" wp14:anchorId="3A305F50" wp14:editId="6CC549F0">
                <wp:simplePos x="0" y="0"/>
                <wp:positionH relativeFrom="column">
                  <wp:posOffset>2262554</wp:posOffset>
                </wp:positionH>
                <wp:positionV relativeFrom="paragraph">
                  <wp:posOffset>343877</wp:posOffset>
                </wp:positionV>
                <wp:extent cx="4595446" cy="1488831"/>
                <wp:effectExtent l="0" t="0" r="15240" b="16510"/>
                <wp:wrapNone/>
                <wp:docPr id="27" name="Text Box 27"/>
                <wp:cNvGraphicFramePr/>
                <a:graphic xmlns:a="http://schemas.openxmlformats.org/drawingml/2006/main">
                  <a:graphicData uri="http://schemas.microsoft.com/office/word/2010/wordprocessingShape">
                    <wps:wsp>
                      <wps:cNvSpPr txBox="1"/>
                      <wps:spPr>
                        <a:xfrm>
                          <a:off x="0" y="0"/>
                          <a:ext cx="4595446" cy="1488831"/>
                        </a:xfrm>
                        <a:prstGeom prst="rect">
                          <a:avLst/>
                        </a:prstGeom>
                        <a:solidFill>
                          <a:schemeClr val="lt1"/>
                        </a:solidFill>
                        <a:ln w="6350">
                          <a:solidFill>
                            <a:prstClr val="black"/>
                          </a:solidFill>
                        </a:ln>
                      </wps:spPr>
                      <wps:txbx>
                        <w:txbxContent>
                          <w:p w14:paraId="70BA115E" w14:textId="68C25B1C" w:rsidR="00C97FBD" w:rsidRDefault="00C97FBD">
                            <w:r>
                              <w:t>The family and community engagement a</w:t>
                            </w:r>
                            <w:r w:rsidR="006937A1">
                              <w:t>t MCCS has improved</w:t>
                            </w:r>
                            <w:r>
                              <w:t>; however</w:t>
                            </w:r>
                            <w:r w:rsidR="006937A1">
                              <w:t>, a different approach was</w:t>
                            </w:r>
                            <w:r>
                              <w:t xml:space="preserve"> implemented during</w:t>
                            </w:r>
                            <w:r w:rsidR="006937A1">
                              <w:t xml:space="preserve"> the 2019-2020</w:t>
                            </w:r>
                            <w:r>
                              <w:t xml:space="preserve"> school year with some positive results.  </w:t>
                            </w:r>
                            <w:r w:rsidR="006937A1">
                              <w:t>We have begun to invite more parents to classrooms during the day</w:t>
                            </w:r>
                            <w:r>
                              <w:t xml:space="preserve">.   </w:t>
                            </w:r>
                            <w:r w:rsidR="006937A1">
                              <w:t>In addition, we have utilized the TSSA Grant to offer a larger variety to Parent Nights to make them more fun and engaging.  Although this is a move in the positive direction, there is still more work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05F50" id="Text Box 27" o:spid="_x0000_s1171" type="#_x0000_t202" style="position:absolute;margin-left:178.15pt;margin-top:27.1pt;width:361.85pt;height:117.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" fillcolor="white [3201]" strokeweight=".5pt">
                <v:textbox>
                  <w:txbxContent>
                    <w:p w14:paraId="70BA115E" w14:textId="68C25B1C" w:rsidR="00C97FBD" w:rsidRDefault="00C97FBD">
                      <w:r>
                        <w:t>The family and community engagement a</w:t>
                      </w:r>
                      <w:r w:rsidR="006937A1">
                        <w:t>t MCCS has improved</w:t>
                      </w:r>
                      <w:r>
                        <w:t>; however</w:t>
                      </w:r>
                      <w:r w:rsidR="006937A1">
                        <w:t>, a different approach was</w:t>
                      </w:r>
                      <w:r>
                        <w:t xml:space="preserve"> implemented during</w:t>
                      </w:r>
                      <w:r w:rsidR="006937A1">
                        <w:t xml:space="preserve"> the 2019-2020</w:t>
                      </w:r>
                      <w:r>
                        <w:t xml:space="preserve"> school year with some positive results.  </w:t>
                      </w:r>
                      <w:r w:rsidR="006937A1">
                        <w:t>We have begun to invite more parents to classrooms during the day</w:t>
                      </w:r>
                      <w:r>
                        <w:t xml:space="preserve">.   </w:t>
                      </w:r>
                      <w:r w:rsidR="006937A1">
                        <w:t>In addition, we have utilized the TSSA Grant to offer a larger variety to Parent Nights to make them more fun and engaging.  Although this is a move in the positive direction, there is still more work to do.</w:t>
                      </w:r>
                    </w:p>
                  </w:txbxContent>
                </v:textbox>
              </v:shape>
            </w:pict>
          </mc:Fallback>
        </mc:AlternateContent>
      </w:r>
      <w:r w:rsidR="00487092">
        <w:rPr>
          <w:noProof/>
          <w:lang w:bidi="ar-SA"/>
        </w:rPr>
        <mc:AlternateContent>
          <mc:Choice Requires="wpg">
            <w:drawing>
              <wp:anchor distT="0" distB="0" distL="0" distR="0" simplePos="0" relativeHeight="251595776" behindDoc="0" locked="0" layoutInCell="1" allowOverlap="1" wp14:anchorId="67B28022" wp14:editId="45EA939C">
                <wp:simplePos x="0" y="0"/>
                <wp:positionH relativeFrom="page">
                  <wp:posOffset>457200</wp:posOffset>
                </wp:positionH>
                <wp:positionV relativeFrom="paragraph">
                  <wp:posOffset>194945</wp:posOffset>
                </wp:positionV>
                <wp:extent cx="6858000" cy="2762250"/>
                <wp:effectExtent l="9525" t="7620" r="9525" b="1905"/>
                <wp:wrapTopAndBottom/>
                <wp:docPr id="62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62250"/>
                          <a:chOff x="720" y="307"/>
                          <a:chExt cx="10800" cy="4350"/>
                        </a:xfrm>
                      </wpg:grpSpPr>
                      <wps:wsp>
                        <wps:cNvPr id="625" name="Line 199"/>
                        <wps:cNvCnPr>
                          <a:cxnSpLocks noChangeShapeType="1"/>
                        </wps:cNvCnPr>
                        <wps:spPr bwMode="auto">
                          <a:xfrm>
                            <a:off x="720" y="312"/>
                            <a:ext cx="2700" cy="0"/>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6" name="Line 198"/>
                        <wps:cNvCnPr>
                          <a:cxnSpLocks noChangeShapeType="1"/>
                        </wps:cNvCnPr>
                        <wps:spPr bwMode="auto">
                          <a:xfrm>
                            <a:off x="3420" y="317"/>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7" name="Line 197"/>
                        <wps:cNvCnPr>
                          <a:cxnSpLocks noChangeShapeType="1"/>
                        </wps:cNvCnPr>
                        <wps:spPr bwMode="auto">
                          <a:xfrm>
                            <a:off x="3425" y="327"/>
                            <a:ext cx="0" cy="4309"/>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8" name="Line 196"/>
                        <wps:cNvCnPr>
                          <a:cxnSpLocks noChangeShapeType="1"/>
                        </wps:cNvCnPr>
                        <wps:spPr bwMode="auto">
                          <a:xfrm>
                            <a:off x="11510" y="4636"/>
                            <a:ext cx="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9" name="Line 195"/>
                        <wps:cNvCnPr>
                          <a:cxnSpLocks noChangeShapeType="1"/>
                        </wps:cNvCnPr>
                        <wps:spPr bwMode="auto">
                          <a:xfrm>
                            <a:off x="720" y="4652"/>
                            <a:ext cx="2700" cy="0"/>
                          </a:xfrm>
                          <a:prstGeom prst="line">
                            <a:avLst/>
                          </a:prstGeom>
                          <a:noFill/>
                          <a:ln w="5715">
                            <a:solidFill>
                              <a:srgbClr val="334673"/>
                            </a:solidFill>
                            <a:round/>
                            <a:headEnd/>
                            <a:tailEnd/>
                          </a:ln>
                          <a:extLst>
                            <a:ext uri="{909E8E84-426E-40DD-AFC4-6F175D3DCCD1}">
                              <a14:hiddenFill xmlns:a14="http://schemas.microsoft.com/office/drawing/2010/main">
                                <a:noFill/>
                              </a14:hiddenFill>
                            </a:ext>
                          </a:extLst>
                        </wps:spPr>
                        <wps:bodyPr/>
                      </wps:wsp>
                      <wps:wsp>
                        <wps:cNvPr id="630" name="Line 194"/>
                        <wps:cNvCnPr>
                          <a:cxnSpLocks noChangeShapeType="1"/>
                        </wps:cNvCnPr>
                        <wps:spPr bwMode="auto">
                          <a:xfrm>
                            <a:off x="3420" y="4646"/>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31" name="Rectangle 193"/>
                        <wps:cNvSpPr>
                          <a:spLocks noChangeArrowheads="1"/>
                        </wps:cNvSpPr>
                        <wps:spPr bwMode="auto">
                          <a:xfrm>
                            <a:off x="730" y="317"/>
                            <a:ext cx="2690" cy="4330"/>
                          </a:xfrm>
                          <a:prstGeom prst="rect">
                            <a:avLst/>
                          </a:prstGeom>
                          <a:solidFill>
                            <a:srgbClr val="E9F7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192"/>
                        <wps:cNvSpPr>
                          <a:spLocks noChangeArrowheads="1"/>
                        </wps:cNvSpPr>
                        <wps:spPr bwMode="auto">
                          <a:xfrm>
                            <a:off x="730" y="317"/>
                            <a:ext cx="2690" cy="4330"/>
                          </a:xfrm>
                          <a:prstGeom prst="rect">
                            <a:avLst/>
                          </a:prstGeom>
                          <a:noFill/>
                          <a:ln w="12700">
                            <a:solidFill>
                              <a:srgbClr val="3346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191"/>
                        <wps:cNvSpPr txBox="1">
                          <a:spLocks noChangeArrowheads="1"/>
                        </wps:cNvSpPr>
                        <wps:spPr bwMode="auto">
                          <a:xfrm>
                            <a:off x="730" y="317"/>
                            <a:ext cx="2690" cy="4329"/>
                          </a:xfrm>
                          <a:prstGeom prst="rect">
                            <a:avLst/>
                          </a:prstGeom>
                          <a:solidFill>
                            <a:srgbClr val="E9F7FC"/>
                          </a:solidFill>
                          <a:ln w="12700">
                            <a:solidFill>
                              <a:srgbClr val="334673"/>
                            </a:solidFill>
                            <a:miter lim="800000"/>
                            <a:headEnd/>
                            <a:tailEnd/>
                          </a:ln>
                        </wps:spPr>
                        <wps:txbx>
                          <w:txbxContent>
                            <w:p w14:paraId="08ABA784" w14:textId="77777777" w:rsidR="00C97FBD" w:rsidRDefault="00C97FBD">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3C462229" w14:textId="77777777" w:rsidR="00C97FBD" w:rsidRDefault="00C97FBD">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28022" id="Group 190" o:spid="_x0000_s1172" style="position:absolute;margin-left:36pt;margin-top:15.35pt;width:540pt;height:217.5pt;z-index:251595776;mso-wrap-distance-left:0;mso-wrap-distance-right:0;mso-position-horizontal-relative:page" coordorigin="720,307" coordsize="10800,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">
                <v:line id="Line 199" o:spid="_x0000_s1173" style="position:absolute;visibility:visible;mso-wrap-style:square" from="720,312" to="34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" strokecolor="#334673" strokeweight=".5pt"/>
                <v:line id="Line 198" o:spid="_x0000_s1174" style="position:absolute;visibility:visible;mso-wrap-style:square" from="3420,317" to="1152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" strokecolor="#334673" strokeweight="1pt"/>
                <v:line id="Line 197" o:spid="_x0000_s1175" style="position:absolute;visibility:visible;mso-wrap-style:square" from="3425,327" to="3425,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" strokecolor="#334673" strokeweight=".5pt"/>
                <v:line id="Line 196" o:spid="_x0000_s1176" style="position:absolute;visibility:visible;mso-wrap-style:square" from="11510,4636" to="11510,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" strokecolor="#334673" strokeweight="1pt"/>
                <v:line id="Line 195" o:spid="_x0000_s1177" style="position:absolute;visibility:visible;mso-wrap-style:square" from="720,4652" to="3420,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" strokecolor="#334673" strokeweight=".45pt"/>
                <v:line id="Line 194" o:spid="_x0000_s1178" style="position:absolute;visibility:visible;mso-wrap-style:square" from="3420,4646" to="11520,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" strokecolor="#334673" strokeweight="1pt"/>
                <v:rect id="Rectangle 193" o:spid="_x0000_s1179"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" fillcolor="#e9f7fc" stroked="f"/>
                <v:rect id="Rectangle 192" o:spid="_x0000_s1180"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" filled="f" strokecolor="#334673" strokeweight="1pt"/>
                <v:shape id="_x0000_s1181" type="#_x0000_t202" style="position:absolute;left:730;top:317;width:2690;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" fillcolor="#e9f7fc" strokecolor="#334673" strokeweight="1pt">
                  <v:textbox inset="0,0,0,0">
                    <w:txbxContent>
                      <w:p w14:paraId="08ABA784" w14:textId="77777777" w:rsidR="00C97FBD" w:rsidRDefault="00C97FBD">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3C462229" w14:textId="77777777" w:rsidR="00C97FBD" w:rsidRDefault="00C97FBD">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v:textbox>
                </v:shape>
                <w10:wrap type="topAndBottom" anchorx="page"/>
              </v:group>
            </w:pict>
          </mc:Fallback>
        </mc:AlternateContent>
      </w:r>
    </w:p>
    <w:p w14:paraId="62B13EE1" w14:textId="77777777" w:rsidR="00A000BE" w:rsidRDefault="00A000BE">
      <w:pPr>
        <w:rPr>
          <w:rFonts w:ascii="Calibri"/>
          <w:sz w:val="21"/>
        </w:rPr>
        <w:sectPr w:rsidR="00A000BE">
          <w:footerReference w:type="default" r:id="rId67"/>
          <w:pgSz w:w="12240" w:h="15840"/>
          <w:pgMar w:top="0" w:right="0" w:bottom="820" w:left="0" w:header="0" w:footer="620" w:gutter="0"/>
          <w:cols w:space="720"/>
        </w:sectPr>
      </w:pPr>
    </w:p>
    <w:p w14:paraId="44C633D3"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1792" behindDoc="1" locked="0" layoutInCell="1" allowOverlap="1" wp14:anchorId="532D99CB" wp14:editId="1771DD96">
                <wp:simplePos x="0" y="0"/>
                <wp:positionH relativeFrom="page">
                  <wp:posOffset>-635</wp:posOffset>
                </wp:positionH>
                <wp:positionV relativeFrom="page">
                  <wp:posOffset>0</wp:posOffset>
                </wp:positionV>
                <wp:extent cx="7773670" cy="571500"/>
                <wp:effectExtent l="8890" t="9525" r="0" b="9525"/>
                <wp:wrapNone/>
                <wp:docPr id="62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21" name="Rectangle 1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18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3" name="Picture 1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B8085C" id="Group 186" o:spid="_x0000_s1026" style="position:absolute;margin-left:-.05pt;margin-top:0;width:612.1pt;height:45pt;z-index:-25163468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&#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hK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8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" fillcolor="#c5e9f8" stroked="f"/>
                <v:line id="Line 18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" strokecolor="#c5e9f8" strokeweight=".14pt"/>
                <v:shape id="Picture 18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">
                  <v:imagedata r:id="rId31" o:title=""/>
                </v:shape>
                <w10:wrap anchorx="page" anchory="page"/>
              </v:group>
            </w:pict>
          </mc:Fallback>
        </mc:AlternateContent>
      </w:r>
    </w:p>
    <w:p w14:paraId="02BF09B0" w14:textId="77777777" w:rsidR="00A000BE" w:rsidRDefault="00204E17">
      <w:pPr>
        <w:spacing w:before="221"/>
        <w:ind w:left="7383"/>
        <w:rPr>
          <w:rFonts w:ascii="Calibri"/>
          <w:b/>
          <w:sz w:val="28"/>
        </w:rPr>
      </w:pPr>
      <w:r>
        <w:rPr>
          <w:rFonts w:ascii="Calibri"/>
          <w:b/>
          <w:w w:val="105"/>
          <w:sz w:val="28"/>
        </w:rPr>
        <w:t>DATA COLLECTION and ANALYSIS</w:t>
      </w:r>
    </w:p>
    <w:p w14:paraId="75E344DB" w14:textId="77777777" w:rsidR="00A000BE" w:rsidRDefault="00A000BE">
      <w:pPr>
        <w:pStyle w:val="BodyText"/>
        <w:rPr>
          <w:rFonts w:ascii="Calibri"/>
          <w:b/>
          <w:sz w:val="20"/>
        </w:rPr>
      </w:pPr>
    </w:p>
    <w:p w14:paraId="2AD56DF0" w14:textId="77777777" w:rsidR="00A000BE" w:rsidRDefault="00A000BE">
      <w:pPr>
        <w:pStyle w:val="BodyText"/>
        <w:spacing w:before="10"/>
        <w:rPr>
          <w:rFonts w:ascii="Calibri"/>
          <w:b/>
          <w:sz w:val="14"/>
        </w:rPr>
      </w:pPr>
    </w:p>
    <w:p w14:paraId="58E75BA4" w14:textId="77777777" w:rsidR="00A000BE" w:rsidRDefault="00204E17">
      <w:pPr>
        <w:pStyle w:val="ListParagraph"/>
        <w:numPr>
          <w:ilvl w:val="1"/>
          <w:numId w:val="3"/>
        </w:numPr>
        <w:tabs>
          <w:tab w:val="left" w:pos="1145"/>
        </w:tabs>
        <w:spacing w:before="44"/>
        <w:ind w:left="1144" w:hanging="424"/>
        <w:rPr>
          <w:rFonts w:ascii="Calibri"/>
          <w:b/>
          <w:sz w:val="28"/>
        </w:rPr>
      </w:pPr>
      <w:bookmarkStart w:id="11" w:name="_bookmark7"/>
      <w:bookmarkEnd w:id="11"/>
      <w:r>
        <w:rPr>
          <w:rFonts w:ascii="Calibri"/>
          <w:b/>
          <w:w w:val="105"/>
          <w:sz w:val="28"/>
        </w:rPr>
        <w:t>SUPPORTIVE</w:t>
      </w:r>
      <w:r w:rsidR="00FA7D79">
        <w:rPr>
          <w:rFonts w:ascii="Calibri"/>
          <w:b/>
          <w:w w:val="105"/>
          <w:sz w:val="28"/>
        </w:rPr>
        <w:t xml:space="preserve"> </w:t>
      </w:r>
      <w:r>
        <w:rPr>
          <w:rFonts w:ascii="Calibri"/>
          <w:b/>
          <w:w w:val="105"/>
          <w:sz w:val="28"/>
        </w:rPr>
        <w:t>LEARNING</w:t>
      </w:r>
      <w:r w:rsidR="00FA7D79">
        <w:rPr>
          <w:rFonts w:ascii="Calibri"/>
          <w:b/>
          <w:w w:val="105"/>
          <w:sz w:val="28"/>
        </w:rPr>
        <w:t xml:space="preserve"> </w:t>
      </w:r>
      <w:r>
        <w:rPr>
          <w:rFonts w:ascii="Calibri"/>
          <w:b/>
          <w:w w:val="105"/>
          <w:sz w:val="28"/>
        </w:rPr>
        <w:t>ENVIRONMENT</w:t>
      </w:r>
    </w:p>
    <w:p w14:paraId="3EB3790C" w14:textId="77777777" w:rsidR="00A000BE" w:rsidRPr="00F87E00" w:rsidRDefault="00204E17" w:rsidP="00F87E00">
      <w:pPr>
        <w:pStyle w:val="BodyText"/>
        <w:spacing w:before="130" w:line="213" w:lineRule="auto"/>
        <w:ind w:left="450" w:right="630"/>
      </w:pPr>
      <w:r w:rsidRPr="00F87E00">
        <w:rPr>
          <w:w w:val="95"/>
        </w:rPr>
        <w:t>Analyze</w:t>
      </w:r>
      <w:r w:rsidR="00F87E00" w:rsidRPr="00F87E00">
        <w:rPr>
          <w:w w:val="95"/>
        </w:rPr>
        <w:t xml:space="preserve"> </w:t>
      </w:r>
      <w:r w:rsidRPr="00F87E00">
        <w:rPr>
          <w:w w:val="95"/>
        </w:rPr>
        <w:t>the</w:t>
      </w:r>
      <w:r w:rsidR="00F87E00" w:rsidRPr="00F87E00">
        <w:rPr>
          <w:w w:val="95"/>
        </w:rPr>
        <w:t xml:space="preserve"> </w:t>
      </w:r>
      <w:r w:rsidRPr="00F87E00">
        <w:rPr>
          <w:w w:val="95"/>
        </w:rPr>
        <w:t>school’s</w:t>
      </w:r>
      <w:r w:rsidR="00F87E00" w:rsidRPr="00F87E00">
        <w:rPr>
          <w:w w:val="95"/>
        </w:rPr>
        <w:t xml:space="preserve"> </w:t>
      </w:r>
      <w:r w:rsidRPr="00F87E00">
        <w:rPr>
          <w:w w:val="95"/>
        </w:rPr>
        <w:t>data and</w:t>
      </w:r>
      <w:r w:rsidR="00F87E00" w:rsidRPr="00F87E00">
        <w:rPr>
          <w:w w:val="95"/>
        </w:rPr>
        <w:t xml:space="preserve"> </w:t>
      </w:r>
      <w:r w:rsidRPr="00F87E00">
        <w:rPr>
          <w:w w:val="95"/>
        </w:rPr>
        <w:t>answer</w:t>
      </w:r>
      <w:r w:rsidR="00F87E00" w:rsidRPr="00F87E00">
        <w:rPr>
          <w:w w:val="95"/>
        </w:rPr>
        <w:t xml:space="preserve"> </w:t>
      </w:r>
      <w:r w:rsidRPr="00F87E00">
        <w:rPr>
          <w:w w:val="95"/>
        </w:rPr>
        <w:t>the</w:t>
      </w:r>
      <w:r w:rsidR="00F87E00" w:rsidRPr="00F87E00">
        <w:rPr>
          <w:w w:val="95"/>
        </w:rPr>
        <w:t xml:space="preserve"> </w:t>
      </w:r>
      <w:r w:rsidRPr="00F87E00">
        <w:rPr>
          <w:w w:val="95"/>
        </w:rPr>
        <w:t>guiding</w:t>
      </w:r>
      <w:r w:rsidR="00F87E00" w:rsidRPr="00F87E00">
        <w:rPr>
          <w:w w:val="95"/>
        </w:rPr>
        <w:t xml:space="preserve"> </w:t>
      </w:r>
      <w:r w:rsidRPr="00F87E00">
        <w:rPr>
          <w:w w:val="95"/>
        </w:rPr>
        <w:t>questions to</w:t>
      </w:r>
      <w:r w:rsidR="00F87E00" w:rsidRPr="00F87E00">
        <w:rPr>
          <w:w w:val="95"/>
        </w:rPr>
        <w:t xml:space="preserve"> </w:t>
      </w:r>
      <w:r w:rsidRPr="00F87E00">
        <w:rPr>
          <w:w w:val="95"/>
        </w:rPr>
        <w:t>determine existing trends and patterns that support the identification of needs related to a supportive learning environment. Complete a data- informed self-rating for</w:t>
      </w:r>
      <w:r w:rsidR="00F87E00" w:rsidRPr="00F87E00">
        <w:rPr>
          <w:w w:val="95"/>
        </w:rPr>
        <w:t xml:space="preserve"> </w:t>
      </w:r>
      <w:r w:rsidRPr="00F87E00">
        <w:rPr>
          <w:w w:val="95"/>
        </w:rPr>
        <w:t xml:space="preserve">each </w:t>
      </w:r>
      <w:r w:rsidR="00C938A6">
        <w:rPr>
          <w:w w:val="95"/>
        </w:rPr>
        <w:t>School Performance Standard(</w:t>
      </w:r>
      <w:r w:rsidRPr="00F87E00">
        <w:rPr>
          <w:w w:val="95"/>
        </w:rPr>
        <w:t>SPS). Student</w:t>
      </w:r>
      <w:r w:rsidR="00F87E00">
        <w:rPr>
          <w:w w:val="95"/>
        </w:rPr>
        <w:t xml:space="preserve"> </w:t>
      </w:r>
      <w:r w:rsidRPr="00F87E00">
        <w:rPr>
          <w:w w:val="95"/>
        </w:rPr>
        <w:t>subgroups</w:t>
      </w:r>
      <w:r w:rsidR="00F87E00">
        <w:rPr>
          <w:w w:val="95"/>
        </w:rPr>
        <w:t xml:space="preserve"> </w:t>
      </w:r>
      <w:r w:rsidRPr="00F87E00">
        <w:rPr>
          <w:w w:val="95"/>
        </w:rPr>
        <w:t>with a</w:t>
      </w:r>
      <w:r w:rsidR="00F87E00">
        <w:rPr>
          <w:w w:val="95"/>
        </w:rPr>
        <w:t xml:space="preserve"> </w:t>
      </w:r>
      <w:r w:rsidRPr="00F87E00">
        <w:rPr>
          <w:w w:val="95"/>
        </w:rPr>
        <w:t>coun</w:t>
      </w:r>
      <w:r w:rsidR="00F87E00">
        <w:rPr>
          <w:w w:val="95"/>
        </w:rPr>
        <w:t xml:space="preserve">t </w:t>
      </w:r>
      <w:r w:rsidRPr="00F87E00">
        <w:rPr>
          <w:w w:val="95"/>
        </w:rPr>
        <w:t>of</w:t>
      </w:r>
      <w:r w:rsidR="00F87E00">
        <w:rPr>
          <w:w w:val="95"/>
        </w:rPr>
        <w:t xml:space="preserve"> </w:t>
      </w:r>
      <w:r w:rsidRPr="00F87E00">
        <w:rPr>
          <w:w w:val="95"/>
        </w:rPr>
        <w:t>less</w:t>
      </w:r>
      <w:r w:rsidR="00F87E00">
        <w:rPr>
          <w:w w:val="95"/>
        </w:rPr>
        <w:t xml:space="preserve"> </w:t>
      </w:r>
      <w:r w:rsidRPr="00F87E00">
        <w:rPr>
          <w:w w:val="95"/>
        </w:rPr>
        <w:t xml:space="preserve">than </w:t>
      </w:r>
      <w:r w:rsidRPr="00F87E00">
        <w:rPr>
          <w:w w:val="90"/>
        </w:rPr>
        <w:t xml:space="preserve">15 are denoted by “TFS” (too few students). </w:t>
      </w:r>
    </w:p>
    <w:p w14:paraId="06378C5E" w14:textId="77777777" w:rsidR="00A000BE" w:rsidRDefault="00A000BE">
      <w:pPr>
        <w:pStyle w:val="BodyText"/>
        <w:spacing w:before="11"/>
      </w:pPr>
    </w:p>
    <w:p w14:paraId="1C109ECF" w14:textId="77777777" w:rsidR="00A000BE" w:rsidRDefault="00204E17">
      <w:pPr>
        <w:pStyle w:val="ListParagraph"/>
        <w:numPr>
          <w:ilvl w:val="2"/>
          <w:numId w:val="3"/>
        </w:numPr>
        <w:tabs>
          <w:tab w:val="left" w:pos="1211"/>
        </w:tabs>
        <w:ind w:hanging="490"/>
        <w:rPr>
          <w:rFonts w:ascii="Calibri"/>
          <w:b/>
          <w:i/>
        </w:rPr>
      </w:pPr>
      <w:r>
        <w:rPr>
          <w:rFonts w:ascii="Calibri"/>
          <w:b/>
          <w:i/>
        </w:rPr>
        <w:t>SUPPORTIVE LEARNING ENVIRONMENT</w:t>
      </w:r>
      <w:r>
        <w:rPr>
          <w:rFonts w:ascii="Calibri"/>
          <w:b/>
          <w:i/>
          <w:spacing w:val="29"/>
        </w:rPr>
        <w:t xml:space="preserve"> </w:t>
      </w:r>
      <w:r>
        <w:rPr>
          <w:rFonts w:ascii="Calibri"/>
          <w:b/>
          <w:i/>
          <w:spacing w:val="-4"/>
        </w:rPr>
        <w:t>DATA</w:t>
      </w:r>
    </w:p>
    <w:p w14:paraId="44A92891" w14:textId="77777777" w:rsidR="00A000BE" w:rsidRDefault="00A000BE">
      <w:pPr>
        <w:pStyle w:val="BodyText"/>
        <w:spacing w:before="5"/>
        <w:rPr>
          <w:rFonts w:ascii="Calibri"/>
          <w:b/>
          <w:i/>
          <w:sz w:val="25"/>
        </w:rPr>
      </w:pPr>
    </w:p>
    <w:tbl>
      <w:tblPr>
        <w:tblW w:w="0" w:type="auto"/>
        <w:tblInd w:w="74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AA4F546" w14:textId="77777777">
        <w:trPr>
          <w:trHeight w:val="299"/>
        </w:trPr>
        <w:tc>
          <w:tcPr>
            <w:tcW w:w="10783" w:type="dxa"/>
            <w:gridSpan w:val="3"/>
          </w:tcPr>
          <w:p w14:paraId="28861373" w14:textId="77777777" w:rsidR="00A000BE" w:rsidRDefault="00204E17" w:rsidP="00FA7D79">
            <w:pPr>
              <w:pStyle w:val="TableParagraph"/>
              <w:spacing w:line="279" w:lineRule="exact"/>
              <w:ind w:left="9"/>
              <w:rPr>
                <w:sz w:val="24"/>
              </w:rPr>
            </w:pPr>
            <w:r>
              <w:rPr>
                <w:rFonts w:ascii="Times New Roman"/>
                <w:b/>
                <w:color w:val="FFFFFF"/>
                <w:w w:val="93"/>
                <w:sz w:val="24"/>
                <w:shd w:val="clear" w:color="auto" w:fill="334673"/>
              </w:rPr>
              <w:t xml:space="preserve"> </w:t>
            </w:r>
            <w:r w:rsidR="00FA7D79">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FA7D79">
              <w:rPr>
                <w:color w:val="FFFFFF"/>
                <w:w w:val="90"/>
                <w:sz w:val="24"/>
                <w:shd w:val="clear" w:color="auto" w:fill="334673"/>
              </w:rPr>
              <w:t xml:space="preserve"> </w:t>
            </w:r>
            <w:r>
              <w:rPr>
                <w:color w:val="FFFFFF"/>
                <w:w w:val="90"/>
                <w:sz w:val="24"/>
                <w:shd w:val="clear" w:color="auto" w:fill="334673"/>
              </w:rPr>
              <w:t>a</w:t>
            </w:r>
            <w:r w:rsidR="00FA7D79">
              <w:rPr>
                <w:color w:val="FFFFFF"/>
                <w:w w:val="90"/>
                <w:sz w:val="24"/>
                <w:shd w:val="clear" w:color="auto" w:fill="334673"/>
              </w:rPr>
              <w:t xml:space="preserve">  supportive </w:t>
            </w:r>
            <w:r>
              <w:rPr>
                <w:color w:val="FFFFFF"/>
                <w:w w:val="90"/>
                <w:sz w:val="24"/>
                <w:shd w:val="clear" w:color="auto" w:fill="334673"/>
              </w:rPr>
              <w:t>and</w:t>
            </w:r>
            <w:r w:rsidR="00FA7D79">
              <w:rPr>
                <w:color w:val="FFFFFF"/>
                <w:w w:val="90"/>
                <w:sz w:val="24"/>
                <w:shd w:val="clear" w:color="auto" w:fill="334673"/>
              </w:rPr>
              <w:t xml:space="preserve"> </w:t>
            </w:r>
            <w:r>
              <w:rPr>
                <w:color w:val="FFFFFF"/>
                <w:w w:val="90"/>
                <w:sz w:val="24"/>
                <w:shd w:val="clear" w:color="auto" w:fill="334673"/>
              </w:rPr>
              <w:t>well-managed</w:t>
            </w:r>
            <w:r w:rsidR="00FA7D79">
              <w:rPr>
                <w:color w:val="FFFFFF"/>
                <w:w w:val="90"/>
                <w:sz w:val="24"/>
                <w:shd w:val="clear" w:color="auto" w:fill="334673"/>
              </w:rPr>
              <w:t xml:space="preserve"> </w:t>
            </w:r>
            <w:r>
              <w:rPr>
                <w:color w:val="FFFFFF"/>
                <w:w w:val="90"/>
                <w:sz w:val="24"/>
                <w:shd w:val="clear" w:color="auto" w:fill="334673"/>
              </w:rPr>
              <w:t>environment</w:t>
            </w:r>
            <w:r w:rsidR="00FA7D79">
              <w:rPr>
                <w:color w:val="FFFFFF"/>
                <w:w w:val="90"/>
                <w:sz w:val="24"/>
                <w:shd w:val="clear" w:color="auto" w:fill="334673"/>
              </w:rPr>
              <w:t xml:space="preserve"> </w:t>
            </w:r>
            <w:r>
              <w:rPr>
                <w:color w:val="FFFFFF"/>
                <w:w w:val="90"/>
                <w:sz w:val="24"/>
                <w:shd w:val="clear" w:color="auto" w:fill="334673"/>
              </w:rPr>
              <w:t>conducive</w:t>
            </w:r>
            <w:r w:rsidR="00FA7D79">
              <w:rPr>
                <w:color w:val="FFFFFF"/>
                <w:w w:val="90"/>
                <w:sz w:val="24"/>
                <w:shd w:val="clear" w:color="auto" w:fill="334673"/>
              </w:rPr>
              <w:t xml:space="preserve"> </w:t>
            </w:r>
            <w:r>
              <w:rPr>
                <w:color w:val="FFFFFF"/>
                <w:w w:val="90"/>
                <w:sz w:val="24"/>
                <w:shd w:val="clear" w:color="auto" w:fill="334673"/>
              </w:rPr>
              <w:t>to</w:t>
            </w:r>
            <w:r w:rsidR="00FA7D79">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6BDC3E72" w14:textId="77777777">
        <w:trPr>
          <w:trHeight w:val="560"/>
        </w:trPr>
        <w:tc>
          <w:tcPr>
            <w:tcW w:w="1246" w:type="dxa"/>
            <w:shd w:val="clear" w:color="auto" w:fill="E9F7FC"/>
          </w:tcPr>
          <w:p w14:paraId="656257BE" w14:textId="77777777" w:rsidR="00A000BE" w:rsidRDefault="00204E17">
            <w:pPr>
              <w:pStyle w:val="TableParagraph"/>
              <w:spacing w:before="156"/>
              <w:ind w:right="117"/>
              <w:jc w:val="right"/>
              <w:rPr>
                <w:rFonts w:ascii="Times New Roman"/>
                <w:b/>
                <w:i/>
              </w:rPr>
            </w:pPr>
            <w:r>
              <w:rPr>
                <w:rFonts w:ascii="Times New Roman"/>
                <w:b/>
                <w:i/>
                <w:w w:val="95"/>
              </w:rPr>
              <w:t>Exemplary</w:t>
            </w:r>
          </w:p>
        </w:tc>
        <w:tc>
          <w:tcPr>
            <w:tcW w:w="8846" w:type="dxa"/>
            <w:shd w:val="clear" w:color="auto" w:fill="E9F7FC"/>
          </w:tcPr>
          <w:p w14:paraId="08CD01A6"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3BC4E6D1" w14:textId="77777777" w:rsidR="00A000BE" w:rsidRDefault="00A000BE">
            <w:pPr>
              <w:pStyle w:val="TableParagraph"/>
              <w:spacing w:before="4"/>
              <w:rPr>
                <w:rFonts w:ascii="Calibri"/>
                <w:b/>
                <w:i/>
                <w:sz w:val="10"/>
              </w:rPr>
            </w:pPr>
          </w:p>
          <w:p w14:paraId="0BD7AB88" w14:textId="19E3DDE5" w:rsidR="00A000BE" w:rsidRDefault="005B11D3">
            <w:pPr>
              <w:pStyle w:val="TableParagraph"/>
              <w:ind w:left="165"/>
              <w:rPr>
                <w:rFonts w:ascii="Calibri"/>
                <w:sz w:val="20"/>
              </w:rPr>
            </w:pPr>
            <w:r>
              <w:rPr>
                <w:rFonts w:ascii="Calibri"/>
                <w:noProof/>
                <w:sz w:val="20"/>
                <w:lang w:bidi="ar-SA"/>
              </w:rPr>
              <w:drawing>
                <wp:inline distT="0" distB="0" distL="0" distR="0" wp14:anchorId="55C465F1" wp14:editId="6A87C0E4">
                  <wp:extent cx="228600" cy="228600"/>
                  <wp:effectExtent l="0" t="0" r="0" b="0"/>
                  <wp:docPr id="9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5D66900" w14:textId="77777777">
        <w:trPr>
          <w:trHeight w:val="599"/>
        </w:trPr>
        <w:tc>
          <w:tcPr>
            <w:tcW w:w="1246" w:type="dxa"/>
            <w:shd w:val="clear" w:color="auto" w:fill="E9F7FC"/>
          </w:tcPr>
          <w:p w14:paraId="7B548489" w14:textId="77777777" w:rsidR="00A000BE" w:rsidRDefault="00204E17">
            <w:pPr>
              <w:pStyle w:val="TableParagraph"/>
              <w:spacing w:before="174"/>
              <w:ind w:right="62"/>
              <w:jc w:val="right"/>
              <w:rPr>
                <w:rFonts w:ascii="Times New Roman"/>
                <w:b/>
                <w:i/>
              </w:rPr>
            </w:pPr>
            <w:r>
              <w:rPr>
                <w:rFonts w:ascii="Times New Roman"/>
                <w:b/>
                <w:i/>
              </w:rPr>
              <w:t>Operational</w:t>
            </w:r>
          </w:p>
        </w:tc>
        <w:tc>
          <w:tcPr>
            <w:tcW w:w="8846" w:type="dxa"/>
            <w:shd w:val="clear" w:color="auto" w:fill="E9F7FC"/>
          </w:tcPr>
          <w:p w14:paraId="746D75FA" w14:textId="77777777" w:rsidR="00A000BE" w:rsidRDefault="00204E17">
            <w:pPr>
              <w:pStyle w:val="TableParagraph"/>
              <w:spacing w:before="6"/>
              <w:ind w:left="17" w:right="56"/>
              <w:jc w:val="center"/>
            </w:pPr>
            <w:r>
              <w:rPr>
                <w:w w:val="90"/>
              </w:rPr>
              <w:t>A supportive and well-managed environment conducive to learning is evident in most classrooms.</w:t>
            </w:r>
          </w:p>
        </w:tc>
        <w:tc>
          <w:tcPr>
            <w:tcW w:w="691" w:type="dxa"/>
          </w:tcPr>
          <w:p w14:paraId="2653DB8D" w14:textId="77777777" w:rsidR="00A000BE" w:rsidRDefault="00A000BE">
            <w:pPr>
              <w:pStyle w:val="TableParagraph"/>
              <w:spacing w:before="11"/>
              <w:rPr>
                <w:rFonts w:ascii="Calibri"/>
                <w:b/>
                <w:i/>
                <w:sz w:val="10"/>
              </w:rPr>
            </w:pPr>
          </w:p>
          <w:p w14:paraId="7A1A8111" w14:textId="1436D9A4" w:rsidR="00A000BE" w:rsidRDefault="005B11D3">
            <w:pPr>
              <w:pStyle w:val="TableParagraph"/>
              <w:ind w:left="165"/>
              <w:rPr>
                <w:rFonts w:ascii="Calibri"/>
                <w:sz w:val="20"/>
              </w:rPr>
            </w:pPr>
            <w:r>
              <w:rPr>
                <w:rFonts w:ascii="Calibri"/>
                <w:noProof/>
                <w:sz w:val="20"/>
                <w:lang w:bidi="ar-SA"/>
              </w:rPr>
              <w:drawing>
                <wp:inline distT="0" distB="0" distL="0" distR="0" wp14:anchorId="174817DC" wp14:editId="43C81E00">
                  <wp:extent cx="228600" cy="228600"/>
                  <wp:effectExtent l="0" t="0" r="0" b="0"/>
                  <wp:docPr id="91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AFED3A9" w14:textId="77777777">
        <w:trPr>
          <w:trHeight w:val="620"/>
        </w:trPr>
        <w:tc>
          <w:tcPr>
            <w:tcW w:w="1246" w:type="dxa"/>
            <w:shd w:val="clear" w:color="auto" w:fill="E9F7FC"/>
          </w:tcPr>
          <w:p w14:paraId="6D8720B4" w14:textId="77777777" w:rsidR="00A000BE" w:rsidRDefault="00204E17">
            <w:pPr>
              <w:pStyle w:val="TableParagraph"/>
              <w:spacing w:before="185"/>
              <w:ind w:right="118"/>
              <w:jc w:val="right"/>
              <w:rPr>
                <w:rFonts w:ascii="Times New Roman"/>
                <w:b/>
                <w:i/>
              </w:rPr>
            </w:pPr>
            <w:r>
              <w:rPr>
                <w:rFonts w:ascii="Times New Roman"/>
                <w:b/>
                <w:i/>
              </w:rPr>
              <w:t>Emerging</w:t>
            </w:r>
          </w:p>
        </w:tc>
        <w:tc>
          <w:tcPr>
            <w:tcW w:w="8846" w:type="dxa"/>
            <w:shd w:val="clear" w:color="auto" w:fill="E9F7FC"/>
          </w:tcPr>
          <w:p w14:paraId="73FE9552" w14:textId="77777777" w:rsidR="00A000BE" w:rsidRDefault="00204E17">
            <w:pPr>
              <w:pStyle w:val="TableParagraph"/>
              <w:spacing w:before="8"/>
              <w:ind w:left="48" w:right="56"/>
              <w:jc w:val="center"/>
            </w:pPr>
            <w:r>
              <w:rPr>
                <w:w w:val="90"/>
              </w:rPr>
              <w:t>A supportive and well-managed environment conducive to learning is evident in some classrooms.</w:t>
            </w:r>
          </w:p>
        </w:tc>
        <w:tc>
          <w:tcPr>
            <w:tcW w:w="691" w:type="dxa"/>
          </w:tcPr>
          <w:p w14:paraId="08B3556A" w14:textId="77777777" w:rsidR="00A000BE" w:rsidRDefault="00A000BE">
            <w:pPr>
              <w:pStyle w:val="TableParagraph"/>
              <w:spacing w:before="8"/>
              <w:rPr>
                <w:rFonts w:ascii="Calibri"/>
                <w:b/>
                <w:i/>
                <w:sz w:val="10"/>
              </w:rPr>
            </w:pPr>
          </w:p>
          <w:p w14:paraId="62E08944" w14:textId="77777777" w:rsidR="00A000BE" w:rsidRPr="00CB17D4" w:rsidRDefault="00CB17D4">
            <w:pPr>
              <w:pStyle w:val="TableParagraph"/>
              <w:ind w:left="165"/>
              <w:rPr>
                <w:rFonts w:ascii="Calibri"/>
                <w:b/>
                <w:sz w:val="48"/>
                <w:szCs w:val="48"/>
              </w:rPr>
            </w:pPr>
            <w:r>
              <w:rPr>
                <w:rFonts w:ascii="Calibri"/>
                <w:b/>
                <w:noProof/>
                <w:sz w:val="48"/>
                <w:szCs w:val="48"/>
                <w:lang w:bidi="ar-SA"/>
              </w:rPr>
              <w:t>X</w:t>
            </w:r>
          </w:p>
        </w:tc>
      </w:tr>
      <w:tr w:rsidR="00A000BE" w14:paraId="251E8CB2" w14:textId="77777777">
        <w:trPr>
          <w:trHeight w:val="659"/>
        </w:trPr>
        <w:tc>
          <w:tcPr>
            <w:tcW w:w="1246" w:type="dxa"/>
            <w:shd w:val="clear" w:color="auto" w:fill="E9F7FC"/>
          </w:tcPr>
          <w:p w14:paraId="7D0AF20D" w14:textId="77777777" w:rsidR="00A000BE" w:rsidRDefault="00204E17">
            <w:pPr>
              <w:pStyle w:val="TableParagraph"/>
              <w:spacing w:before="207"/>
              <w:ind w:right="74"/>
              <w:jc w:val="right"/>
              <w:rPr>
                <w:rFonts w:ascii="Times New Roman"/>
                <w:b/>
                <w:i/>
              </w:rPr>
            </w:pPr>
            <w:r>
              <w:rPr>
                <w:rFonts w:ascii="Times New Roman"/>
                <w:b/>
                <w:i/>
              </w:rPr>
              <w:t>Not Evident</w:t>
            </w:r>
          </w:p>
        </w:tc>
        <w:tc>
          <w:tcPr>
            <w:tcW w:w="8846" w:type="dxa"/>
            <w:shd w:val="clear" w:color="auto" w:fill="E9F7FC"/>
          </w:tcPr>
          <w:p w14:paraId="27F4E000"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78421C77" w14:textId="77777777" w:rsidR="00A000BE" w:rsidRDefault="00A000BE">
            <w:pPr>
              <w:pStyle w:val="TableParagraph"/>
              <w:spacing w:before="5"/>
              <w:rPr>
                <w:rFonts w:ascii="Calibri"/>
                <w:b/>
                <w:i/>
                <w:sz w:val="12"/>
              </w:rPr>
            </w:pPr>
          </w:p>
          <w:p w14:paraId="1B4AF17A" w14:textId="2F592C85" w:rsidR="00A000BE" w:rsidRDefault="005B11D3">
            <w:pPr>
              <w:pStyle w:val="TableParagraph"/>
              <w:ind w:left="165"/>
              <w:rPr>
                <w:rFonts w:ascii="Calibri"/>
                <w:sz w:val="20"/>
              </w:rPr>
            </w:pPr>
            <w:r>
              <w:rPr>
                <w:rFonts w:ascii="Calibri"/>
                <w:noProof/>
                <w:sz w:val="20"/>
                <w:lang w:bidi="ar-SA"/>
              </w:rPr>
              <w:drawing>
                <wp:inline distT="0" distB="0" distL="0" distR="0" wp14:anchorId="0B0DBB78" wp14:editId="28DD9335">
                  <wp:extent cx="228600" cy="228600"/>
                  <wp:effectExtent l="0" t="0" r="0" b="0"/>
                  <wp:docPr id="9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F77D06F" w14:textId="77777777">
        <w:trPr>
          <w:trHeight w:val="700"/>
        </w:trPr>
        <w:tc>
          <w:tcPr>
            <w:tcW w:w="1246" w:type="dxa"/>
            <w:shd w:val="clear" w:color="auto" w:fill="E9F7FC"/>
          </w:tcPr>
          <w:p w14:paraId="2008450F"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84E135B" w14:textId="188E1FDD" w:rsidR="00A000BE" w:rsidRDefault="00EC4544">
            <w:pPr>
              <w:pStyle w:val="TableParagraph"/>
              <w:rPr>
                <w:rFonts w:ascii="Times New Roman"/>
                <w:sz w:val="20"/>
              </w:rPr>
            </w:pPr>
            <w:r>
              <w:rPr>
                <w:rFonts w:ascii="Times New Roman"/>
                <w:sz w:val="20"/>
              </w:rPr>
              <w:t>Formal observations,</w:t>
            </w:r>
            <w:r w:rsidR="00CB17D4">
              <w:rPr>
                <w:rFonts w:ascii="Times New Roman"/>
                <w:sz w:val="20"/>
              </w:rPr>
              <w:t xml:space="preserve"> informal walkthroughs</w:t>
            </w:r>
            <w:r>
              <w:rPr>
                <w:rFonts w:ascii="Times New Roman"/>
                <w:sz w:val="20"/>
              </w:rPr>
              <w:t xml:space="preserve"> and number of classroom discipline referrals</w:t>
            </w:r>
          </w:p>
        </w:tc>
        <w:tc>
          <w:tcPr>
            <w:tcW w:w="691" w:type="dxa"/>
            <w:tcBorders>
              <w:left w:val="nil"/>
            </w:tcBorders>
          </w:tcPr>
          <w:p w14:paraId="66499220" w14:textId="77777777" w:rsidR="00A000BE" w:rsidRDefault="00A000BE">
            <w:pPr>
              <w:pStyle w:val="TableParagraph"/>
              <w:rPr>
                <w:rFonts w:ascii="Times New Roman"/>
                <w:sz w:val="20"/>
              </w:rPr>
            </w:pPr>
          </w:p>
        </w:tc>
      </w:tr>
      <w:tr w:rsidR="00A000BE" w14:paraId="3F759A35" w14:textId="77777777">
        <w:trPr>
          <w:trHeight w:val="860"/>
        </w:trPr>
        <w:tc>
          <w:tcPr>
            <w:tcW w:w="1246" w:type="dxa"/>
            <w:shd w:val="clear" w:color="auto" w:fill="E9F7FC"/>
          </w:tcPr>
          <w:p w14:paraId="22840100"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D272C33" w14:textId="77777777" w:rsidR="00A000BE" w:rsidRDefault="00A000BE">
            <w:pPr>
              <w:pStyle w:val="TableParagraph"/>
              <w:rPr>
                <w:rFonts w:ascii="Times New Roman"/>
                <w:sz w:val="20"/>
              </w:rPr>
            </w:pPr>
          </w:p>
        </w:tc>
        <w:tc>
          <w:tcPr>
            <w:tcW w:w="691" w:type="dxa"/>
            <w:tcBorders>
              <w:left w:val="nil"/>
            </w:tcBorders>
          </w:tcPr>
          <w:p w14:paraId="22D77A25" w14:textId="77777777" w:rsidR="00A000BE" w:rsidRDefault="00A000BE">
            <w:pPr>
              <w:pStyle w:val="TableParagraph"/>
              <w:rPr>
                <w:rFonts w:ascii="Times New Roman"/>
                <w:sz w:val="20"/>
              </w:rPr>
            </w:pPr>
          </w:p>
        </w:tc>
      </w:tr>
    </w:tbl>
    <w:p w14:paraId="1DA9C902" w14:textId="77777777" w:rsidR="00A000BE" w:rsidRDefault="00A000BE">
      <w:pPr>
        <w:pStyle w:val="BodyText"/>
        <w:rPr>
          <w:rFonts w:ascii="Calibri"/>
          <w:b/>
          <w:i/>
          <w:sz w:val="20"/>
        </w:rPr>
      </w:pPr>
    </w:p>
    <w:p w14:paraId="15911ED5"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D667D50" w14:textId="77777777">
        <w:trPr>
          <w:trHeight w:val="340"/>
        </w:trPr>
        <w:tc>
          <w:tcPr>
            <w:tcW w:w="10783" w:type="dxa"/>
            <w:gridSpan w:val="3"/>
            <w:tcBorders>
              <w:top w:val="nil"/>
              <w:left w:val="nil"/>
              <w:bottom w:val="nil"/>
              <w:right w:val="nil"/>
            </w:tcBorders>
            <w:shd w:val="clear" w:color="auto" w:fill="334673"/>
          </w:tcPr>
          <w:p w14:paraId="7B588154" w14:textId="77777777" w:rsidR="00A000BE" w:rsidRDefault="00FA7D79">
            <w:pPr>
              <w:pStyle w:val="TableParagraph"/>
              <w:spacing w:line="321" w:lineRule="exact"/>
              <w:ind w:left="88"/>
              <w:rPr>
                <w:sz w:val="24"/>
              </w:rPr>
            </w:pPr>
            <w:r>
              <w:rPr>
                <w:rFonts w:ascii="Times New Roman"/>
                <w:b/>
                <w:color w:val="FFFFFF"/>
                <w:sz w:val="24"/>
              </w:rPr>
              <w:t>SPS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49975E30" w14:textId="77777777">
        <w:trPr>
          <w:trHeight w:val="1079"/>
        </w:trPr>
        <w:tc>
          <w:tcPr>
            <w:tcW w:w="1246" w:type="dxa"/>
            <w:tcBorders>
              <w:top w:val="nil"/>
            </w:tcBorders>
            <w:shd w:val="clear" w:color="auto" w:fill="E9F7FC"/>
          </w:tcPr>
          <w:p w14:paraId="2FE21B0A" w14:textId="77777777" w:rsidR="00A000BE" w:rsidRDefault="00A000BE">
            <w:pPr>
              <w:pStyle w:val="TableParagraph"/>
              <w:spacing w:before="3"/>
              <w:rPr>
                <w:rFonts w:ascii="Calibri"/>
                <w:b/>
                <w:i/>
                <w:sz w:val="34"/>
              </w:rPr>
            </w:pPr>
          </w:p>
          <w:p w14:paraId="1034123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8ABC20A"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303FCF5A"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1B0281BF" w14:textId="77777777" w:rsidR="00A000BE" w:rsidRDefault="00A000BE">
            <w:pPr>
              <w:pStyle w:val="TableParagraph"/>
              <w:rPr>
                <w:rFonts w:ascii="Calibri"/>
                <w:b/>
                <w:i/>
                <w:sz w:val="20"/>
              </w:rPr>
            </w:pPr>
          </w:p>
          <w:p w14:paraId="4A382BE4" w14:textId="77777777" w:rsidR="00A000BE" w:rsidRDefault="00A000BE">
            <w:pPr>
              <w:pStyle w:val="TableParagraph"/>
              <w:spacing w:before="8" w:after="1"/>
              <w:rPr>
                <w:rFonts w:ascii="Calibri"/>
                <w:b/>
                <w:i/>
                <w:sz w:val="11"/>
              </w:rPr>
            </w:pPr>
          </w:p>
          <w:p w14:paraId="67F8A9CF" w14:textId="5D14F8DC" w:rsidR="00A000BE" w:rsidRDefault="005B11D3">
            <w:pPr>
              <w:pStyle w:val="TableParagraph"/>
              <w:ind w:left="184"/>
              <w:rPr>
                <w:rFonts w:ascii="Calibri"/>
                <w:sz w:val="20"/>
              </w:rPr>
            </w:pPr>
            <w:r>
              <w:rPr>
                <w:rFonts w:ascii="Calibri"/>
                <w:noProof/>
                <w:sz w:val="20"/>
                <w:lang w:bidi="ar-SA"/>
              </w:rPr>
              <w:drawing>
                <wp:inline distT="0" distB="0" distL="0" distR="0" wp14:anchorId="089BF48E" wp14:editId="62019CE3">
                  <wp:extent cx="228600" cy="228600"/>
                  <wp:effectExtent l="0" t="0" r="0" b="0"/>
                  <wp:docPr id="91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092809D" w14:textId="77777777">
        <w:trPr>
          <w:trHeight w:val="599"/>
        </w:trPr>
        <w:tc>
          <w:tcPr>
            <w:tcW w:w="1246" w:type="dxa"/>
            <w:shd w:val="clear" w:color="auto" w:fill="E9F7FC"/>
          </w:tcPr>
          <w:p w14:paraId="4F05382B"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1648B692"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7E90B68F" w14:textId="77777777" w:rsidR="00A000BE" w:rsidRDefault="00A000BE">
            <w:pPr>
              <w:pStyle w:val="TableParagraph"/>
              <w:spacing w:before="10"/>
              <w:rPr>
                <w:rFonts w:ascii="Calibri"/>
                <w:b/>
                <w:i/>
                <w:sz w:val="9"/>
              </w:rPr>
            </w:pPr>
          </w:p>
          <w:p w14:paraId="10B87CA5" w14:textId="7A7F419B" w:rsidR="00A000BE" w:rsidRDefault="005B11D3">
            <w:pPr>
              <w:pStyle w:val="TableParagraph"/>
              <w:ind w:left="184"/>
              <w:rPr>
                <w:rFonts w:ascii="Calibri"/>
                <w:sz w:val="20"/>
              </w:rPr>
            </w:pPr>
            <w:r>
              <w:rPr>
                <w:rFonts w:ascii="Calibri"/>
                <w:noProof/>
                <w:sz w:val="20"/>
                <w:lang w:bidi="ar-SA"/>
              </w:rPr>
              <w:drawing>
                <wp:inline distT="0" distB="0" distL="0" distR="0" wp14:anchorId="7F04C107" wp14:editId="746E3522">
                  <wp:extent cx="228600" cy="228600"/>
                  <wp:effectExtent l="0" t="0" r="0" b="0"/>
                  <wp:docPr id="9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E340829" w14:textId="77777777">
        <w:trPr>
          <w:trHeight w:val="620"/>
        </w:trPr>
        <w:tc>
          <w:tcPr>
            <w:tcW w:w="1246" w:type="dxa"/>
            <w:shd w:val="clear" w:color="auto" w:fill="E9F7FC"/>
          </w:tcPr>
          <w:p w14:paraId="5F5CC320"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4B69665" w14:textId="77777777" w:rsidR="00A000BE" w:rsidRDefault="00204E17">
            <w:pPr>
              <w:pStyle w:val="TableParagraph"/>
              <w:spacing w:before="6"/>
              <w:ind w:left="78"/>
            </w:pPr>
            <w:r>
              <w:t>Some teachers create an academically challenging learning environment.</w:t>
            </w:r>
          </w:p>
        </w:tc>
        <w:tc>
          <w:tcPr>
            <w:tcW w:w="691" w:type="dxa"/>
          </w:tcPr>
          <w:p w14:paraId="6BB44627" w14:textId="77777777" w:rsidR="00A000BE" w:rsidRDefault="00A000BE">
            <w:pPr>
              <w:pStyle w:val="TableParagraph"/>
              <w:spacing w:before="10"/>
              <w:rPr>
                <w:rFonts w:ascii="Calibri"/>
                <w:b/>
                <w:i/>
                <w:sz w:val="10"/>
              </w:rPr>
            </w:pPr>
          </w:p>
          <w:p w14:paraId="7DF43F79" w14:textId="77777777" w:rsidR="00A000BE" w:rsidRPr="006F2907" w:rsidRDefault="006F2907">
            <w:pPr>
              <w:pStyle w:val="TableParagraph"/>
              <w:ind w:left="184"/>
              <w:rPr>
                <w:rFonts w:ascii="Calibri"/>
                <w:b/>
                <w:sz w:val="48"/>
                <w:szCs w:val="48"/>
              </w:rPr>
            </w:pPr>
            <w:r>
              <w:rPr>
                <w:rFonts w:ascii="Calibri"/>
                <w:b/>
                <w:noProof/>
                <w:sz w:val="48"/>
                <w:szCs w:val="48"/>
                <w:lang w:bidi="ar-SA"/>
              </w:rPr>
              <w:t>X</w:t>
            </w:r>
          </w:p>
        </w:tc>
      </w:tr>
      <w:tr w:rsidR="00A000BE" w14:paraId="48C82397" w14:textId="77777777">
        <w:trPr>
          <w:trHeight w:val="498"/>
        </w:trPr>
        <w:tc>
          <w:tcPr>
            <w:tcW w:w="1246" w:type="dxa"/>
            <w:shd w:val="clear" w:color="auto" w:fill="E9F7FC"/>
          </w:tcPr>
          <w:p w14:paraId="4D29C278" w14:textId="77777777" w:rsidR="00A000BE" w:rsidRDefault="00204E17">
            <w:pPr>
              <w:pStyle w:val="TableParagraph"/>
              <w:spacing w:before="123"/>
              <w:ind w:left="58" w:right="39"/>
              <w:jc w:val="center"/>
              <w:rPr>
                <w:rFonts w:ascii="Times New Roman"/>
                <w:b/>
                <w:i/>
              </w:rPr>
            </w:pPr>
            <w:r>
              <w:rPr>
                <w:rFonts w:ascii="Times New Roman"/>
                <w:b/>
                <w:i/>
              </w:rPr>
              <w:t>Not Evident</w:t>
            </w:r>
          </w:p>
        </w:tc>
        <w:tc>
          <w:tcPr>
            <w:tcW w:w="8846" w:type="dxa"/>
            <w:shd w:val="clear" w:color="auto" w:fill="E9F7FC"/>
          </w:tcPr>
          <w:p w14:paraId="56164A90" w14:textId="77777777" w:rsidR="00A000BE" w:rsidRDefault="00204E17">
            <w:pPr>
              <w:pStyle w:val="TableParagraph"/>
              <w:spacing w:before="6"/>
              <w:ind w:left="78"/>
            </w:pPr>
            <w:r>
              <w:t>Few, if any, teachers create an academically challenging learning environment.</w:t>
            </w:r>
          </w:p>
        </w:tc>
        <w:tc>
          <w:tcPr>
            <w:tcW w:w="691" w:type="dxa"/>
          </w:tcPr>
          <w:p w14:paraId="30374F67" w14:textId="77777777" w:rsidR="00A000BE" w:rsidRDefault="00A000BE">
            <w:pPr>
              <w:pStyle w:val="TableParagraph"/>
              <w:spacing w:before="9"/>
              <w:rPr>
                <w:rFonts w:ascii="Calibri"/>
                <w:b/>
                <w:i/>
                <w:sz w:val="5"/>
              </w:rPr>
            </w:pPr>
          </w:p>
          <w:p w14:paraId="54EDFB22" w14:textId="6F78162A" w:rsidR="00A000BE" w:rsidRDefault="005B11D3">
            <w:pPr>
              <w:pStyle w:val="TableParagraph"/>
              <w:ind w:left="184"/>
              <w:rPr>
                <w:rFonts w:ascii="Calibri"/>
                <w:sz w:val="20"/>
              </w:rPr>
            </w:pPr>
            <w:r>
              <w:rPr>
                <w:rFonts w:ascii="Calibri"/>
                <w:noProof/>
                <w:sz w:val="20"/>
                <w:lang w:bidi="ar-SA"/>
              </w:rPr>
              <w:drawing>
                <wp:inline distT="0" distB="0" distL="0" distR="0" wp14:anchorId="6CF72CE9" wp14:editId="6182D6F6">
                  <wp:extent cx="228600" cy="228600"/>
                  <wp:effectExtent l="0" t="0" r="0" b="0"/>
                  <wp:docPr id="92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6F2907" w14:paraId="3BCD0A83" w14:textId="77777777">
        <w:trPr>
          <w:trHeight w:val="700"/>
        </w:trPr>
        <w:tc>
          <w:tcPr>
            <w:tcW w:w="1246" w:type="dxa"/>
            <w:shd w:val="clear" w:color="auto" w:fill="E9F7FC"/>
          </w:tcPr>
          <w:p w14:paraId="410A2256" w14:textId="77777777" w:rsidR="006F2907" w:rsidRDefault="006F2907" w:rsidP="006F290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CD405D9" w14:textId="77777777" w:rsidR="006F2907" w:rsidRDefault="006F2907" w:rsidP="006F2907">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2CF1300C" w14:textId="77777777" w:rsidR="006F2907" w:rsidRDefault="006F2907" w:rsidP="006F2907">
            <w:pPr>
              <w:pStyle w:val="TableParagraph"/>
              <w:rPr>
                <w:rFonts w:ascii="Times New Roman"/>
                <w:sz w:val="20"/>
              </w:rPr>
            </w:pPr>
          </w:p>
        </w:tc>
      </w:tr>
      <w:tr w:rsidR="006F2907" w14:paraId="148EB5C6" w14:textId="77777777">
        <w:trPr>
          <w:trHeight w:val="860"/>
        </w:trPr>
        <w:tc>
          <w:tcPr>
            <w:tcW w:w="1246" w:type="dxa"/>
            <w:shd w:val="clear" w:color="auto" w:fill="E9F7FC"/>
          </w:tcPr>
          <w:p w14:paraId="44190860" w14:textId="77777777" w:rsidR="006F2907" w:rsidRDefault="006F2907" w:rsidP="006F290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F631AFA" w14:textId="77777777" w:rsidR="006F2907" w:rsidRDefault="006F2907" w:rsidP="006F2907">
            <w:pPr>
              <w:pStyle w:val="TableParagraph"/>
              <w:rPr>
                <w:rFonts w:ascii="Times New Roman"/>
                <w:sz w:val="20"/>
              </w:rPr>
            </w:pPr>
          </w:p>
        </w:tc>
        <w:tc>
          <w:tcPr>
            <w:tcW w:w="691" w:type="dxa"/>
            <w:tcBorders>
              <w:left w:val="nil"/>
            </w:tcBorders>
          </w:tcPr>
          <w:p w14:paraId="680EA2F6" w14:textId="77777777" w:rsidR="006F2907" w:rsidRDefault="006F2907" w:rsidP="006F2907">
            <w:pPr>
              <w:pStyle w:val="TableParagraph"/>
              <w:rPr>
                <w:rFonts w:ascii="Times New Roman"/>
                <w:sz w:val="20"/>
              </w:rPr>
            </w:pPr>
          </w:p>
        </w:tc>
      </w:tr>
    </w:tbl>
    <w:p w14:paraId="41E030D1" w14:textId="77777777" w:rsidR="00A000BE" w:rsidRDefault="00A000BE">
      <w:pPr>
        <w:rPr>
          <w:rFonts w:ascii="Times New Roman"/>
          <w:sz w:val="20"/>
        </w:rPr>
        <w:sectPr w:rsidR="00A000BE">
          <w:footerReference w:type="default" r:id="rId68"/>
          <w:pgSz w:w="12240" w:h="15840"/>
          <w:pgMar w:top="0" w:right="0" w:bottom="820" w:left="0" w:header="0" w:footer="620" w:gutter="0"/>
          <w:cols w:space="720"/>
        </w:sectPr>
      </w:pPr>
    </w:p>
    <w:p w14:paraId="50BD8B21"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9808" behindDoc="0" locked="0" layoutInCell="1" allowOverlap="1" wp14:anchorId="04F20E29" wp14:editId="5515F6E9">
                <wp:simplePos x="0" y="0"/>
                <wp:positionH relativeFrom="page">
                  <wp:posOffset>0</wp:posOffset>
                </wp:positionH>
                <wp:positionV relativeFrom="page">
                  <wp:posOffset>0</wp:posOffset>
                </wp:positionV>
                <wp:extent cx="7772400" cy="571500"/>
                <wp:effectExtent l="0" t="0" r="0" b="0"/>
                <wp:wrapNone/>
                <wp:docPr id="61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17" name="Rectangle 18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1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9" name="Text Box 18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C5B79" w14:textId="77777777" w:rsidR="00C97FBD" w:rsidRDefault="00C97FBD">
                              <w:pPr>
                                <w:spacing w:before="5"/>
                                <w:rPr>
                                  <w:rFonts w:ascii="Times New Roman"/>
                                  <w:sz w:val="40"/>
                                </w:rPr>
                              </w:pPr>
                            </w:p>
                            <w:p w14:paraId="6A3E1030"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20E29" id="Group 182" o:spid="_x0000_s1182" style="position:absolute;margin-left:0;margin-top:0;width:612pt;height:45pt;z-index:25163980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MxF2oR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185" o:spid="_x0000_s118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" fillcolor="#c5e9f8" stroked="f"/>
                <v:shape id="Picture 184" o:spid="_x0000_s118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">
                  <v:imagedata r:id="rId25" o:title=""/>
                </v:shape>
                <v:shape id="Text Box 183" o:spid="_x0000_s118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37AC5B79" w14:textId="77777777" w:rsidR="00C97FBD" w:rsidRDefault="00C97FBD">
                        <w:pPr>
                          <w:spacing w:before="5"/>
                          <w:rPr>
                            <w:rFonts w:ascii="Times New Roman"/>
                            <w:sz w:val="40"/>
                          </w:rPr>
                        </w:pPr>
                      </w:p>
                      <w:p w14:paraId="6A3E1030"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28F5C97" w14:textId="77777777" w:rsidR="00A000BE" w:rsidRDefault="00A000BE">
      <w:pPr>
        <w:pStyle w:val="BodyText"/>
        <w:rPr>
          <w:rFonts w:ascii="Times New Roman"/>
          <w:sz w:val="20"/>
        </w:rPr>
      </w:pPr>
    </w:p>
    <w:p w14:paraId="20DFBA0A" w14:textId="77777777" w:rsidR="00A000BE" w:rsidRDefault="00A000BE">
      <w:pPr>
        <w:pStyle w:val="BodyText"/>
        <w:rPr>
          <w:rFonts w:ascii="Times New Roman"/>
          <w:sz w:val="20"/>
        </w:rPr>
      </w:pPr>
    </w:p>
    <w:p w14:paraId="41F0D96A" w14:textId="77777777" w:rsidR="00A000BE" w:rsidRDefault="00A000BE">
      <w:pPr>
        <w:pStyle w:val="BodyText"/>
        <w:rPr>
          <w:rFonts w:ascii="Times New Roman"/>
          <w:sz w:val="20"/>
        </w:rPr>
      </w:pPr>
    </w:p>
    <w:p w14:paraId="4FD191CC" w14:textId="77777777" w:rsidR="00A000BE" w:rsidRDefault="00A000BE">
      <w:pPr>
        <w:pStyle w:val="BodyText"/>
        <w:rPr>
          <w:rFonts w:ascii="Times New Roman"/>
          <w:sz w:val="20"/>
        </w:rPr>
      </w:pPr>
    </w:p>
    <w:p w14:paraId="35D3143B"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AF77B8F" w14:textId="77777777">
        <w:trPr>
          <w:trHeight w:val="629"/>
        </w:trPr>
        <w:tc>
          <w:tcPr>
            <w:tcW w:w="10783" w:type="dxa"/>
            <w:gridSpan w:val="3"/>
            <w:tcBorders>
              <w:top w:val="nil"/>
              <w:left w:val="nil"/>
              <w:bottom w:val="nil"/>
              <w:right w:val="nil"/>
            </w:tcBorders>
            <w:shd w:val="clear" w:color="auto" w:fill="334673"/>
          </w:tcPr>
          <w:p w14:paraId="7DBBDC18"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sidR="00F87E00">
              <w:rPr>
                <w:color w:val="FFFFFF"/>
                <w:w w:val="95"/>
                <w:sz w:val="24"/>
              </w:rPr>
              <w:t xml:space="preserve"> </w:t>
            </w:r>
            <w:r>
              <w:rPr>
                <w:color w:val="FFFFFF"/>
                <w:spacing w:val="-43"/>
                <w:w w:val="95"/>
                <w:sz w:val="24"/>
              </w:rPr>
              <w:t xml:space="preserve"> </w:t>
            </w:r>
            <w:r>
              <w:rPr>
                <w:color w:val="FFFFFF"/>
                <w:spacing w:val="4"/>
                <w:w w:val="95"/>
                <w:sz w:val="24"/>
              </w:rPr>
              <w:t>a</w:t>
            </w:r>
            <w:r w:rsidR="00F87E00">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Pr>
                <w:color w:val="FFFFFF"/>
                <w:spacing w:val="3"/>
                <w:w w:val="95"/>
                <w:sz w:val="24"/>
              </w:rPr>
              <w:t>that</w:t>
            </w:r>
            <w:r w:rsidR="00F87E00">
              <w:rPr>
                <w:color w:val="FFFFFF"/>
                <w:spacing w:val="3"/>
                <w:w w:val="95"/>
                <w:sz w:val="24"/>
              </w:rPr>
              <w:t xml:space="preserve">  </w:t>
            </w:r>
            <w:r>
              <w:rPr>
                <w:color w:val="FFFFFF"/>
                <w:spacing w:val="3"/>
                <w:w w:val="95"/>
                <w:sz w:val="24"/>
              </w:rPr>
              <w:t>empowers</w:t>
            </w:r>
            <w:r>
              <w:rPr>
                <w:color w:val="FFFFFF"/>
                <w:spacing w:val="-43"/>
                <w:w w:val="95"/>
                <w:sz w:val="24"/>
              </w:rPr>
              <w:t xml:space="preserve"> </w:t>
            </w:r>
            <w:r>
              <w:rPr>
                <w:color w:val="FFFFFF"/>
                <w:spacing w:val="4"/>
                <w:w w:val="95"/>
                <w:sz w:val="24"/>
              </w:rPr>
              <w:t>students</w:t>
            </w:r>
            <w:r w:rsidR="00F87E00">
              <w:rPr>
                <w:color w:val="FFFFFF"/>
                <w:spacing w:val="4"/>
                <w:w w:val="95"/>
                <w:sz w:val="24"/>
              </w:rPr>
              <w:t xml:space="preserve"> </w:t>
            </w:r>
            <w:r>
              <w:rPr>
                <w:color w:val="FFFFFF"/>
                <w:spacing w:val="4"/>
                <w:w w:val="95"/>
                <w:sz w:val="24"/>
              </w:rPr>
              <w:t>to</w:t>
            </w:r>
            <w:r w:rsidR="00F87E00">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3D937C35" w14:textId="77777777">
        <w:trPr>
          <w:trHeight w:val="830"/>
        </w:trPr>
        <w:tc>
          <w:tcPr>
            <w:tcW w:w="1246" w:type="dxa"/>
            <w:tcBorders>
              <w:top w:val="nil"/>
            </w:tcBorders>
            <w:shd w:val="clear" w:color="auto" w:fill="E9F7FC"/>
          </w:tcPr>
          <w:p w14:paraId="734BD3B8" w14:textId="77777777" w:rsidR="00A000BE" w:rsidRDefault="00A000BE">
            <w:pPr>
              <w:pStyle w:val="TableParagraph"/>
              <w:spacing w:before="11"/>
              <w:rPr>
                <w:rFonts w:ascii="Times New Roman"/>
                <w:sz w:val="25"/>
              </w:rPr>
            </w:pPr>
          </w:p>
          <w:p w14:paraId="3F06319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BA8DECB" w14:textId="77777777" w:rsidR="00A000BE" w:rsidRDefault="00204E17">
            <w:pPr>
              <w:pStyle w:val="TableParagraph"/>
              <w:spacing w:before="36" w:line="211" w:lineRule="auto"/>
              <w:ind w:left="78"/>
            </w:pPr>
            <w:r>
              <w:rPr>
                <w:w w:val="90"/>
              </w:rPr>
              <w:t>Nearly all students use tools (e.g., rubrics, checklists, exemplars) to actively monitor their own progress. Nearly all students develop a sense of personal responsibility and accountability by</w:t>
            </w:r>
          </w:p>
          <w:p w14:paraId="4877FE64" w14:textId="77777777" w:rsidR="00A000BE" w:rsidRDefault="00204E17">
            <w:pPr>
              <w:pStyle w:val="TableParagraph"/>
              <w:spacing w:line="251" w:lineRule="exact"/>
              <w:ind w:left="78"/>
            </w:pPr>
            <w:r>
              <w:t>engaging in record keeping, self-monitoring, sharing, exhibiting, and self-reflection.</w:t>
            </w:r>
          </w:p>
        </w:tc>
        <w:tc>
          <w:tcPr>
            <w:tcW w:w="691" w:type="dxa"/>
            <w:tcBorders>
              <w:top w:val="nil"/>
            </w:tcBorders>
          </w:tcPr>
          <w:p w14:paraId="3E672ADA" w14:textId="77777777" w:rsidR="00A000BE" w:rsidRDefault="00A000BE">
            <w:pPr>
              <w:pStyle w:val="TableParagraph"/>
              <w:spacing w:before="7"/>
              <w:rPr>
                <w:rFonts w:ascii="Times New Roman"/>
                <w:sz w:val="21"/>
              </w:rPr>
            </w:pPr>
          </w:p>
          <w:p w14:paraId="16E3D5F3" w14:textId="30A4314E" w:rsidR="00A000BE" w:rsidRDefault="005B11D3">
            <w:pPr>
              <w:pStyle w:val="TableParagraph"/>
              <w:ind w:left="184"/>
              <w:rPr>
                <w:rFonts w:ascii="Times New Roman"/>
                <w:sz w:val="20"/>
              </w:rPr>
            </w:pPr>
            <w:r>
              <w:rPr>
                <w:rFonts w:ascii="Calibri"/>
                <w:noProof/>
                <w:sz w:val="20"/>
                <w:lang w:bidi="ar-SA"/>
              </w:rPr>
              <w:drawing>
                <wp:inline distT="0" distB="0" distL="0" distR="0" wp14:anchorId="260444E5" wp14:editId="0CD3CA94">
                  <wp:extent cx="228600" cy="228600"/>
                  <wp:effectExtent l="0" t="0" r="0" b="0"/>
                  <wp:docPr id="9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A9726DD" w14:textId="77777777">
        <w:trPr>
          <w:trHeight w:val="601"/>
        </w:trPr>
        <w:tc>
          <w:tcPr>
            <w:tcW w:w="1246" w:type="dxa"/>
            <w:shd w:val="clear" w:color="auto" w:fill="E9F7FC"/>
          </w:tcPr>
          <w:p w14:paraId="5E10C82E"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44DC7F20" w14:textId="77777777" w:rsidR="00A000BE" w:rsidRDefault="00204E17">
            <w:pPr>
              <w:pStyle w:val="TableParagraph"/>
              <w:spacing w:before="8"/>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5A05D679" w14:textId="77777777" w:rsidR="00A000BE" w:rsidRDefault="00A000BE">
            <w:pPr>
              <w:pStyle w:val="TableParagraph"/>
              <w:spacing w:before="2"/>
              <w:rPr>
                <w:rFonts w:ascii="Times New Roman"/>
                <w:sz w:val="11"/>
              </w:rPr>
            </w:pPr>
          </w:p>
          <w:p w14:paraId="2D01D6B8"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61DD293" wp14:editId="41240B52">
                  <wp:extent cx="219075" cy="219075"/>
                  <wp:effectExtent l="0" t="0" r="0" b="0"/>
                  <wp:docPr id="3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3.png"/>
                          <pic:cNvPicPr/>
                        </pic:nvPicPr>
                        <pic:blipFill>
                          <a:blip r:embed="rId69" cstate="print"/>
                          <a:stretch>
                            <a:fillRect/>
                          </a:stretch>
                        </pic:blipFill>
                        <pic:spPr>
                          <a:xfrm>
                            <a:off x="0" y="0"/>
                            <a:ext cx="219075" cy="219075"/>
                          </a:xfrm>
                          <a:prstGeom prst="rect">
                            <a:avLst/>
                          </a:prstGeom>
                        </pic:spPr>
                      </pic:pic>
                    </a:graphicData>
                  </a:graphic>
                </wp:inline>
              </w:drawing>
            </w:r>
          </w:p>
        </w:tc>
      </w:tr>
      <w:tr w:rsidR="00A000BE" w14:paraId="2439A8CA" w14:textId="77777777">
        <w:trPr>
          <w:trHeight w:val="619"/>
        </w:trPr>
        <w:tc>
          <w:tcPr>
            <w:tcW w:w="1246" w:type="dxa"/>
            <w:shd w:val="clear" w:color="auto" w:fill="E9F7FC"/>
          </w:tcPr>
          <w:p w14:paraId="53BAB3D7"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C922ADA" w14:textId="77777777" w:rsidR="00A000BE" w:rsidRDefault="00204E17">
            <w:pPr>
              <w:pStyle w:val="TableParagraph"/>
              <w:spacing w:before="6"/>
              <w:ind w:left="78"/>
            </w:pPr>
            <w:r>
              <w:t>Some students use tools to actively monitor their own progress.</w:t>
            </w:r>
          </w:p>
        </w:tc>
        <w:tc>
          <w:tcPr>
            <w:tcW w:w="691" w:type="dxa"/>
          </w:tcPr>
          <w:p w14:paraId="4E82CEAD" w14:textId="77777777" w:rsidR="00A000BE" w:rsidRDefault="00A000BE">
            <w:pPr>
              <w:pStyle w:val="TableParagraph"/>
              <w:rPr>
                <w:rFonts w:ascii="Times New Roman"/>
                <w:sz w:val="12"/>
              </w:rPr>
            </w:pPr>
          </w:p>
          <w:p w14:paraId="0B3FA8C1" w14:textId="77777777" w:rsidR="00A000BE" w:rsidRPr="006F2907" w:rsidRDefault="006F2907">
            <w:pPr>
              <w:pStyle w:val="TableParagraph"/>
              <w:ind w:left="184"/>
              <w:rPr>
                <w:rFonts w:ascii="Times New Roman"/>
                <w:b/>
                <w:sz w:val="48"/>
                <w:szCs w:val="48"/>
              </w:rPr>
            </w:pPr>
            <w:r>
              <w:rPr>
                <w:rFonts w:ascii="Times New Roman"/>
                <w:b/>
                <w:noProof/>
                <w:sz w:val="48"/>
                <w:szCs w:val="48"/>
                <w:lang w:bidi="ar-SA"/>
              </w:rPr>
              <w:t>X</w:t>
            </w:r>
          </w:p>
        </w:tc>
      </w:tr>
      <w:tr w:rsidR="00A000BE" w14:paraId="03D52E4E" w14:textId="77777777">
        <w:trPr>
          <w:trHeight w:val="480"/>
        </w:trPr>
        <w:tc>
          <w:tcPr>
            <w:tcW w:w="1246" w:type="dxa"/>
            <w:shd w:val="clear" w:color="auto" w:fill="E9F7FC"/>
          </w:tcPr>
          <w:p w14:paraId="530D1B75"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38E33BAF" w14:textId="77777777" w:rsidR="00A000BE" w:rsidRDefault="00204E17">
            <w:pPr>
              <w:pStyle w:val="TableParagraph"/>
              <w:spacing w:before="7"/>
              <w:ind w:left="78"/>
            </w:pPr>
            <w:r>
              <w:t>Few, if any, students use tools to actively monitor their own progress.</w:t>
            </w:r>
          </w:p>
        </w:tc>
        <w:tc>
          <w:tcPr>
            <w:tcW w:w="691" w:type="dxa"/>
          </w:tcPr>
          <w:p w14:paraId="00757CCC" w14:textId="77777777" w:rsidR="00A000BE" w:rsidRDefault="00A000BE">
            <w:pPr>
              <w:pStyle w:val="TableParagraph"/>
              <w:spacing w:before="2"/>
              <w:rPr>
                <w:rFonts w:ascii="Times New Roman"/>
                <w:sz w:val="5"/>
              </w:rPr>
            </w:pPr>
          </w:p>
          <w:p w14:paraId="364157E1" w14:textId="49B8A601" w:rsidR="00A000BE" w:rsidRDefault="005B11D3">
            <w:pPr>
              <w:pStyle w:val="TableParagraph"/>
              <w:ind w:left="184"/>
              <w:rPr>
                <w:rFonts w:ascii="Times New Roman"/>
                <w:sz w:val="20"/>
              </w:rPr>
            </w:pPr>
            <w:r>
              <w:rPr>
                <w:rFonts w:ascii="Calibri"/>
                <w:noProof/>
                <w:sz w:val="20"/>
                <w:lang w:bidi="ar-SA"/>
              </w:rPr>
              <w:drawing>
                <wp:inline distT="0" distB="0" distL="0" distR="0" wp14:anchorId="4BC54F67" wp14:editId="6B83F07E">
                  <wp:extent cx="228600" cy="228600"/>
                  <wp:effectExtent l="0" t="0" r="0" b="0"/>
                  <wp:docPr id="92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6F2907" w14:paraId="53DC8809" w14:textId="77777777">
        <w:trPr>
          <w:trHeight w:val="680"/>
        </w:trPr>
        <w:tc>
          <w:tcPr>
            <w:tcW w:w="1246" w:type="dxa"/>
            <w:shd w:val="clear" w:color="auto" w:fill="E9F7FC"/>
          </w:tcPr>
          <w:p w14:paraId="245E23EE" w14:textId="77777777" w:rsidR="006F2907" w:rsidRDefault="006F2907" w:rsidP="006F2907">
            <w:pPr>
              <w:pStyle w:val="TableParagraph"/>
              <w:spacing w:before="84"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A9520C6" w14:textId="77777777" w:rsidR="006F2907" w:rsidRDefault="006F2907" w:rsidP="006F2907">
            <w:pPr>
              <w:pStyle w:val="TableParagraph"/>
              <w:rPr>
                <w:rFonts w:ascii="Times New Roman"/>
                <w:sz w:val="20"/>
              </w:rPr>
            </w:pPr>
            <w:r>
              <w:rPr>
                <w:rFonts w:ascii="Times New Roman"/>
                <w:sz w:val="20"/>
              </w:rPr>
              <w:t>Formal observations, informal walkthroughs, rubrics, checklists and exemplars</w:t>
            </w:r>
          </w:p>
        </w:tc>
        <w:tc>
          <w:tcPr>
            <w:tcW w:w="691" w:type="dxa"/>
            <w:tcBorders>
              <w:left w:val="nil"/>
            </w:tcBorders>
          </w:tcPr>
          <w:p w14:paraId="5617386D" w14:textId="77777777" w:rsidR="006F2907" w:rsidRDefault="006F2907" w:rsidP="006F2907">
            <w:pPr>
              <w:pStyle w:val="TableParagraph"/>
              <w:rPr>
                <w:rFonts w:ascii="Times New Roman"/>
                <w:sz w:val="20"/>
              </w:rPr>
            </w:pPr>
          </w:p>
        </w:tc>
      </w:tr>
      <w:tr w:rsidR="006F2907" w14:paraId="2CE3AC17" w14:textId="77777777">
        <w:trPr>
          <w:trHeight w:val="859"/>
        </w:trPr>
        <w:tc>
          <w:tcPr>
            <w:tcW w:w="1246" w:type="dxa"/>
            <w:shd w:val="clear" w:color="auto" w:fill="E9F7FC"/>
          </w:tcPr>
          <w:p w14:paraId="4E5BA453" w14:textId="77777777" w:rsidR="006F2907" w:rsidRDefault="006F2907" w:rsidP="006F290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CBBE2F0" w14:textId="77777777" w:rsidR="006F2907" w:rsidRDefault="006F2907" w:rsidP="006F2907">
            <w:pPr>
              <w:pStyle w:val="TableParagraph"/>
              <w:rPr>
                <w:rFonts w:ascii="Times New Roman"/>
                <w:sz w:val="20"/>
              </w:rPr>
            </w:pPr>
          </w:p>
        </w:tc>
        <w:tc>
          <w:tcPr>
            <w:tcW w:w="691" w:type="dxa"/>
            <w:tcBorders>
              <w:left w:val="nil"/>
            </w:tcBorders>
          </w:tcPr>
          <w:p w14:paraId="3EFDE269" w14:textId="77777777" w:rsidR="006F2907" w:rsidRDefault="006F2907" w:rsidP="006F2907">
            <w:pPr>
              <w:pStyle w:val="TableParagraph"/>
              <w:rPr>
                <w:rFonts w:ascii="Times New Roman"/>
                <w:sz w:val="20"/>
              </w:rPr>
            </w:pPr>
          </w:p>
        </w:tc>
      </w:tr>
    </w:tbl>
    <w:p w14:paraId="354DAEF2" w14:textId="77777777" w:rsidR="00A000BE" w:rsidRDefault="00A000BE">
      <w:pPr>
        <w:pStyle w:val="BodyText"/>
        <w:rPr>
          <w:rFonts w:ascii="Times New Roman"/>
          <w:sz w:val="20"/>
        </w:rPr>
      </w:pPr>
    </w:p>
    <w:p w14:paraId="003D436C"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6D9A03F" w14:textId="77777777">
        <w:trPr>
          <w:trHeight w:val="618"/>
        </w:trPr>
        <w:tc>
          <w:tcPr>
            <w:tcW w:w="10783" w:type="dxa"/>
            <w:gridSpan w:val="3"/>
            <w:tcBorders>
              <w:top w:val="nil"/>
              <w:left w:val="nil"/>
              <w:bottom w:val="nil"/>
              <w:right w:val="nil"/>
            </w:tcBorders>
            <w:shd w:val="clear" w:color="auto" w:fill="334673"/>
          </w:tcPr>
          <w:p w14:paraId="495040FA"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School</w:t>
            </w:r>
            <w:r>
              <w:rPr>
                <w:rFonts w:ascii="Times New Roman"/>
                <w:b/>
                <w:color w:val="FFFFFF"/>
                <w:spacing w:val="-31"/>
                <w:w w:val="95"/>
                <w:sz w:val="24"/>
              </w:rPr>
              <w:t xml:space="preserve"> </w:t>
            </w:r>
            <w:r w:rsidR="00FA7D79">
              <w:rPr>
                <w:rFonts w:ascii="Times New Roman"/>
                <w:b/>
                <w:color w:val="FFFFFF"/>
                <w:w w:val="95"/>
                <w:sz w:val="24"/>
              </w:rPr>
              <w:t>Culture</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Develops,</w:t>
            </w:r>
            <w:r>
              <w:rPr>
                <w:color w:val="FFFFFF"/>
                <w:spacing w:val="-30"/>
                <w:w w:val="95"/>
                <w:sz w:val="24"/>
              </w:rPr>
              <w:t xml:space="preserve"> </w:t>
            </w:r>
            <w:r>
              <w:rPr>
                <w:color w:val="FFFFFF"/>
                <w:w w:val="95"/>
                <w:sz w:val="24"/>
              </w:rPr>
              <w:t>communicates,</w:t>
            </w:r>
            <w:r>
              <w:rPr>
                <w:color w:val="FFFFFF"/>
                <w:spacing w:val="-28"/>
                <w:w w:val="95"/>
                <w:sz w:val="24"/>
              </w:rPr>
              <w:t xml:space="preserve"> </w:t>
            </w:r>
            <w:r>
              <w:rPr>
                <w:color w:val="FFFFFF"/>
                <w:w w:val="95"/>
                <w:sz w:val="24"/>
              </w:rPr>
              <w:t>and</w:t>
            </w:r>
            <w:r>
              <w:rPr>
                <w:color w:val="FFFFFF"/>
                <w:spacing w:val="-30"/>
                <w:w w:val="95"/>
                <w:sz w:val="24"/>
              </w:rPr>
              <w:t xml:space="preserve"> </w:t>
            </w:r>
            <w:r>
              <w:rPr>
                <w:color w:val="FFFFFF"/>
                <w:w w:val="95"/>
                <w:sz w:val="24"/>
              </w:rPr>
              <w:t>implements</w:t>
            </w:r>
            <w:r>
              <w:rPr>
                <w:color w:val="FFFFFF"/>
                <w:spacing w:val="-30"/>
                <w:w w:val="95"/>
                <w:sz w:val="24"/>
              </w:rPr>
              <w:t xml:space="preserve"> </w:t>
            </w:r>
            <w:r>
              <w:rPr>
                <w:color w:val="FFFFFF"/>
                <w:w w:val="95"/>
                <w:sz w:val="24"/>
              </w:rPr>
              <w:t>rules,</w:t>
            </w:r>
            <w:r>
              <w:rPr>
                <w:color w:val="FFFFFF"/>
                <w:spacing w:val="-30"/>
                <w:w w:val="95"/>
                <w:sz w:val="24"/>
              </w:rPr>
              <w:t xml:space="preserve"> </w:t>
            </w:r>
            <w:r>
              <w:rPr>
                <w:color w:val="FFFFFF"/>
                <w:w w:val="95"/>
                <w:sz w:val="24"/>
              </w:rPr>
              <w:t>practices,</w:t>
            </w:r>
            <w:r>
              <w:rPr>
                <w:color w:val="FFFFFF"/>
                <w:spacing w:val="-30"/>
                <w:w w:val="95"/>
                <w:sz w:val="24"/>
              </w:rPr>
              <w:t xml:space="preserve"> </w:t>
            </w:r>
            <w:r>
              <w:rPr>
                <w:color w:val="FFFFFF"/>
                <w:w w:val="95"/>
                <w:sz w:val="24"/>
              </w:rPr>
              <w:t xml:space="preserve">and </w:t>
            </w:r>
            <w:r>
              <w:rPr>
                <w:color w:val="FFFFFF"/>
                <w:sz w:val="24"/>
              </w:rPr>
              <w:t>procedures</w:t>
            </w:r>
            <w:r>
              <w:rPr>
                <w:color w:val="FFFFFF"/>
                <w:spacing w:val="-13"/>
                <w:sz w:val="24"/>
              </w:rPr>
              <w:t xml:space="preserve"> </w:t>
            </w:r>
            <w:r>
              <w:rPr>
                <w:color w:val="FFFFFF"/>
                <w:sz w:val="24"/>
              </w:rPr>
              <w:t>to</w:t>
            </w:r>
            <w:r>
              <w:rPr>
                <w:color w:val="FFFFFF"/>
                <w:spacing w:val="-12"/>
                <w:sz w:val="24"/>
              </w:rPr>
              <w:t xml:space="preserve"> </w:t>
            </w:r>
            <w:r>
              <w:rPr>
                <w:color w:val="FFFFFF"/>
                <w:sz w:val="24"/>
              </w:rPr>
              <w:t>maintain</w:t>
            </w:r>
            <w:r>
              <w:rPr>
                <w:color w:val="FFFFFF"/>
                <w:spacing w:val="-13"/>
                <w:sz w:val="24"/>
              </w:rPr>
              <w:t xml:space="preserve"> </w:t>
            </w:r>
            <w:r>
              <w:rPr>
                <w:color w:val="FFFFFF"/>
                <w:sz w:val="24"/>
              </w:rPr>
              <w:t>a</w:t>
            </w:r>
            <w:r>
              <w:rPr>
                <w:color w:val="FFFFFF"/>
                <w:spacing w:val="-13"/>
                <w:sz w:val="24"/>
              </w:rPr>
              <w:t xml:space="preserve"> </w:t>
            </w:r>
            <w:r>
              <w:rPr>
                <w:color w:val="FFFFFF"/>
                <w:sz w:val="24"/>
              </w:rPr>
              <w:t>safe,</w:t>
            </w:r>
            <w:r>
              <w:rPr>
                <w:color w:val="FFFFFF"/>
                <w:spacing w:val="-16"/>
                <w:sz w:val="24"/>
              </w:rPr>
              <w:t xml:space="preserve"> </w:t>
            </w:r>
            <w:r>
              <w:rPr>
                <w:color w:val="FFFFFF"/>
                <w:sz w:val="24"/>
              </w:rPr>
              <w:t>orderly</w:t>
            </w:r>
            <w:r>
              <w:rPr>
                <w:color w:val="FFFFFF"/>
                <w:spacing w:val="-12"/>
                <w:sz w:val="24"/>
              </w:rPr>
              <w:t xml:space="preserve"> </w:t>
            </w:r>
            <w:r>
              <w:rPr>
                <w:color w:val="FFFFFF"/>
                <w:sz w:val="24"/>
              </w:rPr>
              <w:t>learning</w:t>
            </w:r>
            <w:r>
              <w:rPr>
                <w:color w:val="FFFFFF"/>
                <w:spacing w:val="-34"/>
                <w:sz w:val="24"/>
              </w:rPr>
              <w:t xml:space="preserve"> </w:t>
            </w:r>
            <w:r>
              <w:rPr>
                <w:color w:val="FFFFFF"/>
                <w:sz w:val="24"/>
              </w:rPr>
              <w:t>environment</w:t>
            </w:r>
          </w:p>
        </w:tc>
      </w:tr>
      <w:tr w:rsidR="00A000BE" w14:paraId="5DF6C710" w14:textId="77777777">
        <w:trPr>
          <w:trHeight w:val="820"/>
        </w:trPr>
        <w:tc>
          <w:tcPr>
            <w:tcW w:w="1246" w:type="dxa"/>
            <w:shd w:val="clear" w:color="auto" w:fill="E9F7FC"/>
          </w:tcPr>
          <w:p w14:paraId="05E5688F" w14:textId="77777777" w:rsidR="00A000BE" w:rsidRDefault="00A000BE">
            <w:pPr>
              <w:pStyle w:val="TableParagraph"/>
              <w:spacing w:before="10"/>
              <w:rPr>
                <w:rFonts w:ascii="Times New Roman"/>
                <w:sz w:val="24"/>
              </w:rPr>
            </w:pPr>
          </w:p>
          <w:p w14:paraId="4CE8D6FE"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1B8CAC16" w14:textId="77777777" w:rsidR="00A000BE" w:rsidRDefault="00204E17">
            <w:pPr>
              <w:pStyle w:val="TableParagraph"/>
              <w:spacing w:before="16" w:line="264" w:lineRule="exact"/>
              <w:ind w:left="78" w:right="129"/>
              <w:jc w:val="both"/>
            </w:pPr>
            <w:r>
              <w:rPr>
                <w:w w:val="90"/>
              </w:rPr>
              <w:t>Rules,</w:t>
            </w:r>
            <w:r>
              <w:rPr>
                <w:spacing w:val="-8"/>
                <w:w w:val="90"/>
              </w:rPr>
              <w:t xml:space="preserve"> </w:t>
            </w:r>
            <w:r>
              <w:rPr>
                <w:w w:val="90"/>
              </w:rPr>
              <w:t>practices,</w:t>
            </w:r>
            <w:r>
              <w:rPr>
                <w:spacing w:val="-6"/>
                <w:w w:val="90"/>
              </w:rPr>
              <w:t xml:space="preserve"> </w:t>
            </w:r>
            <w:r>
              <w:rPr>
                <w:w w:val="90"/>
              </w:rPr>
              <w:t>and</w:t>
            </w:r>
            <w:r>
              <w:rPr>
                <w:spacing w:val="-6"/>
                <w:w w:val="90"/>
              </w:rPr>
              <w:t xml:space="preserve"> </w:t>
            </w:r>
            <w:r>
              <w:rPr>
                <w:w w:val="90"/>
              </w:rPr>
              <w:t>procedures</w:t>
            </w:r>
            <w:r>
              <w:rPr>
                <w:spacing w:val="-7"/>
                <w:w w:val="90"/>
              </w:rPr>
              <w:t xml:space="preserve"> </w:t>
            </w:r>
            <w:r>
              <w:rPr>
                <w:w w:val="90"/>
              </w:rPr>
              <w:t>that</w:t>
            </w:r>
            <w:r>
              <w:rPr>
                <w:spacing w:val="-8"/>
                <w:w w:val="90"/>
              </w:rPr>
              <w:t xml:space="preserve"> </w:t>
            </w:r>
            <w:r>
              <w:rPr>
                <w:w w:val="90"/>
              </w:rPr>
              <w:t>maintain</w:t>
            </w:r>
            <w:r>
              <w:rPr>
                <w:spacing w:val="-6"/>
                <w:w w:val="90"/>
              </w:rPr>
              <w:t xml:space="preserve"> </w:t>
            </w:r>
            <w:r>
              <w:rPr>
                <w:w w:val="90"/>
              </w:rPr>
              <w:t>a</w:t>
            </w:r>
            <w:r>
              <w:rPr>
                <w:spacing w:val="-8"/>
                <w:w w:val="90"/>
              </w:rPr>
              <w:t xml:space="preserve"> </w:t>
            </w:r>
            <w:r>
              <w:rPr>
                <w:w w:val="90"/>
              </w:rPr>
              <w:t>safe,</w:t>
            </w:r>
            <w:r>
              <w:rPr>
                <w:spacing w:val="-8"/>
                <w:w w:val="90"/>
              </w:rPr>
              <w:t xml:space="preserve"> </w:t>
            </w:r>
            <w:r>
              <w:rPr>
                <w:w w:val="90"/>
              </w:rPr>
              <w:t>orderly</w:t>
            </w:r>
            <w:r>
              <w:rPr>
                <w:spacing w:val="-7"/>
                <w:w w:val="90"/>
              </w:rPr>
              <w:t xml:space="preserve"> </w:t>
            </w:r>
            <w:r>
              <w:rPr>
                <w:w w:val="90"/>
              </w:rPr>
              <w:t>learning</w:t>
            </w:r>
            <w:r>
              <w:rPr>
                <w:spacing w:val="-6"/>
                <w:w w:val="90"/>
              </w:rPr>
              <w:t xml:space="preserve"> </w:t>
            </w:r>
            <w:r>
              <w:rPr>
                <w:w w:val="90"/>
              </w:rPr>
              <w:t>environment</w:t>
            </w:r>
            <w:r>
              <w:rPr>
                <w:spacing w:val="-6"/>
                <w:w w:val="90"/>
              </w:rPr>
              <w:t xml:space="preserve"> </w:t>
            </w:r>
            <w:r>
              <w:rPr>
                <w:w w:val="90"/>
              </w:rPr>
              <w:t>are</w:t>
            </w:r>
            <w:r>
              <w:rPr>
                <w:spacing w:val="-7"/>
                <w:w w:val="90"/>
              </w:rPr>
              <w:t xml:space="preserve"> </w:t>
            </w:r>
            <w:r>
              <w:rPr>
                <w:w w:val="90"/>
              </w:rPr>
              <w:t xml:space="preserve">proactively developed, communicated, and consistently implemented across the school. These rules, practices, </w:t>
            </w:r>
            <w:r>
              <w:t>and</w:t>
            </w:r>
            <w:r>
              <w:rPr>
                <w:spacing w:val="-22"/>
              </w:rPr>
              <w:t xml:space="preserve"> </w:t>
            </w:r>
            <w:r>
              <w:t>procedures</w:t>
            </w:r>
            <w:r>
              <w:rPr>
                <w:spacing w:val="-20"/>
              </w:rPr>
              <w:t xml:space="preserve"> </w:t>
            </w:r>
            <w:r>
              <w:t>are</w:t>
            </w:r>
            <w:r>
              <w:rPr>
                <w:spacing w:val="-20"/>
              </w:rPr>
              <w:t xml:space="preserve"> </w:t>
            </w:r>
            <w:r>
              <w:t>continually</w:t>
            </w:r>
            <w:r>
              <w:rPr>
                <w:spacing w:val="-18"/>
              </w:rPr>
              <w:t xml:space="preserve"> </w:t>
            </w:r>
            <w:r>
              <w:t>monitored</w:t>
            </w:r>
            <w:r>
              <w:rPr>
                <w:spacing w:val="-18"/>
              </w:rPr>
              <w:t xml:space="preserve"> </w:t>
            </w:r>
            <w:r>
              <w:t>and</w:t>
            </w:r>
            <w:r>
              <w:rPr>
                <w:spacing w:val="-21"/>
              </w:rPr>
              <w:t xml:space="preserve"> </w:t>
            </w:r>
            <w:r>
              <w:t>revised</w:t>
            </w:r>
            <w:r>
              <w:rPr>
                <w:spacing w:val="-19"/>
              </w:rPr>
              <w:t xml:space="preserve"> </w:t>
            </w:r>
            <w:r>
              <w:t>as</w:t>
            </w:r>
            <w:r>
              <w:rPr>
                <w:spacing w:val="-21"/>
              </w:rPr>
              <w:t xml:space="preserve"> </w:t>
            </w:r>
            <w:r>
              <w:t>needed.</w:t>
            </w:r>
          </w:p>
        </w:tc>
        <w:tc>
          <w:tcPr>
            <w:tcW w:w="691" w:type="dxa"/>
          </w:tcPr>
          <w:p w14:paraId="7EB28B59" w14:textId="77777777" w:rsidR="00A000BE" w:rsidRDefault="00A000BE">
            <w:pPr>
              <w:pStyle w:val="TableParagraph"/>
              <w:spacing w:before="11"/>
              <w:rPr>
                <w:rFonts w:ascii="Times New Roman"/>
                <w:sz w:val="20"/>
              </w:rPr>
            </w:pPr>
          </w:p>
          <w:p w14:paraId="2298E0DA" w14:textId="0FC165F0" w:rsidR="00A000BE" w:rsidRDefault="005B11D3">
            <w:pPr>
              <w:pStyle w:val="TableParagraph"/>
              <w:ind w:left="184"/>
              <w:rPr>
                <w:rFonts w:ascii="Times New Roman"/>
                <w:sz w:val="20"/>
              </w:rPr>
            </w:pPr>
            <w:r>
              <w:rPr>
                <w:rFonts w:ascii="Calibri"/>
                <w:noProof/>
                <w:sz w:val="20"/>
                <w:lang w:bidi="ar-SA"/>
              </w:rPr>
              <w:drawing>
                <wp:inline distT="0" distB="0" distL="0" distR="0" wp14:anchorId="097068EE" wp14:editId="3876238A">
                  <wp:extent cx="228600" cy="228600"/>
                  <wp:effectExtent l="0" t="0" r="0" b="0"/>
                  <wp:docPr id="9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0760FC4" w14:textId="77777777">
        <w:trPr>
          <w:trHeight w:val="600"/>
        </w:trPr>
        <w:tc>
          <w:tcPr>
            <w:tcW w:w="1246" w:type="dxa"/>
            <w:shd w:val="clear" w:color="auto" w:fill="E9F7FC"/>
          </w:tcPr>
          <w:p w14:paraId="5F3F8FAC"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247791AD" w14:textId="77777777" w:rsidR="00A000BE" w:rsidRDefault="00204E17">
            <w:pPr>
              <w:pStyle w:val="TableParagraph"/>
              <w:spacing w:before="29" w:line="213" w:lineRule="auto"/>
              <w:ind w:left="78"/>
            </w:pPr>
            <w:r>
              <w:rPr>
                <w:w w:val="90"/>
              </w:rPr>
              <w:t xml:space="preserve">Rules, practices, and procedures that maintain a safe, orderly learning environment are developed, </w:t>
            </w:r>
            <w:r>
              <w:t>communicated, and implemented.</w:t>
            </w:r>
          </w:p>
        </w:tc>
        <w:tc>
          <w:tcPr>
            <w:tcW w:w="691" w:type="dxa"/>
          </w:tcPr>
          <w:p w14:paraId="1A1C6BAC" w14:textId="77777777" w:rsidR="00A000BE" w:rsidRDefault="00A000BE">
            <w:pPr>
              <w:pStyle w:val="TableParagraph"/>
              <w:spacing w:before="1"/>
              <w:rPr>
                <w:rFonts w:ascii="Times New Roman"/>
                <w:sz w:val="10"/>
              </w:rPr>
            </w:pPr>
          </w:p>
          <w:p w14:paraId="4F5B6672" w14:textId="77777777" w:rsidR="00A000BE" w:rsidRPr="006F2907" w:rsidRDefault="006F2907">
            <w:pPr>
              <w:pStyle w:val="TableParagraph"/>
              <w:ind w:left="184"/>
              <w:rPr>
                <w:rFonts w:ascii="Times New Roman"/>
                <w:b/>
                <w:sz w:val="48"/>
                <w:szCs w:val="48"/>
              </w:rPr>
            </w:pPr>
            <w:r>
              <w:rPr>
                <w:rFonts w:ascii="Times New Roman"/>
                <w:b/>
                <w:noProof/>
                <w:sz w:val="48"/>
                <w:szCs w:val="48"/>
                <w:lang w:bidi="ar-SA"/>
              </w:rPr>
              <w:t>X</w:t>
            </w:r>
          </w:p>
        </w:tc>
      </w:tr>
      <w:tr w:rsidR="00A000BE" w14:paraId="5680FD6B" w14:textId="77777777">
        <w:trPr>
          <w:trHeight w:val="619"/>
        </w:trPr>
        <w:tc>
          <w:tcPr>
            <w:tcW w:w="1246" w:type="dxa"/>
            <w:shd w:val="clear" w:color="auto" w:fill="E9F7FC"/>
          </w:tcPr>
          <w:p w14:paraId="4C477857"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6CE08CE7" w14:textId="77777777" w:rsidR="00A000BE" w:rsidRDefault="00204E17">
            <w:pPr>
              <w:pStyle w:val="TableParagraph"/>
              <w:spacing w:before="32" w:line="211" w:lineRule="auto"/>
              <w:ind w:left="78"/>
            </w:pPr>
            <w:r>
              <w:rPr>
                <w:w w:val="90"/>
              </w:rPr>
              <w:t xml:space="preserve">Rules, practices, and procedures are developed and communicated but are ineffective or </w:t>
            </w:r>
            <w:r>
              <w:t>inconsistently implemented across the school.</w:t>
            </w:r>
          </w:p>
        </w:tc>
        <w:tc>
          <w:tcPr>
            <w:tcW w:w="691" w:type="dxa"/>
          </w:tcPr>
          <w:p w14:paraId="7D8A636A" w14:textId="77777777" w:rsidR="00A000BE" w:rsidRDefault="00A000BE">
            <w:pPr>
              <w:pStyle w:val="TableParagraph"/>
              <w:spacing w:before="6"/>
              <w:rPr>
                <w:rFonts w:ascii="Times New Roman"/>
                <w:sz w:val="9"/>
              </w:rPr>
            </w:pPr>
          </w:p>
          <w:p w14:paraId="4114D01F" w14:textId="19DD49D0" w:rsidR="00A000BE" w:rsidRDefault="005B11D3">
            <w:pPr>
              <w:pStyle w:val="TableParagraph"/>
              <w:ind w:left="184"/>
              <w:rPr>
                <w:rFonts w:ascii="Times New Roman"/>
                <w:sz w:val="20"/>
              </w:rPr>
            </w:pPr>
            <w:r>
              <w:rPr>
                <w:rFonts w:ascii="Calibri"/>
                <w:noProof/>
                <w:sz w:val="20"/>
                <w:lang w:bidi="ar-SA"/>
              </w:rPr>
              <w:drawing>
                <wp:inline distT="0" distB="0" distL="0" distR="0" wp14:anchorId="596572CC" wp14:editId="23F1EBD4">
                  <wp:extent cx="228600" cy="228600"/>
                  <wp:effectExtent l="0" t="0" r="0" b="0"/>
                  <wp:docPr id="92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9545A3B" w14:textId="77777777">
        <w:trPr>
          <w:trHeight w:val="640"/>
        </w:trPr>
        <w:tc>
          <w:tcPr>
            <w:tcW w:w="1246" w:type="dxa"/>
            <w:shd w:val="clear" w:color="auto" w:fill="E9F7FC"/>
          </w:tcPr>
          <w:p w14:paraId="2D86C8A4"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26CBFC18" w14:textId="77777777" w:rsidR="00A000BE" w:rsidRDefault="00204E17">
            <w:pPr>
              <w:pStyle w:val="TableParagraph"/>
              <w:spacing w:before="29" w:line="213" w:lineRule="auto"/>
              <w:ind w:left="78"/>
            </w:pPr>
            <w:r>
              <w:rPr>
                <w:w w:val="90"/>
              </w:rPr>
              <w:t xml:space="preserve">Rules, practices, and procedures that maintain a safe, orderly, learning environment are not </w:t>
            </w:r>
            <w:r>
              <w:t>developed nor updated or are poorly communicated.</w:t>
            </w:r>
          </w:p>
        </w:tc>
        <w:tc>
          <w:tcPr>
            <w:tcW w:w="691" w:type="dxa"/>
          </w:tcPr>
          <w:p w14:paraId="7A92E740" w14:textId="77777777" w:rsidR="00A000BE" w:rsidRDefault="00A000BE">
            <w:pPr>
              <w:pStyle w:val="TableParagraph"/>
              <w:spacing w:before="9"/>
              <w:rPr>
                <w:rFonts w:ascii="Times New Roman"/>
                <w:sz w:val="12"/>
              </w:rPr>
            </w:pPr>
          </w:p>
          <w:p w14:paraId="70BE8DD7" w14:textId="4147B7BE" w:rsidR="00A000BE" w:rsidRDefault="005B11D3">
            <w:pPr>
              <w:pStyle w:val="TableParagraph"/>
              <w:ind w:left="184"/>
              <w:rPr>
                <w:rFonts w:ascii="Times New Roman"/>
                <w:sz w:val="20"/>
              </w:rPr>
            </w:pPr>
            <w:r>
              <w:rPr>
                <w:rFonts w:ascii="Calibri"/>
                <w:noProof/>
                <w:sz w:val="20"/>
                <w:lang w:bidi="ar-SA"/>
              </w:rPr>
              <w:drawing>
                <wp:inline distT="0" distB="0" distL="0" distR="0" wp14:anchorId="7760BC8D" wp14:editId="552E66D5">
                  <wp:extent cx="228600" cy="228600"/>
                  <wp:effectExtent l="0" t="0" r="0" b="0"/>
                  <wp:docPr id="9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6F2907" w14:paraId="4B04CBBF" w14:textId="77777777">
        <w:trPr>
          <w:trHeight w:val="700"/>
        </w:trPr>
        <w:tc>
          <w:tcPr>
            <w:tcW w:w="1246" w:type="dxa"/>
            <w:shd w:val="clear" w:color="auto" w:fill="E9F7FC"/>
          </w:tcPr>
          <w:p w14:paraId="14165D48" w14:textId="77777777" w:rsidR="006F2907" w:rsidRDefault="006F2907" w:rsidP="006F290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9055073" w14:textId="77777777" w:rsidR="006F2907" w:rsidRDefault="006F2907" w:rsidP="006F2907">
            <w:pPr>
              <w:pStyle w:val="TableParagraph"/>
              <w:rPr>
                <w:rFonts w:ascii="Times New Roman"/>
                <w:sz w:val="20"/>
              </w:rPr>
            </w:pPr>
            <w:r>
              <w:rPr>
                <w:rFonts w:ascii="Times New Roman"/>
                <w:sz w:val="20"/>
              </w:rPr>
              <w:t>Formal observations and informal walkthroughs</w:t>
            </w:r>
          </w:p>
        </w:tc>
        <w:tc>
          <w:tcPr>
            <w:tcW w:w="691" w:type="dxa"/>
            <w:tcBorders>
              <w:left w:val="nil"/>
            </w:tcBorders>
          </w:tcPr>
          <w:p w14:paraId="1BEC1596" w14:textId="77777777" w:rsidR="006F2907" w:rsidRDefault="006F2907" w:rsidP="006F2907">
            <w:pPr>
              <w:pStyle w:val="TableParagraph"/>
              <w:rPr>
                <w:rFonts w:ascii="Times New Roman"/>
                <w:sz w:val="20"/>
              </w:rPr>
            </w:pPr>
          </w:p>
        </w:tc>
      </w:tr>
      <w:tr w:rsidR="006F2907" w14:paraId="4C82E24D" w14:textId="77777777">
        <w:trPr>
          <w:trHeight w:val="860"/>
        </w:trPr>
        <w:tc>
          <w:tcPr>
            <w:tcW w:w="1246" w:type="dxa"/>
            <w:shd w:val="clear" w:color="auto" w:fill="E9F7FC"/>
          </w:tcPr>
          <w:p w14:paraId="12093754" w14:textId="77777777" w:rsidR="006F2907" w:rsidRDefault="006F2907" w:rsidP="006F290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69C5C4C" w14:textId="77777777" w:rsidR="006F2907" w:rsidRDefault="006F2907" w:rsidP="006F2907">
            <w:pPr>
              <w:pStyle w:val="TableParagraph"/>
              <w:rPr>
                <w:rFonts w:ascii="Times New Roman"/>
                <w:sz w:val="20"/>
              </w:rPr>
            </w:pPr>
          </w:p>
        </w:tc>
        <w:tc>
          <w:tcPr>
            <w:tcW w:w="691" w:type="dxa"/>
            <w:tcBorders>
              <w:left w:val="nil"/>
            </w:tcBorders>
          </w:tcPr>
          <w:p w14:paraId="378D8DBA" w14:textId="77777777" w:rsidR="006F2907" w:rsidRDefault="006F2907" w:rsidP="006F2907">
            <w:pPr>
              <w:pStyle w:val="TableParagraph"/>
              <w:rPr>
                <w:rFonts w:ascii="Times New Roman"/>
                <w:sz w:val="20"/>
              </w:rPr>
            </w:pPr>
          </w:p>
        </w:tc>
      </w:tr>
    </w:tbl>
    <w:p w14:paraId="5430739F" w14:textId="77777777" w:rsidR="00A000BE" w:rsidRDefault="00A000BE">
      <w:pPr>
        <w:rPr>
          <w:rFonts w:ascii="Times New Roman"/>
          <w:sz w:val="20"/>
        </w:rPr>
        <w:sectPr w:rsidR="00A000BE">
          <w:footerReference w:type="default" r:id="rId70"/>
          <w:pgSz w:w="12240" w:h="15840"/>
          <w:pgMar w:top="0" w:right="0" w:bottom="820" w:left="0" w:header="0" w:footer="620" w:gutter="0"/>
          <w:cols w:space="720"/>
        </w:sectPr>
      </w:pPr>
    </w:p>
    <w:p w14:paraId="61D077D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2816" behindDoc="1" locked="0" layoutInCell="1" allowOverlap="1" wp14:anchorId="697FB6BD" wp14:editId="63925164">
                <wp:simplePos x="0" y="0"/>
                <wp:positionH relativeFrom="page">
                  <wp:posOffset>-635</wp:posOffset>
                </wp:positionH>
                <wp:positionV relativeFrom="page">
                  <wp:posOffset>0</wp:posOffset>
                </wp:positionV>
                <wp:extent cx="7773670" cy="571500"/>
                <wp:effectExtent l="8890" t="9525" r="0" b="9525"/>
                <wp:wrapNone/>
                <wp:docPr id="61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13" name="Rectangle 18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18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5" name="Picture 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62483F" id="Group 178" o:spid="_x0000_s1026" style="position:absolute;margin-left:-.05pt;margin-top:0;width:612.1pt;height:45pt;z-index:-25163366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1Liu6o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8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" fillcolor="#c5e9f8" stroked="f"/>
                <v:line id="Line 18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" strokecolor="#c5e9f8" strokeweight=".14pt"/>
                <v:shape id="Picture 17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">
                  <v:imagedata r:id="rId31" o:title=""/>
                </v:shape>
                <w10:wrap anchorx="page" anchory="page"/>
              </v:group>
            </w:pict>
          </mc:Fallback>
        </mc:AlternateContent>
      </w:r>
    </w:p>
    <w:p w14:paraId="1591A40F" w14:textId="77777777" w:rsidR="00A000BE" w:rsidRDefault="00A000BE">
      <w:pPr>
        <w:pStyle w:val="BodyText"/>
        <w:spacing w:before="7"/>
        <w:rPr>
          <w:rFonts w:ascii="Times New Roman"/>
          <w:sz w:val="16"/>
        </w:rPr>
      </w:pPr>
    </w:p>
    <w:p w14:paraId="0F4F9517" w14:textId="77777777" w:rsidR="00A000BE" w:rsidRDefault="00204E17">
      <w:pPr>
        <w:spacing w:before="44"/>
        <w:ind w:left="7383"/>
        <w:rPr>
          <w:rFonts w:ascii="Calibri"/>
          <w:b/>
          <w:sz w:val="28"/>
        </w:rPr>
      </w:pPr>
      <w:r>
        <w:rPr>
          <w:rFonts w:ascii="Calibri"/>
          <w:b/>
          <w:w w:val="105"/>
          <w:sz w:val="28"/>
        </w:rPr>
        <w:t>DATA COLLECTION and ANALYSIS</w:t>
      </w:r>
    </w:p>
    <w:p w14:paraId="7B174B53" w14:textId="77777777" w:rsidR="00A000BE" w:rsidRDefault="00A000BE">
      <w:pPr>
        <w:pStyle w:val="BodyText"/>
        <w:rPr>
          <w:rFonts w:ascii="Calibri"/>
          <w:b/>
          <w:sz w:val="20"/>
        </w:rPr>
      </w:pPr>
    </w:p>
    <w:p w14:paraId="47B1A34B" w14:textId="77777777" w:rsidR="00A000BE" w:rsidRDefault="00A000BE">
      <w:pPr>
        <w:pStyle w:val="BodyText"/>
        <w:rPr>
          <w:rFonts w:ascii="Calibri"/>
          <w:b/>
          <w:sz w:val="20"/>
        </w:rPr>
      </w:pPr>
    </w:p>
    <w:p w14:paraId="04D23CB5"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3342384" w14:textId="77777777">
        <w:trPr>
          <w:trHeight w:val="641"/>
        </w:trPr>
        <w:tc>
          <w:tcPr>
            <w:tcW w:w="10783" w:type="dxa"/>
            <w:gridSpan w:val="3"/>
            <w:tcBorders>
              <w:top w:val="nil"/>
              <w:left w:val="nil"/>
              <w:bottom w:val="nil"/>
              <w:right w:val="nil"/>
            </w:tcBorders>
            <w:shd w:val="clear" w:color="auto" w:fill="334673"/>
          </w:tcPr>
          <w:p w14:paraId="106F91AC"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7"/>
                <w:w w:val="95"/>
                <w:sz w:val="24"/>
              </w:rPr>
              <w:t xml:space="preserve"> </w:t>
            </w:r>
            <w:r>
              <w:rPr>
                <w:rFonts w:ascii="Times New Roman"/>
                <w:b/>
                <w:color w:val="FFFFFF"/>
                <w:w w:val="95"/>
                <w:sz w:val="24"/>
              </w:rPr>
              <w:t>Culture:</w:t>
            </w:r>
            <w:r>
              <w:rPr>
                <w:rFonts w:ascii="Times New Roman"/>
                <w:b/>
                <w:color w:val="FFFFFF"/>
                <w:spacing w:val="-29"/>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6"/>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8"/>
                <w:w w:val="95"/>
                <w:sz w:val="24"/>
              </w:rPr>
              <w:t xml:space="preserve"> </w:t>
            </w:r>
            <w:r>
              <w:rPr>
                <w:color w:val="FFFFFF"/>
                <w:w w:val="95"/>
                <w:sz w:val="24"/>
              </w:rPr>
              <w:t>trust</w:t>
            </w:r>
            <w:r>
              <w:rPr>
                <w:color w:val="FFFFFF"/>
                <w:spacing w:val="-27"/>
                <w:w w:val="95"/>
                <w:sz w:val="24"/>
              </w:rPr>
              <w:t xml:space="preserve"> </w:t>
            </w:r>
            <w:r>
              <w:rPr>
                <w:color w:val="FFFFFF"/>
                <w:w w:val="95"/>
                <w:sz w:val="24"/>
              </w:rPr>
              <w:t>and</w:t>
            </w:r>
            <w:r>
              <w:rPr>
                <w:color w:val="FFFFFF"/>
                <w:spacing w:val="-26"/>
                <w:w w:val="95"/>
                <w:sz w:val="24"/>
              </w:rPr>
              <w:t xml:space="preserve"> </w:t>
            </w:r>
            <w:r>
              <w:rPr>
                <w:color w:val="FFFFFF"/>
                <w:w w:val="95"/>
                <w:sz w:val="24"/>
              </w:rPr>
              <w:t>respect</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promotes</w:t>
            </w:r>
            <w:r>
              <w:rPr>
                <w:color w:val="FFFFFF"/>
                <w:spacing w:val="-26"/>
                <w:w w:val="95"/>
                <w:sz w:val="24"/>
              </w:rPr>
              <w:t xml:space="preserve"> </w:t>
            </w:r>
            <w:r>
              <w:rPr>
                <w:color w:val="FFFFFF"/>
                <w:w w:val="95"/>
                <w:sz w:val="24"/>
              </w:rPr>
              <w:t xml:space="preserve">positive </w:t>
            </w:r>
            <w:r>
              <w:rPr>
                <w:color w:val="FFFFFF"/>
                <w:sz w:val="24"/>
              </w:rPr>
              <w:t>interactions</w:t>
            </w:r>
            <w:r>
              <w:rPr>
                <w:color w:val="FFFFFF"/>
                <w:spacing w:val="-39"/>
                <w:sz w:val="24"/>
              </w:rPr>
              <w:t xml:space="preserve"> </w:t>
            </w:r>
            <w:r w:rsidR="00F87E00">
              <w:rPr>
                <w:color w:val="FFFFFF"/>
                <w:spacing w:val="-39"/>
                <w:sz w:val="24"/>
              </w:rPr>
              <w:t xml:space="preserve"> </w:t>
            </w:r>
            <w:r>
              <w:rPr>
                <w:color w:val="FFFFFF"/>
                <w:spacing w:val="5"/>
                <w:sz w:val="24"/>
              </w:rPr>
              <w:t>and</w:t>
            </w:r>
            <w:r w:rsidR="00F87E00">
              <w:rPr>
                <w:color w:val="FFFFFF"/>
                <w:spacing w:val="5"/>
                <w:sz w:val="24"/>
              </w:rPr>
              <w:t xml:space="preserve"> </w:t>
            </w:r>
            <w:r>
              <w:rPr>
                <w:color w:val="FFFFFF"/>
                <w:spacing w:val="5"/>
                <w:sz w:val="24"/>
              </w:rPr>
              <w:t>a</w:t>
            </w:r>
            <w:r w:rsidR="00F87E00">
              <w:rPr>
                <w:color w:val="FFFFFF"/>
                <w:spacing w:val="5"/>
                <w:sz w:val="24"/>
              </w:rPr>
              <w:t xml:space="preserve"> </w:t>
            </w:r>
            <w:r>
              <w:rPr>
                <w:color w:val="FFFFFF"/>
                <w:spacing w:val="5"/>
                <w:sz w:val="24"/>
              </w:rPr>
              <w:t>sense</w:t>
            </w:r>
            <w:r w:rsidR="00F87E00">
              <w:rPr>
                <w:color w:val="FFFFFF"/>
                <w:spacing w:val="5"/>
                <w:sz w:val="24"/>
              </w:rPr>
              <w:t xml:space="preserve"> </w:t>
            </w:r>
            <w:r>
              <w:rPr>
                <w:color w:val="FFFFFF"/>
                <w:spacing w:val="5"/>
                <w:sz w:val="24"/>
              </w:rPr>
              <w:t>of</w:t>
            </w:r>
            <w:r w:rsidR="00F87E00">
              <w:rPr>
                <w:color w:val="FFFFFF"/>
                <w:spacing w:val="5"/>
                <w:sz w:val="24"/>
              </w:rPr>
              <w:t xml:space="preserve"> </w:t>
            </w:r>
            <w:r>
              <w:rPr>
                <w:color w:val="FFFFFF"/>
                <w:spacing w:val="5"/>
                <w:sz w:val="24"/>
              </w:rPr>
              <w:t>community</w:t>
            </w:r>
          </w:p>
        </w:tc>
      </w:tr>
      <w:tr w:rsidR="00A000BE" w14:paraId="396C3720" w14:textId="77777777">
        <w:trPr>
          <w:trHeight w:val="818"/>
        </w:trPr>
        <w:tc>
          <w:tcPr>
            <w:tcW w:w="1246" w:type="dxa"/>
            <w:tcBorders>
              <w:top w:val="nil"/>
            </w:tcBorders>
            <w:shd w:val="clear" w:color="auto" w:fill="E9F7FC"/>
          </w:tcPr>
          <w:p w14:paraId="224342FD" w14:textId="77777777" w:rsidR="00A000BE" w:rsidRDefault="00A000BE">
            <w:pPr>
              <w:pStyle w:val="TableParagraph"/>
              <w:spacing w:before="5"/>
              <w:rPr>
                <w:rFonts w:ascii="Calibri"/>
                <w:b/>
                <w:sz w:val="23"/>
              </w:rPr>
            </w:pPr>
          </w:p>
          <w:p w14:paraId="096DBB0E"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1ADC514" w14:textId="77777777" w:rsidR="00A000BE" w:rsidRDefault="00204E17">
            <w:pPr>
              <w:pStyle w:val="TableParagraph"/>
              <w:spacing w:before="24" w:line="211" w:lineRule="auto"/>
              <w:ind w:left="78"/>
            </w:pPr>
            <w:r>
              <w:rPr>
                <w:w w:val="90"/>
              </w:rPr>
              <w:t>Extensive</w:t>
            </w:r>
            <w:r>
              <w:rPr>
                <w:spacing w:val="-7"/>
                <w:w w:val="90"/>
              </w:rPr>
              <w:t xml:space="preserve"> </w:t>
            </w:r>
            <w:r>
              <w:rPr>
                <w:w w:val="90"/>
              </w:rPr>
              <w:t>evidence</w:t>
            </w:r>
            <w:r>
              <w:rPr>
                <w:spacing w:val="-6"/>
                <w:w w:val="90"/>
              </w:rPr>
              <w:t xml:space="preserve"> </w:t>
            </w:r>
            <w:r>
              <w:rPr>
                <w:w w:val="90"/>
              </w:rPr>
              <w:t>(e.g.,</w:t>
            </w:r>
            <w:r>
              <w:rPr>
                <w:spacing w:val="-8"/>
                <w:w w:val="90"/>
              </w:rPr>
              <w:t xml:space="preserve"> </w:t>
            </w:r>
            <w:r>
              <w:rPr>
                <w:w w:val="90"/>
              </w:rPr>
              <w:t>positive</w:t>
            </w:r>
            <w:r>
              <w:rPr>
                <w:spacing w:val="-7"/>
                <w:w w:val="90"/>
              </w:rPr>
              <w:t xml:space="preserve"> </w:t>
            </w:r>
            <w:r>
              <w:rPr>
                <w:w w:val="90"/>
              </w:rPr>
              <w:t>and</w:t>
            </w:r>
            <w:r>
              <w:rPr>
                <w:spacing w:val="-6"/>
                <w:w w:val="90"/>
              </w:rPr>
              <w:t xml:space="preserve"> </w:t>
            </w:r>
            <w:r>
              <w:rPr>
                <w:w w:val="90"/>
              </w:rPr>
              <w:t>respectful</w:t>
            </w:r>
            <w:r>
              <w:rPr>
                <w:spacing w:val="-6"/>
                <w:w w:val="90"/>
              </w:rPr>
              <w:t xml:space="preserve"> </w:t>
            </w:r>
            <w:r>
              <w:rPr>
                <w:w w:val="90"/>
              </w:rPr>
              <w:t>interactions,</w:t>
            </w:r>
            <w:r>
              <w:rPr>
                <w:spacing w:val="-6"/>
                <w:w w:val="90"/>
              </w:rPr>
              <w:t xml:space="preserve"> </w:t>
            </w:r>
            <w:r>
              <w:rPr>
                <w:w w:val="90"/>
              </w:rPr>
              <w:t>appreciation</w:t>
            </w:r>
            <w:r>
              <w:rPr>
                <w:spacing w:val="-6"/>
                <w:w w:val="90"/>
              </w:rPr>
              <w:t xml:space="preserve"> </w:t>
            </w:r>
            <w:r>
              <w:rPr>
                <w:w w:val="90"/>
              </w:rPr>
              <w:t>of</w:t>
            </w:r>
            <w:r>
              <w:rPr>
                <w:spacing w:val="-5"/>
                <w:w w:val="90"/>
              </w:rPr>
              <w:t xml:space="preserve"> </w:t>
            </w:r>
            <w:r>
              <w:rPr>
                <w:w w:val="90"/>
              </w:rPr>
              <w:t>diversity,</w:t>
            </w:r>
            <w:r>
              <w:rPr>
                <w:spacing w:val="-5"/>
                <w:w w:val="90"/>
              </w:rPr>
              <w:t xml:space="preserve"> </w:t>
            </w:r>
            <w:r>
              <w:rPr>
                <w:w w:val="90"/>
              </w:rPr>
              <w:t xml:space="preserve">tolerance, </w:t>
            </w:r>
            <w:r>
              <w:t>understanding)</w:t>
            </w:r>
            <w:r>
              <w:rPr>
                <w:spacing w:val="-30"/>
              </w:rPr>
              <w:t xml:space="preserve"> </w:t>
            </w:r>
            <w:r>
              <w:t>exists</w:t>
            </w:r>
            <w:r>
              <w:rPr>
                <w:spacing w:val="-29"/>
              </w:rPr>
              <w:t xml:space="preserve"> </w:t>
            </w:r>
            <w:r>
              <w:t>that</w:t>
            </w:r>
            <w:r>
              <w:rPr>
                <w:spacing w:val="-30"/>
              </w:rPr>
              <w:t xml:space="preserve"> </w:t>
            </w:r>
            <w:r>
              <w:t>a</w:t>
            </w:r>
            <w:r>
              <w:rPr>
                <w:spacing w:val="-28"/>
              </w:rPr>
              <w:t xml:space="preserve"> </w:t>
            </w:r>
            <w:r>
              <w:t>culture</w:t>
            </w:r>
            <w:r>
              <w:rPr>
                <w:spacing w:val="-29"/>
              </w:rPr>
              <w:t xml:space="preserve"> </w:t>
            </w:r>
            <w:r>
              <w:t>of</w:t>
            </w:r>
            <w:r>
              <w:rPr>
                <w:spacing w:val="-30"/>
              </w:rPr>
              <w:t xml:space="preserve"> </w:t>
            </w:r>
            <w:r>
              <w:t>trust</w:t>
            </w:r>
            <w:r>
              <w:rPr>
                <w:spacing w:val="-30"/>
              </w:rPr>
              <w:t xml:space="preserve"> </w:t>
            </w:r>
            <w:r>
              <w:t>and</w:t>
            </w:r>
            <w:r>
              <w:rPr>
                <w:spacing w:val="-30"/>
              </w:rPr>
              <w:t xml:space="preserve"> </w:t>
            </w:r>
            <w:r>
              <w:t>respect</w:t>
            </w:r>
            <w:r>
              <w:rPr>
                <w:spacing w:val="-30"/>
              </w:rPr>
              <w:t xml:space="preserve"> </w:t>
            </w:r>
            <w:r>
              <w:t>has</w:t>
            </w:r>
            <w:r>
              <w:rPr>
                <w:spacing w:val="-30"/>
              </w:rPr>
              <w:t xml:space="preserve"> </w:t>
            </w:r>
            <w:r>
              <w:t>been</w:t>
            </w:r>
            <w:r>
              <w:rPr>
                <w:spacing w:val="-29"/>
              </w:rPr>
              <w:t xml:space="preserve"> </w:t>
            </w:r>
            <w:r>
              <w:t>established.</w:t>
            </w:r>
            <w:r>
              <w:rPr>
                <w:spacing w:val="-29"/>
              </w:rPr>
              <w:t xml:space="preserve"> </w:t>
            </w:r>
            <w:r>
              <w:t>A</w:t>
            </w:r>
            <w:r>
              <w:rPr>
                <w:spacing w:val="-29"/>
              </w:rPr>
              <w:t xml:space="preserve"> </w:t>
            </w:r>
            <w:r>
              <w:t>pervasive</w:t>
            </w:r>
          </w:p>
          <w:p w14:paraId="126E6490" w14:textId="77777777" w:rsidR="00A000BE" w:rsidRDefault="00204E17">
            <w:pPr>
              <w:pStyle w:val="TableParagraph"/>
              <w:spacing w:line="251" w:lineRule="exact"/>
              <w:ind w:left="78"/>
            </w:pPr>
            <w:r>
              <w:t>commitment to promoting positive interactions and a sense of community is evident.</w:t>
            </w:r>
          </w:p>
        </w:tc>
        <w:tc>
          <w:tcPr>
            <w:tcW w:w="691" w:type="dxa"/>
            <w:tcBorders>
              <w:top w:val="nil"/>
            </w:tcBorders>
          </w:tcPr>
          <w:p w14:paraId="3014A90D" w14:textId="77777777" w:rsidR="00A000BE" w:rsidRDefault="00A000BE">
            <w:pPr>
              <w:pStyle w:val="TableParagraph"/>
              <w:spacing w:before="5"/>
              <w:rPr>
                <w:rFonts w:ascii="Calibri"/>
                <w:b/>
                <w:sz w:val="19"/>
              </w:rPr>
            </w:pPr>
          </w:p>
          <w:p w14:paraId="23A62F2B" w14:textId="5B3369F2" w:rsidR="00A000BE" w:rsidRDefault="005B11D3">
            <w:pPr>
              <w:pStyle w:val="TableParagraph"/>
              <w:ind w:left="184"/>
              <w:rPr>
                <w:rFonts w:ascii="Calibri"/>
                <w:sz w:val="20"/>
              </w:rPr>
            </w:pPr>
            <w:r>
              <w:rPr>
                <w:rFonts w:ascii="Calibri"/>
                <w:noProof/>
                <w:sz w:val="20"/>
                <w:lang w:bidi="ar-SA"/>
              </w:rPr>
              <w:drawing>
                <wp:inline distT="0" distB="0" distL="0" distR="0" wp14:anchorId="5E745EED" wp14:editId="316A8729">
                  <wp:extent cx="228600" cy="228600"/>
                  <wp:effectExtent l="0" t="0" r="0" b="0"/>
                  <wp:docPr id="92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2D4B675" w14:textId="77777777">
        <w:trPr>
          <w:trHeight w:val="820"/>
        </w:trPr>
        <w:tc>
          <w:tcPr>
            <w:tcW w:w="1246" w:type="dxa"/>
            <w:shd w:val="clear" w:color="auto" w:fill="E9F7FC"/>
          </w:tcPr>
          <w:p w14:paraId="078B8A70" w14:textId="77777777" w:rsidR="00A000BE" w:rsidRDefault="00A000BE">
            <w:pPr>
              <w:pStyle w:val="TableParagraph"/>
              <w:spacing w:before="7"/>
              <w:rPr>
                <w:rFonts w:ascii="Calibri"/>
                <w:b/>
                <w:sz w:val="23"/>
              </w:rPr>
            </w:pPr>
          </w:p>
          <w:p w14:paraId="0F4AACED"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3ED8C974" w14:textId="77777777" w:rsidR="00A000BE" w:rsidRDefault="00204E17">
            <w:pPr>
              <w:pStyle w:val="TableParagraph"/>
              <w:spacing w:before="26" w:line="211" w:lineRule="auto"/>
              <w:ind w:left="78"/>
            </w:pPr>
            <w:r>
              <w:rPr>
                <w:w w:val="95"/>
              </w:rPr>
              <w:t>Evidence</w:t>
            </w:r>
            <w:r>
              <w:rPr>
                <w:spacing w:val="-37"/>
                <w:w w:val="95"/>
              </w:rPr>
              <w:t xml:space="preserve"> </w:t>
            </w:r>
            <w:r>
              <w:rPr>
                <w:w w:val="95"/>
              </w:rPr>
              <w:t>(e.g.,</w:t>
            </w:r>
            <w:r>
              <w:rPr>
                <w:spacing w:val="-38"/>
                <w:w w:val="95"/>
              </w:rPr>
              <w:t xml:space="preserve"> </w:t>
            </w:r>
            <w:r>
              <w:rPr>
                <w:w w:val="95"/>
              </w:rPr>
              <w:t>positive</w:t>
            </w:r>
            <w:r>
              <w:rPr>
                <w:spacing w:val="-38"/>
                <w:w w:val="95"/>
              </w:rPr>
              <w:t xml:space="preserve"> </w:t>
            </w:r>
            <w:r>
              <w:rPr>
                <w:spacing w:val="2"/>
                <w:w w:val="95"/>
              </w:rPr>
              <w:t>and</w:t>
            </w:r>
            <w:r w:rsidR="00F87E00">
              <w:rPr>
                <w:spacing w:val="2"/>
                <w:w w:val="95"/>
              </w:rPr>
              <w:t xml:space="preserve"> respectful </w:t>
            </w:r>
            <w:proofErr w:type="gramStart"/>
            <w:r>
              <w:rPr>
                <w:spacing w:val="2"/>
                <w:w w:val="95"/>
              </w:rPr>
              <w:t>interactions,</w:t>
            </w:r>
            <w:r w:rsidR="00F87E00">
              <w:rPr>
                <w:spacing w:val="2"/>
                <w:w w:val="95"/>
              </w:rPr>
              <w:t xml:space="preserve"> </w:t>
            </w:r>
            <w:r>
              <w:rPr>
                <w:spacing w:val="-36"/>
                <w:w w:val="95"/>
              </w:rPr>
              <w:t xml:space="preserve"> </w:t>
            </w:r>
            <w:r>
              <w:rPr>
                <w:w w:val="95"/>
              </w:rPr>
              <w:t>appreciation</w:t>
            </w:r>
            <w:proofErr w:type="gramEnd"/>
            <w:r>
              <w:rPr>
                <w:spacing w:val="-38"/>
                <w:w w:val="95"/>
              </w:rPr>
              <w:t xml:space="preserve"> </w:t>
            </w:r>
            <w:r>
              <w:rPr>
                <w:w w:val="95"/>
              </w:rPr>
              <w:t>of</w:t>
            </w:r>
            <w:r w:rsidR="00F87E00">
              <w:rPr>
                <w:w w:val="95"/>
              </w:rPr>
              <w:t xml:space="preserve"> </w:t>
            </w:r>
            <w:r>
              <w:rPr>
                <w:w w:val="95"/>
              </w:rPr>
              <w:t>diversity,</w:t>
            </w:r>
            <w:r>
              <w:rPr>
                <w:spacing w:val="-40"/>
                <w:w w:val="95"/>
              </w:rPr>
              <w:t xml:space="preserve"> </w:t>
            </w:r>
            <w:r>
              <w:rPr>
                <w:w w:val="95"/>
              </w:rPr>
              <w:t xml:space="preserve">tolerance, </w:t>
            </w:r>
            <w:r>
              <w:rPr>
                <w:w w:val="90"/>
              </w:rPr>
              <w:t>understanding)</w:t>
            </w:r>
            <w:r>
              <w:rPr>
                <w:spacing w:val="-7"/>
                <w:w w:val="90"/>
              </w:rPr>
              <w:t xml:space="preserve"> </w:t>
            </w:r>
            <w:r>
              <w:rPr>
                <w:w w:val="90"/>
              </w:rPr>
              <w:t>exists</w:t>
            </w:r>
            <w:r>
              <w:rPr>
                <w:spacing w:val="-9"/>
                <w:w w:val="90"/>
              </w:rPr>
              <w:t xml:space="preserve"> </w:t>
            </w:r>
            <w:r>
              <w:rPr>
                <w:w w:val="90"/>
              </w:rPr>
              <w:t>that</w:t>
            </w:r>
            <w:r>
              <w:rPr>
                <w:spacing w:val="-8"/>
                <w:w w:val="90"/>
              </w:rPr>
              <w:t xml:space="preserve"> </w:t>
            </w:r>
            <w:r>
              <w:rPr>
                <w:w w:val="90"/>
              </w:rPr>
              <w:t>a</w:t>
            </w:r>
            <w:r>
              <w:rPr>
                <w:spacing w:val="-10"/>
                <w:w w:val="90"/>
              </w:rPr>
              <w:t xml:space="preserve"> </w:t>
            </w:r>
            <w:r>
              <w:rPr>
                <w:w w:val="90"/>
              </w:rPr>
              <w:t>culture</w:t>
            </w:r>
            <w:r>
              <w:rPr>
                <w:spacing w:val="-6"/>
                <w:w w:val="90"/>
              </w:rPr>
              <w:t xml:space="preserve"> </w:t>
            </w:r>
            <w:r>
              <w:rPr>
                <w:w w:val="90"/>
              </w:rPr>
              <w:t>of</w:t>
            </w:r>
            <w:r>
              <w:rPr>
                <w:spacing w:val="-7"/>
                <w:w w:val="90"/>
              </w:rPr>
              <w:t xml:space="preserve"> </w:t>
            </w:r>
            <w:r>
              <w:rPr>
                <w:w w:val="90"/>
              </w:rPr>
              <w:t>trust</w:t>
            </w:r>
            <w:r>
              <w:rPr>
                <w:spacing w:val="-10"/>
                <w:w w:val="90"/>
              </w:rPr>
              <w:t xml:space="preserve"> </w:t>
            </w:r>
            <w:r>
              <w:rPr>
                <w:w w:val="90"/>
              </w:rPr>
              <w:t>and</w:t>
            </w:r>
            <w:r>
              <w:rPr>
                <w:spacing w:val="-8"/>
                <w:w w:val="90"/>
              </w:rPr>
              <w:t xml:space="preserve"> </w:t>
            </w:r>
            <w:r>
              <w:rPr>
                <w:w w:val="90"/>
              </w:rPr>
              <w:t>respect</w:t>
            </w:r>
            <w:r>
              <w:rPr>
                <w:spacing w:val="-9"/>
                <w:w w:val="90"/>
              </w:rPr>
              <w:t xml:space="preserve"> </w:t>
            </w:r>
            <w:r>
              <w:rPr>
                <w:w w:val="90"/>
              </w:rPr>
              <w:t>has</w:t>
            </w:r>
            <w:r>
              <w:rPr>
                <w:spacing w:val="-10"/>
                <w:w w:val="90"/>
              </w:rPr>
              <w:t xml:space="preserve"> </w:t>
            </w:r>
            <w:r>
              <w:rPr>
                <w:w w:val="90"/>
              </w:rPr>
              <w:t>been</w:t>
            </w:r>
            <w:r>
              <w:rPr>
                <w:spacing w:val="-9"/>
                <w:w w:val="90"/>
              </w:rPr>
              <w:t xml:space="preserve"> </w:t>
            </w:r>
            <w:r>
              <w:rPr>
                <w:w w:val="90"/>
              </w:rPr>
              <w:t>established.</w:t>
            </w:r>
            <w:r>
              <w:rPr>
                <w:spacing w:val="-5"/>
                <w:w w:val="90"/>
              </w:rPr>
              <w:t xml:space="preserve"> </w:t>
            </w:r>
            <w:r>
              <w:rPr>
                <w:w w:val="90"/>
              </w:rPr>
              <w:t>A</w:t>
            </w:r>
            <w:r>
              <w:rPr>
                <w:spacing w:val="-8"/>
                <w:w w:val="90"/>
              </w:rPr>
              <w:t xml:space="preserve"> </w:t>
            </w:r>
            <w:r>
              <w:rPr>
                <w:w w:val="90"/>
              </w:rPr>
              <w:t>sustained</w:t>
            </w:r>
          </w:p>
          <w:p w14:paraId="1DB53A50" w14:textId="77777777" w:rsidR="00A000BE" w:rsidRDefault="00204E17">
            <w:pPr>
              <w:pStyle w:val="TableParagraph"/>
              <w:spacing w:line="251" w:lineRule="exact"/>
              <w:ind w:left="78"/>
            </w:pPr>
            <w:r>
              <w:t>commitment to promoting positive interactions and a sense of community is evident.</w:t>
            </w:r>
          </w:p>
        </w:tc>
        <w:tc>
          <w:tcPr>
            <w:tcW w:w="691" w:type="dxa"/>
          </w:tcPr>
          <w:p w14:paraId="4C8ADA5D" w14:textId="77777777" w:rsidR="00A000BE" w:rsidRDefault="00A000BE">
            <w:pPr>
              <w:pStyle w:val="TableParagraph"/>
              <w:spacing w:before="9" w:after="1"/>
              <w:rPr>
                <w:rFonts w:ascii="Calibri"/>
                <w:b/>
                <w:sz w:val="18"/>
              </w:rPr>
            </w:pPr>
          </w:p>
          <w:p w14:paraId="05E810A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92982D5" wp14:editId="388CE704">
                  <wp:extent cx="219075" cy="219075"/>
                  <wp:effectExtent l="0" t="0" r="0" b="0"/>
                  <wp:docPr id="3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3.png"/>
                          <pic:cNvPicPr/>
                        </pic:nvPicPr>
                        <pic:blipFill>
                          <a:blip r:embed="rId69" cstate="print"/>
                          <a:stretch>
                            <a:fillRect/>
                          </a:stretch>
                        </pic:blipFill>
                        <pic:spPr>
                          <a:xfrm>
                            <a:off x="0" y="0"/>
                            <a:ext cx="219075" cy="219075"/>
                          </a:xfrm>
                          <a:prstGeom prst="rect">
                            <a:avLst/>
                          </a:prstGeom>
                        </pic:spPr>
                      </pic:pic>
                    </a:graphicData>
                  </a:graphic>
                </wp:inline>
              </w:drawing>
            </w:r>
          </w:p>
        </w:tc>
      </w:tr>
      <w:tr w:rsidR="00A000BE" w14:paraId="0FD38647" w14:textId="77777777">
        <w:trPr>
          <w:trHeight w:val="620"/>
        </w:trPr>
        <w:tc>
          <w:tcPr>
            <w:tcW w:w="1246" w:type="dxa"/>
            <w:shd w:val="clear" w:color="auto" w:fill="E9F7FC"/>
          </w:tcPr>
          <w:p w14:paraId="256878C7"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33EE2EB4" w14:textId="77777777" w:rsidR="00A000BE" w:rsidRDefault="00204E17">
            <w:pPr>
              <w:pStyle w:val="TableParagraph"/>
              <w:spacing w:before="34" w:line="211" w:lineRule="auto"/>
              <w:ind w:left="78" w:right="1196"/>
            </w:pPr>
            <w:r>
              <w:rPr>
                <w:spacing w:val="3"/>
                <w:w w:val="95"/>
              </w:rPr>
              <w:t>Some</w:t>
            </w:r>
            <w:r w:rsidR="00F87E00">
              <w:rPr>
                <w:spacing w:val="3"/>
                <w:w w:val="95"/>
              </w:rPr>
              <w:t xml:space="preserve"> </w:t>
            </w:r>
            <w:r>
              <w:rPr>
                <w:spacing w:val="3"/>
                <w:w w:val="95"/>
              </w:rPr>
              <w:t>evidence</w:t>
            </w:r>
            <w:r>
              <w:rPr>
                <w:spacing w:val="-43"/>
                <w:w w:val="95"/>
              </w:rPr>
              <w:t xml:space="preserve"> </w:t>
            </w:r>
            <w:r>
              <w:rPr>
                <w:w w:val="95"/>
              </w:rPr>
              <w:t>exists</w:t>
            </w:r>
            <w:r>
              <w:rPr>
                <w:spacing w:val="-45"/>
                <w:w w:val="95"/>
              </w:rPr>
              <w:t xml:space="preserve"> </w:t>
            </w:r>
            <w:r>
              <w:rPr>
                <w:w w:val="95"/>
              </w:rPr>
              <w:t>that</w:t>
            </w:r>
            <w:r>
              <w:rPr>
                <w:spacing w:val="-44"/>
                <w:w w:val="95"/>
              </w:rPr>
              <w:t xml:space="preserve"> </w:t>
            </w:r>
            <w:r>
              <w:rPr>
                <w:spacing w:val="5"/>
                <w:w w:val="95"/>
              </w:rPr>
              <w:t>a</w:t>
            </w:r>
            <w:r w:rsidR="00F87E00">
              <w:rPr>
                <w:spacing w:val="5"/>
                <w:w w:val="95"/>
              </w:rPr>
              <w:t xml:space="preserve"> </w:t>
            </w:r>
            <w:r>
              <w:rPr>
                <w:spacing w:val="5"/>
                <w:w w:val="95"/>
              </w:rPr>
              <w:t>culture</w:t>
            </w:r>
            <w:r w:rsidR="00F87E00">
              <w:rPr>
                <w:spacing w:val="5"/>
                <w:w w:val="95"/>
              </w:rPr>
              <w:t xml:space="preserve"> </w:t>
            </w:r>
            <w:r>
              <w:rPr>
                <w:spacing w:val="5"/>
                <w:w w:val="95"/>
              </w:rPr>
              <w:t>of</w:t>
            </w:r>
            <w:r w:rsidR="00F87E00">
              <w:rPr>
                <w:spacing w:val="5"/>
                <w:w w:val="95"/>
              </w:rPr>
              <w:t xml:space="preserve"> </w:t>
            </w:r>
            <w:r>
              <w:rPr>
                <w:spacing w:val="5"/>
                <w:w w:val="95"/>
              </w:rPr>
              <w:t>trust</w:t>
            </w:r>
            <w:r w:rsidR="00F87E00">
              <w:rPr>
                <w:spacing w:val="5"/>
                <w:w w:val="95"/>
              </w:rPr>
              <w:t xml:space="preserve"> </w:t>
            </w:r>
            <w:r>
              <w:rPr>
                <w:spacing w:val="5"/>
                <w:w w:val="95"/>
              </w:rPr>
              <w:t>and</w:t>
            </w:r>
            <w:r w:rsidR="00F87E00">
              <w:rPr>
                <w:spacing w:val="5"/>
                <w:w w:val="95"/>
              </w:rPr>
              <w:t xml:space="preserve"> </w:t>
            </w:r>
            <w:proofErr w:type="gramStart"/>
            <w:r>
              <w:rPr>
                <w:spacing w:val="5"/>
                <w:w w:val="95"/>
              </w:rPr>
              <w:t>respect</w:t>
            </w:r>
            <w:r w:rsidR="00F87E00">
              <w:rPr>
                <w:spacing w:val="5"/>
                <w:w w:val="95"/>
              </w:rPr>
              <w:t xml:space="preserve"> </w:t>
            </w:r>
            <w:r>
              <w:rPr>
                <w:spacing w:val="-43"/>
                <w:w w:val="95"/>
              </w:rPr>
              <w:t xml:space="preserve"> </w:t>
            </w:r>
            <w:r>
              <w:rPr>
                <w:spacing w:val="3"/>
                <w:w w:val="95"/>
              </w:rPr>
              <w:t>has</w:t>
            </w:r>
            <w:proofErr w:type="gramEnd"/>
            <w:r w:rsidR="00F87E00">
              <w:rPr>
                <w:spacing w:val="3"/>
                <w:w w:val="95"/>
              </w:rPr>
              <w:t xml:space="preserve"> </w:t>
            </w:r>
            <w:r>
              <w:rPr>
                <w:spacing w:val="3"/>
                <w:w w:val="95"/>
              </w:rPr>
              <w:t>been</w:t>
            </w:r>
            <w:r w:rsidR="00F87E00">
              <w:rPr>
                <w:spacing w:val="3"/>
                <w:w w:val="95"/>
              </w:rPr>
              <w:t xml:space="preserve"> </w:t>
            </w:r>
            <w:r>
              <w:rPr>
                <w:spacing w:val="3"/>
                <w:w w:val="95"/>
              </w:rPr>
              <w:t>established.</w:t>
            </w:r>
            <w:r>
              <w:rPr>
                <w:spacing w:val="-45"/>
                <w:w w:val="95"/>
              </w:rPr>
              <w:t xml:space="preserve"> </w:t>
            </w:r>
            <w:r w:rsidR="00F87E00">
              <w:rPr>
                <w:spacing w:val="-45"/>
                <w:w w:val="95"/>
              </w:rPr>
              <w:t xml:space="preserve"> </w:t>
            </w:r>
            <w:r>
              <w:rPr>
                <w:w w:val="95"/>
              </w:rPr>
              <w:t>A</w:t>
            </w:r>
            <w:r>
              <w:rPr>
                <w:spacing w:val="-43"/>
                <w:w w:val="95"/>
              </w:rPr>
              <w:t xml:space="preserve"> </w:t>
            </w:r>
            <w:r>
              <w:rPr>
                <w:w w:val="95"/>
              </w:rPr>
              <w:t>limited commitment</w:t>
            </w:r>
            <w:r>
              <w:rPr>
                <w:spacing w:val="-34"/>
                <w:w w:val="95"/>
              </w:rPr>
              <w:t xml:space="preserve"> </w:t>
            </w:r>
            <w:r>
              <w:rPr>
                <w:w w:val="95"/>
              </w:rPr>
              <w:t>to</w:t>
            </w:r>
            <w:r>
              <w:rPr>
                <w:spacing w:val="-33"/>
                <w:w w:val="95"/>
              </w:rPr>
              <w:t xml:space="preserve"> </w:t>
            </w:r>
            <w:r>
              <w:rPr>
                <w:w w:val="95"/>
              </w:rPr>
              <w:t>promoting</w:t>
            </w:r>
            <w:r>
              <w:rPr>
                <w:spacing w:val="-34"/>
                <w:w w:val="95"/>
              </w:rPr>
              <w:t xml:space="preserve"> </w:t>
            </w:r>
            <w:r>
              <w:rPr>
                <w:w w:val="95"/>
              </w:rPr>
              <w:t>positive</w:t>
            </w:r>
            <w:r>
              <w:rPr>
                <w:spacing w:val="-33"/>
                <w:w w:val="95"/>
              </w:rPr>
              <w:t xml:space="preserve"> </w:t>
            </w:r>
            <w:r>
              <w:rPr>
                <w:w w:val="95"/>
              </w:rPr>
              <w:t>interactions</w:t>
            </w:r>
            <w:r>
              <w:rPr>
                <w:spacing w:val="-34"/>
                <w:w w:val="95"/>
              </w:rPr>
              <w:t xml:space="preserve"> </w:t>
            </w:r>
            <w:r>
              <w:rPr>
                <w:w w:val="95"/>
              </w:rPr>
              <w:t>and</w:t>
            </w:r>
            <w:r>
              <w:rPr>
                <w:spacing w:val="-33"/>
                <w:w w:val="95"/>
              </w:rPr>
              <w:t xml:space="preserve"> </w:t>
            </w:r>
            <w:r>
              <w:rPr>
                <w:w w:val="95"/>
              </w:rPr>
              <w:t>a</w:t>
            </w:r>
            <w:r>
              <w:rPr>
                <w:spacing w:val="-33"/>
                <w:w w:val="95"/>
              </w:rPr>
              <w:t xml:space="preserve"> </w:t>
            </w:r>
            <w:r>
              <w:rPr>
                <w:w w:val="95"/>
              </w:rPr>
              <w:t>sense</w:t>
            </w:r>
            <w:r>
              <w:rPr>
                <w:spacing w:val="-34"/>
                <w:w w:val="95"/>
              </w:rPr>
              <w:t xml:space="preserve"> </w:t>
            </w:r>
            <w:r>
              <w:rPr>
                <w:w w:val="95"/>
              </w:rPr>
              <w:t>of</w:t>
            </w:r>
            <w:r>
              <w:rPr>
                <w:spacing w:val="-34"/>
                <w:w w:val="95"/>
              </w:rPr>
              <w:t xml:space="preserve"> </w:t>
            </w:r>
            <w:r>
              <w:rPr>
                <w:w w:val="95"/>
              </w:rPr>
              <w:t>community</w:t>
            </w:r>
            <w:r>
              <w:rPr>
                <w:spacing w:val="-33"/>
                <w:w w:val="95"/>
              </w:rPr>
              <w:t xml:space="preserve"> </w:t>
            </w:r>
            <w:r>
              <w:rPr>
                <w:w w:val="95"/>
              </w:rPr>
              <w:t>is</w:t>
            </w:r>
            <w:r>
              <w:rPr>
                <w:spacing w:val="-26"/>
                <w:w w:val="95"/>
              </w:rPr>
              <w:t xml:space="preserve"> </w:t>
            </w:r>
            <w:r>
              <w:rPr>
                <w:w w:val="95"/>
              </w:rPr>
              <w:t>evident.</w:t>
            </w:r>
          </w:p>
        </w:tc>
        <w:tc>
          <w:tcPr>
            <w:tcW w:w="691" w:type="dxa"/>
          </w:tcPr>
          <w:p w14:paraId="53828302" w14:textId="77777777" w:rsidR="00A000BE" w:rsidRDefault="00A000BE">
            <w:pPr>
              <w:pStyle w:val="TableParagraph"/>
              <w:spacing w:before="11"/>
              <w:rPr>
                <w:rFonts w:ascii="Calibri"/>
                <w:b/>
                <w:sz w:val="10"/>
              </w:rPr>
            </w:pPr>
          </w:p>
          <w:p w14:paraId="50E8D8D7" w14:textId="77777777" w:rsidR="00A000BE" w:rsidRPr="00940FF9" w:rsidRDefault="00940FF9">
            <w:pPr>
              <w:pStyle w:val="TableParagraph"/>
              <w:ind w:left="184"/>
              <w:rPr>
                <w:rFonts w:ascii="Calibri"/>
                <w:b/>
                <w:sz w:val="48"/>
                <w:szCs w:val="48"/>
              </w:rPr>
            </w:pPr>
            <w:r>
              <w:rPr>
                <w:rFonts w:ascii="Calibri"/>
                <w:b/>
                <w:noProof/>
                <w:sz w:val="48"/>
                <w:szCs w:val="48"/>
                <w:lang w:bidi="ar-SA"/>
              </w:rPr>
              <w:t>X</w:t>
            </w:r>
          </w:p>
        </w:tc>
      </w:tr>
      <w:tr w:rsidR="00A000BE" w14:paraId="366C7380" w14:textId="77777777">
        <w:trPr>
          <w:trHeight w:val="599"/>
        </w:trPr>
        <w:tc>
          <w:tcPr>
            <w:tcW w:w="1246" w:type="dxa"/>
            <w:shd w:val="clear" w:color="auto" w:fill="E9F7FC"/>
          </w:tcPr>
          <w:p w14:paraId="40D300EC"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79D7413C" w14:textId="77777777" w:rsidR="00A000BE" w:rsidRDefault="00204E17">
            <w:pPr>
              <w:pStyle w:val="TableParagraph"/>
              <w:spacing w:before="31" w:line="213" w:lineRule="auto"/>
              <w:ind w:left="78" w:right="1073"/>
            </w:pPr>
            <w:r>
              <w:rPr>
                <w:w w:val="90"/>
              </w:rPr>
              <w:t>Little or</w:t>
            </w:r>
            <w:r w:rsidR="00F87E00">
              <w:rPr>
                <w:w w:val="90"/>
              </w:rPr>
              <w:t xml:space="preserve"> </w:t>
            </w:r>
            <w:r>
              <w:rPr>
                <w:w w:val="90"/>
              </w:rPr>
              <w:t>no</w:t>
            </w:r>
            <w:r w:rsidR="00F87E00">
              <w:rPr>
                <w:w w:val="90"/>
              </w:rPr>
              <w:t xml:space="preserve"> </w:t>
            </w:r>
            <w:r>
              <w:rPr>
                <w:w w:val="90"/>
              </w:rPr>
              <w:t>evidence</w:t>
            </w:r>
            <w:r w:rsidR="00F87E00">
              <w:rPr>
                <w:w w:val="90"/>
              </w:rPr>
              <w:t xml:space="preserve"> </w:t>
            </w:r>
            <w:r>
              <w:rPr>
                <w:w w:val="90"/>
              </w:rPr>
              <w:t>exists</w:t>
            </w:r>
            <w:r w:rsidR="00F87E00">
              <w:rPr>
                <w:w w:val="90"/>
              </w:rPr>
              <w:t xml:space="preserve"> </w:t>
            </w:r>
            <w:r>
              <w:rPr>
                <w:w w:val="90"/>
              </w:rPr>
              <w:t>that</w:t>
            </w:r>
            <w:r w:rsidR="00F87E00">
              <w:rPr>
                <w:w w:val="90"/>
              </w:rPr>
              <w:t xml:space="preserve"> </w:t>
            </w:r>
            <w:r>
              <w:rPr>
                <w:w w:val="90"/>
              </w:rPr>
              <w:t>a</w:t>
            </w:r>
            <w:r w:rsidR="00F87E00">
              <w:rPr>
                <w:w w:val="90"/>
              </w:rPr>
              <w:t xml:space="preserve"> </w:t>
            </w:r>
            <w:r>
              <w:rPr>
                <w:w w:val="90"/>
              </w:rPr>
              <w:t>culture of</w:t>
            </w:r>
            <w:r w:rsidR="00F87E00">
              <w:rPr>
                <w:w w:val="90"/>
              </w:rPr>
              <w:t xml:space="preserve"> </w:t>
            </w:r>
            <w:r>
              <w:rPr>
                <w:w w:val="90"/>
              </w:rPr>
              <w:t>trust</w:t>
            </w:r>
            <w:r w:rsidR="00F87E00">
              <w:rPr>
                <w:w w:val="90"/>
              </w:rPr>
              <w:t xml:space="preserve"> </w:t>
            </w:r>
            <w:r>
              <w:rPr>
                <w:w w:val="90"/>
              </w:rPr>
              <w:t>and</w:t>
            </w:r>
            <w:r w:rsidR="00F87E00">
              <w:rPr>
                <w:w w:val="90"/>
              </w:rPr>
              <w:t xml:space="preserve"> </w:t>
            </w:r>
            <w:r>
              <w:rPr>
                <w:w w:val="90"/>
              </w:rPr>
              <w:t>respect has</w:t>
            </w:r>
            <w:r w:rsidR="00F87E00">
              <w:rPr>
                <w:w w:val="90"/>
              </w:rPr>
              <w:t xml:space="preserve"> </w:t>
            </w:r>
            <w:r>
              <w:rPr>
                <w:w w:val="90"/>
              </w:rPr>
              <w:t>been</w:t>
            </w:r>
            <w:r w:rsidR="00F87E00">
              <w:rPr>
                <w:w w:val="90"/>
              </w:rPr>
              <w:t xml:space="preserve"> </w:t>
            </w:r>
            <w:r>
              <w:rPr>
                <w:w w:val="90"/>
              </w:rPr>
              <w:t xml:space="preserve">established. </w:t>
            </w:r>
            <w:r>
              <w:t>Unresolved conflicts interfere with a sense of community.</w:t>
            </w:r>
          </w:p>
        </w:tc>
        <w:tc>
          <w:tcPr>
            <w:tcW w:w="691" w:type="dxa"/>
          </w:tcPr>
          <w:p w14:paraId="51EEA364" w14:textId="77777777" w:rsidR="00A000BE" w:rsidRDefault="00A000BE">
            <w:pPr>
              <w:pStyle w:val="TableParagraph"/>
              <w:spacing w:before="11"/>
              <w:rPr>
                <w:rFonts w:ascii="Calibri"/>
                <w:b/>
                <w:sz w:val="10"/>
              </w:rPr>
            </w:pPr>
          </w:p>
          <w:p w14:paraId="4AFF1243" w14:textId="6BC21D9C" w:rsidR="00A000BE" w:rsidRDefault="005B11D3">
            <w:pPr>
              <w:pStyle w:val="TableParagraph"/>
              <w:ind w:left="184"/>
              <w:rPr>
                <w:rFonts w:ascii="Calibri"/>
                <w:sz w:val="20"/>
              </w:rPr>
            </w:pPr>
            <w:r>
              <w:rPr>
                <w:rFonts w:ascii="Calibri"/>
                <w:noProof/>
                <w:sz w:val="20"/>
                <w:lang w:bidi="ar-SA"/>
              </w:rPr>
              <w:drawing>
                <wp:inline distT="0" distB="0" distL="0" distR="0" wp14:anchorId="10F6C803" wp14:editId="6663C293">
                  <wp:extent cx="228600" cy="228600"/>
                  <wp:effectExtent l="0" t="0" r="0" b="0"/>
                  <wp:docPr id="9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940FF9" w14:paraId="7E7390E4" w14:textId="77777777">
        <w:trPr>
          <w:trHeight w:val="700"/>
        </w:trPr>
        <w:tc>
          <w:tcPr>
            <w:tcW w:w="1246" w:type="dxa"/>
            <w:shd w:val="clear" w:color="auto" w:fill="E9F7FC"/>
          </w:tcPr>
          <w:p w14:paraId="7997C333" w14:textId="77777777" w:rsidR="00940FF9" w:rsidRDefault="00940FF9" w:rsidP="00940FF9">
            <w:pPr>
              <w:pStyle w:val="TableParagraph"/>
              <w:spacing w:before="9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E28633A" w14:textId="01A32EB2" w:rsidR="00940FF9" w:rsidRDefault="00940FF9" w:rsidP="00940FF9">
            <w:pPr>
              <w:pStyle w:val="TableParagraph"/>
              <w:rPr>
                <w:rFonts w:ascii="Times New Roman"/>
                <w:sz w:val="20"/>
              </w:rPr>
            </w:pPr>
            <w:r>
              <w:rPr>
                <w:rFonts w:ascii="Times New Roman"/>
                <w:sz w:val="20"/>
              </w:rPr>
              <w:t xml:space="preserve">5 Essentials Survey, formal observations, informal walkthroughs and office </w:t>
            </w:r>
            <w:r w:rsidR="00752C8F">
              <w:rPr>
                <w:rFonts w:ascii="Times New Roman"/>
                <w:sz w:val="20"/>
              </w:rPr>
              <w:t>referrals</w:t>
            </w:r>
          </w:p>
        </w:tc>
      </w:tr>
      <w:tr w:rsidR="00940FF9" w14:paraId="1E9C3573" w14:textId="77777777">
        <w:trPr>
          <w:trHeight w:val="860"/>
        </w:trPr>
        <w:tc>
          <w:tcPr>
            <w:tcW w:w="1246" w:type="dxa"/>
            <w:shd w:val="clear" w:color="auto" w:fill="E9F7FC"/>
          </w:tcPr>
          <w:p w14:paraId="328A7F74" w14:textId="77777777" w:rsidR="00940FF9" w:rsidRDefault="00940FF9" w:rsidP="00940FF9">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6484C1A" w14:textId="77777777" w:rsidR="00940FF9" w:rsidRDefault="00940FF9" w:rsidP="00940FF9">
            <w:pPr>
              <w:pStyle w:val="TableParagraph"/>
              <w:rPr>
                <w:rFonts w:ascii="Times New Roman"/>
                <w:sz w:val="20"/>
              </w:rPr>
            </w:pPr>
          </w:p>
        </w:tc>
      </w:tr>
    </w:tbl>
    <w:p w14:paraId="69BB3280" w14:textId="77777777" w:rsidR="00A000BE" w:rsidRDefault="00A000BE">
      <w:pPr>
        <w:pStyle w:val="BodyText"/>
        <w:rPr>
          <w:rFonts w:ascii="Calibri"/>
          <w:b/>
          <w:sz w:val="20"/>
        </w:rPr>
      </w:pPr>
    </w:p>
    <w:p w14:paraId="4D8D3B68"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90C5AF4" w14:textId="77777777">
        <w:trPr>
          <w:trHeight w:val="618"/>
        </w:trPr>
        <w:tc>
          <w:tcPr>
            <w:tcW w:w="10783" w:type="dxa"/>
            <w:gridSpan w:val="3"/>
            <w:tcBorders>
              <w:top w:val="nil"/>
              <w:left w:val="nil"/>
              <w:bottom w:val="nil"/>
              <w:right w:val="nil"/>
            </w:tcBorders>
            <w:shd w:val="clear" w:color="auto" w:fill="334673"/>
          </w:tcPr>
          <w:p w14:paraId="3E2CD5A1"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9"/>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8"/>
                <w:w w:val="95"/>
                <w:sz w:val="24"/>
              </w:rPr>
              <w:t xml:space="preserve"> </w:t>
            </w:r>
            <w:r>
              <w:rPr>
                <w:rFonts w:ascii="Times New Roman"/>
                <w:b/>
                <w:color w:val="FFFFFF"/>
                <w:w w:val="95"/>
                <w:sz w:val="24"/>
              </w:rPr>
              <w:t>Culture:</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8"/>
                <w:w w:val="95"/>
                <w:sz w:val="24"/>
              </w:rPr>
              <w:t xml:space="preserve"> </w:t>
            </w:r>
            <w:r>
              <w:rPr>
                <w:color w:val="FFFFFF"/>
                <w:w w:val="95"/>
                <w:sz w:val="24"/>
              </w:rPr>
              <w:t>culture</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supports</w:t>
            </w:r>
            <w:r>
              <w:rPr>
                <w:color w:val="FFFFFF"/>
                <w:spacing w:val="-28"/>
                <w:w w:val="95"/>
                <w:sz w:val="24"/>
              </w:rPr>
              <w:t xml:space="preserve"> </w:t>
            </w:r>
            <w:r>
              <w:rPr>
                <w:color w:val="FFFFFF"/>
                <w:w w:val="95"/>
                <w:sz w:val="24"/>
              </w:rPr>
              <w:t>the</w:t>
            </w:r>
            <w:r>
              <w:rPr>
                <w:color w:val="FFFFFF"/>
                <w:spacing w:val="-28"/>
                <w:w w:val="95"/>
                <w:sz w:val="24"/>
              </w:rPr>
              <w:t xml:space="preserve"> </w:t>
            </w:r>
            <w:r>
              <w:rPr>
                <w:color w:val="FFFFFF"/>
                <w:w w:val="95"/>
                <w:sz w:val="24"/>
              </w:rPr>
              <w:t>college</w:t>
            </w:r>
            <w:r>
              <w:rPr>
                <w:color w:val="FFFFFF"/>
                <w:spacing w:val="-26"/>
                <w:w w:val="95"/>
                <w:sz w:val="24"/>
              </w:rPr>
              <w:t xml:space="preserve"> </w:t>
            </w:r>
            <w:r>
              <w:rPr>
                <w:color w:val="FFFFFF"/>
                <w:w w:val="95"/>
                <w:sz w:val="24"/>
              </w:rPr>
              <w:t>and</w:t>
            </w:r>
            <w:r>
              <w:rPr>
                <w:color w:val="FFFFFF"/>
                <w:spacing w:val="-26"/>
                <w:w w:val="95"/>
                <w:sz w:val="24"/>
              </w:rPr>
              <w:t xml:space="preserve"> </w:t>
            </w:r>
            <w:r>
              <w:rPr>
                <w:color w:val="FFFFFF"/>
                <w:w w:val="95"/>
                <w:sz w:val="24"/>
              </w:rPr>
              <w:t>career</w:t>
            </w:r>
            <w:r>
              <w:rPr>
                <w:color w:val="FFFFFF"/>
                <w:spacing w:val="-28"/>
                <w:w w:val="95"/>
                <w:sz w:val="24"/>
              </w:rPr>
              <w:t xml:space="preserve"> </w:t>
            </w:r>
            <w:r>
              <w:rPr>
                <w:color w:val="FFFFFF"/>
                <w:w w:val="95"/>
                <w:sz w:val="24"/>
              </w:rPr>
              <w:t>readiness</w:t>
            </w:r>
            <w:r>
              <w:rPr>
                <w:color w:val="FFFFFF"/>
                <w:spacing w:val="-27"/>
                <w:w w:val="95"/>
                <w:sz w:val="24"/>
              </w:rPr>
              <w:t xml:space="preserve"> </w:t>
            </w:r>
            <w:r>
              <w:rPr>
                <w:color w:val="FFFFFF"/>
                <w:w w:val="95"/>
                <w:sz w:val="24"/>
              </w:rPr>
              <w:t xml:space="preserve">of </w:t>
            </w:r>
            <w:r>
              <w:rPr>
                <w:color w:val="FFFFFF"/>
                <w:sz w:val="24"/>
              </w:rPr>
              <w:t>students</w:t>
            </w:r>
          </w:p>
        </w:tc>
      </w:tr>
      <w:tr w:rsidR="00A000BE" w14:paraId="477EBE32" w14:textId="77777777">
        <w:trPr>
          <w:trHeight w:val="1080"/>
        </w:trPr>
        <w:tc>
          <w:tcPr>
            <w:tcW w:w="1246" w:type="dxa"/>
            <w:shd w:val="clear" w:color="auto" w:fill="E9F7FC"/>
          </w:tcPr>
          <w:p w14:paraId="4A0A17D5" w14:textId="77777777" w:rsidR="00A000BE" w:rsidRDefault="00A000BE">
            <w:pPr>
              <w:pStyle w:val="TableParagraph"/>
              <w:spacing w:before="3"/>
              <w:rPr>
                <w:rFonts w:ascii="Calibri"/>
                <w:b/>
                <w:sz w:val="34"/>
              </w:rPr>
            </w:pPr>
          </w:p>
          <w:p w14:paraId="0041346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083133A" w14:textId="77777777" w:rsidR="00A000BE" w:rsidRDefault="00204E17">
            <w:pPr>
              <w:pStyle w:val="TableParagraph"/>
              <w:spacing w:before="22" w:line="213" w:lineRule="auto"/>
              <w:ind w:left="78"/>
            </w:pPr>
            <w:r>
              <w:rPr>
                <w:w w:val="90"/>
              </w:rPr>
              <w:t xml:space="preserve">Extensive evidence (e.g., advisement, career counseling, transition coaching, high expectations) </w:t>
            </w:r>
            <w:r>
              <w:t>exists</w:t>
            </w:r>
            <w:r>
              <w:rPr>
                <w:spacing w:val="-32"/>
              </w:rPr>
              <w:t xml:space="preserve"> </w:t>
            </w:r>
            <w:r>
              <w:t>that</w:t>
            </w:r>
            <w:r>
              <w:rPr>
                <w:spacing w:val="-31"/>
              </w:rPr>
              <w:t xml:space="preserve"> </w:t>
            </w:r>
            <w:r>
              <w:t>the</w:t>
            </w:r>
            <w:r>
              <w:rPr>
                <w:spacing w:val="-29"/>
              </w:rPr>
              <w:t xml:space="preserve"> </w:t>
            </w:r>
            <w:r>
              <w:t>beliefs</w:t>
            </w:r>
            <w:r>
              <w:rPr>
                <w:spacing w:val="-30"/>
              </w:rPr>
              <w:t xml:space="preserve"> </w:t>
            </w:r>
            <w:r>
              <w:t>and</w:t>
            </w:r>
            <w:r>
              <w:rPr>
                <w:spacing w:val="-30"/>
              </w:rPr>
              <w:t xml:space="preserve"> </w:t>
            </w:r>
            <w:r>
              <w:t>practices</w:t>
            </w:r>
            <w:r>
              <w:rPr>
                <w:spacing w:val="-31"/>
              </w:rPr>
              <w:t xml:space="preserve"> </w:t>
            </w:r>
            <w:r>
              <w:t>of</w:t>
            </w:r>
            <w:r>
              <w:rPr>
                <w:spacing w:val="-32"/>
              </w:rPr>
              <w:t xml:space="preserve"> </w:t>
            </w:r>
            <w:r>
              <w:t>the</w:t>
            </w:r>
            <w:r>
              <w:rPr>
                <w:spacing w:val="-30"/>
              </w:rPr>
              <w:t xml:space="preserve"> </w:t>
            </w:r>
            <w:r>
              <w:t>school</w:t>
            </w:r>
            <w:r>
              <w:rPr>
                <w:spacing w:val="-30"/>
              </w:rPr>
              <w:t xml:space="preserve"> </w:t>
            </w:r>
            <w:r>
              <w:t>support</w:t>
            </w:r>
            <w:r>
              <w:rPr>
                <w:spacing w:val="-31"/>
              </w:rPr>
              <w:t xml:space="preserve"> </w:t>
            </w:r>
            <w:r>
              <w:t>the</w:t>
            </w:r>
            <w:r>
              <w:rPr>
                <w:spacing w:val="-30"/>
              </w:rPr>
              <w:t xml:space="preserve"> </w:t>
            </w:r>
            <w:r>
              <w:t>college</w:t>
            </w:r>
            <w:r>
              <w:rPr>
                <w:spacing w:val="-29"/>
              </w:rPr>
              <w:t xml:space="preserve"> </w:t>
            </w:r>
            <w:r>
              <w:t>and</w:t>
            </w:r>
            <w:r>
              <w:rPr>
                <w:spacing w:val="-31"/>
              </w:rPr>
              <w:t xml:space="preserve"> </w:t>
            </w:r>
            <w:r>
              <w:t>career</w:t>
            </w:r>
            <w:r>
              <w:rPr>
                <w:spacing w:val="-31"/>
              </w:rPr>
              <w:t xml:space="preserve"> </w:t>
            </w:r>
            <w:r>
              <w:t>readiness</w:t>
            </w:r>
            <w:r>
              <w:rPr>
                <w:spacing w:val="-31"/>
              </w:rPr>
              <w:t xml:space="preserve"> </w:t>
            </w:r>
            <w:r>
              <w:t xml:space="preserve">of </w:t>
            </w:r>
            <w:r>
              <w:rPr>
                <w:w w:val="90"/>
              </w:rPr>
              <w:t>students.</w:t>
            </w:r>
            <w:r>
              <w:rPr>
                <w:spacing w:val="-7"/>
                <w:w w:val="90"/>
              </w:rPr>
              <w:t xml:space="preserve"> </w:t>
            </w:r>
            <w:r>
              <w:rPr>
                <w:w w:val="90"/>
              </w:rPr>
              <w:t>The</w:t>
            </w:r>
            <w:r>
              <w:rPr>
                <w:spacing w:val="-2"/>
                <w:w w:val="90"/>
              </w:rPr>
              <w:t xml:space="preserve"> </w:t>
            </w:r>
            <w:r>
              <w:rPr>
                <w:w w:val="90"/>
              </w:rPr>
              <w:t>school</w:t>
            </w:r>
            <w:r>
              <w:rPr>
                <w:spacing w:val="-5"/>
                <w:w w:val="90"/>
              </w:rPr>
              <w:t xml:space="preserve"> </w:t>
            </w:r>
            <w:r>
              <w:rPr>
                <w:w w:val="90"/>
              </w:rPr>
              <w:t>culture</w:t>
            </w:r>
            <w:r>
              <w:rPr>
                <w:spacing w:val="-5"/>
                <w:w w:val="90"/>
              </w:rPr>
              <w:t xml:space="preserve"> </w:t>
            </w:r>
            <w:r>
              <w:rPr>
                <w:w w:val="90"/>
              </w:rPr>
              <w:t>supports</w:t>
            </w:r>
            <w:r>
              <w:rPr>
                <w:spacing w:val="-5"/>
                <w:w w:val="90"/>
              </w:rPr>
              <w:t xml:space="preserve"> </w:t>
            </w:r>
            <w:r>
              <w:rPr>
                <w:w w:val="90"/>
              </w:rPr>
              <w:t>addressing</w:t>
            </w:r>
            <w:r>
              <w:rPr>
                <w:spacing w:val="-5"/>
                <w:w w:val="90"/>
              </w:rPr>
              <w:t xml:space="preserve"> </w:t>
            </w:r>
            <w:r>
              <w:rPr>
                <w:w w:val="90"/>
              </w:rPr>
              <w:t>individual</w:t>
            </w:r>
            <w:r>
              <w:rPr>
                <w:spacing w:val="-3"/>
                <w:w w:val="90"/>
              </w:rPr>
              <w:t xml:space="preserve"> </w:t>
            </w:r>
            <w:r>
              <w:rPr>
                <w:w w:val="90"/>
              </w:rPr>
              <w:t>achievement</w:t>
            </w:r>
            <w:r>
              <w:rPr>
                <w:spacing w:val="-4"/>
                <w:w w:val="90"/>
              </w:rPr>
              <w:t xml:space="preserve"> </w:t>
            </w:r>
            <w:r>
              <w:rPr>
                <w:w w:val="90"/>
              </w:rPr>
              <w:t>needs</w:t>
            </w:r>
            <w:r>
              <w:rPr>
                <w:spacing w:val="-5"/>
                <w:w w:val="90"/>
              </w:rPr>
              <w:t xml:space="preserve"> </w:t>
            </w:r>
            <w:r>
              <w:rPr>
                <w:w w:val="90"/>
              </w:rPr>
              <w:t>and</w:t>
            </w:r>
            <w:r>
              <w:rPr>
                <w:spacing w:val="-4"/>
                <w:w w:val="90"/>
              </w:rPr>
              <w:t xml:space="preserve"> </w:t>
            </w:r>
            <w:r>
              <w:rPr>
                <w:w w:val="90"/>
              </w:rPr>
              <w:t>strengths</w:t>
            </w:r>
            <w:r>
              <w:rPr>
                <w:spacing w:val="-5"/>
                <w:w w:val="90"/>
              </w:rPr>
              <w:t xml:space="preserve"> </w:t>
            </w:r>
            <w:r>
              <w:rPr>
                <w:w w:val="90"/>
              </w:rPr>
              <w:t>to</w:t>
            </w:r>
          </w:p>
          <w:p w14:paraId="1F85756F" w14:textId="77777777" w:rsidR="00A000BE" w:rsidRDefault="00204E17">
            <w:pPr>
              <w:pStyle w:val="TableParagraph"/>
              <w:spacing w:line="246" w:lineRule="exact"/>
              <w:ind w:left="78"/>
            </w:pPr>
            <w:r>
              <w:t>prepare students for success.</w:t>
            </w:r>
          </w:p>
        </w:tc>
        <w:tc>
          <w:tcPr>
            <w:tcW w:w="691" w:type="dxa"/>
          </w:tcPr>
          <w:p w14:paraId="5DF6F19F" w14:textId="77777777" w:rsidR="00A000BE" w:rsidRDefault="00A000BE">
            <w:pPr>
              <w:pStyle w:val="TableParagraph"/>
              <w:rPr>
                <w:rFonts w:ascii="Calibri"/>
                <w:b/>
                <w:sz w:val="20"/>
              </w:rPr>
            </w:pPr>
          </w:p>
          <w:p w14:paraId="65A059D8" w14:textId="77777777" w:rsidR="00A000BE" w:rsidRDefault="00A000BE">
            <w:pPr>
              <w:pStyle w:val="TableParagraph"/>
              <w:spacing w:before="1"/>
              <w:rPr>
                <w:rFonts w:ascii="Calibri"/>
                <w:b/>
                <w:sz w:val="11"/>
              </w:rPr>
            </w:pPr>
          </w:p>
          <w:p w14:paraId="53A3A1B0" w14:textId="70DF9B36" w:rsidR="00A000BE" w:rsidRDefault="005B11D3">
            <w:pPr>
              <w:pStyle w:val="TableParagraph"/>
              <w:ind w:left="184"/>
              <w:rPr>
                <w:rFonts w:ascii="Calibri"/>
                <w:sz w:val="20"/>
              </w:rPr>
            </w:pPr>
            <w:r>
              <w:rPr>
                <w:rFonts w:ascii="Calibri"/>
                <w:noProof/>
                <w:sz w:val="20"/>
                <w:lang w:bidi="ar-SA"/>
              </w:rPr>
              <w:drawing>
                <wp:inline distT="0" distB="0" distL="0" distR="0" wp14:anchorId="4D526BFD" wp14:editId="6E05AF09">
                  <wp:extent cx="228600" cy="228600"/>
                  <wp:effectExtent l="0" t="0" r="0" b="0"/>
                  <wp:docPr id="92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DB60EEB" w14:textId="77777777">
        <w:trPr>
          <w:trHeight w:val="600"/>
        </w:trPr>
        <w:tc>
          <w:tcPr>
            <w:tcW w:w="1246" w:type="dxa"/>
            <w:shd w:val="clear" w:color="auto" w:fill="E9F7FC"/>
          </w:tcPr>
          <w:p w14:paraId="64535529"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6BF6ED4B" w14:textId="77777777" w:rsidR="00A000BE" w:rsidRDefault="00204E17">
            <w:pPr>
              <w:pStyle w:val="TableParagraph"/>
              <w:spacing w:before="32" w:line="211" w:lineRule="auto"/>
              <w:ind w:left="78" w:right="214"/>
            </w:pPr>
            <w:r>
              <w:rPr>
                <w:w w:val="90"/>
              </w:rPr>
              <w:t>Evidence</w:t>
            </w:r>
            <w:r>
              <w:rPr>
                <w:spacing w:val="-7"/>
                <w:w w:val="90"/>
              </w:rPr>
              <w:t xml:space="preserve"> </w:t>
            </w:r>
            <w:r>
              <w:rPr>
                <w:w w:val="90"/>
              </w:rPr>
              <w:t>(e.g.,</w:t>
            </w:r>
            <w:r>
              <w:rPr>
                <w:spacing w:val="-7"/>
                <w:w w:val="90"/>
              </w:rPr>
              <w:t xml:space="preserve"> </w:t>
            </w:r>
            <w:r>
              <w:rPr>
                <w:w w:val="90"/>
              </w:rPr>
              <w:t>advisement,</w:t>
            </w:r>
            <w:r>
              <w:rPr>
                <w:spacing w:val="-7"/>
                <w:w w:val="90"/>
              </w:rPr>
              <w:t xml:space="preserve"> </w:t>
            </w:r>
            <w:r>
              <w:rPr>
                <w:w w:val="90"/>
              </w:rPr>
              <w:t>career</w:t>
            </w:r>
            <w:r>
              <w:rPr>
                <w:spacing w:val="-7"/>
                <w:w w:val="90"/>
              </w:rPr>
              <w:t xml:space="preserve"> </w:t>
            </w:r>
            <w:r>
              <w:rPr>
                <w:w w:val="90"/>
              </w:rPr>
              <w:t>counseling,</w:t>
            </w:r>
            <w:r>
              <w:rPr>
                <w:spacing w:val="-4"/>
                <w:w w:val="90"/>
              </w:rPr>
              <w:t xml:space="preserve"> </w:t>
            </w:r>
            <w:r>
              <w:rPr>
                <w:w w:val="90"/>
              </w:rPr>
              <w:t>transition</w:t>
            </w:r>
            <w:r>
              <w:rPr>
                <w:spacing w:val="-7"/>
                <w:w w:val="90"/>
              </w:rPr>
              <w:t xml:space="preserve"> </w:t>
            </w:r>
            <w:r>
              <w:rPr>
                <w:w w:val="90"/>
              </w:rPr>
              <w:t>coaching,</w:t>
            </w:r>
            <w:r>
              <w:rPr>
                <w:spacing w:val="-5"/>
                <w:w w:val="90"/>
              </w:rPr>
              <w:t xml:space="preserve"> </w:t>
            </w:r>
            <w:r>
              <w:rPr>
                <w:w w:val="90"/>
              </w:rPr>
              <w:t>high</w:t>
            </w:r>
            <w:r>
              <w:rPr>
                <w:spacing w:val="-6"/>
                <w:w w:val="90"/>
              </w:rPr>
              <w:t xml:space="preserve"> </w:t>
            </w:r>
            <w:r>
              <w:rPr>
                <w:w w:val="90"/>
              </w:rPr>
              <w:t>expectations)</w:t>
            </w:r>
            <w:r>
              <w:rPr>
                <w:spacing w:val="-6"/>
                <w:w w:val="90"/>
              </w:rPr>
              <w:t xml:space="preserve"> </w:t>
            </w:r>
            <w:r>
              <w:rPr>
                <w:w w:val="90"/>
              </w:rPr>
              <w:t>exists</w:t>
            </w:r>
            <w:r>
              <w:rPr>
                <w:spacing w:val="-8"/>
                <w:w w:val="90"/>
              </w:rPr>
              <w:t xml:space="preserve"> </w:t>
            </w:r>
            <w:r>
              <w:rPr>
                <w:w w:val="90"/>
              </w:rPr>
              <w:t xml:space="preserve">that </w:t>
            </w:r>
            <w:r>
              <w:t>the</w:t>
            </w:r>
            <w:r>
              <w:rPr>
                <w:spacing w:val="-32"/>
              </w:rPr>
              <w:t xml:space="preserve"> </w:t>
            </w:r>
            <w:r>
              <w:t>beliefs</w:t>
            </w:r>
            <w:r>
              <w:rPr>
                <w:spacing w:val="-32"/>
              </w:rPr>
              <w:t xml:space="preserve"> </w:t>
            </w:r>
            <w:r>
              <w:t>and</w:t>
            </w:r>
            <w:r>
              <w:rPr>
                <w:spacing w:val="-32"/>
              </w:rPr>
              <w:t xml:space="preserve"> </w:t>
            </w:r>
            <w:r>
              <w:t>practices</w:t>
            </w:r>
            <w:r>
              <w:rPr>
                <w:spacing w:val="-32"/>
              </w:rPr>
              <w:t xml:space="preserve"> </w:t>
            </w:r>
            <w:r>
              <w:t>of</w:t>
            </w:r>
            <w:r>
              <w:rPr>
                <w:spacing w:val="-33"/>
              </w:rPr>
              <w:t xml:space="preserve"> </w:t>
            </w:r>
            <w:r>
              <w:t>the</w:t>
            </w:r>
            <w:r>
              <w:rPr>
                <w:spacing w:val="-32"/>
              </w:rPr>
              <w:t xml:space="preserve"> </w:t>
            </w:r>
            <w:r>
              <w:t>school</w:t>
            </w:r>
            <w:r>
              <w:rPr>
                <w:spacing w:val="-32"/>
              </w:rPr>
              <w:t xml:space="preserve"> </w:t>
            </w:r>
            <w:r>
              <w:t>support</w:t>
            </w:r>
            <w:r>
              <w:rPr>
                <w:spacing w:val="-32"/>
              </w:rPr>
              <w:t xml:space="preserve"> </w:t>
            </w:r>
            <w:r>
              <w:t>the</w:t>
            </w:r>
            <w:r>
              <w:rPr>
                <w:spacing w:val="-31"/>
              </w:rPr>
              <w:t xml:space="preserve"> </w:t>
            </w:r>
            <w:r>
              <w:t>college</w:t>
            </w:r>
            <w:r>
              <w:rPr>
                <w:spacing w:val="-33"/>
              </w:rPr>
              <w:t xml:space="preserve"> </w:t>
            </w:r>
            <w:r>
              <w:t>and</w:t>
            </w:r>
            <w:r>
              <w:rPr>
                <w:spacing w:val="-31"/>
              </w:rPr>
              <w:t xml:space="preserve"> </w:t>
            </w:r>
            <w:r>
              <w:t>career</w:t>
            </w:r>
            <w:r>
              <w:rPr>
                <w:spacing w:val="-32"/>
              </w:rPr>
              <w:t xml:space="preserve"> </w:t>
            </w:r>
            <w:r>
              <w:t>readiness</w:t>
            </w:r>
            <w:r>
              <w:rPr>
                <w:spacing w:val="-32"/>
              </w:rPr>
              <w:t xml:space="preserve"> </w:t>
            </w:r>
            <w:r>
              <w:t>of</w:t>
            </w:r>
            <w:r>
              <w:rPr>
                <w:spacing w:val="-33"/>
              </w:rPr>
              <w:t xml:space="preserve"> </w:t>
            </w:r>
            <w:r>
              <w:t>students.</w:t>
            </w:r>
          </w:p>
        </w:tc>
        <w:tc>
          <w:tcPr>
            <w:tcW w:w="691" w:type="dxa"/>
          </w:tcPr>
          <w:p w14:paraId="7AFA498F" w14:textId="77777777" w:rsidR="00A000BE" w:rsidRDefault="00A000BE">
            <w:pPr>
              <w:pStyle w:val="TableParagraph"/>
              <w:spacing w:before="2"/>
              <w:rPr>
                <w:rFonts w:ascii="Calibri"/>
                <w:b/>
                <w:sz w:val="9"/>
              </w:rPr>
            </w:pPr>
          </w:p>
          <w:p w14:paraId="6EE4E1C4" w14:textId="33C4EBD8" w:rsidR="00A000BE" w:rsidRDefault="005B11D3">
            <w:pPr>
              <w:pStyle w:val="TableParagraph"/>
              <w:ind w:left="184"/>
              <w:rPr>
                <w:rFonts w:ascii="Calibri"/>
                <w:sz w:val="20"/>
              </w:rPr>
            </w:pPr>
            <w:r>
              <w:rPr>
                <w:rFonts w:ascii="Calibri"/>
                <w:noProof/>
                <w:sz w:val="20"/>
                <w:lang w:bidi="ar-SA"/>
              </w:rPr>
              <w:drawing>
                <wp:inline distT="0" distB="0" distL="0" distR="0" wp14:anchorId="24988A6C" wp14:editId="0B03199E">
                  <wp:extent cx="228600" cy="228600"/>
                  <wp:effectExtent l="0" t="0" r="0" b="0"/>
                  <wp:docPr id="9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13A6D7F" w14:textId="77777777">
        <w:trPr>
          <w:trHeight w:val="618"/>
        </w:trPr>
        <w:tc>
          <w:tcPr>
            <w:tcW w:w="1246" w:type="dxa"/>
            <w:shd w:val="clear" w:color="auto" w:fill="E9F7FC"/>
          </w:tcPr>
          <w:p w14:paraId="2C672ACF"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CE20E16" w14:textId="77777777" w:rsidR="00A000BE" w:rsidRDefault="00204E17">
            <w:pPr>
              <w:pStyle w:val="TableParagraph"/>
              <w:spacing w:before="6"/>
              <w:ind w:left="78"/>
            </w:pPr>
            <w:r>
              <w:t>Some</w:t>
            </w:r>
            <w:r>
              <w:rPr>
                <w:spacing w:val="-32"/>
              </w:rPr>
              <w:t xml:space="preserve"> </w:t>
            </w:r>
            <w:r>
              <w:t>evidence</w:t>
            </w:r>
            <w:r>
              <w:rPr>
                <w:spacing w:val="-33"/>
              </w:rPr>
              <w:t xml:space="preserve"> </w:t>
            </w:r>
            <w:r>
              <w:t>exists</w:t>
            </w:r>
            <w:r>
              <w:rPr>
                <w:spacing w:val="-33"/>
              </w:rPr>
              <w:t xml:space="preserve"> </w:t>
            </w:r>
            <w:r>
              <w:t>that</w:t>
            </w:r>
            <w:r>
              <w:rPr>
                <w:spacing w:val="-34"/>
              </w:rPr>
              <w:t xml:space="preserve"> </w:t>
            </w:r>
            <w:r>
              <w:t>the</w:t>
            </w:r>
            <w:r>
              <w:rPr>
                <w:spacing w:val="-31"/>
              </w:rPr>
              <w:t xml:space="preserve"> </w:t>
            </w:r>
            <w:r>
              <w:t>school</w:t>
            </w:r>
            <w:r>
              <w:rPr>
                <w:spacing w:val="-33"/>
              </w:rPr>
              <w:t xml:space="preserve"> </w:t>
            </w:r>
            <w:r>
              <w:t>supports</w:t>
            </w:r>
            <w:r>
              <w:rPr>
                <w:spacing w:val="-33"/>
              </w:rPr>
              <w:t xml:space="preserve"> </w:t>
            </w:r>
            <w:r>
              <w:t>the</w:t>
            </w:r>
            <w:r>
              <w:rPr>
                <w:spacing w:val="-33"/>
              </w:rPr>
              <w:t xml:space="preserve"> </w:t>
            </w:r>
            <w:r>
              <w:t>college</w:t>
            </w:r>
            <w:r>
              <w:rPr>
                <w:spacing w:val="-32"/>
              </w:rPr>
              <w:t xml:space="preserve"> </w:t>
            </w:r>
            <w:r>
              <w:t>and</w:t>
            </w:r>
            <w:r>
              <w:rPr>
                <w:spacing w:val="-32"/>
              </w:rPr>
              <w:t xml:space="preserve"> </w:t>
            </w:r>
            <w:r>
              <w:t>career</w:t>
            </w:r>
            <w:r>
              <w:rPr>
                <w:spacing w:val="-34"/>
              </w:rPr>
              <w:t xml:space="preserve"> </w:t>
            </w:r>
            <w:r>
              <w:t>readiness</w:t>
            </w:r>
            <w:r>
              <w:rPr>
                <w:spacing w:val="-32"/>
              </w:rPr>
              <w:t xml:space="preserve"> </w:t>
            </w:r>
            <w:r>
              <w:t>of</w:t>
            </w:r>
            <w:r>
              <w:rPr>
                <w:spacing w:val="-33"/>
              </w:rPr>
              <w:t xml:space="preserve"> </w:t>
            </w:r>
            <w:r>
              <w:t>students.</w:t>
            </w:r>
          </w:p>
        </w:tc>
        <w:tc>
          <w:tcPr>
            <w:tcW w:w="691" w:type="dxa"/>
          </w:tcPr>
          <w:p w14:paraId="57430F06" w14:textId="77777777" w:rsidR="00A000BE" w:rsidRDefault="00A000BE">
            <w:pPr>
              <w:pStyle w:val="TableParagraph"/>
              <w:spacing w:after="1"/>
              <w:rPr>
                <w:rFonts w:ascii="Calibri"/>
                <w:b/>
                <w:sz w:val="10"/>
              </w:rPr>
            </w:pPr>
          </w:p>
          <w:p w14:paraId="42A43963" w14:textId="77777777" w:rsidR="00A000BE" w:rsidRPr="00862A08" w:rsidRDefault="00862A08">
            <w:pPr>
              <w:pStyle w:val="TableParagraph"/>
              <w:ind w:left="184"/>
              <w:rPr>
                <w:rFonts w:ascii="Calibri"/>
                <w:b/>
                <w:sz w:val="48"/>
                <w:szCs w:val="48"/>
              </w:rPr>
            </w:pPr>
            <w:r>
              <w:rPr>
                <w:rFonts w:ascii="Calibri"/>
                <w:b/>
                <w:noProof/>
                <w:sz w:val="48"/>
                <w:szCs w:val="48"/>
                <w:lang w:bidi="ar-SA"/>
              </w:rPr>
              <w:t>X</w:t>
            </w:r>
          </w:p>
        </w:tc>
      </w:tr>
      <w:tr w:rsidR="00A000BE" w14:paraId="72CCE0DC" w14:textId="77777777">
        <w:trPr>
          <w:trHeight w:val="560"/>
        </w:trPr>
        <w:tc>
          <w:tcPr>
            <w:tcW w:w="1246" w:type="dxa"/>
            <w:shd w:val="clear" w:color="auto" w:fill="E9F7FC"/>
          </w:tcPr>
          <w:p w14:paraId="29877582" w14:textId="77777777" w:rsidR="00A000BE" w:rsidRDefault="00204E17">
            <w:pPr>
              <w:pStyle w:val="TableParagraph"/>
              <w:spacing w:before="161"/>
              <w:ind w:left="58" w:right="39"/>
              <w:jc w:val="center"/>
              <w:rPr>
                <w:rFonts w:ascii="Times New Roman"/>
                <w:b/>
                <w:i/>
              </w:rPr>
            </w:pPr>
            <w:r>
              <w:rPr>
                <w:rFonts w:ascii="Times New Roman"/>
                <w:b/>
                <w:i/>
              </w:rPr>
              <w:t>Not Evident</w:t>
            </w:r>
          </w:p>
        </w:tc>
        <w:tc>
          <w:tcPr>
            <w:tcW w:w="8846" w:type="dxa"/>
            <w:shd w:val="clear" w:color="auto" w:fill="E9F7FC"/>
          </w:tcPr>
          <w:p w14:paraId="4CB3C3EF" w14:textId="77777777" w:rsidR="00A000BE" w:rsidRDefault="00204E17">
            <w:pPr>
              <w:pStyle w:val="TableParagraph"/>
              <w:spacing w:before="8"/>
              <w:ind w:left="78"/>
            </w:pPr>
            <w:r>
              <w:rPr>
                <w:w w:val="95"/>
              </w:rPr>
              <w:t>Little or</w:t>
            </w:r>
            <w:r w:rsidR="00F87E00">
              <w:rPr>
                <w:w w:val="95"/>
              </w:rPr>
              <w:t xml:space="preserve"> </w:t>
            </w:r>
            <w:r>
              <w:rPr>
                <w:w w:val="95"/>
              </w:rPr>
              <w:t>no</w:t>
            </w:r>
            <w:r w:rsidR="00F87E00">
              <w:rPr>
                <w:w w:val="95"/>
              </w:rPr>
              <w:t xml:space="preserve"> </w:t>
            </w:r>
            <w:r>
              <w:rPr>
                <w:w w:val="95"/>
              </w:rPr>
              <w:t>evidence</w:t>
            </w:r>
            <w:r w:rsidR="00F87E00">
              <w:rPr>
                <w:w w:val="95"/>
              </w:rPr>
              <w:t xml:space="preserve"> </w:t>
            </w:r>
            <w:r>
              <w:rPr>
                <w:w w:val="95"/>
              </w:rPr>
              <w:t>exists that</w:t>
            </w:r>
            <w:r w:rsidR="00F87E00">
              <w:rPr>
                <w:w w:val="95"/>
              </w:rPr>
              <w:t xml:space="preserve"> </w:t>
            </w:r>
            <w:r>
              <w:rPr>
                <w:w w:val="95"/>
              </w:rPr>
              <w:t>the</w:t>
            </w:r>
            <w:r w:rsidR="00F87E00">
              <w:rPr>
                <w:w w:val="95"/>
              </w:rPr>
              <w:t xml:space="preserve"> </w:t>
            </w:r>
            <w:r>
              <w:rPr>
                <w:w w:val="95"/>
              </w:rPr>
              <w:t>school</w:t>
            </w:r>
            <w:r w:rsidR="00F87E00">
              <w:rPr>
                <w:w w:val="95"/>
              </w:rPr>
              <w:t xml:space="preserve"> </w:t>
            </w:r>
            <w:r>
              <w:rPr>
                <w:w w:val="95"/>
              </w:rPr>
              <w:t>supports</w:t>
            </w:r>
            <w:r w:rsidR="00F87E00">
              <w:rPr>
                <w:w w:val="95"/>
              </w:rPr>
              <w:t xml:space="preserve"> </w:t>
            </w:r>
            <w:r>
              <w:rPr>
                <w:w w:val="95"/>
              </w:rPr>
              <w:t>the</w:t>
            </w:r>
            <w:r w:rsidR="00F87E00">
              <w:rPr>
                <w:w w:val="95"/>
              </w:rPr>
              <w:t xml:space="preserve"> </w:t>
            </w:r>
            <w:r>
              <w:rPr>
                <w:w w:val="95"/>
              </w:rPr>
              <w:t>college</w:t>
            </w:r>
            <w:r w:rsidR="00F87E00">
              <w:rPr>
                <w:w w:val="95"/>
              </w:rPr>
              <w:t xml:space="preserve"> </w:t>
            </w:r>
            <w:r>
              <w:rPr>
                <w:w w:val="95"/>
              </w:rPr>
              <w:t>and</w:t>
            </w:r>
            <w:r w:rsidR="00F87E00">
              <w:rPr>
                <w:w w:val="95"/>
              </w:rPr>
              <w:t xml:space="preserve"> </w:t>
            </w:r>
            <w:r>
              <w:rPr>
                <w:w w:val="95"/>
              </w:rPr>
              <w:t>career</w:t>
            </w:r>
            <w:r w:rsidR="00F87E00">
              <w:rPr>
                <w:w w:val="95"/>
              </w:rPr>
              <w:t xml:space="preserve"> </w:t>
            </w:r>
            <w:r>
              <w:rPr>
                <w:w w:val="95"/>
              </w:rPr>
              <w:t>readiness of</w:t>
            </w:r>
            <w:r w:rsidR="00F87E00">
              <w:rPr>
                <w:w w:val="95"/>
              </w:rPr>
              <w:t xml:space="preserve"> </w:t>
            </w:r>
            <w:r>
              <w:rPr>
                <w:w w:val="95"/>
              </w:rPr>
              <w:t>students.</w:t>
            </w:r>
          </w:p>
        </w:tc>
        <w:tc>
          <w:tcPr>
            <w:tcW w:w="691" w:type="dxa"/>
          </w:tcPr>
          <w:p w14:paraId="27707B25" w14:textId="77777777" w:rsidR="00A000BE" w:rsidRDefault="00A000BE">
            <w:pPr>
              <w:pStyle w:val="TableParagraph"/>
              <w:spacing w:before="6"/>
              <w:rPr>
                <w:rFonts w:ascii="Calibri"/>
                <w:b/>
                <w:sz w:val="8"/>
              </w:rPr>
            </w:pPr>
          </w:p>
          <w:p w14:paraId="213113AF" w14:textId="76350544" w:rsidR="00A000BE" w:rsidRDefault="005B11D3">
            <w:pPr>
              <w:pStyle w:val="TableParagraph"/>
              <w:ind w:left="184"/>
              <w:rPr>
                <w:rFonts w:ascii="Calibri"/>
                <w:sz w:val="20"/>
              </w:rPr>
            </w:pPr>
            <w:r>
              <w:rPr>
                <w:rFonts w:ascii="Calibri"/>
                <w:noProof/>
                <w:sz w:val="20"/>
                <w:lang w:bidi="ar-SA"/>
              </w:rPr>
              <w:drawing>
                <wp:inline distT="0" distB="0" distL="0" distR="0" wp14:anchorId="6B17EBB9" wp14:editId="0FBB1950">
                  <wp:extent cx="228600" cy="228600"/>
                  <wp:effectExtent l="0" t="0" r="0" b="0"/>
                  <wp:docPr id="93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862A08" w14:paraId="5EB4EE4C" w14:textId="77777777">
        <w:trPr>
          <w:trHeight w:val="700"/>
        </w:trPr>
        <w:tc>
          <w:tcPr>
            <w:tcW w:w="1246" w:type="dxa"/>
            <w:shd w:val="clear" w:color="auto" w:fill="E9F7FC"/>
          </w:tcPr>
          <w:p w14:paraId="38DB5248" w14:textId="77777777" w:rsidR="00862A08" w:rsidRDefault="00862A08" w:rsidP="00862A08">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0F05F75" w14:textId="77777777" w:rsidR="00862A08" w:rsidRDefault="00862A08" w:rsidP="00862A08">
            <w:pPr>
              <w:pStyle w:val="TableParagraph"/>
              <w:rPr>
                <w:rFonts w:ascii="Times New Roman"/>
                <w:sz w:val="20"/>
              </w:rPr>
            </w:pPr>
            <w:r>
              <w:rPr>
                <w:rFonts w:ascii="Times New Roman"/>
                <w:sz w:val="20"/>
              </w:rPr>
              <w:t>Formal observations, informal walkthroughs and FSA scores</w:t>
            </w:r>
          </w:p>
        </w:tc>
        <w:tc>
          <w:tcPr>
            <w:tcW w:w="691" w:type="dxa"/>
            <w:tcBorders>
              <w:left w:val="nil"/>
            </w:tcBorders>
          </w:tcPr>
          <w:p w14:paraId="308AFA66" w14:textId="77777777" w:rsidR="00862A08" w:rsidRDefault="00862A08" w:rsidP="00862A08">
            <w:pPr>
              <w:pStyle w:val="TableParagraph"/>
              <w:rPr>
                <w:rFonts w:ascii="Times New Roman"/>
                <w:sz w:val="20"/>
              </w:rPr>
            </w:pPr>
          </w:p>
        </w:tc>
      </w:tr>
      <w:tr w:rsidR="00862A08" w14:paraId="006E5830" w14:textId="77777777">
        <w:trPr>
          <w:trHeight w:val="861"/>
        </w:trPr>
        <w:tc>
          <w:tcPr>
            <w:tcW w:w="1246" w:type="dxa"/>
            <w:shd w:val="clear" w:color="auto" w:fill="E9F7FC"/>
          </w:tcPr>
          <w:p w14:paraId="5E26D23E" w14:textId="77777777" w:rsidR="00862A08" w:rsidRDefault="00862A08" w:rsidP="00862A08">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25C7F4D" w14:textId="77777777" w:rsidR="00862A08" w:rsidRDefault="00862A08" w:rsidP="00862A08">
            <w:pPr>
              <w:pStyle w:val="TableParagraph"/>
              <w:rPr>
                <w:rFonts w:ascii="Times New Roman"/>
                <w:sz w:val="20"/>
              </w:rPr>
            </w:pPr>
          </w:p>
        </w:tc>
        <w:tc>
          <w:tcPr>
            <w:tcW w:w="691" w:type="dxa"/>
            <w:tcBorders>
              <w:left w:val="nil"/>
            </w:tcBorders>
          </w:tcPr>
          <w:p w14:paraId="018C5A3C" w14:textId="77777777" w:rsidR="00862A08" w:rsidRDefault="00862A08" w:rsidP="00862A08">
            <w:pPr>
              <w:pStyle w:val="TableParagraph"/>
              <w:rPr>
                <w:rFonts w:ascii="Times New Roman"/>
                <w:sz w:val="20"/>
              </w:rPr>
            </w:pPr>
          </w:p>
        </w:tc>
      </w:tr>
    </w:tbl>
    <w:p w14:paraId="2439D93F" w14:textId="77777777" w:rsidR="00A000BE" w:rsidRDefault="00A000BE">
      <w:pPr>
        <w:rPr>
          <w:rFonts w:ascii="Times New Roman"/>
          <w:sz w:val="20"/>
        </w:rPr>
        <w:sectPr w:rsidR="00A000BE">
          <w:footerReference w:type="default" r:id="rId71"/>
          <w:pgSz w:w="12240" w:h="15840"/>
          <w:pgMar w:top="0" w:right="0" w:bottom="820" w:left="0" w:header="0" w:footer="620" w:gutter="0"/>
          <w:cols w:space="720"/>
        </w:sectPr>
      </w:pPr>
    </w:p>
    <w:p w14:paraId="5A500084"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0832" behindDoc="0" locked="0" layoutInCell="1" allowOverlap="1" wp14:anchorId="20E185AB" wp14:editId="06D1AB32">
                <wp:simplePos x="0" y="0"/>
                <wp:positionH relativeFrom="page">
                  <wp:posOffset>0</wp:posOffset>
                </wp:positionH>
                <wp:positionV relativeFrom="page">
                  <wp:posOffset>0</wp:posOffset>
                </wp:positionV>
                <wp:extent cx="7772400" cy="571500"/>
                <wp:effectExtent l="0" t="0" r="0" b="0"/>
                <wp:wrapNone/>
                <wp:docPr id="60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9" name="Rectangle 17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1" name="Text Box 17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56B2D" w14:textId="77777777" w:rsidR="00C97FBD" w:rsidRDefault="00C97FBD">
                              <w:pPr>
                                <w:spacing w:before="5"/>
                                <w:rPr>
                                  <w:rFonts w:ascii="Times New Roman"/>
                                  <w:sz w:val="40"/>
                                </w:rPr>
                              </w:pPr>
                            </w:p>
                            <w:p w14:paraId="456D602F"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185AB" id="Group 174" o:spid="_x0000_s1186" style="position:absolute;margin-left:0;margin-top:0;width:612pt;height:45pt;z-index:2516408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BEQqko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77" o:spid="_x0000_s118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" fillcolor="#c5e9f8" stroked="f"/>
                <v:shape id="Picture 176" o:spid="_x0000_s118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">
                  <v:imagedata r:id="rId25" o:title=""/>
                </v:shape>
                <v:shape id="_x0000_s118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1C856B2D" w14:textId="77777777" w:rsidR="00C97FBD" w:rsidRDefault="00C97FBD">
                        <w:pPr>
                          <w:spacing w:before="5"/>
                          <w:rPr>
                            <w:rFonts w:ascii="Times New Roman"/>
                            <w:sz w:val="40"/>
                          </w:rPr>
                        </w:pPr>
                      </w:p>
                      <w:p w14:paraId="456D602F"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A30A31A" w14:textId="77777777" w:rsidR="00A000BE" w:rsidRDefault="00A000BE">
      <w:pPr>
        <w:pStyle w:val="BodyText"/>
        <w:rPr>
          <w:rFonts w:ascii="Times New Roman"/>
          <w:sz w:val="20"/>
        </w:rPr>
      </w:pPr>
    </w:p>
    <w:p w14:paraId="46EE0831" w14:textId="77777777" w:rsidR="00A000BE" w:rsidRDefault="00A000BE">
      <w:pPr>
        <w:pStyle w:val="BodyText"/>
        <w:rPr>
          <w:rFonts w:ascii="Times New Roman"/>
          <w:sz w:val="20"/>
        </w:rPr>
      </w:pPr>
    </w:p>
    <w:p w14:paraId="34BD2149" w14:textId="77777777" w:rsidR="00A000BE" w:rsidRDefault="00A000BE">
      <w:pPr>
        <w:pStyle w:val="BodyText"/>
        <w:rPr>
          <w:rFonts w:ascii="Times New Roman"/>
          <w:sz w:val="20"/>
        </w:rPr>
      </w:pPr>
    </w:p>
    <w:p w14:paraId="56B2AD0F" w14:textId="77777777" w:rsidR="00A000BE" w:rsidRDefault="00A000BE">
      <w:pPr>
        <w:pStyle w:val="BodyText"/>
        <w:rPr>
          <w:rFonts w:ascii="Times New Roman"/>
          <w:sz w:val="20"/>
        </w:rPr>
      </w:pPr>
    </w:p>
    <w:p w14:paraId="1FA5F37D"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E9D093A" w14:textId="77777777">
        <w:trPr>
          <w:trHeight w:val="329"/>
        </w:trPr>
        <w:tc>
          <w:tcPr>
            <w:tcW w:w="10783" w:type="dxa"/>
            <w:gridSpan w:val="3"/>
            <w:tcBorders>
              <w:top w:val="nil"/>
              <w:left w:val="nil"/>
              <w:bottom w:val="nil"/>
              <w:right w:val="nil"/>
            </w:tcBorders>
            <w:shd w:val="clear" w:color="auto" w:fill="334673"/>
          </w:tcPr>
          <w:p w14:paraId="3C7AD07C" w14:textId="77777777" w:rsidR="00A000BE" w:rsidRDefault="00204E17">
            <w:pPr>
              <w:pStyle w:val="TableParagraph"/>
              <w:spacing w:line="309" w:lineRule="exact"/>
              <w:ind w:left="88"/>
              <w:rPr>
                <w:sz w:val="24"/>
              </w:rPr>
            </w:pPr>
            <w:r>
              <w:rPr>
                <w:rFonts w:ascii="Times New Roman"/>
                <w:b/>
                <w:color w:val="FFFFFF"/>
                <w:sz w:val="24"/>
              </w:rPr>
              <w:t>S</w:t>
            </w:r>
            <w:r w:rsidR="00EE770C">
              <w:rPr>
                <w:rFonts w:ascii="Times New Roman"/>
                <w:b/>
                <w:color w:val="FFFFFF"/>
                <w:sz w:val="24"/>
              </w:rPr>
              <w:t>PS - School Culture</w:t>
            </w:r>
            <w:r>
              <w:rPr>
                <w:rFonts w:ascii="Times New Roman"/>
                <w:b/>
                <w:color w:val="FFFFFF"/>
                <w:sz w:val="24"/>
              </w:rPr>
              <w:t xml:space="preserve">: </w:t>
            </w:r>
            <w:r>
              <w:rPr>
                <w:color w:val="FFFFFF"/>
                <w:sz w:val="24"/>
              </w:rPr>
              <w:t>Supports the personal growth and development of students</w:t>
            </w:r>
          </w:p>
        </w:tc>
      </w:tr>
      <w:tr w:rsidR="00A000BE" w14:paraId="090D31CA" w14:textId="77777777">
        <w:trPr>
          <w:trHeight w:val="831"/>
        </w:trPr>
        <w:tc>
          <w:tcPr>
            <w:tcW w:w="1246" w:type="dxa"/>
            <w:tcBorders>
              <w:top w:val="nil"/>
            </w:tcBorders>
            <w:shd w:val="clear" w:color="auto" w:fill="E9F7FC"/>
          </w:tcPr>
          <w:p w14:paraId="7977CA49" w14:textId="77777777" w:rsidR="00A000BE" w:rsidRDefault="00A000BE">
            <w:pPr>
              <w:pStyle w:val="TableParagraph"/>
              <w:spacing w:before="11"/>
              <w:rPr>
                <w:rFonts w:ascii="Times New Roman"/>
                <w:sz w:val="25"/>
              </w:rPr>
            </w:pPr>
          </w:p>
          <w:p w14:paraId="0398590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69BCA18" w14:textId="77777777" w:rsidR="00A000BE" w:rsidRDefault="00204E17">
            <w:pPr>
              <w:pStyle w:val="TableParagraph"/>
              <w:spacing w:before="36" w:line="211" w:lineRule="auto"/>
              <w:ind w:left="78"/>
            </w:pPr>
            <w:r>
              <w:rPr>
                <w:w w:val="95"/>
              </w:rPr>
              <w:t xml:space="preserve">The school staff consistently provides a comprehensive system of support (e.g., counseling, </w:t>
            </w:r>
            <w:r>
              <w:rPr>
                <w:w w:val="90"/>
              </w:rPr>
              <w:t>mentoring, advisement, coaching, goal setting, time management, problem solving) to maximize</w:t>
            </w:r>
          </w:p>
          <w:p w14:paraId="21A4B3D1" w14:textId="77777777" w:rsidR="00A000BE" w:rsidRDefault="00204E17">
            <w:pPr>
              <w:pStyle w:val="TableParagraph"/>
              <w:spacing w:line="252" w:lineRule="exact"/>
              <w:ind w:left="78"/>
            </w:pPr>
            <w:r>
              <w:t>the personal growth and development of nearly all students.</w:t>
            </w:r>
          </w:p>
        </w:tc>
        <w:tc>
          <w:tcPr>
            <w:tcW w:w="691" w:type="dxa"/>
            <w:tcBorders>
              <w:top w:val="nil"/>
            </w:tcBorders>
          </w:tcPr>
          <w:p w14:paraId="46931C23" w14:textId="77777777" w:rsidR="00A000BE" w:rsidRDefault="00A000BE">
            <w:pPr>
              <w:pStyle w:val="TableParagraph"/>
              <w:spacing w:before="7"/>
              <w:rPr>
                <w:rFonts w:ascii="Times New Roman"/>
                <w:sz w:val="20"/>
              </w:rPr>
            </w:pPr>
          </w:p>
          <w:p w14:paraId="14AB41EF" w14:textId="3F6712E0" w:rsidR="00A000BE" w:rsidRDefault="005B11D3">
            <w:pPr>
              <w:pStyle w:val="TableParagraph"/>
              <w:ind w:left="184"/>
              <w:rPr>
                <w:rFonts w:ascii="Times New Roman"/>
                <w:sz w:val="20"/>
              </w:rPr>
            </w:pPr>
            <w:r>
              <w:rPr>
                <w:rFonts w:ascii="Calibri"/>
                <w:noProof/>
                <w:sz w:val="20"/>
                <w:lang w:bidi="ar-SA"/>
              </w:rPr>
              <w:drawing>
                <wp:inline distT="0" distB="0" distL="0" distR="0" wp14:anchorId="704BE9F9" wp14:editId="2B5BE40E">
                  <wp:extent cx="228600" cy="228600"/>
                  <wp:effectExtent l="0" t="0" r="0" b="0"/>
                  <wp:docPr id="9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24346CF" w14:textId="77777777">
        <w:trPr>
          <w:trHeight w:val="820"/>
        </w:trPr>
        <w:tc>
          <w:tcPr>
            <w:tcW w:w="1246" w:type="dxa"/>
            <w:shd w:val="clear" w:color="auto" w:fill="E9F7FC"/>
          </w:tcPr>
          <w:p w14:paraId="5A3BBC31" w14:textId="77777777" w:rsidR="00A000BE" w:rsidRDefault="00A000BE">
            <w:pPr>
              <w:pStyle w:val="TableParagraph"/>
              <w:spacing w:before="11"/>
              <w:rPr>
                <w:rFonts w:ascii="Times New Roman"/>
                <w:sz w:val="24"/>
              </w:rPr>
            </w:pPr>
          </w:p>
          <w:p w14:paraId="40AF8B47"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97EF6B7" w14:textId="77777777" w:rsidR="00A000BE" w:rsidRDefault="00204E17">
            <w:pPr>
              <w:pStyle w:val="TableParagraph"/>
              <w:spacing w:before="25" w:line="211" w:lineRule="auto"/>
              <w:ind w:left="78" w:right="23"/>
            </w:pPr>
            <w:r>
              <w:rPr>
                <w:w w:val="95"/>
              </w:rPr>
              <w:t>The</w:t>
            </w:r>
            <w:r w:rsidR="008F5AFF">
              <w:rPr>
                <w:w w:val="95"/>
              </w:rPr>
              <w:t xml:space="preserve"> </w:t>
            </w:r>
            <w:r>
              <w:rPr>
                <w:w w:val="95"/>
              </w:rPr>
              <w:t>school</w:t>
            </w:r>
            <w:r w:rsidR="008F5AFF">
              <w:rPr>
                <w:w w:val="95"/>
              </w:rPr>
              <w:t xml:space="preserve"> </w:t>
            </w:r>
            <w:r>
              <w:rPr>
                <w:w w:val="95"/>
              </w:rPr>
              <w:t>staff</w:t>
            </w:r>
            <w:r w:rsidR="008F5AFF">
              <w:rPr>
                <w:w w:val="95"/>
              </w:rPr>
              <w:t xml:space="preserve"> </w:t>
            </w:r>
            <w:r>
              <w:rPr>
                <w:w w:val="95"/>
              </w:rPr>
              <w:t>regularly</w:t>
            </w:r>
            <w:r w:rsidR="008F5AFF">
              <w:rPr>
                <w:w w:val="95"/>
              </w:rPr>
              <w:t xml:space="preserve"> </w:t>
            </w:r>
            <w:r>
              <w:rPr>
                <w:w w:val="95"/>
              </w:rPr>
              <w:t>provides</w:t>
            </w:r>
            <w:r w:rsidR="008F5AFF">
              <w:rPr>
                <w:w w:val="95"/>
              </w:rPr>
              <w:t xml:space="preserve"> </w:t>
            </w:r>
            <w:r>
              <w:rPr>
                <w:w w:val="95"/>
              </w:rPr>
              <w:t>support</w:t>
            </w:r>
            <w:r w:rsidR="001A01EF">
              <w:rPr>
                <w:w w:val="95"/>
              </w:rPr>
              <w:t xml:space="preserve"> </w:t>
            </w:r>
            <w:r>
              <w:rPr>
                <w:w w:val="95"/>
              </w:rPr>
              <w:t xml:space="preserve">(e.g., counseling, mentoring, advisement, coaching, </w:t>
            </w:r>
            <w:r>
              <w:rPr>
                <w:w w:val="90"/>
              </w:rPr>
              <w:t>goal setting, time management, problem solving) to enhance the personal growth and development</w:t>
            </w:r>
          </w:p>
          <w:p w14:paraId="06CB8EBE" w14:textId="77777777" w:rsidR="00A000BE" w:rsidRDefault="00204E17">
            <w:pPr>
              <w:pStyle w:val="TableParagraph"/>
              <w:spacing w:line="252" w:lineRule="exact"/>
              <w:ind w:left="78"/>
            </w:pPr>
            <w:r>
              <w:t>of students.</w:t>
            </w:r>
          </w:p>
        </w:tc>
        <w:tc>
          <w:tcPr>
            <w:tcW w:w="691" w:type="dxa"/>
          </w:tcPr>
          <w:p w14:paraId="4A2FD4B5" w14:textId="77777777" w:rsidR="00A000BE" w:rsidRDefault="00A000BE">
            <w:pPr>
              <w:pStyle w:val="TableParagraph"/>
              <w:spacing w:before="9"/>
              <w:rPr>
                <w:rFonts w:ascii="Times New Roman"/>
                <w:sz w:val="18"/>
              </w:rPr>
            </w:pPr>
          </w:p>
          <w:p w14:paraId="27FFFABF" w14:textId="77777777" w:rsidR="00A000BE" w:rsidRPr="00AA22A3" w:rsidRDefault="00AA22A3">
            <w:pPr>
              <w:pStyle w:val="TableParagraph"/>
              <w:ind w:left="184"/>
              <w:rPr>
                <w:rFonts w:ascii="Times New Roman"/>
                <w:b/>
                <w:sz w:val="48"/>
                <w:szCs w:val="48"/>
              </w:rPr>
            </w:pPr>
            <w:r>
              <w:rPr>
                <w:rFonts w:ascii="Times New Roman"/>
                <w:b/>
                <w:noProof/>
                <w:sz w:val="48"/>
                <w:szCs w:val="48"/>
                <w:lang w:bidi="ar-SA"/>
              </w:rPr>
              <w:t>X</w:t>
            </w:r>
          </w:p>
        </w:tc>
      </w:tr>
      <w:tr w:rsidR="00A000BE" w14:paraId="2CC1C639" w14:textId="77777777">
        <w:trPr>
          <w:trHeight w:val="619"/>
        </w:trPr>
        <w:tc>
          <w:tcPr>
            <w:tcW w:w="1246" w:type="dxa"/>
            <w:shd w:val="clear" w:color="auto" w:fill="E9F7FC"/>
          </w:tcPr>
          <w:p w14:paraId="0A002960"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434007DD" w14:textId="77777777" w:rsidR="00A000BE" w:rsidRDefault="00204E17">
            <w:pPr>
              <w:pStyle w:val="TableParagraph"/>
              <w:spacing w:before="7"/>
              <w:ind w:left="78"/>
            </w:pPr>
            <w:r>
              <w:t>The school staff sporadically supports the personal growth and development of students.</w:t>
            </w:r>
          </w:p>
        </w:tc>
        <w:tc>
          <w:tcPr>
            <w:tcW w:w="691" w:type="dxa"/>
          </w:tcPr>
          <w:p w14:paraId="0A7A87C6" w14:textId="77777777" w:rsidR="00A000BE" w:rsidRDefault="00A000BE">
            <w:pPr>
              <w:pStyle w:val="TableParagraph"/>
              <w:spacing w:before="5"/>
              <w:rPr>
                <w:rFonts w:ascii="Times New Roman"/>
                <w:sz w:val="10"/>
              </w:rPr>
            </w:pPr>
          </w:p>
          <w:p w14:paraId="19B76C48" w14:textId="20D9FF43" w:rsidR="00A000BE" w:rsidRDefault="005B11D3">
            <w:pPr>
              <w:pStyle w:val="TableParagraph"/>
              <w:ind w:left="184"/>
              <w:rPr>
                <w:rFonts w:ascii="Times New Roman"/>
                <w:sz w:val="20"/>
              </w:rPr>
            </w:pPr>
            <w:r>
              <w:rPr>
                <w:rFonts w:ascii="Calibri"/>
                <w:noProof/>
                <w:sz w:val="20"/>
                <w:lang w:bidi="ar-SA"/>
              </w:rPr>
              <w:drawing>
                <wp:inline distT="0" distB="0" distL="0" distR="0" wp14:anchorId="66227066" wp14:editId="523EE8B2">
                  <wp:extent cx="228600" cy="228600"/>
                  <wp:effectExtent l="0" t="0" r="0" b="0"/>
                  <wp:docPr id="93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23FB043" w14:textId="77777777">
        <w:trPr>
          <w:trHeight w:val="520"/>
        </w:trPr>
        <w:tc>
          <w:tcPr>
            <w:tcW w:w="1246" w:type="dxa"/>
            <w:shd w:val="clear" w:color="auto" w:fill="E9F7FC"/>
          </w:tcPr>
          <w:p w14:paraId="20DE37CD" w14:textId="77777777" w:rsidR="00A000BE" w:rsidRDefault="00204E17">
            <w:pPr>
              <w:pStyle w:val="TableParagraph"/>
              <w:spacing w:before="142"/>
              <w:ind w:left="58" w:right="39"/>
              <w:jc w:val="center"/>
              <w:rPr>
                <w:rFonts w:ascii="Times New Roman"/>
                <w:b/>
                <w:i/>
              </w:rPr>
            </w:pPr>
            <w:r>
              <w:rPr>
                <w:rFonts w:ascii="Times New Roman"/>
                <w:b/>
                <w:i/>
              </w:rPr>
              <w:t>Not Evident</w:t>
            </w:r>
          </w:p>
        </w:tc>
        <w:tc>
          <w:tcPr>
            <w:tcW w:w="8846" w:type="dxa"/>
            <w:shd w:val="clear" w:color="auto" w:fill="E9F7FC"/>
          </w:tcPr>
          <w:p w14:paraId="080F64B4" w14:textId="77777777" w:rsidR="00A000BE" w:rsidRDefault="00204E17">
            <w:pPr>
              <w:pStyle w:val="TableParagraph"/>
              <w:spacing w:before="6"/>
              <w:ind w:left="78"/>
            </w:pPr>
            <w:r>
              <w:t>The school staff does little to support the personal growth and development of students.</w:t>
            </w:r>
          </w:p>
        </w:tc>
        <w:tc>
          <w:tcPr>
            <w:tcW w:w="691" w:type="dxa"/>
          </w:tcPr>
          <w:p w14:paraId="51970DD4" w14:textId="77777777" w:rsidR="00A000BE" w:rsidRDefault="00A000BE">
            <w:pPr>
              <w:pStyle w:val="TableParagraph"/>
              <w:spacing w:before="9"/>
              <w:rPr>
                <w:rFonts w:ascii="Times New Roman"/>
                <w:sz w:val="10"/>
              </w:rPr>
            </w:pPr>
          </w:p>
          <w:p w14:paraId="2AFA5FF3" w14:textId="76C091DB" w:rsidR="00A000BE" w:rsidRDefault="005B11D3">
            <w:pPr>
              <w:pStyle w:val="TableParagraph"/>
              <w:ind w:left="184"/>
              <w:rPr>
                <w:rFonts w:ascii="Times New Roman"/>
                <w:sz w:val="20"/>
              </w:rPr>
            </w:pPr>
            <w:r>
              <w:rPr>
                <w:rFonts w:ascii="Calibri"/>
                <w:noProof/>
                <w:sz w:val="20"/>
                <w:lang w:bidi="ar-SA"/>
              </w:rPr>
              <w:drawing>
                <wp:inline distT="0" distB="0" distL="0" distR="0" wp14:anchorId="54A86D14" wp14:editId="5C6D6F1B">
                  <wp:extent cx="228600" cy="228600"/>
                  <wp:effectExtent l="0" t="0" r="0" b="0"/>
                  <wp:docPr id="9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CA258A5" w14:textId="77777777">
        <w:trPr>
          <w:trHeight w:val="700"/>
        </w:trPr>
        <w:tc>
          <w:tcPr>
            <w:tcW w:w="1246" w:type="dxa"/>
            <w:shd w:val="clear" w:color="auto" w:fill="E9F7FC"/>
          </w:tcPr>
          <w:p w14:paraId="4059E304"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366E0C7" w14:textId="77777777" w:rsidR="00A000BE" w:rsidRDefault="00AA22A3">
            <w:pPr>
              <w:pStyle w:val="TableParagraph"/>
              <w:rPr>
                <w:rFonts w:ascii="Times New Roman"/>
                <w:sz w:val="20"/>
              </w:rPr>
            </w:pPr>
            <w:r>
              <w:rPr>
                <w:rFonts w:ascii="Times New Roman"/>
                <w:sz w:val="20"/>
              </w:rPr>
              <w:t>5 Essentials Survey and guidance counselor notes and logs</w:t>
            </w:r>
          </w:p>
        </w:tc>
        <w:tc>
          <w:tcPr>
            <w:tcW w:w="691" w:type="dxa"/>
            <w:tcBorders>
              <w:left w:val="nil"/>
            </w:tcBorders>
          </w:tcPr>
          <w:p w14:paraId="2CCA0158" w14:textId="77777777" w:rsidR="00A000BE" w:rsidRDefault="00A000BE">
            <w:pPr>
              <w:pStyle w:val="TableParagraph"/>
              <w:rPr>
                <w:rFonts w:ascii="Times New Roman"/>
                <w:sz w:val="20"/>
              </w:rPr>
            </w:pPr>
          </w:p>
        </w:tc>
      </w:tr>
      <w:tr w:rsidR="00A000BE" w14:paraId="5CE885F4" w14:textId="77777777">
        <w:trPr>
          <w:trHeight w:val="860"/>
        </w:trPr>
        <w:tc>
          <w:tcPr>
            <w:tcW w:w="1246" w:type="dxa"/>
            <w:shd w:val="clear" w:color="auto" w:fill="E9F7FC"/>
          </w:tcPr>
          <w:p w14:paraId="5B2F9D50"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CB2EB11" w14:textId="77777777" w:rsidR="00A000BE" w:rsidRDefault="00A000BE">
            <w:pPr>
              <w:pStyle w:val="TableParagraph"/>
              <w:rPr>
                <w:rFonts w:ascii="Times New Roman"/>
                <w:sz w:val="20"/>
              </w:rPr>
            </w:pPr>
          </w:p>
        </w:tc>
        <w:tc>
          <w:tcPr>
            <w:tcW w:w="691" w:type="dxa"/>
            <w:tcBorders>
              <w:left w:val="nil"/>
            </w:tcBorders>
          </w:tcPr>
          <w:p w14:paraId="06F0BF53" w14:textId="77777777" w:rsidR="00A000BE" w:rsidRDefault="00A000BE">
            <w:pPr>
              <w:pStyle w:val="TableParagraph"/>
              <w:rPr>
                <w:rFonts w:ascii="Times New Roman"/>
                <w:sz w:val="20"/>
              </w:rPr>
            </w:pPr>
          </w:p>
        </w:tc>
      </w:tr>
    </w:tbl>
    <w:p w14:paraId="5F67C153" w14:textId="77777777" w:rsidR="00A000BE" w:rsidRDefault="00A000BE">
      <w:pPr>
        <w:pStyle w:val="BodyText"/>
        <w:rPr>
          <w:rFonts w:ascii="Times New Roman"/>
          <w:sz w:val="20"/>
        </w:rPr>
      </w:pPr>
    </w:p>
    <w:p w14:paraId="2A706545"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94D6CD2" w14:textId="77777777">
        <w:trPr>
          <w:trHeight w:val="621"/>
        </w:trPr>
        <w:tc>
          <w:tcPr>
            <w:tcW w:w="10783" w:type="dxa"/>
            <w:gridSpan w:val="3"/>
            <w:tcBorders>
              <w:top w:val="nil"/>
              <w:left w:val="nil"/>
              <w:bottom w:val="nil"/>
              <w:right w:val="nil"/>
            </w:tcBorders>
            <w:shd w:val="clear" w:color="auto" w:fill="334673"/>
          </w:tcPr>
          <w:p w14:paraId="34E9D2EC"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School</w:t>
            </w:r>
            <w:r>
              <w:rPr>
                <w:rFonts w:ascii="Times New Roman"/>
                <w:b/>
                <w:color w:val="FFFFFF"/>
                <w:spacing w:val="-35"/>
                <w:w w:val="95"/>
                <w:sz w:val="24"/>
              </w:rPr>
              <w:t xml:space="preserve"> </w:t>
            </w:r>
            <w:r w:rsidR="00EE770C">
              <w:rPr>
                <w:rFonts w:ascii="Times New Roman"/>
                <w:b/>
                <w:color w:val="FFFFFF"/>
                <w:spacing w:val="3"/>
                <w:w w:val="95"/>
                <w:sz w:val="24"/>
              </w:rPr>
              <w:t>Culture</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Recognizes</w:t>
            </w:r>
            <w:r>
              <w:rPr>
                <w:color w:val="FFFFFF"/>
                <w:spacing w:val="-35"/>
                <w:w w:val="95"/>
                <w:sz w:val="24"/>
              </w:rPr>
              <w:t xml:space="preserve"> </w:t>
            </w:r>
            <w:r>
              <w:rPr>
                <w:color w:val="FFFFFF"/>
                <w:w w:val="95"/>
                <w:sz w:val="24"/>
              </w:rPr>
              <w:t>and</w:t>
            </w:r>
            <w:r>
              <w:rPr>
                <w:color w:val="FFFFFF"/>
                <w:spacing w:val="-34"/>
                <w:w w:val="95"/>
                <w:sz w:val="24"/>
              </w:rPr>
              <w:t xml:space="preserve"> </w:t>
            </w:r>
            <w:r>
              <w:rPr>
                <w:color w:val="FFFFFF"/>
                <w:w w:val="95"/>
                <w:sz w:val="24"/>
              </w:rPr>
              <w:t>celebrates</w:t>
            </w:r>
            <w:r>
              <w:rPr>
                <w:color w:val="FFFFFF"/>
                <w:spacing w:val="-35"/>
                <w:w w:val="95"/>
                <w:sz w:val="24"/>
              </w:rPr>
              <w:t xml:space="preserve"> </w:t>
            </w:r>
            <w:r>
              <w:rPr>
                <w:color w:val="FFFFFF"/>
                <w:w w:val="95"/>
                <w:sz w:val="24"/>
              </w:rPr>
              <w:t>achievements</w:t>
            </w:r>
            <w:r>
              <w:rPr>
                <w:color w:val="FFFFFF"/>
                <w:spacing w:val="-34"/>
                <w:w w:val="95"/>
                <w:sz w:val="24"/>
              </w:rPr>
              <w:t xml:space="preserve"> </w:t>
            </w:r>
            <w:r>
              <w:rPr>
                <w:color w:val="FFFFFF"/>
                <w:w w:val="95"/>
                <w:sz w:val="24"/>
              </w:rPr>
              <w:t>and</w:t>
            </w:r>
            <w:r>
              <w:rPr>
                <w:color w:val="FFFFFF"/>
                <w:spacing w:val="-35"/>
                <w:w w:val="95"/>
                <w:sz w:val="24"/>
              </w:rPr>
              <w:t xml:space="preserve"> </w:t>
            </w:r>
            <w:r>
              <w:rPr>
                <w:color w:val="FFFFFF"/>
                <w:w w:val="95"/>
                <w:sz w:val="24"/>
              </w:rPr>
              <w:t>accomplishments</w:t>
            </w:r>
            <w:r>
              <w:rPr>
                <w:color w:val="FFFFFF"/>
                <w:spacing w:val="-32"/>
                <w:w w:val="95"/>
                <w:sz w:val="24"/>
              </w:rPr>
              <w:t xml:space="preserve"> </w:t>
            </w:r>
            <w:r>
              <w:rPr>
                <w:color w:val="FFFFFF"/>
                <w:w w:val="95"/>
                <w:sz w:val="24"/>
              </w:rPr>
              <w:t xml:space="preserve">of </w:t>
            </w:r>
            <w:r>
              <w:rPr>
                <w:color w:val="FFFFFF"/>
                <w:sz w:val="24"/>
              </w:rPr>
              <w:t>students</w:t>
            </w:r>
            <w:r>
              <w:rPr>
                <w:color w:val="FFFFFF"/>
                <w:spacing w:val="-6"/>
                <w:sz w:val="24"/>
              </w:rPr>
              <w:t xml:space="preserve"> </w:t>
            </w:r>
            <w:r w:rsidR="008F5AFF">
              <w:rPr>
                <w:color w:val="FFFFFF"/>
                <w:spacing w:val="2"/>
                <w:sz w:val="24"/>
              </w:rPr>
              <w:t>and staff</w:t>
            </w:r>
          </w:p>
        </w:tc>
      </w:tr>
      <w:tr w:rsidR="00A000BE" w14:paraId="24D4EFB6" w14:textId="77777777">
        <w:trPr>
          <w:trHeight w:val="819"/>
        </w:trPr>
        <w:tc>
          <w:tcPr>
            <w:tcW w:w="1246" w:type="dxa"/>
            <w:shd w:val="clear" w:color="auto" w:fill="E9F7FC"/>
          </w:tcPr>
          <w:p w14:paraId="7A5479E5" w14:textId="77777777" w:rsidR="00A000BE" w:rsidRDefault="00A000BE">
            <w:pPr>
              <w:pStyle w:val="TableParagraph"/>
              <w:spacing w:before="10"/>
              <w:rPr>
                <w:rFonts w:ascii="Times New Roman"/>
                <w:sz w:val="24"/>
              </w:rPr>
            </w:pPr>
          </w:p>
          <w:p w14:paraId="15D53C9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081D34E" w14:textId="77777777" w:rsidR="00A000BE" w:rsidRDefault="00204E17">
            <w:pPr>
              <w:pStyle w:val="TableParagraph"/>
              <w:spacing w:before="24" w:line="211" w:lineRule="auto"/>
              <w:ind w:left="78"/>
            </w:pPr>
            <w:r>
              <w:t xml:space="preserve">The school community consistently recognizes and celebrates the achievements and </w:t>
            </w:r>
            <w:r>
              <w:rPr>
                <w:w w:val="90"/>
              </w:rPr>
              <w:t>accomplishments of students and staff. The celebrations are publicized within the school and to the</w:t>
            </w:r>
          </w:p>
          <w:p w14:paraId="7F94337F" w14:textId="77777777" w:rsidR="00A000BE" w:rsidRDefault="00204E17">
            <w:pPr>
              <w:pStyle w:val="TableParagraph"/>
              <w:spacing w:line="253" w:lineRule="exact"/>
              <w:ind w:left="78"/>
            </w:pPr>
            <w:r>
              <w:t>community and support the culture of the school.</w:t>
            </w:r>
          </w:p>
        </w:tc>
        <w:tc>
          <w:tcPr>
            <w:tcW w:w="691" w:type="dxa"/>
          </w:tcPr>
          <w:p w14:paraId="73887902" w14:textId="77777777" w:rsidR="00A000BE" w:rsidRDefault="00A000BE">
            <w:pPr>
              <w:pStyle w:val="TableParagraph"/>
              <w:spacing w:before="11"/>
              <w:rPr>
                <w:rFonts w:ascii="Times New Roman"/>
                <w:sz w:val="20"/>
              </w:rPr>
            </w:pPr>
          </w:p>
          <w:p w14:paraId="559734E4" w14:textId="23258773" w:rsidR="00A000BE" w:rsidRDefault="005B11D3">
            <w:pPr>
              <w:pStyle w:val="TableParagraph"/>
              <w:ind w:left="184"/>
              <w:rPr>
                <w:rFonts w:ascii="Times New Roman"/>
                <w:sz w:val="20"/>
              </w:rPr>
            </w:pPr>
            <w:r>
              <w:rPr>
                <w:rFonts w:ascii="Calibri"/>
                <w:noProof/>
                <w:sz w:val="20"/>
                <w:lang w:bidi="ar-SA"/>
              </w:rPr>
              <w:drawing>
                <wp:inline distT="0" distB="0" distL="0" distR="0" wp14:anchorId="71CA0617" wp14:editId="6E588CD9">
                  <wp:extent cx="228600" cy="228600"/>
                  <wp:effectExtent l="0" t="0" r="0" b="0"/>
                  <wp:docPr id="93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61B8084" w14:textId="77777777">
        <w:trPr>
          <w:trHeight w:val="599"/>
        </w:trPr>
        <w:tc>
          <w:tcPr>
            <w:tcW w:w="1246" w:type="dxa"/>
            <w:shd w:val="clear" w:color="auto" w:fill="E9F7FC"/>
          </w:tcPr>
          <w:p w14:paraId="17FCEDA4"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5D355BDB" w14:textId="77777777" w:rsidR="00A000BE" w:rsidRDefault="00204E17">
            <w:pPr>
              <w:pStyle w:val="TableParagraph"/>
              <w:spacing w:before="29" w:line="213" w:lineRule="auto"/>
              <w:ind w:left="78"/>
            </w:pPr>
            <w:r>
              <w:rPr>
                <w:w w:val="90"/>
              </w:rPr>
              <w:t xml:space="preserve">The school community regularly recognizes and celebrates the achievements and accomplishments </w:t>
            </w:r>
            <w:r>
              <w:t>of students and staff.</w:t>
            </w:r>
          </w:p>
        </w:tc>
        <w:tc>
          <w:tcPr>
            <w:tcW w:w="691" w:type="dxa"/>
          </w:tcPr>
          <w:p w14:paraId="6311D200" w14:textId="77777777" w:rsidR="00A000BE" w:rsidRDefault="00A000BE">
            <w:pPr>
              <w:pStyle w:val="TableParagraph"/>
              <w:spacing w:before="1"/>
              <w:rPr>
                <w:rFonts w:ascii="Times New Roman"/>
                <w:sz w:val="10"/>
              </w:rPr>
            </w:pPr>
          </w:p>
          <w:p w14:paraId="3DB223FD" w14:textId="77777777" w:rsidR="00A000BE" w:rsidRPr="0035341B" w:rsidRDefault="0035341B">
            <w:pPr>
              <w:pStyle w:val="TableParagraph"/>
              <w:ind w:left="184"/>
              <w:rPr>
                <w:rFonts w:ascii="Times New Roman"/>
                <w:b/>
                <w:sz w:val="48"/>
                <w:szCs w:val="48"/>
              </w:rPr>
            </w:pPr>
            <w:r>
              <w:rPr>
                <w:rFonts w:ascii="Times New Roman"/>
                <w:b/>
                <w:noProof/>
                <w:sz w:val="48"/>
                <w:szCs w:val="48"/>
                <w:lang w:bidi="ar-SA"/>
              </w:rPr>
              <w:t>X</w:t>
            </w:r>
          </w:p>
        </w:tc>
      </w:tr>
      <w:tr w:rsidR="00A000BE" w14:paraId="5B8008C1" w14:textId="77777777">
        <w:trPr>
          <w:trHeight w:val="620"/>
        </w:trPr>
        <w:tc>
          <w:tcPr>
            <w:tcW w:w="1246" w:type="dxa"/>
            <w:shd w:val="clear" w:color="auto" w:fill="E9F7FC"/>
          </w:tcPr>
          <w:p w14:paraId="181E3F77"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B758747" w14:textId="77777777" w:rsidR="00A000BE" w:rsidRDefault="00204E17">
            <w:pPr>
              <w:pStyle w:val="TableParagraph"/>
              <w:spacing w:before="29" w:line="213" w:lineRule="auto"/>
              <w:ind w:left="78"/>
            </w:pPr>
            <w:r>
              <w:rPr>
                <w:w w:val="90"/>
              </w:rPr>
              <w:t xml:space="preserve">The school community periodically recognizes or celebrates the achievements or accomplishments </w:t>
            </w:r>
            <w:r>
              <w:t>of students and/or staff.</w:t>
            </w:r>
          </w:p>
        </w:tc>
        <w:tc>
          <w:tcPr>
            <w:tcW w:w="691" w:type="dxa"/>
          </w:tcPr>
          <w:p w14:paraId="46D3A0D5" w14:textId="77777777" w:rsidR="00A000BE" w:rsidRDefault="00A000BE">
            <w:pPr>
              <w:pStyle w:val="TableParagraph"/>
              <w:spacing w:before="3"/>
              <w:rPr>
                <w:rFonts w:ascii="Times New Roman"/>
                <w:sz w:val="11"/>
              </w:rPr>
            </w:pPr>
          </w:p>
          <w:p w14:paraId="3FCDF6C0" w14:textId="334E66FC" w:rsidR="00A000BE" w:rsidRDefault="005B11D3">
            <w:pPr>
              <w:pStyle w:val="TableParagraph"/>
              <w:ind w:left="184"/>
              <w:rPr>
                <w:rFonts w:ascii="Times New Roman"/>
                <w:sz w:val="20"/>
              </w:rPr>
            </w:pPr>
            <w:r>
              <w:rPr>
                <w:rFonts w:ascii="Calibri"/>
                <w:noProof/>
                <w:sz w:val="20"/>
                <w:lang w:bidi="ar-SA"/>
              </w:rPr>
              <w:drawing>
                <wp:inline distT="0" distB="0" distL="0" distR="0" wp14:anchorId="61D190EF" wp14:editId="3FB2144A">
                  <wp:extent cx="228600" cy="228600"/>
                  <wp:effectExtent l="0" t="0" r="0" b="0"/>
                  <wp:docPr id="9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83B9A5B" w14:textId="77777777">
        <w:trPr>
          <w:trHeight w:val="639"/>
        </w:trPr>
        <w:tc>
          <w:tcPr>
            <w:tcW w:w="1246" w:type="dxa"/>
            <w:shd w:val="clear" w:color="auto" w:fill="E9F7FC"/>
          </w:tcPr>
          <w:p w14:paraId="59DCA842"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012FC525" w14:textId="77777777" w:rsidR="00A000BE" w:rsidRDefault="00204E17">
            <w:pPr>
              <w:pStyle w:val="TableParagraph"/>
              <w:spacing w:before="29" w:line="213" w:lineRule="auto"/>
              <w:ind w:left="78" w:right="601"/>
            </w:pPr>
            <w:r>
              <w:rPr>
                <w:w w:val="90"/>
              </w:rPr>
              <w:t>The</w:t>
            </w:r>
            <w:r w:rsidR="008F5AFF">
              <w:rPr>
                <w:w w:val="90"/>
              </w:rPr>
              <w:t xml:space="preserve"> </w:t>
            </w:r>
            <w:r>
              <w:rPr>
                <w:w w:val="90"/>
              </w:rPr>
              <w:t>school</w:t>
            </w:r>
            <w:r w:rsidR="008F5AFF">
              <w:rPr>
                <w:w w:val="90"/>
              </w:rPr>
              <w:t xml:space="preserve"> </w:t>
            </w:r>
            <w:r>
              <w:rPr>
                <w:w w:val="90"/>
              </w:rPr>
              <w:t>community</w:t>
            </w:r>
            <w:r w:rsidR="008F5AFF">
              <w:rPr>
                <w:w w:val="90"/>
              </w:rPr>
              <w:t xml:space="preserve"> </w:t>
            </w:r>
            <w:r>
              <w:rPr>
                <w:w w:val="90"/>
              </w:rPr>
              <w:t>rarely,</w:t>
            </w:r>
            <w:r w:rsidR="008F5AFF">
              <w:rPr>
                <w:w w:val="90"/>
              </w:rPr>
              <w:t xml:space="preserve"> </w:t>
            </w:r>
            <w:r>
              <w:rPr>
                <w:w w:val="90"/>
              </w:rPr>
              <w:t>if</w:t>
            </w:r>
            <w:r w:rsidR="008F5AFF">
              <w:rPr>
                <w:w w:val="90"/>
              </w:rPr>
              <w:t xml:space="preserve"> </w:t>
            </w:r>
            <w:r>
              <w:rPr>
                <w:w w:val="90"/>
              </w:rPr>
              <w:t>ever,</w:t>
            </w:r>
            <w:r w:rsidR="008F5AFF">
              <w:rPr>
                <w:w w:val="90"/>
              </w:rPr>
              <w:t xml:space="preserve"> </w:t>
            </w:r>
            <w:r>
              <w:rPr>
                <w:w w:val="90"/>
              </w:rPr>
              <w:t>recognizes or</w:t>
            </w:r>
            <w:r w:rsidR="008F5AFF">
              <w:rPr>
                <w:w w:val="90"/>
              </w:rPr>
              <w:t xml:space="preserve"> </w:t>
            </w:r>
            <w:r>
              <w:rPr>
                <w:w w:val="90"/>
              </w:rPr>
              <w:t>celebrates</w:t>
            </w:r>
            <w:r w:rsidR="008F5AFF">
              <w:rPr>
                <w:w w:val="90"/>
              </w:rPr>
              <w:t xml:space="preserve"> </w:t>
            </w:r>
            <w:r>
              <w:rPr>
                <w:w w:val="90"/>
              </w:rPr>
              <w:t>the</w:t>
            </w:r>
            <w:r w:rsidR="008F5AFF">
              <w:rPr>
                <w:w w:val="90"/>
              </w:rPr>
              <w:t xml:space="preserve"> </w:t>
            </w:r>
            <w:r>
              <w:rPr>
                <w:w w:val="90"/>
              </w:rPr>
              <w:t>achievements</w:t>
            </w:r>
            <w:r w:rsidR="008F5AFF">
              <w:rPr>
                <w:w w:val="90"/>
              </w:rPr>
              <w:t xml:space="preserve"> </w:t>
            </w:r>
            <w:r>
              <w:rPr>
                <w:w w:val="90"/>
              </w:rPr>
              <w:t xml:space="preserve">or </w:t>
            </w:r>
            <w:r>
              <w:t>accomplishments of students or staff.</w:t>
            </w:r>
          </w:p>
        </w:tc>
        <w:tc>
          <w:tcPr>
            <w:tcW w:w="691" w:type="dxa"/>
          </w:tcPr>
          <w:p w14:paraId="20AAD5C4" w14:textId="77777777" w:rsidR="00A000BE" w:rsidRDefault="00A000BE">
            <w:pPr>
              <w:pStyle w:val="TableParagraph"/>
              <w:spacing w:before="6"/>
              <w:rPr>
                <w:rFonts w:ascii="Times New Roman"/>
                <w:sz w:val="12"/>
              </w:rPr>
            </w:pPr>
          </w:p>
          <w:p w14:paraId="54D771F5" w14:textId="678954F5" w:rsidR="00A000BE" w:rsidRDefault="005B11D3">
            <w:pPr>
              <w:pStyle w:val="TableParagraph"/>
              <w:ind w:left="184"/>
              <w:rPr>
                <w:rFonts w:ascii="Times New Roman"/>
                <w:sz w:val="20"/>
              </w:rPr>
            </w:pPr>
            <w:r>
              <w:rPr>
                <w:rFonts w:ascii="Calibri"/>
                <w:noProof/>
                <w:sz w:val="20"/>
                <w:lang w:bidi="ar-SA"/>
              </w:rPr>
              <w:drawing>
                <wp:inline distT="0" distB="0" distL="0" distR="0" wp14:anchorId="1A8D1645" wp14:editId="319C11AF">
                  <wp:extent cx="228600" cy="228600"/>
                  <wp:effectExtent l="0" t="0" r="0" b="0"/>
                  <wp:docPr id="93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9F11D7C" w14:textId="77777777">
        <w:trPr>
          <w:trHeight w:val="699"/>
        </w:trPr>
        <w:tc>
          <w:tcPr>
            <w:tcW w:w="1246" w:type="dxa"/>
            <w:shd w:val="clear" w:color="auto" w:fill="E9F7FC"/>
          </w:tcPr>
          <w:p w14:paraId="519D8F31"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48B277D" w14:textId="77777777" w:rsidR="00A000BE" w:rsidRDefault="0035341B">
            <w:pPr>
              <w:pStyle w:val="TableParagraph"/>
              <w:rPr>
                <w:rFonts w:ascii="Times New Roman"/>
                <w:sz w:val="20"/>
              </w:rPr>
            </w:pPr>
            <w:r>
              <w:rPr>
                <w:rFonts w:ascii="Times New Roman"/>
                <w:sz w:val="20"/>
              </w:rPr>
              <w:t>5 Essentials Survey, Quarter Award lists, PRIDE Celebration lists, Te</w:t>
            </w:r>
            <w:r w:rsidR="00C90605">
              <w:rPr>
                <w:rFonts w:ascii="Times New Roman"/>
                <w:sz w:val="20"/>
              </w:rPr>
              <w:t xml:space="preserve">acher Appreciation Week agenda and </w:t>
            </w:r>
            <w:r>
              <w:rPr>
                <w:rFonts w:ascii="Times New Roman"/>
                <w:sz w:val="20"/>
              </w:rPr>
              <w:t xml:space="preserve">End-of-the-Year Awards </w:t>
            </w:r>
            <w:r w:rsidR="00C90605">
              <w:rPr>
                <w:rFonts w:ascii="Times New Roman"/>
                <w:sz w:val="20"/>
              </w:rPr>
              <w:t>lists</w:t>
            </w:r>
          </w:p>
        </w:tc>
        <w:tc>
          <w:tcPr>
            <w:tcW w:w="691" w:type="dxa"/>
            <w:tcBorders>
              <w:left w:val="nil"/>
            </w:tcBorders>
          </w:tcPr>
          <w:p w14:paraId="0976B457" w14:textId="77777777" w:rsidR="00A000BE" w:rsidRDefault="00A000BE">
            <w:pPr>
              <w:pStyle w:val="TableParagraph"/>
              <w:rPr>
                <w:rFonts w:ascii="Times New Roman"/>
                <w:sz w:val="20"/>
              </w:rPr>
            </w:pPr>
          </w:p>
        </w:tc>
      </w:tr>
      <w:tr w:rsidR="00A000BE" w14:paraId="49776221" w14:textId="77777777">
        <w:trPr>
          <w:trHeight w:val="860"/>
        </w:trPr>
        <w:tc>
          <w:tcPr>
            <w:tcW w:w="1246" w:type="dxa"/>
            <w:shd w:val="clear" w:color="auto" w:fill="E9F7FC"/>
          </w:tcPr>
          <w:p w14:paraId="2204FA83"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40B2C9D" w14:textId="77777777" w:rsidR="00A000BE" w:rsidRDefault="00A000BE">
            <w:pPr>
              <w:pStyle w:val="TableParagraph"/>
              <w:rPr>
                <w:rFonts w:ascii="Times New Roman"/>
                <w:sz w:val="20"/>
              </w:rPr>
            </w:pPr>
          </w:p>
        </w:tc>
        <w:tc>
          <w:tcPr>
            <w:tcW w:w="691" w:type="dxa"/>
            <w:tcBorders>
              <w:left w:val="nil"/>
            </w:tcBorders>
          </w:tcPr>
          <w:p w14:paraId="2BBB3F47" w14:textId="77777777" w:rsidR="00A000BE" w:rsidRDefault="00A000BE">
            <w:pPr>
              <w:pStyle w:val="TableParagraph"/>
              <w:rPr>
                <w:rFonts w:ascii="Times New Roman"/>
                <w:sz w:val="20"/>
              </w:rPr>
            </w:pPr>
          </w:p>
        </w:tc>
      </w:tr>
    </w:tbl>
    <w:p w14:paraId="03FC75F1" w14:textId="77777777" w:rsidR="00A000BE" w:rsidRDefault="00A000BE">
      <w:pPr>
        <w:rPr>
          <w:rFonts w:ascii="Times New Roman"/>
          <w:sz w:val="20"/>
        </w:rPr>
        <w:sectPr w:rsidR="00A000BE">
          <w:footerReference w:type="default" r:id="rId72"/>
          <w:pgSz w:w="12240" w:h="15840"/>
          <w:pgMar w:top="0" w:right="0" w:bottom="820" w:left="0" w:header="0" w:footer="620" w:gutter="0"/>
          <w:cols w:space="720"/>
        </w:sectPr>
      </w:pPr>
    </w:p>
    <w:p w14:paraId="07454BE3"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3840" behindDoc="1" locked="0" layoutInCell="1" allowOverlap="1" wp14:anchorId="50D134CA" wp14:editId="04E30CD1">
                <wp:simplePos x="0" y="0"/>
                <wp:positionH relativeFrom="page">
                  <wp:posOffset>-635</wp:posOffset>
                </wp:positionH>
                <wp:positionV relativeFrom="page">
                  <wp:posOffset>0</wp:posOffset>
                </wp:positionV>
                <wp:extent cx="7773670" cy="571500"/>
                <wp:effectExtent l="8890" t="9525" r="0" b="9525"/>
                <wp:wrapNone/>
                <wp:docPr id="60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05" name="Rectangle 17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17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7" name="Picture 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1C6E66" id="Group 170" o:spid="_x0000_s1026" style="position:absolute;margin-left:-.05pt;margin-top:0;width:612.1pt;height:45pt;z-index:-25163264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2gtiw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KYtoL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7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" fillcolor="#c5e9f8" stroked="f"/>
                <v:line id="Line 17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" strokecolor="#c5e9f8" strokeweight=".14pt"/>
                <v:shape id="Picture 17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">
                  <v:imagedata r:id="rId31" o:title=""/>
                </v:shape>
                <w10:wrap anchorx="page" anchory="page"/>
              </v:group>
            </w:pict>
          </mc:Fallback>
        </mc:AlternateContent>
      </w:r>
    </w:p>
    <w:p w14:paraId="087CF2D3" w14:textId="77777777" w:rsidR="00A000BE" w:rsidRDefault="00A000BE">
      <w:pPr>
        <w:pStyle w:val="BodyText"/>
        <w:spacing w:before="7"/>
        <w:rPr>
          <w:rFonts w:ascii="Times New Roman"/>
          <w:sz w:val="16"/>
        </w:rPr>
      </w:pPr>
    </w:p>
    <w:p w14:paraId="3C7C3456" w14:textId="77777777" w:rsidR="00A000BE" w:rsidRDefault="00204E17">
      <w:pPr>
        <w:spacing w:before="44"/>
        <w:ind w:left="7383"/>
        <w:rPr>
          <w:rFonts w:ascii="Calibri"/>
          <w:b/>
          <w:sz w:val="28"/>
        </w:rPr>
      </w:pPr>
      <w:r>
        <w:rPr>
          <w:rFonts w:ascii="Calibri"/>
          <w:b/>
          <w:w w:val="105"/>
          <w:sz w:val="28"/>
        </w:rPr>
        <w:t>DATA COLLECTION and ANALYSIS</w:t>
      </w:r>
    </w:p>
    <w:p w14:paraId="03F09D1D" w14:textId="77777777" w:rsidR="00A000BE" w:rsidRDefault="00A000BE">
      <w:pPr>
        <w:pStyle w:val="BodyText"/>
        <w:spacing w:before="2"/>
        <w:rPr>
          <w:rFonts w:ascii="Calibri"/>
          <w:b/>
          <w:sz w:val="2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701"/>
      </w:tblGrid>
      <w:tr w:rsidR="00A000BE" w14:paraId="57C69B28" w14:textId="77777777">
        <w:trPr>
          <w:trHeight w:val="641"/>
        </w:trPr>
        <w:tc>
          <w:tcPr>
            <w:tcW w:w="10793" w:type="dxa"/>
            <w:gridSpan w:val="3"/>
            <w:tcBorders>
              <w:top w:val="nil"/>
              <w:left w:val="nil"/>
              <w:bottom w:val="nil"/>
              <w:right w:val="nil"/>
            </w:tcBorders>
            <w:shd w:val="clear" w:color="auto" w:fill="334673"/>
          </w:tcPr>
          <w:p w14:paraId="40C81B28"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2"/>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5"/>
                <w:w w:val="95"/>
                <w:sz w:val="24"/>
              </w:rPr>
              <w:t xml:space="preserve"> </w:t>
            </w:r>
            <w:r>
              <w:rPr>
                <w:color w:val="FFFFFF"/>
                <w:w w:val="95"/>
                <w:sz w:val="24"/>
              </w:rPr>
              <w:t>Shares</w:t>
            </w:r>
            <w:r>
              <w:rPr>
                <w:color w:val="FFFFFF"/>
                <w:spacing w:val="-20"/>
                <w:w w:val="95"/>
                <w:sz w:val="24"/>
              </w:rPr>
              <w:t xml:space="preserve"> </w:t>
            </w:r>
            <w:r>
              <w:rPr>
                <w:color w:val="FFFFFF"/>
                <w:w w:val="95"/>
                <w:sz w:val="24"/>
              </w:rPr>
              <w:t>a</w:t>
            </w:r>
            <w:r>
              <w:rPr>
                <w:color w:val="FFFFFF"/>
                <w:spacing w:val="-21"/>
                <w:w w:val="95"/>
                <w:sz w:val="24"/>
              </w:rPr>
              <w:t xml:space="preserve"> </w:t>
            </w:r>
            <w:r>
              <w:rPr>
                <w:color w:val="FFFFFF"/>
                <w:w w:val="95"/>
                <w:sz w:val="24"/>
              </w:rPr>
              <w:t>common</w:t>
            </w:r>
            <w:r>
              <w:rPr>
                <w:color w:val="FFFFFF"/>
                <w:spacing w:val="-19"/>
                <w:w w:val="95"/>
                <w:sz w:val="24"/>
              </w:rPr>
              <w:t xml:space="preserve"> </w:t>
            </w:r>
            <w:r>
              <w:rPr>
                <w:color w:val="FFFFFF"/>
                <w:w w:val="95"/>
                <w:sz w:val="24"/>
              </w:rPr>
              <w:t>vision/mission</w:t>
            </w:r>
            <w:r>
              <w:rPr>
                <w:color w:val="FFFFFF"/>
                <w:spacing w:val="-18"/>
                <w:w w:val="95"/>
                <w:sz w:val="24"/>
              </w:rPr>
              <w:t xml:space="preserve"> </w:t>
            </w:r>
            <w:r>
              <w:rPr>
                <w:color w:val="FFFFFF"/>
                <w:w w:val="95"/>
                <w:sz w:val="24"/>
              </w:rPr>
              <w:t>that</w:t>
            </w:r>
            <w:r>
              <w:rPr>
                <w:color w:val="FFFFFF"/>
                <w:spacing w:val="-20"/>
                <w:w w:val="95"/>
                <w:sz w:val="24"/>
              </w:rPr>
              <w:t xml:space="preserve"> </w:t>
            </w:r>
            <w:r>
              <w:rPr>
                <w:color w:val="FFFFFF"/>
                <w:w w:val="95"/>
                <w:sz w:val="24"/>
              </w:rPr>
              <w:t>defines</w:t>
            </w:r>
            <w:r>
              <w:rPr>
                <w:color w:val="FFFFFF"/>
                <w:spacing w:val="-20"/>
                <w:w w:val="95"/>
                <w:sz w:val="24"/>
              </w:rPr>
              <w:t xml:space="preserve"> </w:t>
            </w:r>
            <w:r>
              <w:rPr>
                <w:color w:val="FFFFFF"/>
                <w:w w:val="95"/>
                <w:sz w:val="24"/>
              </w:rPr>
              <w:t>school</w:t>
            </w:r>
            <w:r>
              <w:rPr>
                <w:color w:val="FFFFFF"/>
                <w:spacing w:val="-21"/>
                <w:w w:val="95"/>
                <w:sz w:val="24"/>
              </w:rPr>
              <w:t xml:space="preserve"> </w:t>
            </w:r>
            <w:r>
              <w:rPr>
                <w:color w:val="FFFFFF"/>
                <w:w w:val="95"/>
                <w:sz w:val="24"/>
              </w:rPr>
              <w:t xml:space="preserve">culture </w:t>
            </w:r>
            <w:r>
              <w:rPr>
                <w:color w:val="FFFFFF"/>
                <w:sz w:val="24"/>
              </w:rPr>
              <w:t>and</w:t>
            </w:r>
            <w:r>
              <w:rPr>
                <w:color w:val="FFFFFF"/>
                <w:spacing w:val="-10"/>
                <w:sz w:val="24"/>
              </w:rPr>
              <w:t xml:space="preserve"> </w:t>
            </w:r>
            <w:r>
              <w:rPr>
                <w:color w:val="FFFFFF"/>
                <w:sz w:val="24"/>
              </w:rPr>
              <w:t>guides</w:t>
            </w:r>
            <w:r>
              <w:rPr>
                <w:color w:val="FFFFFF"/>
                <w:spacing w:val="-9"/>
                <w:sz w:val="24"/>
              </w:rPr>
              <w:t xml:space="preserve"> </w:t>
            </w:r>
            <w:r>
              <w:rPr>
                <w:color w:val="FFFFFF"/>
                <w:sz w:val="24"/>
              </w:rPr>
              <w:t>the</w:t>
            </w:r>
            <w:r>
              <w:rPr>
                <w:color w:val="FFFFFF"/>
                <w:spacing w:val="-9"/>
                <w:sz w:val="24"/>
              </w:rPr>
              <w:t xml:space="preserve"> </w:t>
            </w:r>
            <w:r>
              <w:rPr>
                <w:color w:val="FFFFFF"/>
                <w:sz w:val="24"/>
              </w:rPr>
              <w:t>continuous</w:t>
            </w:r>
            <w:r>
              <w:rPr>
                <w:color w:val="FFFFFF"/>
                <w:spacing w:val="-8"/>
                <w:sz w:val="24"/>
              </w:rPr>
              <w:t xml:space="preserve"> </w:t>
            </w:r>
            <w:r>
              <w:rPr>
                <w:color w:val="FFFFFF"/>
                <w:sz w:val="24"/>
              </w:rPr>
              <w:t>improvement</w:t>
            </w:r>
            <w:r>
              <w:rPr>
                <w:color w:val="FFFFFF"/>
                <w:spacing w:val="-16"/>
                <w:sz w:val="24"/>
              </w:rPr>
              <w:t xml:space="preserve"> </w:t>
            </w:r>
            <w:r>
              <w:rPr>
                <w:color w:val="FFFFFF"/>
                <w:sz w:val="24"/>
              </w:rPr>
              <w:t>process</w:t>
            </w:r>
          </w:p>
        </w:tc>
      </w:tr>
      <w:tr w:rsidR="00A000BE" w14:paraId="06F534AE" w14:textId="77777777">
        <w:trPr>
          <w:trHeight w:val="1079"/>
        </w:trPr>
        <w:tc>
          <w:tcPr>
            <w:tcW w:w="1246" w:type="dxa"/>
            <w:tcBorders>
              <w:top w:val="nil"/>
            </w:tcBorders>
            <w:shd w:val="clear" w:color="auto" w:fill="E9F7FC"/>
          </w:tcPr>
          <w:p w14:paraId="793B2E43" w14:textId="77777777" w:rsidR="00A000BE" w:rsidRDefault="00A000BE">
            <w:pPr>
              <w:pStyle w:val="TableParagraph"/>
              <w:spacing w:before="3"/>
              <w:rPr>
                <w:rFonts w:ascii="Calibri"/>
                <w:b/>
                <w:sz w:val="34"/>
              </w:rPr>
            </w:pPr>
          </w:p>
          <w:p w14:paraId="6E6AAD4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D86A78F" w14:textId="77777777" w:rsidR="00A000BE" w:rsidRDefault="00204E17">
            <w:pPr>
              <w:pStyle w:val="TableParagraph"/>
              <w:spacing w:before="22" w:line="213" w:lineRule="auto"/>
              <w:ind w:left="78" w:right="214"/>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8F5AFF">
              <w:rPr>
                <w:spacing w:val="2"/>
                <w:w w:val="90"/>
              </w:rPr>
              <w:t xml:space="preserve"> all stakeholders</w:t>
            </w:r>
            <w:r>
              <w:rPr>
                <w:spacing w:val="2"/>
                <w:w w:val="90"/>
              </w:rPr>
              <w:t xml:space="preserve">. </w:t>
            </w:r>
            <w:r w:rsidR="008F5AFF">
              <w:rPr>
                <w:spacing w:val="3"/>
                <w:w w:val="90"/>
              </w:rPr>
              <w:t>The culture</w:t>
            </w:r>
            <w:r>
              <w:rPr>
                <w:spacing w:val="3"/>
                <w:w w:val="90"/>
              </w:rPr>
              <w:t xml:space="preserve"> </w:t>
            </w:r>
            <w:r>
              <w:rPr>
                <w:spacing w:val="5"/>
                <w:w w:val="90"/>
              </w:rPr>
              <w:t>of</w:t>
            </w:r>
            <w:r w:rsidR="008F5AFF">
              <w:rPr>
                <w:spacing w:val="5"/>
                <w:w w:val="90"/>
              </w:rPr>
              <w:t xml:space="preserve"> </w:t>
            </w:r>
            <w:r>
              <w:rPr>
                <w:spacing w:val="5"/>
                <w:w w:val="90"/>
              </w:rPr>
              <w:t>the</w:t>
            </w:r>
            <w:r w:rsidR="008F5AFF">
              <w:rPr>
                <w:spacing w:val="5"/>
                <w:w w:val="90"/>
              </w:rPr>
              <w:t xml:space="preserve"> </w:t>
            </w:r>
            <w:r>
              <w:rPr>
                <w:spacing w:val="5"/>
                <w:w w:val="90"/>
              </w:rPr>
              <w:t>school</w:t>
            </w:r>
            <w:r w:rsidR="008F5AFF">
              <w:rPr>
                <w:spacing w:val="5"/>
                <w:w w:val="90"/>
              </w:rPr>
              <w:t xml:space="preserve"> </w:t>
            </w:r>
            <w:r>
              <w:rPr>
                <w:spacing w:val="5"/>
                <w:w w:val="90"/>
              </w:rPr>
              <w:t>has</w:t>
            </w:r>
            <w:r w:rsidR="008F5AFF">
              <w:rPr>
                <w:spacing w:val="5"/>
                <w:w w:val="90"/>
              </w:rPr>
              <w:t xml:space="preserve"> </w:t>
            </w:r>
            <w:r>
              <w:rPr>
                <w:spacing w:val="5"/>
                <w:w w:val="90"/>
              </w:rPr>
              <w:t xml:space="preserve">been </w:t>
            </w:r>
            <w:r>
              <w:rPr>
                <w:w w:val="90"/>
              </w:rPr>
              <w:t xml:space="preserve">deeply defined over </w:t>
            </w:r>
            <w:r>
              <w:rPr>
                <w:spacing w:val="5"/>
                <w:w w:val="90"/>
              </w:rPr>
              <w:t>time</w:t>
            </w:r>
            <w:r w:rsidR="008F5AFF">
              <w:rPr>
                <w:spacing w:val="5"/>
                <w:w w:val="90"/>
              </w:rPr>
              <w:t xml:space="preserve"> </w:t>
            </w:r>
            <w:r>
              <w:rPr>
                <w:spacing w:val="5"/>
                <w:w w:val="90"/>
              </w:rPr>
              <w:t>by</w:t>
            </w:r>
            <w:r w:rsidR="008F5AFF">
              <w:rPr>
                <w:spacing w:val="5"/>
                <w:w w:val="90"/>
              </w:rPr>
              <w:t xml:space="preserve"> </w:t>
            </w:r>
            <w:r>
              <w:rPr>
                <w:spacing w:val="5"/>
                <w:w w:val="90"/>
              </w:rPr>
              <w:t>the</w:t>
            </w:r>
            <w:r w:rsidR="008F5AFF">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8F5AFF">
              <w:rPr>
                <w:spacing w:val="5"/>
                <w:w w:val="95"/>
              </w:rPr>
              <w:t xml:space="preserve"> </w:t>
            </w:r>
            <w:r>
              <w:rPr>
                <w:spacing w:val="5"/>
                <w:w w:val="95"/>
              </w:rPr>
              <w:t>updated</w:t>
            </w:r>
            <w:r w:rsidR="008F5AFF">
              <w:rPr>
                <w:spacing w:val="5"/>
                <w:w w:val="95"/>
              </w:rPr>
              <w:t xml:space="preserve"> </w:t>
            </w:r>
            <w:r>
              <w:rPr>
                <w:spacing w:val="5"/>
                <w:w w:val="95"/>
              </w:rPr>
              <w:t>as</w:t>
            </w:r>
            <w:r w:rsidR="008F5AFF">
              <w:rPr>
                <w:spacing w:val="5"/>
                <w:w w:val="95"/>
              </w:rPr>
              <w:t xml:space="preserve"> </w:t>
            </w:r>
            <w:r>
              <w:rPr>
                <w:spacing w:val="5"/>
                <w:w w:val="95"/>
              </w:rPr>
              <w:t>needed.</w:t>
            </w:r>
            <w:r>
              <w:rPr>
                <w:spacing w:val="-29"/>
                <w:w w:val="95"/>
              </w:rPr>
              <w:t xml:space="preserve"> </w:t>
            </w:r>
            <w:r>
              <w:rPr>
                <w:spacing w:val="4"/>
                <w:w w:val="95"/>
              </w:rPr>
              <w:t>The</w:t>
            </w:r>
            <w:r w:rsidR="008F5AFF">
              <w:rPr>
                <w:spacing w:val="4"/>
                <w:w w:val="95"/>
              </w:rPr>
              <w:t xml:space="preserve"> </w:t>
            </w:r>
            <w:r>
              <w:rPr>
                <w:spacing w:val="4"/>
                <w:w w:val="95"/>
              </w:rPr>
              <w:t>daily</w:t>
            </w:r>
            <w:r>
              <w:rPr>
                <w:spacing w:val="-31"/>
                <w:w w:val="95"/>
              </w:rPr>
              <w:t xml:space="preserve"> </w:t>
            </w:r>
            <w:r>
              <w:rPr>
                <w:spacing w:val="4"/>
                <w:w w:val="95"/>
              </w:rPr>
              <w:t>work</w:t>
            </w:r>
            <w:r w:rsidR="008F5AFF">
              <w:rPr>
                <w:spacing w:val="4"/>
                <w:w w:val="95"/>
              </w:rPr>
              <w:t xml:space="preserve"> and 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p>
          <w:p w14:paraId="01D6CAEE" w14:textId="77777777" w:rsidR="00A000BE" w:rsidRDefault="00204E17">
            <w:pPr>
              <w:pStyle w:val="TableParagraph"/>
              <w:spacing w:line="245" w:lineRule="exact"/>
              <w:ind w:left="78"/>
            </w:pPr>
            <w:r>
              <w:t>demonstrate a sustained commitment to continuous improvement.</w:t>
            </w:r>
          </w:p>
        </w:tc>
        <w:tc>
          <w:tcPr>
            <w:tcW w:w="701" w:type="dxa"/>
            <w:tcBorders>
              <w:top w:val="nil"/>
            </w:tcBorders>
          </w:tcPr>
          <w:p w14:paraId="2833C5DC" w14:textId="77777777" w:rsidR="00A000BE" w:rsidRDefault="00A000BE">
            <w:pPr>
              <w:pStyle w:val="TableParagraph"/>
              <w:spacing w:before="5"/>
              <w:rPr>
                <w:rFonts w:ascii="Calibri"/>
                <w:b/>
                <w:sz w:val="29"/>
              </w:rPr>
            </w:pPr>
          </w:p>
          <w:p w14:paraId="653A41A5" w14:textId="1FE957AC" w:rsidR="00A000BE" w:rsidRDefault="005B11D3">
            <w:pPr>
              <w:pStyle w:val="TableParagraph"/>
              <w:ind w:left="184"/>
              <w:rPr>
                <w:rFonts w:ascii="Calibri"/>
                <w:sz w:val="20"/>
              </w:rPr>
            </w:pPr>
            <w:r>
              <w:rPr>
                <w:rFonts w:ascii="Calibri"/>
                <w:noProof/>
                <w:sz w:val="20"/>
                <w:lang w:bidi="ar-SA"/>
              </w:rPr>
              <w:drawing>
                <wp:inline distT="0" distB="0" distL="0" distR="0" wp14:anchorId="55D5370D" wp14:editId="6FADD831">
                  <wp:extent cx="228600" cy="228600"/>
                  <wp:effectExtent l="0" t="0" r="0" b="0"/>
                  <wp:docPr id="9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98653CF" w14:textId="77777777">
        <w:trPr>
          <w:trHeight w:val="820"/>
        </w:trPr>
        <w:tc>
          <w:tcPr>
            <w:tcW w:w="1246" w:type="dxa"/>
            <w:shd w:val="clear" w:color="auto" w:fill="E9F7FC"/>
          </w:tcPr>
          <w:p w14:paraId="07F2B39B" w14:textId="77777777" w:rsidR="00A000BE" w:rsidRDefault="00A000BE">
            <w:pPr>
              <w:pStyle w:val="TableParagraph"/>
              <w:spacing w:before="5"/>
              <w:rPr>
                <w:rFonts w:ascii="Calibri"/>
                <w:b/>
                <w:sz w:val="23"/>
              </w:rPr>
            </w:pPr>
          </w:p>
          <w:p w14:paraId="04E10439"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76BBA0D" w14:textId="77777777" w:rsidR="00A000BE" w:rsidRDefault="00204E17">
            <w:pPr>
              <w:pStyle w:val="TableParagraph"/>
              <w:spacing w:before="16" w:line="264" w:lineRule="exact"/>
              <w:ind w:left="78" w:right="601"/>
            </w:pPr>
            <w:r>
              <w:t>A</w:t>
            </w:r>
            <w:r w:rsidR="008F5AFF">
              <w:t xml:space="preserve"> </w:t>
            </w:r>
            <w:r>
              <w:t>common</w:t>
            </w:r>
            <w:r w:rsidR="008F5AFF">
              <w:t xml:space="preserve"> </w:t>
            </w:r>
            <w:r>
              <w:t>vision</w:t>
            </w:r>
            <w:r w:rsidR="008F5AFF">
              <w:t xml:space="preserve"> </w:t>
            </w:r>
            <w:r>
              <w:t>and</w:t>
            </w:r>
            <w:r w:rsidR="008F5AFF">
              <w:t xml:space="preserve"> </w:t>
            </w:r>
            <w:r>
              <w:t>mission</w:t>
            </w:r>
            <w:r w:rsidR="008F5AFF">
              <w:t xml:space="preserve"> </w:t>
            </w:r>
            <w:r>
              <w:t>have been</w:t>
            </w:r>
            <w:r w:rsidR="008F5AFF">
              <w:t xml:space="preserve"> </w:t>
            </w:r>
            <w:r>
              <w:t>developed</w:t>
            </w:r>
            <w:r w:rsidR="008F5AFF">
              <w:t xml:space="preserve"> </w:t>
            </w:r>
            <w:r>
              <w:t>through</w:t>
            </w:r>
            <w:r w:rsidR="008F5AFF">
              <w:t xml:space="preserve"> </w:t>
            </w:r>
            <w:r>
              <w:t>a</w:t>
            </w:r>
            <w:r w:rsidR="008F5AFF">
              <w:t xml:space="preserve"> </w:t>
            </w:r>
            <w:r>
              <w:t>collaborative process</w:t>
            </w:r>
            <w:r w:rsidR="008F5AFF">
              <w:t xml:space="preserve"> </w:t>
            </w:r>
            <w:r>
              <w:t xml:space="preserve">and </w:t>
            </w:r>
            <w:r>
              <w:rPr>
                <w:w w:val="90"/>
              </w:rPr>
              <w:t>communicated</w:t>
            </w:r>
            <w:r w:rsidR="008F5AFF">
              <w:rPr>
                <w:w w:val="90"/>
              </w:rPr>
              <w:t xml:space="preserve"> </w:t>
            </w:r>
            <w:r>
              <w:rPr>
                <w:w w:val="90"/>
              </w:rPr>
              <w:t>to</w:t>
            </w:r>
            <w:r w:rsidR="008F5AFF">
              <w:rPr>
                <w:w w:val="90"/>
              </w:rPr>
              <w:t xml:space="preserve"> </w:t>
            </w:r>
            <w:r>
              <w:rPr>
                <w:w w:val="90"/>
              </w:rPr>
              <w:t>most</w:t>
            </w:r>
            <w:r w:rsidR="008F5AFF">
              <w:rPr>
                <w:w w:val="90"/>
              </w:rPr>
              <w:t xml:space="preserve"> </w:t>
            </w:r>
            <w:r>
              <w:rPr>
                <w:w w:val="90"/>
              </w:rPr>
              <w:t>stakeholders. The</w:t>
            </w:r>
            <w:r w:rsidR="008F5AFF">
              <w:rPr>
                <w:w w:val="90"/>
              </w:rPr>
              <w:t xml:space="preserve"> </w:t>
            </w:r>
            <w:r>
              <w:rPr>
                <w:w w:val="90"/>
              </w:rPr>
              <w:t>vision</w:t>
            </w:r>
            <w:r w:rsidR="008F5AFF">
              <w:rPr>
                <w:w w:val="90"/>
              </w:rPr>
              <w:t xml:space="preserve"> </w:t>
            </w:r>
            <w:r>
              <w:rPr>
                <w:w w:val="90"/>
              </w:rPr>
              <w:t>and</w:t>
            </w:r>
            <w:r w:rsidR="008F5AFF">
              <w:rPr>
                <w:w w:val="90"/>
              </w:rPr>
              <w:t xml:space="preserve"> </w:t>
            </w:r>
            <w:r>
              <w:rPr>
                <w:w w:val="90"/>
              </w:rPr>
              <w:t>mission</w:t>
            </w:r>
            <w:r w:rsidR="008F5AFF">
              <w:rPr>
                <w:w w:val="90"/>
              </w:rPr>
              <w:t xml:space="preserve"> </w:t>
            </w:r>
            <w:r>
              <w:rPr>
                <w:w w:val="90"/>
              </w:rPr>
              <w:t>define</w:t>
            </w:r>
            <w:r w:rsidR="008F5AFF">
              <w:rPr>
                <w:w w:val="90"/>
              </w:rPr>
              <w:t xml:space="preserve"> </w:t>
            </w:r>
            <w:r>
              <w:rPr>
                <w:w w:val="90"/>
              </w:rPr>
              <w:t>the</w:t>
            </w:r>
            <w:r w:rsidR="008F5AFF">
              <w:rPr>
                <w:w w:val="90"/>
              </w:rPr>
              <w:t xml:space="preserve"> </w:t>
            </w:r>
            <w:r>
              <w:rPr>
                <w:w w:val="90"/>
              </w:rPr>
              <w:t>culture of</w:t>
            </w:r>
            <w:r w:rsidR="008F5AFF">
              <w:rPr>
                <w:w w:val="90"/>
              </w:rPr>
              <w:t xml:space="preserve"> </w:t>
            </w:r>
            <w:r>
              <w:rPr>
                <w:w w:val="90"/>
              </w:rPr>
              <w:t>the</w:t>
            </w:r>
            <w:r w:rsidR="008F5AFF">
              <w:rPr>
                <w:w w:val="90"/>
              </w:rPr>
              <w:t xml:space="preserve"> </w:t>
            </w:r>
            <w:r>
              <w:rPr>
                <w:w w:val="90"/>
              </w:rPr>
              <w:t>school</w:t>
            </w:r>
            <w:r w:rsidR="008F5AFF">
              <w:rPr>
                <w:w w:val="90"/>
              </w:rPr>
              <w:t xml:space="preserve"> </w:t>
            </w:r>
            <w:r>
              <w:rPr>
                <w:w w:val="90"/>
              </w:rPr>
              <w:t xml:space="preserve">and </w:t>
            </w:r>
            <w:r>
              <w:t>guide the continuous improvement process.</w:t>
            </w:r>
          </w:p>
        </w:tc>
        <w:tc>
          <w:tcPr>
            <w:tcW w:w="701" w:type="dxa"/>
          </w:tcPr>
          <w:p w14:paraId="0ACD592C" w14:textId="77777777" w:rsidR="00A000BE" w:rsidRDefault="00A000BE">
            <w:pPr>
              <w:pStyle w:val="TableParagraph"/>
              <w:spacing w:before="2"/>
              <w:rPr>
                <w:rFonts w:ascii="Calibri"/>
                <w:b/>
                <w:sz w:val="19"/>
              </w:rPr>
            </w:pPr>
          </w:p>
          <w:p w14:paraId="02E2954D" w14:textId="39AC9DBB" w:rsidR="00A000BE" w:rsidRDefault="009E486A">
            <w:pPr>
              <w:pStyle w:val="TableParagraph"/>
              <w:ind w:left="184"/>
              <w:rPr>
                <w:rFonts w:ascii="Calibri"/>
                <w:sz w:val="20"/>
              </w:rPr>
            </w:pPr>
            <w:r>
              <w:rPr>
                <w:rFonts w:ascii="Calibri"/>
                <w:b/>
                <w:noProof/>
                <w:sz w:val="48"/>
                <w:szCs w:val="48"/>
                <w:lang w:bidi="ar-SA"/>
              </w:rPr>
              <w:t>X</w:t>
            </w:r>
          </w:p>
        </w:tc>
      </w:tr>
      <w:tr w:rsidR="00A000BE" w14:paraId="4D12EB01" w14:textId="77777777">
        <w:trPr>
          <w:trHeight w:val="558"/>
        </w:trPr>
        <w:tc>
          <w:tcPr>
            <w:tcW w:w="1246" w:type="dxa"/>
            <w:shd w:val="clear" w:color="auto" w:fill="E9F7FC"/>
          </w:tcPr>
          <w:p w14:paraId="414A05D1" w14:textId="77777777" w:rsidR="00A000BE" w:rsidRDefault="00204E17">
            <w:pPr>
              <w:pStyle w:val="TableParagraph"/>
              <w:spacing w:before="154"/>
              <w:ind w:left="54" w:right="39"/>
              <w:jc w:val="center"/>
              <w:rPr>
                <w:rFonts w:ascii="Times New Roman"/>
                <w:b/>
                <w:i/>
              </w:rPr>
            </w:pPr>
            <w:r>
              <w:rPr>
                <w:rFonts w:ascii="Times New Roman"/>
                <w:b/>
                <w:i/>
              </w:rPr>
              <w:t>Emerging</w:t>
            </w:r>
          </w:p>
        </w:tc>
        <w:tc>
          <w:tcPr>
            <w:tcW w:w="8846" w:type="dxa"/>
            <w:shd w:val="clear" w:color="auto" w:fill="E9F7FC"/>
          </w:tcPr>
          <w:p w14:paraId="4FCDF6B2" w14:textId="77777777" w:rsidR="00A000BE" w:rsidRDefault="00204E17">
            <w:pPr>
              <w:pStyle w:val="TableParagraph"/>
              <w:spacing w:before="16" w:line="264" w:lineRule="exact"/>
              <w:ind w:left="78" w:right="601"/>
            </w:pPr>
            <w:r>
              <w:rPr>
                <w:w w:val="90"/>
              </w:rPr>
              <w:t>A</w:t>
            </w:r>
            <w:r w:rsidR="004B568E">
              <w:rPr>
                <w:w w:val="90"/>
              </w:rPr>
              <w:t xml:space="preserve"> </w:t>
            </w:r>
            <w:r>
              <w:rPr>
                <w:w w:val="90"/>
              </w:rPr>
              <w:t>common</w:t>
            </w:r>
            <w:r w:rsidR="004B568E">
              <w:rPr>
                <w:w w:val="90"/>
              </w:rPr>
              <w:t xml:space="preserve"> </w:t>
            </w:r>
            <w:r>
              <w:rPr>
                <w:w w:val="90"/>
              </w:rPr>
              <w:t>vision 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been</w:t>
            </w:r>
            <w:r w:rsidR="004B568E">
              <w:rPr>
                <w:w w:val="90"/>
              </w:rPr>
              <w:t xml:space="preserve"> </w:t>
            </w:r>
            <w:r>
              <w:rPr>
                <w:w w:val="90"/>
              </w:rPr>
              <w:t>developed by</w:t>
            </w:r>
            <w:r w:rsidR="004B568E">
              <w:rPr>
                <w:w w:val="90"/>
              </w:rPr>
              <w:t xml:space="preserve"> </w:t>
            </w:r>
            <w:r>
              <w:rPr>
                <w:w w:val="90"/>
              </w:rPr>
              <w:t>some</w:t>
            </w:r>
            <w:r w:rsidR="004B568E">
              <w:rPr>
                <w:w w:val="90"/>
              </w:rPr>
              <w:t xml:space="preserve"> </w:t>
            </w:r>
            <w:r>
              <w:rPr>
                <w:w w:val="90"/>
              </w:rPr>
              <w:t>staff members</w:t>
            </w:r>
            <w:r w:rsidR="004B568E">
              <w:rPr>
                <w:w w:val="90"/>
              </w:rPr>
              <w:t xml:space="preserve"> </w:t>
            </w:r>
            <w:r>
              <w:rPr>
                <w:w w:val="90"/>
              </w:rPr>
              <w:t>but</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 xml:space="preserve">been </w:t>
            </w:r>
            <w:r>
              <w:t>effectively communicated so that they guide the continuous improvement process.</w:t>
            </w:r>
          </w:p>
        </w:tc>
        <w:tc>
          <w:tcPr>
            <w:tcW w:w="701" w:type="dxa"/>
          </w:tcPr>
          <w:p w14:paraId="2B7DE75A" w14:textId="77777777" w:rsidR="00A000BE" w:rsidRDefault="00A000BE">
            <w:pPr>
              <w:pStyle w:val="TableParagraph"/>
              <w:spacing w:before="2"/>
              <w:rPr>
                <w:rFonts w:ascii="Calibri"/>
                <w:b/>
                <w:sz w:val="8"/>
              </w:rPr>
            </w:pPr>
          </w:p>
          <w:p w14:paraId="2817D26E" w14:textId="77777777" w:rsidR="009E486A" w:rsidRDefault="009E486A" w:rsidP="009E486A">
            <w:pPr>
              <w:pStyle w:val="TableParagraph"/>
            </w:pPr>
          </w:p>
          <w:p w14:paraId="182135A0" w14:textId="15434B51" w:rsidR="009E486A" w:rsidRPr="00C90605" w:rsidRDefault="009E486A" w:rsidP="009E486A">
            <w:pPr>
              <w:pStyle w:val="TableParagraph"/>
              <w:rPr>
                <w:rFonts w:ascii="Calibri"/>
                <w:b/>
                <w:sz w:val="48"/>
                <w:szCs w:val="48"/>
              </w:rPr>
            </w:pPr>
            <w:r>
              <w:t xml:space="preserve">   </w:t>
            </w:r>
            <w:r w:rsidR="00691F9A">
              <w:pict w14:anchorId="6662677E">
                <v:shape id="image11.png" o:spid="_x0000_i1026" type="#_x0000_t75" style="width:18pt;height:18pt;visibility:visible;mso-wrap-style:square">
                  <v:imagedata r:id="rId73" o:title=""/>
                </v:shape>
              </w:pict>
            </w:r>
          </w:p>
        </w:tc>
      </w:tr>
      <w:tr w:rsidR="00A000BE" w14:paraId="529B6611" w14:textId="77777777">
        <w:trPr>
          <w:trHeight w:val="560"/>
        </w:trPr>
        <w:tc>
          <w:tcPr>
            <w:tcW w:w="1246" w:type="dxa"/>
            <w:shd w:val="clear" w:color="auto" w:fill="E9F7FC"/>
          </w:tcPr>
          <w:p w14:paraId="69CE61D3" w14:textId="77777777" w:rsidR="00A000BE" w:rsidRDefault="00204E17">
            <w:pPr>
              <w:pStyle w:val="TableParagraph"/>
              <w:spacing w:before="156"/>
              <w:ind w:left="58" w:right="39"/>
              <w:jc w:val="center"/>
              <w:rPr>
                <w:rFonts w:ascii="Times New Roman"/>
                <w:b/>
                <w:i/>
              </w:rPr>
            </w:pPr>
            <w:r>
              <w:rPr>
                <w:rFonts w:ascii="Times New Roman"/>
                <w:b/>
                <w:i/>
              </w:rPr>
              <w:t>Not Evident</w:t>
            </w:r>
          </w:p>
        </w:tc>
        <w:tc>
          <w:tcPr>
            <w:tcW w:w="8846" w:type="dxa"/>
            <w:shd w:val="clear" w:color="auto" w:fill="E9F7FC"/>
          </w:tcPr>
          <w:p w14:paraId="2D8BBB0A" w14:textId="77777777" w:rsidR="00A000BE" w:rsidRDefault="00204E17">
            <w:pPr>
              <w:pStyle w:val="TableParagraph"/>
              <w:spacing w:before="20" w:line="262" w:lineRule="exact"/>
              <w:ind w:left="78" w:right="214"/>
            </w:pPr>
            <w:r>
              <w:rPr>
                <w:w w:val="90"/>
              </w:rPr>
              <w:t>A</w:t>
            </w:r>
            <w:r w:rsidR="004B568E">
              <w:rPr>
                <w:w w:val="90"/>
              </w:rPr>
              <w:t xml:space="preserve"> </w:t>
            </w:r>
            <w:r>
              <w:rPr>
                <w:w w:val="90"/>
              </w:rPr>
              <w:t>common</w:t>
            </w:r>
            <w:r w:rsidR="004B568E">
              <w:rPr>
                <w:w w:val="90"/>
              </w:rPr>
              <w:t xml:space="preserve"> </w:t>
            </w:r>
            <w:r>
              <w:rPr>
                <w:w w:val="90"/>
              </w:rPr>
              <w:t>vision</w:t>
            </w:r>
            <w:r w:rsidR="004B568E">
              <w:rPr>
                <w:w w:val="90"/>
              </w:rPr>
              <w:t xml:space="preserve"> </w:t>
            </w:r>
            <w:r>
              <w:rPr>
                <w:w w:val="90"/>
              </w:rPr>
              <w:t>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been</w:t>
            </w:r>
            <w:r w:rsidR="004B568E">
              <w:rPr>
                <w:w w:val="90"/>
              </w:rPr>
              <w:t xml:space="preserve"> </w:t>
            </w:r>
            <w:r>
              <w:rPr>
                <w:w w:val="90"/>
              </w:rPr>
              <w:t>developed or</w:t>
            </w:r>
            <w:r w:rsidR="004B568E">
              <w:rPr>
                <w:w w:val="90"/>
              </w:rPr>
              <w:t xml:space="preserve"> </w:t>
            </w:r>
            <w:r>
              <w:rPr>
                <w:w w:val="90"/>
              </w:rPr>
              <w:t>updated</w:t>
            </w:r>
            <w:r w:rsidR="004B568E">
              <w:rPr>
                <w:w w:val="90"/>
              </w:rPr>
              <w:t xml:space="preserve"> </w:t>
            </w:r>
            <w:r>
              <w:rPr>
                <w:w w:val="90"/>
              </w:rPr>
              <w:t>or</w:t>
            </w:r>
            <w:r w:rsidR="004B568E">
              <w:rPr>
                <w:w w:val="90"/>
              </w:rPr>
              <w:t xml:space="preserve"> </w:t>
            </w:r>
            <w:r>
              <w:rPr>
                <w:w w:val="90"/>
              </w:rPr>
              <w:t>have</w:t>
            </w:r>
            <w:r w:rsidR="004B568E">
              <w:rPr>
                <w:w w:val="90"/>
              </w:rPr>
              <w:t xml:space="preserve"> </w:t>
            </w:r>
            <w:r>
              <w:rPr>
                <w:w w:val="90"/>
              </w:rPr>
              <w:t>been developed by</w:t>
            </w:r>
            <w:r w:rsidR="004B568E">
              <w:rPr>
                <w:w w:val="90"/>
              </w:rPr>
              <w:t xml:space="preserve"> </w:t>
            </w:r>
            <w:r>
              <w:rPr>
                <w:w w:val="90"/>
              </w:rPr>
              <w:t xml:space="preserve">a </w:t>
            </w:r>
            <w:r>
              <w:t>few staff members.</w:t>
            </w:r>
          </w:p>
        </w:tc>
        <w:tc>
          <w:tcPr>
            <w:tcW w:w="701" w:type="dxa"/>
          </w:tcPr>
          <w:p w14:paraId="64932AE0" w14:textId="77777777" w:rsidR="00A000BE" w:rsidRDefault="00A000BE">
            <w:pPr>
              <w:pStyle w:val="TableParagraph"/>
              <w:spacing w:before="9"/>
              <w:rPr>
                <w:rFonts w:ascii="Calibri"/>
                <w:b/>
                <w:sz w:val="7"/>
              </w:rPr>
            </w:pPr>
          </w:p>
          <w:p w14:paraId="7CE0AEB6" w14:textId="730B77CC" w:rsidR="00A000BE" w:rsidRDefault="005B11D3">
            <w:pPr>
              <w:pStyle w:val="TableParagraph"/>
              <w:ind w:left="184"/>
              <w:rPr>
                <w:rFonts w:ascii="Calibri"/>
                <w:sz w:val="20"/>
              </w:rPr>
            </w:pPr>
            <w:r>
              <w:rPr>
                <w:rFonts w:ascii="Calibri"/>
                <w:noProof/>
                <w:sz w:val="20"/>
                <w:lang w:bidi="ar-SA"/>
              </w:rPr>
              <w:drawing>
                <wp:inline distT="0" distB="0" distL="0" distR="0" wp14:anchorId="19FFC885" wp14:editId="04BC5017">
                  <wp:extent cx="228600" cy="228600"/>
                  <wp:effectExtent l="0" t="0" r="0" b="0"/>
                  <wp:docPr id="9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4F080C3" w14:textId="77777777">
        <w:trPr>
          <w:trHeight w:val="561"/>
        </w:trPr>
        <w:tc>
          <w:tcPr>
            <w:tcW w:w="1246" w:type="dxa"/>
            <w:shd w:val="clear" w:color="auto" w:fill="E9F7FC"/>
          </w:tcPr>
          <w:p w14:paraId="2EA76E06" w14:textId="77777777" w:rsidR="00A000BE" w:rsidRDefault="00204E17">
            <w:pPr>
              <w:pStyle w:val="TableParagraph"/>
              <w:spacing w:before="15" w:line="260" w:lineRule="atLeast"/>
              <w:ind w:left="290" w:right="266" w:firstLine="108"/>
              <w:rPr>
                <w:rFonts w:ascii="Times New Roman"/>
                <w:b/>
                <w:i/>
              </w:rPr>
            </w:pPr>
            <w:r>
              <w:rPr>
                <w:rFonts w:ascii="Times New Roman"/>
                <w:b/>
                <w:i/>
              </w:rPr>
              <w:t xml:space="preserve">Data </w:t>
            </w:r>
            <w:r>
              <w:rPr>
                <w:rFonts w:ascii="Times New Roman"/>
                <w:b/>
                <w:i/>
                <w:w w:val="90"/>
              </w:rPr>
              <w:t>Sources</w:t>
            </w:r>
          </w:p>
        </w:tc>
        <w:tc>
          <w:tcPr>
            <w:tcW w:w="9547" w:type="dxa"/>
            <w:gridSpan w:val="2"/>
          </w:tcPr>
          <w:p w14:paraId="68349978" w14:textId="77777777" w:rsidR="00A000BE" w:rsidRDefault="00C90605">
            <w:pPr>
              <w:pStyle w:val="TableParagraph"/>
              <w:rPr>
                <w:rFonts w:ascii="Times New Roman"/>
                <w:sz w:val="20"/>
              </w:rPr>
            </w:pPr>
            <w:r>
              <w:rPr>
                <w:rFonts w:ascii="Times New Roman"/>
                <w:sz w:val="20"/>
              </w:rPr>
              <w:t>5 Essentials Survey, School Improvement Plan and School Vision and Mission</w:t>
            </w:r>
          </w:p>
        </w:tc>
      </w:tr>
      <w:tr w:rsidR="00A000BE" w14:paraId="46586431" w14:textId="77777777">
        <w:trPr>
          <w:trHeight w:val="839"/>
        </w:trPr>
        <w:tc>
          <w:tcPr>
            <w:tcW w:w="1246" w:type="dxa"/>
            <w:shd w:val="clear" w:color="auto" w:fill="E9F7FC"/>
          </w:tcPr>
          <w:p w14:paraId="59888F75" w14:textId="77777777" w:rsidR="00A000BE" w:rsidRDefault="00204E17">
            <w:pPr>
              <w:pStyle w:val="TableParagraph"/>
              <w:spacing w:before="164"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47" w:type="dxa"/>
            <w:gridSpan w:val="2"/>
          </w:tcPr>
          <w:p w14:paraId="66F45471" w14:textId="77777777" w:rsidR="00A000BE" w:rsidRDefault="00A000BE">
            <w:pPr>
              <w:pStyle w:val="TableParagraph"/>
              <w:rPr>
                <w:rFonts w:ascii="Times New Roman"/>
                <w:sz w:val="20"/>
              </w:rPr>
            </w:pPr>
          </w:p>
        </w:tc>
      </w:tr>
    </w:tbl>
    <w:p w14:paraId="48089048" w14:textId="77777777" w:rsidR="00A000BE" w:rsidRDefault="00A000BE">
      <w:pPr>
        <w:pStyle w:val="BodyText"/>
        <w:spacing w:before="8" w:after="1"/>
        <w:rPr>
          <w:rFonts w:ascii="Calibri"/>
          <w:b/>
          <w:sz w:val="1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35"/>
        <w:gridCol w:w="948"/>
      </w:tblGrid>
      <w:tr w:rsidR="00A000BE" w14:paraId="11407499" w14:textId="77777777">
        <w:trPr>
          <w:trHeight w:val="351"/>
        </w:trPr>
        <w:tc>
          <w:tcPr>
            <w:tcW w:w="9835" w:type="dxa"/>
            <w:tcBorders>
              <w:top w:val="nil"/>
              <w:left w:val="nil"/>
              <w:bottom w:val="nil"/>
              <w:right w:val="nil"/>
            </w:tcBorders>
            <w:shd w:val="clear" w:color="auto" w:fill="334673"/>
          </w:tcPr>
          <w:p w14:paraId="0B93E3E4"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8" w:type="dxa"/>
            <w:tcBorders>
              <w:top w:val="nil"/>
              <w:left w:val="nil"/>
              <w:bottom w:val="nil"/>
              <w:right w:val="nil"/>
            </w:tcBorders>
            <w:shd w:val="clear" w:color="auto" w:fill="334673"/>
          </w:tcPr>
          <w:p w14:paraId="439A4B1D" w14:textId="77777777" w:rsidR="00A000BE" w:rsidRDefault="00A000BE">
            <w:pPr>
              <w:pStyle w:val="TableParagraph"/>
              <w:rPr>
                <w:rFonts w:ascii="Times New Roman"/>
                <w:sz w:val="20"/>
              </w:rPr>
            </w:pPr>
          </w:p>
        </w:tc>
      </w:tr>
      <w:tr w:rsidR="00A000BE" w14:paraId="04F3EB33" w14:textId="77777777">
        <w:trPr>
          <w:trHeight w:val="327"/>
        </w:trPr>
        <w:tc>
          <w:tcPr>
            <w:tcW w:w="9835" w:type="dxa"/>
            <w:tcBorders>
              <w:top w:val="nil"/>
              <w:left w:val="nil"/>
              <w:bottom w:val="nil"/>
              <w:right w:val="nil"/>
            </w:tcBorders>
            <w:shd w:val="clear" w:color="auto" w:fill="334673"/>
          </w:tcPr>
          <w:p w14:paraId="70C5DBFC"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8" w:type="dxa"/>
            <w:tcBorders>
              <w:top w:val="nil"/>
              <w:left w:val="nil"/>
              <w:bottom w:val="nil"/>
              <w:right w:val="nil"/>
            </w:tcBorders>
            <w:shd w:val="clear" w:color="auto" w:fill="334673"/>
          </w:tcPr>
          <w:p w14:paraId="71953A8B" w14:textId="77777777" w:rsidR="00A000BE" w:rsidRDefault="00204E17">
            <w:pPr>
              <w:pStyle w:val="TableParagraph"/>
              <w:spacing w:before="38"/>
              <w:ind w:left="206" w:right="188"/>
              <w:jc w:val="center"/>
              <w:rPr>
                <w:rFonts w:ascii="Times New Roman"/>
                <w:b/>
                <w:i/>
              </w:rPr>
            </w:pPr>
            <w:r>
              <w:rPr>
                <w:rFonts w:ascii="Times New Roman"/>
                <w:b/>
                <w:i/>
                <w:color w:val="FFFFFF"/>
              </w:rPr>
              <w:t>Score</w:t>
            </w:r>
          </w:p>
        </w:tc>
      </w:tr>
      <w:tr w:rsidR="00A000BE" w14:paraId="38DECB27" w14:textId="77777777">
        <w:trPr>
          <w:trHeight w:val="560"/>
        </w:trPr>
        <w:tc>
          <w:tcPr>
            <w:tcW w:w="9835" w:type="dxa"/>
            <w:shd w:val="clear" w:color="auto" w:fill="E9F7FC"/>
          </w:tcPr>
          <w:p w14:paraId="1C92AB04" w14:textId="77777777" w:rsidR="00A000BE" w:rsidRDefault="00204E17">
            <w:pPr>
              <w:pStyle w:val="TableParagraph"/>
              <w:spacing w:before="16" w:line="264" w:lineRule="exact"/>
              <w:ind w:left="78"/>
            </w:pPr>
            <w:r>
              <w:rPr>
                <w:rFonts w:ascii="Times New Roman"/>
                <w:b/>
                <w:w w:val="95"/>
              </w:rPr>
              <w:t>1.</w:t>
            </w:r>
            <w:r>
              <w:rPr>
                <w:rFonts w:ascii="Times New Roman"/>
                <w:b/>
                <w:spacing w:val="-32"/>
                <w:w w:val="95"/>
              </w:rPr>
              <w:t xml:space="preserve"> </w:t>
            </w:r>
            <w:r>
              <w:rPr>
                <w:rFonts w:ascii="Times New Roman"/>
                <w:b/>
                <w:w w:val="95"/>
              </w:rPr>
              <w:t>Professional</w:t>
            </w:r>
            <w:r>
              <w:rPr>
                <w:rFonts w:ascii="Times New Roman"/>
                <w:b/>
                <w:spacing w:val="-31"/>
                <w:w w:val="95"/>
              </w:rPr>
              <w:t xml:space="preserve"> </w:t>
            </w:r>
            <w:r>
              <w:rPr>
                <w:rFonts w:ascii="Times New Roman"/>
                <w:b/>
                <w:w w:val="95"/>
              </w:rPr>
              <w:t>Knowledge:</w:t>
            </w:r>
            <w:r>
              <w:rPr>
                <w:rFonts w:ascii="Times New Roman"/>
                <w:b/>
                <w:spacing w:val="-32"/>
                <w:w w:val="95"/>
              </w:rPr>
              <w:t xml:space="preserve"> </w:t>
            </w:r>
            <w:r>
              <w:rPr>
                <w:w w:val="95"/>
              </w:rPr>
              <w:t>The</w:t>
            </w:r>
            <w:r>
              <w:rPr>
                <w:spacing w:val="-31"/>
                <w:w w:val="95"/>
              </w:rPr>
              <w:t xml:space="preserve"> </w:t>
            </w:r>
            <w:r>
              <w:rPr>
                <w:w w:val="95"/>
              </w:rPr>
              <w:t>teacher</w:t>
            </w:r>
            <w:r>
              <w:rPr>
                <w:spacing w:val="-28"/>
                <w:w w:val="95"/>
              </w:rPr>
              <w:t xml:space="preserve"> </w:t>
            </w:r>
            <w:r>
              <w:rPr>
                <w:w w:val="95"/>
              </w:rPr>
              <w:t>demonstrates</w:t>
            </w:r>
            <w:r>
              <w:rPr>
                <w:spacing w:val="-31"/>
                <w:w w:val="95"/>
              </w:rPr>
              <w:t xml:space="preserve"> </w:t>
            </w:r>
            <w:r>
              <w:rPr>
                <w:w w:val="95"/>
              </w:rPr>
              <w:t>an</w:t>
            </w:r>
            <w:r>
              <w:rPr>
                <w:spacing w:val="-29"/>
                <w:w w:val="95"/>
              </w:rPr>
              <w:t xml:space="preserve"> </w:t>
            </w:r>
            <w:r>
              <w:rPr>
                <w:w w:val="95"/>
              </w:rPr>
              <w:t>understanding</w:t>
            </w:r>
            <w:r>
              <w:rPr>
                <w:spacing w:val="-30"/>
                <w:w w:val="95"/>
              </w:rPr>
              <w:t xml:space="preserve"> </w:t>
            </w:r>
            <w:r>
              <w:rPr>
                <w:w w:val="95"/>
              </w:rPr>
              <w:t>of</w:t>
            </w:r>
            <w:r>
              <w:rPr>
                <w:spacing w:val="-31"/>
                <w:w w:val="95"/>
              </w:rPr>
              <w:t xml:space="preserve"> </w:t>
            </w:r>
            <w:r w:rsidR="004B568E">
              <w:rPr>
                <w:spacing w:val="3"/>
                <w:w w:val="95"/>
              </w:rPr>
              <w:t>the curriculum</w:t>
            </w:r>
            <w:r>
              <w:rPr>
                <w:spacing w:val="3"/>
                <w:w w:val="95"/>
              </w:rPr>
              <w:t>,</w:t>
            </w:r>
            <w:r>
              <w:rPr>
                <w:spacing w:val="-26"/>
                <w:w w:val="95"/>
              </w:rPr>
              <w:t xml:space="preserve"> </w:t>
            </w:r>
            <w:r>
              <w:rPr>
                <w:w w:val="95"/>
              </w:rPr>
              <w:t>subject</w:t>
            </w:r>
            <w:r>
              <w:rPr>
                <w:spacing w:val="-29"/>
                <w:w w:val="95"/>
              </w:rPr>
              <w:t xml:space="preserve"> </w:t>
            </w:r>
            <w:r>
              <w:rPr>
                <w:w w:val="95"/>
              </w:rPr>
              <w:t xml:space="preserve">content, </w:t>
            </w:r>
            <w:r>
              <w:t>pedagogical</w:t>
            </w:r>
            <w:r>
              <w:rPr>
                <w:spacing w:val="-35"/>
              </w:rPr>
              <w:t xml:space="preserve"> </w:t>
            </w:r>
            <w:r>
              <w:t>knowledge,</w:t>
            </w:r>
            <w:r>
              <w:rPr>
                <w:spacing w:val="-35"/>
              </w:rPr>
              <w:t xml:space="preserve"> </w:t>
            </w:r>
            <w:r>
              <w:t>and</w:t>
            </w:r>
            <w:r>
              <w:rPr>
                <w:spacing w:val="-37"/>
              </w:rPr>
              <w:t xml:space="preserve"> </w:t>
            </w:r>
            <w:r>
              <w:t>the</w:t>
            </w:r>
            <w:r>
              <w:rPr>
                <w:spacing w:val="-35"/>
              </w:rPr>
              <w:t xml:space="preserve"> </w:t>
            </w:r>
            <w:r>
              <w:t>needs</w:t>
            </w:r>
            <w:r>
              <w:rPr>
                <w:spacing w:val="-36"/>
              </w:rPr>
              <w:t xml:space="preserve"> </w:t>
            </w:r>
            <w:r>
              <w:t>of</w:t>
            </w:r>
            <w:r>
              <w:rPr>
                <w:spacing w:val="-36"/>
              </w:rPr>
              <w:t xml:space="preserve"> </w:t>
            </w:r>
            <w:r>
              <w:t>students</w:t>
            </w:r>
            <w:r>
              <w:rPr>
                <w:spacing w:val="-36"/>
              </w:rPr>
              <w:t xml:space="preserve"> </w:t>
            </w:r>
            <w:r>
              <w:t>by</w:t>
            </w:r>
            <w:r>
              <w:rPr>
                <w:spacing w:val="-36"/>
              </w:rPr>
              <w:t xml:space="preserve"> </w:t>
            </w:r>
            <w:r>
              <w:t>providing</w:t>
            </w:r>
            <w:r>
              <w:rPr>
                <w:spacing w:val="-36"/>
              </w:rPr>
              <w:t xml:space="preserve"> </w:t>
            </w:r>
            <w:r>
              <w:t>relevant</w:t>
            </w:r>
            <w:r>
              <w:rPr>
                <w:spacing w:val="-37"/>
              </w:rPr>
              <w:t xml:space="preserve"> </w:t>
            </w:r>
            <w:r>
              <w:t>learning</w:t>
            </w:r>
            <w:r>
              <w:rPr>
                <w:spacing w:val="-36"/>
              </w:rPr>
              <w:t xml:space="preserve"> </w:t>
            </w:r>
            <w:r>
              <w:t>experiences.</w:t>
            </w:r>
          </w:p>
        </w:tc>
        <w:tc>
          <w:tcPr>
            <w:tcW w:w="948" w:type="dxa"/>
          </w:tcPr>
          <w:p w14:paraId="41B787BA" w14:textId="77777777" w:rsidR="00A000BE" w:rsidRPr="00C2084E" w:rsidRDefault="00C2084E">
            <w:pPr>
              <w:pStyle w:val="TableParagraph"/>
              <w:spacing w:before="151"/>
              <w:ind w:left="304" w:right="278"/>
              <w:jc w:val="center"/>
              <w:rPr>
                <w:rFonts w:ascii="Arial"/>
                <w:b/>
              </w:rPr>
            </w:pPr>
            <w:r w:rsidRPr="00C2084E">
              <w:rPr>
                <w:rFonts w:ascii="Arial"/>
                <w:b/>
              </w:rPr>
              <w:t>EM</w:t>
            </w:r>
          </w:p>
        </w:tc>
      </w:tr>
      <w:tr w:rsidR="00A000BE" w14:paraId="73584BE6" w14:textId="77777777">
        <w:trPr>
          <w:trHeight w:val="558"/>
        </w:trPr>
        <w:tc>
          <w:tcPr>
            <w:tcW w:w="9835" w:type="dxa"/>
            <w:shd w:val="clear" w:color="auto" w:fill="E9F7FC"/>
          </w:tcPr>
          <w:p w14:paraId="5624762D" w14:textId="77777777" w:rsidR="00A000BE" w:rsidRDefault="00204E17">
            <w:pPr>
              <w:pStyle w:val="TableParagraph"/>
              <w:spacing w:before="18" w:line="262" w:lineRule="exact"/>
              <w:ind w:left="78"/>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8" w:type="dxa"/>
          </w:tcPr>
          <w:p w14:paraId="4FD68279" w14:textId="77777777" w:rsidR="00A000BE" w:rsidRPr="00C2084E" w:rsidRDefault="00C2084E">
            <w:pPr>
              <w:pStyle w:val="TableParagraph"/>
              <w:spacing w:before="151"/>
              <w:ind w:left="304" w:right="278"/>
              <w:jc w:val="center"/>
              <w:rPr>
                <w:rFonts w:ascii="Arial"/>
                <w:b/>
              </w:rPr>
            </w:pPr>
            <w:r w:rsidRPr="00C2084E">
              <w:rPr>
                <w:rFonts w:ascii="Arial"/>
                <w:b/>
              </w:rPr>
              <w:t>EM</w:t>
            </w:r>
          </w:p>
        </w:tc>
      </w:tr>
      <w:tr w:rsidR="00A000BE" w14:paraId="3504F446" w14:textId="77777777">
        <w:trPr>
          <w:trHeight w:val="820"/>
        </w:trPr>
        <w:tc>
          <w:tcPr>
            <w:tcW w:w="9835" w:type="dxa"/>
            <w:shd w:val="clear" w:color="auto" w:fill="E9F7FC"/>
          </w:tcPr>
          <w:p w14:paraId="1D649EA2" w14:textId="77777777" w:rsidR="00A000BE" w:rsidRDefault="00204E17" w:rsidP="004B568E">
            <w:pPr>
              <w:pStyle w:val="TableParagraph"/>
              <w:spacing w:before="27" w:line="211" w:lineRule="auto"/>
              <w:ind w:left="78" w:right="472"/>
            </w:pPr>
            <w:r>
              <w:rPr>
                <w:rFonts w:ascii="Times New Roman" w:hAnsi="Times New Roman"/>
                <w:b/>
                <w:w w:val="95"/>
              </w:rPr>
              <w:t xml:space="preserve">3. Instructional Strategies: </w:t>
            </w:r>
            <w:r w:rsidR="004B568E">
              <w:rPr>
                <w:w w:val="95"/>
              </w:rPr>
              <w:t>The teacher</w:t>
            </w:r>
            <w:r>
              <w:rPr>
                <w:w w:val="95"/>
              </w:rPr>
              <w:t xml:space="preserve"> </w:t>
            </w:r>
            <w:r w:rsidR="004B568E">
              <w:rPr>
                <w:w w:val="95"/>
              </w:rPr>
              <w:t>promotes student</w:t>
            </w:r>
            <w:r>
              <w:rPr>
                <w:w w:val="95"/>
              </w:rPr>
              <w:t xml:space="preserve"> learning</w:t>
            </w:r>
            <w:r w:rsidR="004B568E">
              <w:rPr>
                <w:w w:val="95"/>
              </w:rPr>
              <w:t xml:space="preserve"> </w:t>
            </w:r>
            <w:r>
              <w:rPr>
                <w:w w:val="95"/>
              </w:rPr>
              <w:t>by</w:t>
            </w:r>
            <w:r w:rsidR="004B568E">
              <w:rPr>
                <w:w w:val="95"/>
              </w:rPr>
              <w:t xml:space="preserve"> using research</w:t>
            </w:r>
            <w:r>
              <w:rPr>
                <w:w w:val="95"/>
              </w:rPr>
              <w:t>-based instructional strategies relevant to</w:t>
            </w:r>
            <w:r w:rsidR="004B568E">
              <w:rPr>
                <w:w w:val="95"/>
              </w:rPr>
              <w:t xml:space="preserve"> </w:t>
            </w:r>
            <w:r>
              <w:rPr>
                <w:w w:val="95"/>
              </w:rPr>
              <w:t>the</w:t>
            </w:r>
            <w:r w:rsidR="004B568E">
              <w:rPr>
                <w:w w:val="95"/>
              </w:rPr>
              <w:t xml:space="preserve"> </w:t>
            </w:r>
            <w:r>
              <w:rPr>
                <w:w w:val="95"/>
              </w:rPr>
              <w:t>content</w:t>
            </w:r>
            <w:r w:rsidR="004B568E">
              <w:rPr>
                <w:w w:val="95"/>
              </w:rPr>
              <w:t xml:space="preserve"> </w:t>
            </w:r>
            <w:r>
              <w:rPr>
                <w:w w:val="95"/>
              </w:rPr>
              <w:t>area to</w:t>
            </w:r>
            <w:r w:rsidR="004B568E">
              <w:rPr>
                <w:w w:val="95"/>
              </w:rPr>
              <w:t xml:space="preserve"> </w:t>
            </w:r>
            <w:r>
              <w:rPr>
                <w:w w:val="95"/>
              </w:rPr>
              <w:t>engage students in</w:t>
            </w:r>
            <w:r w:rsidR="004B568E">
              <w:rPr>
                <w:w w:val="95"/>
              </w:rPr>
              <w:t xml:space="preserve"> </w:t>
            </w:r>
            <w:r>
              <w:rPr>
                <w:w w:val="95"/>
              </w:rPr>
              <w:t>active</w:t>
            </w:r>
            <w:r w:rsidR="004B568E">
              <w:rPr>
                <w:w w:val="95"/>
              </w:rPr>
              <w:t xml:space="preserve"> </w:t>
            </w:r>
            <w:r>
              <w:rPr>
                <w:w w:val="95"/>
              </w:rPr>
              <w:t>learning</w:t>
            </w:r>
            <w:r w:rsidR="004B568E">
              <w:rPr>
                <w:w w:val="95"/>
              </w:rPr>
              <w:t xml:space="preserve"> </w:t>
            </w:r>
            <w:r>
              <w:rPr>
                <w:w w:val="95"/>
              </w:rPr>
              <w:t>and</w:t>
            </w:r>
            <w:r w:rsidR="004B568E">
              <w:rPr>
                <w:w w:val="95"/>
              </w:rPr>
              <w:t xml:space="preserve"> </w:t>
            </w:r>
            <w:r>
              <w:rPr>
                <w:w w:val="95"/>
              </w:rPr>
              <w:t>to</w:t>
            </w:r>
            <w:r w:rsidR="004B568E">
              <w:rPr>
                <w:w w:val="95"/>
              </w:rPr>
              <w:t xml:space="preserve"> </w:t>
            </w:r>
            <w:r>
              <w:rPr>
                <w:w w:val="95"/>
              </w:rPr>
              <w:t>facilitate the</w:t>
            </w:r>
            <w:r w:rsidR="004B568E">
              <w:rPr>
                <w:w w:val="95"/>
              </w:rPr>
              <w:t xml:space="preserve"> </w:t>
            </w:r>
            <w:r>
              <w:rPr>
                <w:w w:val="95"/>
              </w:rPr>
              <w:t>students’</w:t>
            </w:r>
            <w:r w:rsidR="004B568E">
              <w:rPr>
                <w:w w:val="95"/>
              </w:rPr>
              <w:t xml:space="preserve"> </w:t>
            </w:r>
            <w:r>
              <w:t>acquisition of key knowledge and skills.</w:t>
            </w:r>
          </w:p>
        </w:tc>
        <w:tc>
          <w:tcPr>
            <w:tcW w:w="948" w:type="dxa"/>
          </w:tcPr>
          <w:p w14:paraId="38266BDE" w14:textId="77777777" w:rsidR="00A000BE" w:rsidRPr="00C2084E" w:rsidRDefault="00C2084E">
            <w:pPr>
              <w:pStyle w:val="TableParagraph"/>
              <w:spacing w:before="141"/>
              <w:ind w:left="304" w:right="278"/>
              <w:jc w:val="center"/>
              <w:rPr>
                <w:rFonts w:ascii="Arial"/>
                <w:b/>
              </w:rPr>
            </w:pPr>
            <w:r w:rsidRPr="00C2084E">
              <w:rPr>
                <w:rFonts w:ascii="Arial"/>
                <w:b/>
              </w:rPr>
              <w:t>EM</w:t>
            </w:r>
          </w:p>
        </w:tc>
      </w:tr>
      <w:tr w:rsidR="00A000BE" w14:paraId="79AC4E19" w14:textId="77777777">
        <w:trPr>
          <w:trHeight w:val="560"/>
        </w:trPr>
        <w:tc>
          <w:tcPr>
            <w:tcW w:w="9835" w:type="dxa"/>
            <w:shd w:val="clear" w:color="auto" w:fill="E9F7FC"/>
          </w:tcPr>
          <w:p w14:paraId="1A1BE5FE" w14:textId="77777777" w:rsidR="00A000BE" w:rsidRDefault="00204E17" w:rsidP="004B568E">
            <w:pPr>
              <w:pStyle w:val="TableParagraph"/>
              <w:spacing w:before="20" w:line="262" w:lineRule="exact"/>
              <w:ind w:left="78" w:right="673"/>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Pr>
                <w:w w:val="95"/>
              </w:rPr>
              <w:t>challenges</w:t>
            </w:r>
            <w:r>
              <w:rPr>
                <w:spacing w:val="-39"/>
                <w:w w:val="95"/>
              </w:rPr>
              <w:t xml:space="preserve"> </w:t>
            </w:r>
            <w:r>
              <w:rPr>
                <w:spacing w:val="4"/>
                <w:w w:val="95"/>
              </w:rPr>
              <w:t>and</w:t>
            </w:r>
            <w:r w:rsidR="004B568E">
              <w:rPr>
                <w:spacing w:val="4"/>
                <w:w w:val="95"/>
              </w:rPr>
              <w:t xml:space="preserve"> </w:t>
            </w:r>
            <w:r>
              <w:rPr>
                <w:spacing w:val="4"/>
                <w:w w:val="95"/>
              </w:rPr>
              <w:t>supports</w:t>
            </w:r>
            <w:r w:rsidR="004B568E">
              <w:rPr>
                <w:spacing w:val="4"/>
                <w:w w:val="95"/>
              </w:rPr>
              <w:t xml:space="preserve"> </w:t>
            </w:r>
            <w:r>
              <w:rPr>
                <w:spacing w:val="4"/>
                <w:w w:val="95"/>
              </w:rPr>
              <w:t>each</w:t>
            </w:r>
            <w:r w:rsidR="004B568E">
              <w:rPr>
                <w:spacing w:val="-39"/>
                <w:w w:val="95"/>
              </w:rPr>
              <w:t xml:space="preserve">  </w:t>
            </w:r>
            <w:r>
              <w:rPr>
                <w:w w:val="95"/>
              </w:rPr>
              <w:t>student’s</w:t>
            </w:r>
            <w:r w:rsidR="004B568E">
              <w:rPr>
                <w:w w:val="95"/>
              </w:rPr>
              <w:t xml:space="preserve"> </w:t>
            </w:r>
            <w:r>
              <w:rPr>
                <w:w w:val="95"/>
              </w:rPr>
              <w:t>learning</w:t>
            </w:r>
            <w:r>
              <w:rPr>
                <w:spacing w:val="-38"/>
                <w:w w:val="95"/>
              </w:rPr>
              <w:t xml:space="preserve"> </w:t>
            </w:r>
            <w:r>
              <w:rPr>
                <w:spacing w:val="3"/>
                <w:w w:val="95"/>
              </w:rPr>
              <w:t>by</w:t>
            </w:r>
            <w:r w:rsidR="004B568E">
              <w:rPr>
                <w:spacing w:val="3"/>
                <w:w w:val="95"/>
              </w:rPr>
              <w:t xml:space="preserve"> </w:t>
            </w:r>
            <w:r>
              <w:rPr>
                <w:spacing w:val="3"/>
                <w:w w:val="95"/>
              </w:rPr>
              <w:t xml:space="preserve">providing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8" w:type="dxa"/>
          </w:tcPr>
          <w:p w14:paraId="3B52FC78" w14:textId="77777777" w:rsidR="00A000BE" w:rsidRPr="00C2084E" w:rsidRDefault="00C2084E">
            <w:pPr>
              <w:pStyle w:val="TableParagraph"/>
              <w:spacing w:before="153"/>
              <w:ind w:left="304" w:right="278"/>
              <w:jc w:val="center"/>
              <w:rPr>
                <w:rFonts w:ascii="Arial"/>
                <w:b/>
              </w:rPr>
            </w:pPr>
            <w:r w:rsidRPr="00C2084E">
              <w:rPr>
                <w:rFonts w:ascii="Arial"/>
                <w:b/>
              </w:rPr>
              <w:t>EM</w:t>
            </w:r>
          </w:p>
        </w:tc>
      </w:tr>
      <w:tr w:rsidR="00A000BE" w14:paraId="123E0675" w14:textId="77777777">
        <w:trPr>
          <w:trHeight w:val="820"/>
        </w:trPr>
        <w:tc>
          <w:tcPr>
            <w:tcW w:w="9835" w:type="dxa"/>
            <w:shd w:val="clear" w:color="auto" w:fill="E9F7FC"/>
          </w:tcPr>
          <w:p w14:paraId="623D125C" w14:textId="77777777" w:rsidR="00A000BE" w:rsidRDefault="00204E17">
            <w:pPr>
              <w:pStyle w:val="TableParagraph"/>
              <w:spacing w:before="16" w:line="264" w:lineRule="exact"/>
              <w:ind w:left="78" w:right="371"/>
            </w:pPr>
            <w:r>
              <w:rPr>
                <w:rFonts w:ascii="Times New Roman"/>
                <w:b/>
              </w:rPr>
              <w:t xml:space="preserve">5. Assessment Strategies: </w:t>
            </w:r>
            <w:r>
              <w:t>The</w:t>
            </w:r>
            <w:r w:rsidR="004B568E">
              <w:t xml:space="preserve"> </w:t>
            </w:r>
            <w:r>
              <w:t>teacher systematically</w:t>
            </w:r>
            <w:r w:rsidR="004B568E">
              <w:t xml:space="preserve"> </w:t>
            </w:r>
            <w:r>
              <w:t xml:space="preserve">chooses </w:t>
            </w:r>
            <w:r>
              <w:rPr>
                <w:spacing w:val="2"/>
              </w:rPr>
              <w:t>a</w:t>
            </w:r>
            <w:r w:rsidR="004B568E">
              <w:rPr>
                <w:spacing w:val="2"/>
              </w:rPr>
              <w:t xml:space="preserve"> </w:t>
            </w:r>
            <w:r>
              <w:rPr>
                <w:spacing w:val="2"/>
              </w:rPr>
              <w:t>variety</w:t>
            </w:r>
            <w:r w:rsidR="004B568E">
              <w:rPr>
                <w:spacing w:val="2"/>
              </w:rPr>
              <w:t xml:space="preserve"> </w:t>
            </w:r>
            <w:r>
              <w:rPr>
                <w:spacing w:val="2"/>
              </w:rPr>
              <w:t xml:space="preserve">of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 xml:space="preserve">student </w:t>
            </w:r>
            <w:r>
              <w:t>population.</w:t>
            </w:r>
          </w:p>
        </w:tc>
        <w:tc>
          <w:tcPr>
            <w:tcW w:w="948" w:type="dxa"/>
          </w:tcPr>
          <w:p w14:paraId="5BF6483C" w14:textId="39FF6567" w:rsidR="00A000BE" w:rsidRPr="00C2084E" w:rsidRDefault="00BB7CB3">
            <w:pPr>
              <w:pStyle w:val="TableParagraph"/>
              <w:spacing w:before="139"/>
              <w:ind w:left="304" w:right="278"/>
              <w:jc w:val="center"/>
              <w:rPr>
                <w:rFonts w:ascii="Arial"/>
                <w:b/>
              </w:rPr>
            </w:pPr>
            <w:r>
              <w:rPr>
                <w:rFonts w:ascii="Arial"/>
                <w:b/>
              </w:rPr>
              <w:t>EM</w:t>
            </w:r>
          </w:p>
        </w:tc>
      </w:tr>
      <w:tr w:rsidR="00A000BE" w14:paraId="2494143D" w14:textId="77777777">
        <w:trPr>
          <w:trHeight w:val="820"/>
        </w:trPr>
        <w:tc>
          <w:tcPr>
            <w:tcW w:w="9835" w:type="dxa"/>
            <w:shd w:val="clear" w:color="auto" w:fill="E9F7FC"/>
          </w:tcPr>
          <w:p w14:paraId="708A761E" w14:textId="77777777" w:rsidR="00A000BE" w:rsidRDefault="00204E17">
            <w:pPr>
              <w:pStyle w:val="TableParagraph"/>
              <w:spacing w:before="16" w:line="264" w:lineRule="exact"/>
              <w:ind w:left="78"/>
            </w:pPr>
            <w:r>
              <w:rPr>
                <w:rFonts w:ascii="Times New Roman"/>
                <w:b/>
                <w:w w:val="90"/>
              </w:rPr>
              <w:t xml:space="preserve">6.AssessmentUses: </w:t>
            </w:r>
            <w:r>
              <w:rPr>
                <w:spacing w:val="2"/>
                <w:w w:val="90"/>
              </w:rPr>
              <w:t>The</w:t>
            </w:r>
            <w:r w:rsidR="004B568E">
              <w:rPr>
                <w:spacing w:val="2"/>
                <w:w w:val="90"/>
              </w:rPr>
              <w:t xml:space="preserve"> </w:t>
            </w:r>
            <w:r>
              <w:rPr>
                <w:spacing w:val="2"/>
                <w:w w:val="90"/>
              </w:rPr>
              <w:t>teacher</w:t>
            </w:r>
            <w:r w:rsidR="004B568E">
              <w:rPr>
                <w:spacing w:val="2"/>
                <w:w w:val="90"/>
              </w:rPr>
              <w:t xml:space="preserve"> </w:t>
            </w:r>
            <w:r>
              <w:rPr>
                <w:spacing w:val="2"/>
                <w:w w:val="90"/>
              </w:rPr>
              <w:t>systematically gathers,</w:t>
            </w:r>
            <w:r w:rsidR="004B568E">
              <w:rPr>
                <w:spacing w:val="2"/>
                <w:w w:val="90"/>
              </w:rPr>
              <w:t xml:space="preserve"> </w:t>
            </w:r>
            <w:r>
              <w:rPr>
                <w:spacing w:val="2"/>
                <w:w w:val="90"/>
              </w:rPr>
              <w:t xml:space="preserve">analyzes, </w:t>
            </w:r>
            <w:r>
              <w:rPr>
                <w:spacing w:val="3"/>
                <w:w w:val="90"/>
              </w:rPr>
              <w:t>and</w:t>
            </w:r>
            <w:r w:rsidR="004B568E">
              <w:rPr>
                <w:spacing w:val="3"/>
                <w:w w:val="90"/>
              </w:rPr>
              <w:t xml:space="preserve"> </w:t>
            </w:r>
            <w:r>
              <w:rPr>
                <w:spacing w:val="3"/>
                <w:w w:val="90"/>
              </w:rPr>
              <w:t>uses</w:t>
            </w:r>
            <w:r w:rsidR="004B568E">
              <w:rPr>
                <w:spacing w:val="3"/>
                <w:w w:val="90"/>
              </w:rPr>
              <w:t xml:space="preserve"> </w:t>
            </w:r>
            <w:r>
              <w:rPr>
                <w:spacing w:val="3"/>
                <w:w w:val="90"/>
              </w:rPr>
              <w:t>relevant data</w:t>
            </w:r>
            <w:r w:rsidR="004B568E">
              <w:rPr>
                <w:spacing w:val="3"/>
                <w:w w:val="90"/>
              </w:rPr>
              <w:t xml:space="preserve"> </w:t>
            </w:r>
            <w:r>
              <w:rPr>
                <w:spacing w:val="3"/>
                <w:w w:val="90"/>
              </w:rPr>
              <w:t>to</w:t>
            </w:r>
            <w:r w:rsidR="004B568E">
              <w:rPr>
                <w:spacing w:val="3"/>
                <w:w w:val="90"/>
              </w:rPr>
              <w:t xml:space="preserve"> </w:t>
            </w:r>
            <w:r>
              <w:rPr>
                <w:spacing w:val="3"/>
                <w:w w:val="90"/>
              </w:rPr>
              <w:t>measure</w:t>
            </w:r>
            <w:r w:rsidR="004B568E">
              <w:rPr>
                <w:spacing w:val="3"/>
                <w:w w:val="90"/>
              </w:rPr>
              <w:t xml:space="preserve"> </w:t>
            </w:r>
            <w:r>
              <w:rPr>
                <w:spacing w:val="3"/>
                <w:w w:val="90"/>
              </w:rPr>
              <w:t xml:space="preserve">student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 xml:space="preserve">constructive </w:t>
            </w:r>
            <w:r>
              <w:t>feedback</w:t>
            </w:r>
            <w:r>
              <w:rPr>
                <w:spacing w:val="-9"/>
              </w:rPr>
              <w:t xml:space="preserve"> </w:t>
            </w:r>
            <w:r>
              <w:t>to</w:t>
            </w:r>
            <w:r>
              <w:rPr>
                <w:spacing w:val="-6"/>
              </w:rPr>
              <w:t xml:space="preserve"> </w:t>
            </w:r>
            <w:r>
              <w:t>both</w:t>
            </w:r>
            <w:r>
              <w:rPr>
                <w:spacing w:val="-8"/>
              </w:rPr>
              <w:t xml:space="preserve"> </w:t>
            </w:r>
            <w:r>
              <w:t>students</w:t>
            </w:r>
            <w:r>
              <w:rPr>
                <w:spacing w:val="-7"/>
              </w:rPr>
              <w:t xml:space="preserve"> </w:t>
            </w:r>
            <w:r>
              <w:t>and</w:t>
            </w:r>
            <w:r>
              <w:rPr>
                <w:spacing w:val="-24"/>
              </w:rPr>
              <w:t xml:space="preserve"> </w:t>
            </w:r>
            <w:r>
              <w:t>parents.</w:t>
            </w:r>
          </w:p>
        </w:tc>
        <w:tc>
          <w:tcPr>
            <w:tcW w:w="948" w:type="dxa"/>
          </w:tcPr>
          <w:p w14:paraId="0AE23EE9" w14:textId="77777777" w:rsidR="00A000BE" w:rsidRPr="00C2084E" w:rsidRDefault="00C2084E">
            <w:pPr>
              <w:pStyle w:val="TableParagraph"/>
              <w:spacing w:before="139"/>
              <w:ind w:left="304" w:right="278"/>
              <w:jc w:val="center"/>
              <w:rPr>
                <w:rFonts w:ascii="Arial"/>
                <w:b/>
              </w:rPr>
            </w:pPr>
            <w:r w:rsidRPr="00C2084E">
              <w:rPr>
                <w:rFonts w:ascii="Arial"/>
                <w:b/>
              </w:rPr>
              <w:t>EM</w:t>
            </w:r>
          </w:p>
        </w:tc>
      </w:tr>
      <w:tr w:rsidR="00A000BE" w14:paraId="47A4BD38" w14:textId="77777777">
        <w:trPr>
          <w:trHeight w:val="561"/>
        </w:trPr>
        <w:tc>
          <w:tcPr>
            <w:tcW w:w="9835" w:type="dxa"/>
            <w:shd w:val="clear" w:color="auto" w:fill="E9F7FC"/>
          </w:tcPr>
          <w:p w14:paraId="5FD92659" w14:textId="77777777" w:rsidR="00A000BE" w:rsidRDefault="00204E17">
            <w:pPr>
              <w:pStyle w:val="TableParagraph"/>
              <w:spacing w:before="16" w:line="264" w:lineRule="exact"/>
              <w:ind w:left="78" w:right="155"/>
            </w:pPr>
            <w:r>
              <w:rPr>
                <w:rFonts w:ascii="Times New Roman"/>
                <w:b/>
                <w:w w:val="95"/>
              </w:rPr>
              <w:t>7.</w:t>
            </w:r>
            <w:r>
              <w:rPr>
                <w:rFonts w:ascii="Times New Roman"/>
                <w:b/>
                <w:spacing w:val="-42"/>
                <w:w w:val="95"/>
              </w:rPr>
              <w:t xml:space="preserve"> </w:t>
            </w:r>
            <w:r>
              <w:rPr>
                <w:rFonts w:ascii="Times New Roman"/>
                <w:b/>
                <w:w w:val="95"/>
              </w:rPr>
              <w:t>Positive</w:t>
            </w:r>
            <w:r>
              <w:rPr>
                <w:rFonts w:ascii="Times New Roman"/>
                <w:b/>
                <w:spacing w:val="-43"/>
                <w:w w:val="95"/>
              </w:rPr>
              <w:t xml:space="preserve"> </w:t>
            </w:r>
            <w:r>
              <w:rPr>
                <w:rFonts w:ascii="Times New Roman"/>
                <w:b/>
                <w:w w:val="95"/>
              </w:rPr>
              <w:t>Learning</w:t>
            </w:r>
            <w:r>
              <w:rPr>
                <w:rFonts w:ascii="Times New Roman"/>
                <w:b/>
                <w:spacing w:val="-43"/>
                <w:w w:val="95"/>
              </w:rPr>
              <w:t xml:space="preserve"> </w:t>
            </w:r>
            <w:r>
              <w:rPr>
                <w:rFonts w:ascii="Times New Roman"/>
                <w:b/>
                <w:w w:val="95"/>
              </w:rPr>
              <w:t>Environment:</w:t>
            </w:r>
            <w:r>
              <w:rPr>
                <w:rFonts w:ascii="Times New Roman"/>
                <w:b/>
                <w:spacing w:val="-40"/>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sidR="004B568E">
              <w:rPr>
                <w:spacing w:val="-40"/>
                <w:w w:val="95"/>
              </w:rPr>
              <w:t xml:space="preserve"> </w:t>
            </w:r>
            <w:r>
              <w:rPr>
                <w:spacing w:val="3"/>
                <w:w w:val="95"/>
              </w:rPr>
              <w:t>provides</w:t>
            </w:r>
            <w:r w:rsidR="004B568E">
              <w:rPr>
                <w:spacing w:val="3"/>
                <w:w w:val="95"/>
              </w:rPr>
              <w:t xml:space="preserve"> </w:t>
            </w:r>
            <w:r>
              <w:rPr>
                <w:spacing w:val="3"/>
                <w:w w:val="95"/>
              </w:rPr>
              <w:t>a</w:t>
            </w:r>
            <w:r w:rsidR="004B568E">
              <w:rPr>
                <w:spacing w:val="3"/>
                <w:w w:val="95"/>
              </w:rPr>
              <w:t xml:space="preserve"> </w:t>
            </w:r>
            <w:r>
              <w:rPr>
                <w:spacing w:val="3"/>
                <w:w w:val="95"/>
              </w:rPr>
              <w:t>well-managed,</w:t>
            </w:r>
            <w:r>
              <w:rPr>
                <w:spacing w:val="-41"/>
                <w:w w:val="95"/>
              </w:rPr>
              <w:t xml:space="preserve"> </w:t>
            </w:r>
            <w:r>
              <w:rPr>
                <w:w w:val="95"/>
              </w:rPr>
              <w:t>safe,</w:t>
            </w:r>
            <w:r>
              <w:rPr>
                <w:spacing w:val="-42"/>
                <w:w w:val="95"/>
              </w:rPr>
              <w:t xml:space="preserve"> </w:t>
            </w:r>
            <w:r w:rsidR="004B568E">
              <w:rPr>
                <w:spacing w:val="-42"/>
                <w:w w:val="95"/>
              </w:rPr>
              <w:t xml:space="preserve"> </w:t>
            </w:r>
            <w:r>
              <w:rPr>
                <w:spacing w:val="4"/>
                <w:w w:val="95"/>
              </w:rPr>
              <w:t>and</w:t>
            </w:r>
            <w:r w:rsidR="004B568E">
              <w:rPr>
                <w:spacing w:val="4"/>
                <w:w w:val="95"/>
              </w:rPr>
              <w:t xml:space="preserve"> </w:t>
            </w:r>
            <w:r>
              <w:rPr>
                <w:spacing w:val="4"/>
                <w:w w:val="95"/>
              </w:rPr>
              <w:t>orderly</w:t>
            </w:r>
            <w:r>
              <w:rPr>
                <w:spacing w:val="-41"/>
                <w:w w:val="95"/>
              </w:rPr>
              <w:t xml:space="preserve"> </w:t>
            </w:r>
            <w:r>
              <w:rPr>
                <w:spacing w:val="3"/>
                <w:w w:val="95"/>
              </w:rPr>
              <w:t>environment</w:t>
            </w:r>
            <w:r w:rsidR="004B568E">
              <w:rPr>
                <w:spacing w:val="3"/>
                <w:w w:val="95"/>
              </w:rPr>
              <w:t xml:space="preserve"> </w:t>
            </w:r>
            <w:r>
              <w:rPr>
                <w:spacing w:val="3"/>
                <w:w w:val="95"/>
              </w:rPr>
              <w:t xml:space="preserve">that </w:t>
            </w:r>
            <w:r>
              <w:t>is</w:t>
            </w:r>
            <w:r>
              <w:rPr>
                <w:spacing w:val="-11"/>
              </w:rPr>
              <w:t xml:space="preserve"> </w:t>
            </w:r>
            <w:r>
              <w:t>conducive</w:t>
            </w:r>
            <w:r>
              <w:rPr>
                <w:spacing w:val="-11"/>
              </w:rPr>
              <w:t xml:space="preserve"> </w:t>
            </w:r>
            <w:r>
              <w:t>to</w:t>
            </w:r>
            <w:r>
              <w:rPr>
                <w:spacing w:val="-10"/>
              </w:rPr>
              <w:t xml:space="preserve"> </w:t>
            </w:r>
            <w:r>
              <w:t>learning</w:t>
            </w:r>
            <w:r>
              <w:rPr>
                <w:spacing w:val="-10"/>
              </w:rPr>
              <w:t xml:space="preserve"> </w:t>
            </w:r>
            <w:r>
              <w:t>and</w:t>
            </w:r>
            <w:r>
              <w:rPr>
                <w:spacing w:val="-11"/>
              </w:rPr>
              <w:t xml:space="preserve"> </w:t>
            </w:r>
            <w:r>
              <w:t>encourages</w:t>
            </w:r>
            <w:r>
              <w:rPr>
                <w:spacing w:val="-11"/>
              </w:rPr>
              <w:t xml:space="preserve"> </w:t>
            </w:r>
            <w:r>
              <w:t>respect</w:t>
            </w:r>
            <w:r>
              <w:rPr>
                <w:spacing w:val="-11"/>
              </w:rPr>
              <w:t xml:space="preserve"> </w:t>
            </w:r>
            <w:r>
              <w:t>for</w:t>
            </w:r>
            <w:r>
              <w:rPr>
                <w:spacing w:val="-26"/>
              </w:rPr>
              <w:t xml:space="preserve"> </w:t>
            </w:r>
            <w:r>
              <w:t>all.</w:t>
            </w:r>
          </w:p>
        </w:tc>
        <w:tc>
          <w:tcPr>
            <w:tcW w:w="948" w:type="dxa"/>
          </w:tcPr>
          <w:p w14:paraId="28A11B65" w14:textId="77777777" w:rsidR="00A000BE" w:rsidRPr="00C2084E" w:rsidRDefault="00C2084E">
            <w:pPr>
              <w:pStyle w:val="TableParagraph"/>
              <w:spacing w:before="151"/>
              <w:ind w:left="304" w:right="278"/>
              <w:jc w:val="center"/>
              <w:rPr>
                <w:rFonts w:ascii="Arial"/>
                <w:b/>
              </w:rPr>
            </w:pPr>
            <w:r w:rsidRPr="00C2084E">
              <w:rPr>
                <w:rFonts w:ascii="Arial"/>
                <w:b/>
              </w:rPr>
              <w:t>EM</w:t>
            </w:r>
          </w:p>
        </w:tc>
      </w:tr>
      <w:tr w:rsidR="00A000BE" w14:paraId="268F9E88" w14:textId="77777777">
        <w:trPr>
          <w:trHeight w:val="558"/>
        </w:trPr>
        <w:tc>
          <w:tcPr>
            <w:tcW w:w="9835" w:type="dxa"/>
            <w:shd w:val="clear" w:color="auto" w:fill="E9F7FC"/>
          </w:tcPr>
          <w:p w14:paraId="15FBEAC8" w14:textId="77777777" w:rsidR="00A000BE" w:rsidRDefault="00204E17">
            <w:pPr>
              <w:pStyle w:val="TableParagraph"/>
              <w:spacing w:before="18" w:line="262" w:lineRule="exact"/>
              <w:ind w:left="78" w:right="155"/>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t>in</w:t>
            </w:r>
            <w:r>
              <w:rPr>
                <w:spacing w:val="-24"/>
              </w:rPr>
              <w:t xml:space="preserve"> </w:t>
            </w:r>
            <w:r>
              <w:t>which</w:t>
            </w:r>
            <w:r>
              <w:rPr>
                <w:spacing w:val="-24"/>
              </w:rPr>
              <w:t xml:space="preserve"> </w:t>
            </w:r>
            <w:r>
              <w:t>teaching</w:t>
            </w:r>
            <w:r>
              <w:rPr>
                <w:spacing w:val="-23"/>
              </w:rPr>
              <w:t xml:space="preserve"> </w:t>
            </w:r>
            <w:r>
              <w:t>and</w:t>
            </w:r>
            <w:r>
              <w:rPr>
                <w:spacing w:val="-25"/>
              </w:rPr>
              <w:t xml:space="preserve"> </w:t>
            </w:r>
            <w:r>
              <w:t>learning</w:t>
            </w:r>
            <w:r>
              <w:rPr>
                <w:spacing w:val="-24"/>
              </w:rPr>
              <w:t xml:space="preserve"> </w:t>
            </w:r>
            <w:r>
              <w:t>occur</w:t>
            </w:r>
            <w:r>
              <w:rPr>
                <w:spacing w:val="-20"/>
              </w:rPr>
              <w:t xml:space="preserve"> </w:t>
            </w:r>
            <w:r>
              <w:t>at</w:t>
            </w:r>
            <w:r>
              <w:rPr>
                <w:spacing w:val="-28"/>
              </w:rPr>
              <w:t xml:space="preserve"> </w:t>
            </w:r>
            <w:r>
              <w:t>high</w:t>
            </w:r>
            <w:r>
              <w:rPr>
                <w:spacing w:val="-25"/>
              </w:rPr>
              <w:t xml:space="preserve"> </w:t>
            </w:r>
            <w:r>
              <w:t>levels</w:t>
            </w:r>
            <w:r>
              <w:rPr>
                <w:spacing w:val="-23"/>
              </w:rPr>
              <w:t xml:space="preserve"> </w:t>
            </w:r>
            <w:r>
              <w:t>and</w:t>
            </w:r>
            <w:r>
              <w:rPr>
                <w:spacing w:val="-24"/>
              </w:rPr>
              <w:t xml:space="preserve"> </w:t>
            </w:r>
            <w:r>
              <w:t>students</w:t>
            </w:r>
            <w:r>
              <w:rPr>
                <w:spacing w:val="-24"/>
              </w:rPr>
              <w:t xml:space="preserve"> </w:t>
            </w:r>
            <w:r>
              <w:t>are</w:t>
            </w:r>
            <w:r>
              <w:rPr>
                <w:spacing w:val="-23"/>
              </w:rPr>
              <w:t xml:space="preserve"> </w:t>
            </w:r>
            <w:r>
              <w:t>self-directed</w:t>
            </w:r>
            <w:r w:rsidR="004B568E">
              <w:t xml:space="preserve"> </w:t>
            </w:r>
            <w:r>
              <w:t>learners.</w:t>
            </w:r>
          </w:p>
        </w:tc>
        <w:tc>
          <w:tcPr>
            <w:tcW w:w="948" w:type="dxa"/>
          </w:tcPr>
          <w:p w14:paraId="7C6AC189" w14:textId="77777777" w:rsidR="00A000BE" w:rsidRPr="00C2084E" w:rsidRDefault="00C2084E">
            <w:pPr>
              <w:pStyle w:val="TableParagraph"/>
              <w:spacing w:before="119"/>
              <w:ind w:left="304" w:right="278"/>
              <w:jc w:val="center"/>
              <w:rPr>
                <w:rFonts w:ascii="Arial"/>
                <w:b/>
              </w:rPr>
            </w:pPr>
            <w:r w:rsidRPr="00C2084E">
              <w:rPr>
                <w:rFonts w:ascii="Arial"/>
                <w:b/>
              </w:rPr>
              <w:t>EM</w:t>
            </w:r>
          </w:p>
        </w:tc>
      </w:tr>
      <w:tr w:rsidR="00A000BE" w14:paraId="23DE2374" w14:textId="77777777">
        <w:trPr>
          <w:trHeight w:val="819"/>
        </w:trPr>
        <w:tc>
          <w:tcPr>
            <w:tcW w:w="9835" w:type="dxa"/>
            <w:shd w:val="clear" w:color="auto" w:fill="E9F7FC"/>
          </w:tcPr>
          <w:p w14:paraId="6EC18153" w14:textId="77777777" w:rsidR="00A000BE" w:rsidRDefault="00204E17">
            <w:pPr>
              <w:pStyle w:val="TableParagraph"/>
              <w:spacing w:before="26" w:line="211" w:lineRule="auto"/>
              <w:ind w:left="78"/>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sidR="001A01EF">
              <w:rPr>
                <w:w w:val="95"/>
              </w:rPr>
              <w:t>school’s mission</w:t>
            </w:r>
            <w:r>
              <w:rPr>
                <w:w w:val="95"/>
              </w:rPr>
              <w:t>,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4B568E">
              <w:rPr>
                <w:spacing w:val="2"/>
                <w:w w:val="95"/>
              </w:rPr>
              <w:t xml:space="preserve"> </w:t>
            </w:r>
            <w:r>
              <w:rPr>
                <w:spacing w:val="2"/>
                <w:w w:val="95"/>
              </w:rPr>
              <w:t>opportunities</w:t>
            </w:r>
            <w:r>
              <w:rPr>
                <w:spacing w:val="-38"/>
                <w:w w:val="95"/>
              </w:rPr>
              <w:t xml:space="preserve"> </w:t>
            </w:r>
            <w:r>
              <w:rPr>
                <w:spacing w:val="3"/>
                <w:w w:val="95"/>
              </w:rPr>
              <w:t>to</w:t>
            </w:r>
            <w:r w:rsidR="004B568E">
              <w:rPr>
                <w:spacing w:val="3"/>
                <w:w w:val="95"/>
              </w:rPr>
              <w:t xml:space="preserve"> </w:t>
            </w:r>
            <w:r>
              <w:rPr>
                <w:spacing w:val="3"/>
                <w:w w:val="95"/>
              </w:rPr>
              <w:t>support</w:t>
            </w:r>
            <w:r w:rsidR="004B568E">
              <w:rPr>
                <w:spacing w:val="3"/>
                <w:w w:val="95"/>
              </w:rPr>
              <w:t xml:space="preserve"> </w:t>
            </w:r>
            <w:r>
              <w:rPr>
                <w:spacing w:val="3"/>
                <w:w w:val="95"/>
              </w:rPr>
              <w:t>student</w:t>
            </w:r>
            <w:r w:rsidR="004B568E">
              <w:rPr>
                <w:spacing w:val="3"/>
                <w:w w:val="95"/>
              </w:rPr>
              <w:t xml:space="preserve"> </w:t>
            </w:r>
            <w:r>
              <w:rPr>
                <w:spacing w:val="3"/>
                <w:w w:val="95"/>
              </w:rPr>
              <w:t>learning,</w:t>
            </w:r>
            <w:r>
              <w:rPr>
                <w:spacing w:val="-38"/>
                <w:w w:val="95"/>
              </w:rPr>
              <w:t xml:space="preserve"> </w:t>
            </w:r>
            <w:r>
              <w:rPr>
                <w:spacing w:val="2"/>
                <w:w w:val="95"/>
              </w:rPr>
              <w:t>and</w:t>
            </w:r>
            <w:r w:rsidR="004B568E">
              <w:rPr>
                <w:spacing w:val="2"/>
                <w:w w:val="95"/>
              </w:rPr>
              <w:t xml:space="preserve"> </w:t>
            </w:r>
            <w:r>
              <w:rPr>
                <w:spacing w:val="2"/>
                <w:w w:val="95"/>
              </w:rPr>
              <w:t>contributes</w:t>
            </w:r>
            <w:r>
              <w:rPr>
                <w:spacing w:val="-38"/>
                <w:w w:val="95"/>
              </w:rPr>
              <w:t xml:space="preserve"> </w:t>
            </w:r>
            <w:r>
              <w:rPr>
                <w:spacing w:val="5"/>
                <w:w w:val="95"/>
              </w:rPr>
              <w:t>to</w:t>
            </w:r>
            <w:r w:rsidR="004B568E">
              <w:rPr>
                <w:spacing w:val="5"/>
                <w:w w:val="95"/>
              </w:rPr>
              <w:t xml:space="preserve"> </w:t>
            </w:r>
            <w:r>
              <w:rPr>
                <w:spacing w:val="5"/>
                <w:w w:val="95"/>
              </w:rPr>
              <w:t>the</w:t>
            </w:r>
          </w:p>
          <w:p w14:paraId="108B36A8" w14:textId="77777777" w:rsidR="00A000BE" w:rsidRDefault="00204E17">
            <w:pPr>
              <w:pStyle w:val="TableParagraph"/>
              <w:spacing w:line="251" w:lineRule="exact"/>
              <w:ind w:left="78"/>
            </w:pPr>
            <w:r>
              <w:t>profession.</w:t>
            </w:r>
          </w:p>
        </w:tc>
        <w:tc>
          <w:tcPr>
            <w:tcW w:w="948" w:type="dxa"/>
          </w:tcPr>
          <w:p w14:paraId="47BC74EB" w14:textId="77777777" w:rsidR="00A000BE" w:rsidRPr="00C2084E" w:rsidRDefault="00C2084E">
            <w:pPr>
              <w:pStyle w:val="TableParagraph"/>
              <w:spacing w:before="1"/>
              <w:ind w:left="304" w:right="278"/>
              <w:jc w:val="center"/>
              <w:rPr>
                <w:rFonts w:ascii="Arial"/>
                <w:b/>
              </w:rPr>
            </w:pPr>
            <w:r w:rsidRPr="00C2084E">
              <w:rPr>
                <w:rFonts w:ascii="Arial"/>
                <w:b/>
              </w:rPr>
              <w:t>EM</w:t>
            </w:r>
          </w:p>
        </w:tc>
      </w:tr>
      <w:tr w:rsidR="00A000BE" w14:paraId="78F23599" w14:textId="77777777">
        <w:trPr>
          <w:trHeight w:val="560"/>
        </w:trPr>
        <w:tc>
          <w:tcPr>
            <w:tcW w:w="9835" w:type="dxa"/>
            <w:shd w:val="clear" w:color="auto" w:fill="E9F7FC"/>
          </w:tcPr>
          <w:p w14:paraId="1C02E8F1" w14:textId="77777777" w:rsidR="00A000BE" w:rsidRDefault="00204E17">
            <w:pPr>
              <w:pStyle w:val="TableParagraph"/>
              <w:spacing w:before="20"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Pr>
                <w:spacing w:val="2"/>
                <w:w w:val="95"/>
              </w:rPr>
              <w:t>communicates</w:t>
            </w:r>
            <w:r w:rsidR="004B568E">
              <w:rPr>
                <w:spacing w:val="2"/>
                <w:w w:val="95"/>
              </w:rPr>
              <w:t xml:space="preserve"> </w:t>
            </w:r>
            <w:r>
              <w:rPr>
                <w:spacing w:val="2"/>
                <w:w w:val="95"/>
              </w:rPr>
              <w:t>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Pr>
                <w:spacing w:val="3"/>
                <w:w w:val="95"/>
              </w:rPr>
              <w:t>or</w:t>
            </w:r>
            <w:r w:rsidR="004B568E">
              <w:rPr>
                <w:spacing w:val="3"/>
                <w:w w:val="95"/>
              </w:rPr>
              <w:t xml:space="preserve"> </w:t>
            </w:r>
            <w:r>
              <w:rPr>
                <w:spacing w:val="3"/>
                <w:w w:val="95"/>
              </w:rPr>
              <w:t>guardians,</w:t>
            </w:r>
            <w:r>
              <w:rPr>
                <w:spacing w:val="-41"/>
                <w:w w:val="95"/>
              </w:rPr>
              <w:t xml:space="preserve"> </w:t>
            </w:r>
            <w:r>
              <w:rPr>
                <w:spacing w:val="2"/>
                <w:w w:val="95"/>
              </w:rPr>
              <w:t>district</w:t>
            </w:r>
            <w:r w:rsidR="004B568E">
              <w:rPr>
                <w:spacing w:val="2"/>
                <w:w w:val="95"/>
              </w:rPr>
              <w:t xml:space="preserve"> </w:t>
            </w:r>
            <w:r>
              <w:rPr>
                <w:spacing w:val="2"/>
                <w:w w:val="95"/>
              </w:rPr>
              <w:t xml:space="preserve">and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8" w:type="dxa"/>
          </w:tcPr>
          <w:p w14:paraId="36AF2A30" w14:textId="77777777" w:rsidR="00A000BE" w:rsidRPr="00C2084E" w:rsidRDefault="00C2084E">
            <w:pPr>
              <w:pStyle w:val="TableParagraph"/>
              <w:spacing w:before="153"/>
              <w:ind w:left="304" w:right="278"/>
              <w:jc w:val="center"/>
              <w:rPr>
                <w:rFonts w:ascii="Arial"/>
                <w:b/>
              </w:rPr>
            </w:pPr>
            <w:r w:rsidRPr="00C2084E">
              <w:rPr>
                <w:rFonts w:ascii="Arial"/>
                <w:b/>
              </w:rPr>
              <w:t>EM</w:t>
            </w:r>
          </w:p>
        </w:tc>
      </w:tr>
    </w:tbl>
    <w:p w14:paraId="7EFF1754" w14:textId="77777777" w:rsidR="00A000BE" w:rsidRDefault="00A000BE">
      <w:pPr>
        <w:rPr>
          <w:rFonts w:ascii="Times New Roman"/>
          <w:sz w:val="20"/>
        </w:rPr>
        <w:sectPr w:rsidR="00A000BE">
          <w:footerReference w:type="default" r:id="rId74"/>
          <w:pgSz w:w="12240" w:h="15840"/>
          <w:pgMar w:top="0" w:right="0" w:bottom="820" w:left="0" w:header="0" w:footer="620" w:gutter="0"/>
          <w:cols w:space="720"/>
        </w:sectPr>
      </w:pPr>
    </w:p>
    <w:p w14:paraId="1B2EEF53"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41856" behindDoc="0" locked="0" layoutInCell="1" allowOverlap="1" wp14:anchorId="13E47E51" wp14:editId="3FCEA944">
                <wp:simplePos x="0" y="0"/>
                <wp:positionH relativeFrom="page">
                  <wp:posOffset>0</wp:posOffset>
                </wp:positionH>
                <wp:positionV relativeFrom="page">
                  <wp:posOffset>0</wp:posOffset>
                </wp:positionV>
                <wp:extent cx="7772400" cy="571500"/>
                <wp:effectExtent l="0" t="0" r="0" b="0"/>
                <wp:wrapNone/>
                <wp:docPr id="60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1" name="Rectangle 1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1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03" name="Text Box 1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49521" w14:textId="77777777" w:rsidR="00C97FBD" w:rsidRDefault="00C97FBD">
                              <w:pPr>
                                <w:spacing w:before="6"/>
                                <w:rPr>
                                  <w:sz w:val="34"/>
                                </w:rPr>
                              </w:pPr>
                            </w:p>
                            <w:p w14:paraId="3E79E14A"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47E51" id="Group 166" o:spid="_x0000_s1190" style="position:absolute;margin-left:0;margin-top:0;width:612pt;height:45pt;z-index:25164185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">
                <v:rect id="Rectangle 169" o:spid="_x0000_s119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" fillcolor="#c5e9f8" stroked="f"/>
                <v:shape id="Picture 168" o:spid="_x0000_s119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">
                  <v:imagedata r:id="rId76" o:title=""/>
                </v:shape>
                <v:shape id="_x0000_s119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48249521" w14:textId="77777777" w:rsidR="00C97FBD" w:rsidRDefault="00C97FBD">
                        <w:pPr>
                          <w:spacing w:before="6"/>
                          <w:rPr>
                            <w:sz w:val="34"/>
                          </w:rPr>
                        </w:pPr>
                      </w:p>
                      <w:p w14:paraId="3E79E14A"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29FF5BA" w14:textId="77777777" w:rsidR="00A000BE" w:rsidRDefault="00A000BE">
      <w:pPr>
        <w:pStyle w:val="BodyText"/>
        <w:rPr>
          <w:rFonts w:ascii="Calibri"/>
          <w:b/>
          <w:sz w:val="20"/>
        </w:rPr>
      </w:pPr>
    </w:p>
    <w:p w14:paraId="7DA2D1B5" w14:textId="77777777" w:rsidR="00A000BE" w:rsidRDefault="00A000BE">
      <w:pPr>
        <w:pStyle w:val="BodyText"/>
        <w:rPr>
          <w:rFonts w:ascii="Calibri"/>
          <w:b/>
          <w:sz w:val="20"/>
        </w:rPr>
      </w:pPr>
    </w:p>
    <w:p w14:paraId="6A5417BE" w14:textId="77777777" w:rsidR="00A000BE" w:rsidRDefault="00A000BE">
      <w:pPr>
        <w:pStyle w:val="BodyText"/>
        <w:rPr>
          <w:rFonts w:ascii="Calibri"/>
          <w:b/>
          <w:sz w:val="20"/>
        </w:rPr>
      </w:pPr>
    </w:p>
    <w:p w14:paraId="371FD221" w14:textId="77777777" w:rsidR="00A000BE" w:rsidRDefault="00F04218">
      <w:pPr>
        <w:pStyle w:val="BodyText"/>
        <w:rPr>
          <w:rFonts w:ascii="Calibri"/>
          <w:b/>
          <w:sz w:val="20"/>
        </w:rPr>
      </w:pPr>
      <w:r>
        <w:rPr>
          <w:rFonts w:ascii="Calibri"/>
          <w:b/>
          <w:noProof/>
          <w:sz w:val="20"/>
          <w:lang w:bidi="ar-SA"/>
        </w:rPr>
        <mc:AlternateContent>
          <mc:Choice Requires="wps">
            <w:drawing>
              <wp:anchor distT="0" distB="0" distL="114300" distR="114300" simplePos="0" relativeHeight="251728896" behindDoc="0" locked="0" layoutInCell="1" allowOverlap="1" wp14:anchorId="76406640" wp14:editId="1F9F8935">
                <wp:simplePos x="0" y="0"/>
                <wp:positionH relativeFrom="column">
                  <wp:posOffset>517071</wp:posOffset>
                </wp:positionH>
                <wp:positionV relativeFrom="paragraph">
                  <wp:posOffset>5534</wp:posOffset>
                </wp:positionV>
                <wp:extent cx="6868886" cy="310242"/>
                <wp:effectExtent l="0" t="0" r="27305" b="13970"/>
                <wp:wrapNone/>
                <wp:docPr id="35" name="Text Box 35"/>
                <wp:cNvGraphicFramePr/>
                <a:graphic xmlns:a="http://schemas.openxmlformats.org/drawingml/2006/main">
                  <a:graphicData uri="http://schemas.microsoft.com/office/word/2010/wordprocessingShape">
                    <wps:wsp>
                      <wps:cNvSpPr txBox="1"/>
                      <wps:spPr>
                        <a:xfrm>
                          <a:off x="0" y="0"/>
                          <a:ext cx="6868886" cy="310242"/>
                        </a:xfrm>
                        <a:prstGeom prst="rect">
                          <a:avLst/>
                        </a:prstGeom>
                        <a:solidFill>
                          <a:schemeClr val="lt1"/>
                        </a:solidFill>
                        <a:ln w="6350">
                          <a:solidFill>
                            <a:prstClr val="black"/>
                          </a:solidFill>
                        </a:ln>
                      </wps:spPr>
                      <wps:txbx>
                        <w:txbxContent>
                          <w:p w14:paraId="6738502A" w14:textId="77777777" w:rsidR="00C97FBD" w:rsidRDefault="00C97FBD">
                            <w:r>
                              <w:t>*</w:t>
                            </w:r>
                            <w:proofErr w:type="gramStart"/>
                            <w:r>
                              <w:t>*  Please</w:t>
                            </w:r>
                            <w:proofErr w:type="gramEnd"/>
                            <w:r>
                              <w:t xml:space="preserve"> see Skyward for ISS and OSS (No information available for previous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406640" id="Text Box 35" o:spid="_x0000_s1194" type="#_x0000_t202" style="position:absolute;margin-left:40.7pt;margin-top:.45pt;width:540.85pt;height:24.4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" fillcolor="white [3201]" strokeweight=".5pt">
                <v:textbox>
                  <w:txbxContent>
                    <w:p w14:paraId="6738502A" w14:textId="77777777" w:rsidR="00C97FBD" w:rsidRDefault="00C97FBD">
                      <w:r>
                        <w:t>*</w:t>
                      </w:r>
                      <w:proofErr w:type="gramStart"/>
                      <w:r>
                        <w:t>*  Please</w:t>
                      </w:r>
                      <w:proofErr w:type="gramEnd"/>
                      <w:r>
                        <w:t xml:space="preserve"> see Skyward for ISS and OSS (No information available for previous years)</w:t>
                      </w:r>
                    </w:p>
                  </w:txbxContent>
                </v:textbox>
              </v:shape>
            </w:pict>
          </mc:Fallback>
        </mc:AlternateContent>
      </w:r>
    </w:p>
    <w:p w14:paraId="5ACD0A5D" w14:textId="77777777" w:rsidR="00A000BE" w:rsidRDefault="00A000BE">
      <w:pPr>
        <w:pStyle w:val="BodyText"/>
        <w:spacing w:before="9"/>
        <w:rPr>
          <w:rFonts w:ascii="Calibri"/>
          <w:b/>
          <w:sz w:val="18"/>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73"/>
        <w:gridCol w:w="881"/>
        <w:gridCol w:w="891"/>
        <w:gridCol w:w="891"/>
        <w:gridCol w:w="891"/>
        <w:gridCol w:w="889"/>
        <w:gridCol w:w="891"/>
        <w:gridCol w:w="891"/>
        <w:gridCol w:w="1072"/>
      </w:tblGrid>
      <w:tr w:rsidR="00A000BE" w14:paraId="53EAB552" w14:textId="77777777" w:rsidTr="00AC506E">
        <w:trPr>
          <w:trHeight w:val="1260"/>
        </w:trPr>
        <w:tc>
          <w:tcPr>
            <w:tcW w:w="10970" w:type="dxa"/>
            <w:gridSpan w:val="9"/>
            <w:tcBorders>
              <w:top w:val="nil"/>
              <w:left w:val="nil"/>
              <w:bottom w:val="nil"/>
              <w:right w:val="nil"/>
            </w:tcBorders>
            <w:shd w:val="clear" w:color="auto" w:fill="334773"/>
          </w:tcPr>
          <w:p w14:paraId="07136B7A" w14:textId="77777777" w:rsidR="00A000BE" w:rsidRDefault="00204E17">
            <w:pPr>
              <w:pStyle w:val="TableParagraph"/>
              <w:spacing w:line="322" w:lineRule="exact"/>
              <w:ind w:left="4025"/>
              <w:rPr>
                <w:b/>
                <w:sz w:val="24"/>
              </w:rPr>
            </w:pPr>
            <w:r>
              <w:rPr>
                <w:b/>
                <w:color w:val="FFFFFF"/>
                <w:sz w:val="24"/>
              </w:rPr>
              <w:t>Discipline - Suspension (%)</w:t>
            </w:r>
          </w:p>
          <w:p w14:paraId="0F0EEB0F" w14:textId="77777777" w:rsidR="00A000BE" w:rsidRDefault="00204E17">
            <w:pPr>
              <w:pStyle w:val="TableParagraph"/>
              <w:tabs>
                <w:tab w:val="left" w:pos="7823"/>
              </w:tabs>
              <w:spacing w:before="45"/>
              <w:ind w:left="4469"/>
              <w:rPr>
                <w:rFonts w:ascii="Garamond"/>
                <w:b/>
              </w:rPr>
            </w:pPr>
            <w:r>
              <w:rPr>
                <w:rFonts w:ascii="Garamond"/>
                <w:b/>
                <w:color w:val="FFFFFF"/>
              </w:rPr>
              <w:t>In-School</w:t>
            </w:r>
            <w:r>
              <w:rPr>
                <w:rFonts w:ascii="Garamond"/>
                <w:b/>
                <w:color w:val="FFFFFF"/>
                <w:spacing w:val="-34"/>
              </w:rPr>
              <w:t xml:space="preserve"> </w:t>
            </w:r>
            <w:r>
              <w:rPr>
                <w:rFonts w:ascii="Garamond"/>
                <w:b/>
                <w:color w:val="FFFFFF"/>
              </w:rPr>
              <w:t>Suspension</w:t>
            </w:r>
            <w:r>
              <w:rPr>
                <w:rFonts w:ascii="Garamond"/>
                <w:b/>
                <w:color w:val="FFFFFF"/>
              </w:rPr>
              <w:tab/>
            </w:r>
            <w:r>
              <w:rPr>
                <w:rFonts w:ascii="Garamond"/>
                <w:b/>
                <w:color w:val="FFFFFF"/>
                <w:position w:val="1"/>
              </w:rPr>
              <w:t>Out-of-School</w:t>
            </w:r>
            <w:r>
              <w:rPr>
                <w:rFonts w:ascii="Garamond"/>
                <w:b/>
                <w:color w:val="FFFFFF"/>
                <w:spacing w:val="29"/>
                <w:position w:val="1"/>
              </w:rPr>
              <w:t xml:space="preserve"> </w:t>
            </w:r>
            <w:r>
              <w:rPr>
                <w:rFonts w:ascii="Garamond"/>
                <w:b/>
                <w:color w:val="FFFFFF"/>
                <w:position w:val="1"/>
              </w:rPr>
              <w:t>Suspension</w:t>
            </w:r>
          </w:p>
          <w:p w14:paraId="4A5C59B8" w14:textId="77777777" w:rsidR="00A000BE" w:rsidRDefault="00204E17">
            <w:pPr>
              <w:pStyle w:val="TableParagraph"/>
              <w:tabs>
                <w:tab w:val="left" w:pos="5775"/>
                <w:tab w:val="left" w:pos="5986"/>
                <w:tab w:val="left" w:pos="7739"/>
                <w:tab w:val="left" w:pos="9337"/>
                <w:tab w:val="left" w:pos="9549"/>
              </w:tabs>
              <w:spacing w:before="63" w:line="249" w:lineRule="auto"/>
              <w:ind w:left="4177" w:right="317" w:firstLine="28"/>
              <w:rPr>
                <w:rFonts w:ascii="Times New Roman"/>
                <w:b/>
                <w:i/>
              </w:rPr>
            </w:pPr>
            <w:r>
              <w:rPr>
                <w:rFonts w:ascii="Times New Roman"/>
                <w:b/>
                <w:i/>
                <w:color w:val="FFFFFF"/>
              </w:rPr>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ab/>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 xml:space="preserve"> 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r>
              <w:rPr>
                <w:rFonts w:ascii="Times New Roman"/>
                <w:b/>
                <w:i/>
                <w:color w:val="FFFFFF"/>
              </w:rPr>
              <w:tab/>
              <w:t>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p>
        </w:tc>
      </w:tr>
      <w:tr w:rsidR="00A000BE" w14:paraId="72957A99" w14:textId="77777777" w:rsidTr="00AC506E">
        <w:trPr>
          <w:trHeight w:val="280"/>
        </w:trPr>
        <w:tc>
          <w:tcPr>
            <w:tcW w:w="3673" w:type="dxa"/>
            <w:tcBorders>
              <w:top w:val="nil"/>
              <w:left w:val="nil"/>
              <w:bottom w:val="nil"/>
              <w:right w:val="nil"/>
            </w:tcBorders>
            <w:shd w:val="clear" w:color="auto" w:fill="334773"/>
          </w:tcPr>
          <w:p w14:paraId="6E3ADD95" w14:textId="77777777" w:rsidR="00A000BE" w:rsidRDefault="00A000BE">
            <w:pPr>
              <w:pStyle w:val="TableParagraph"/>
              <w:rPr>
                <w:rFonts w:ascii="Times New Roman"/>
                <w:sz w:val="20"/>
              </w:rPr>
            </w:pPr>
          </w:p>
        </w:tc>
        <w:tc>
          <w:tcPr>
            <w:tcW w:w="881" w:type="dxa"/>
            <w:tcBorders>
              <w:top w:val="nil"/>
              <w:left w:val="nil"/>
              <w:bottom w:val="nil"/>
              <w:right w:val="nil"/>
            </w:tcBorders>
            <w:shd w:val="clear" w:color="auto" w:fill="334773"/>
          </w:tcPr>
          <w:p w14:paraId="63539251"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18210A90" w14:textId="77777777" w:rsidR="00A000BE" w:rsidRDefault="00204E17" w:rsidP="004B568E">
            <w:pPr>
              <w:pStyle w:val="TableParagraph"/>
              <w:spacing w:line="244" w:lineRule="exact"/>
              <w:ind w:right="99"/>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14:paraId="469F07AF" w14:textId="77777777" w:rsidR="00A000BE" w:rsidRDefault="00204E17" w:rsidP="004B568E">
            <w:pPr>
              <w:pStyle w:val="TableParagraph"/>
              <w:spacing w:line="244" w:lineRule="exact"/>
              <w:ind w:right="51"/>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14:paraId="5DF6A874" w14:textId="77777777" w:rsidR="00A000BE" w:rsidRDefault="00204E17" w:rsidP="004B568E">
            <w:pPr>
              <w:pStyle w:val="TableParagraph"/>
              <w:spacing w:line="244" w:lineRule="exact"/>
              <w:ind w:right="100"/>
              <w:jc w:val="right"/>
              <w:rPr>
                <w:rFonts w:ascii="Times New Roman"/>
                <w:b/>
                <w:i/>
              </w:rPr>
            </w:pPr>
            <w:r>
              <w:rPr>
                <w:rFonts w:ascii="Times New Roman"/>
                <w:b/>
                <w:i/>
                <w:color w:val="FFFFFF"/>
              </w:rPr>
              <w:t>201</w:t>
            </w:r>
            <w:r w:rsidR="004B568E">
              <w:rPr>
                <w:rFonts w:ascii="Times New Roman"/>
                <w:b/>
                <w:i/>
                <w:color w:val="FFFFFF"/>
              </w:rPr>
              <w:t>8-19</w:t>
            </w:r>
          </w:p>
        </w:tc>
        <w:tc>
          <w:tcPr>
            <w:tcW w:w="889" w:type="dxa"/>
            <w:tcBorders>
              <w:top w:val="nil"/>
              <w:left w:val="nil"/>
              <w:bottom w:val="nil"/>
              <w:right w:val="nil"/>
            </w:tcBorders>
            <w:shd w:val="clear" w:color="auto" w:fill="334773"/>
          </w:tcPr>
          <w:p w14:paraId="5AA948D9"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2B5C9D73" w14:textId="77777777" w:rsidR="00A000BE" w:rsidRDefault="00204E17" w:rsidP="004B568E">
            <w:pPr>
              <w:pStyle w:val="TableParagraph"/>
              <w:spacing w:line="244" w:lineRule="exact"/>
              <w:ind w:right="101"/>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14:paraId="1B111ED8" w14:textId="77777777" w:rsidR="00A000BE" w:rsidRDefault="00204E17" w:rsidP="004B568E">
            <w:pPr>
              <w:pStyle w:val="TableParagraph"/>
              <w:spacing w:line="244" w:lineRule="exact"/>
              <w:ind w:right="55"/>
              <w:jc w:val="right"/>
              <w:rPr>
                <w:rFonts w:ascii="Times New Roman"/>
                <w:b/>
                <w:i/>
              </w:rPr>
            </w:pPr>
            <w:r>
              <w:rPr>
                <w:rFonts w:ascii="Times New Roman"/>
                <w:b/>
                <w:i/>
                <w:color w:val="FFFFFF"/>
              </w:rPr>
              <w:t>201</w:t>
            </w:r>
            <w:r w:rsidR="004B568E">
              <w:rPr>
                <w:rFonts w:ascii="Times New Roman"/>
                <w:b/>
                <w:i/>
                <w:color w:val="FFFFFF"/>
              </w:rPr>
              <w:t>7-18</w:t>
            </w:r>
          </w:p>
        </w:tc>
        <w:tc>
          <w:tcPr>
            <w:tcW w:w="1072" w:type="dxa"/>
            <w:tcBorders>
              <w:top w:val="nil"/>
              <w:left w:val="nil"/>
              <w:bottom w:val="nil"/>
              <w:right w:val="nil"/>
            </w:tcBorders>
            <w:shd w:val="clear" w:color="auto" w:fill="334773"/>
          </w:tcPr>
          <w:p w14:paraId="7AD904AE" w14:textId="77777777" w:rsidR="00A000BE" w:rsidRDefault="00204E17" w:rsidP="004B568E">
            <w:pPr>
              <w:pStyle w:val="TableParagraph"/>
              <w:spacing w:line="244" w:lineRule="exact"/>
              <w:ind w:right="102"/>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r>
      <w:tr w:rsidR="00A000BE" w14:paraId="1AD7FBE1" w14:textId="77777777" w:rsidTr="002C6FB3">
        <w:trPr>
          <w:trHeight w:val="313"/>
        </w:trPr>
        <w:tc>
          <w:tcPr>
            <w:tcW w:w="3673" w:type="dxa"/>
            <w:tcBorders>
              <w:bottom w:val="nil"/>
              <w:right w:val="nil"/>
            </w:tcBorders>
            <w:shd w:val="clear" w:color="auto" w:fill="E9F7FD"/>
          </w:tcPr>
          <w:p w14:paraId="6B8D354B" w14:textId="77777777" w:rsidR="00A000BE" w:rsidRDefault="00204E17">
            <w:pPr>
              <w:pStyle w:val="TableParagraph"/>
              <w:spacing w:before="24"/>
              <w:ind w:left="78"/>
              <w:rPr>
                <w:rFonts w:ascii="Times New Roman"/>
                <w:b/>
                <w:i/>
              </w:rPr>
            </w:pPr>
            <w:r>
              <w:rPr>
                <w:rFonts w:ascii="Times New Roman"/>
                <w:b/>
                <w:i/>
              </w:rPr>
              <w:t>Racial/Ethnic Subgroups</w:t>
            </w:r>
          </w:p>
        </w:tc>
        <w:tc>
          <w:tcPr>
            <w:tcW w:w="881" w:type="dxa"/>
            <w:tcBorders>
              <w:left w:val="nil"/>
              <w:right w:val="nil"/>
            </w:tcBorders>
            <w:shd w:val="clear" w:color="auto" w:fill="E9F7FD"/>
          </w:tcPr>
          <w:p w14:paraId="234265E0"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454AFDF1"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68FCEFE6"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4A8C333B" w14:textId="77777777" w:rsidR="00A000BE" w:rsidRDefault="00A000BE">
            <w:pPr>
              <w:pStyle w:val="TableParagraph"/>
              <w:rPr>
                <w:rFonts w:ascii="Times New Roman"/>
                <w:sz w:val="20"/>
              </w:rPr>
            </w:pPr>
          </w:p>
        </w:tc>
        <w:tc>
          <w:tcPr>
            <w:tcW w:w="889" w:type="dxa"/>
            <w:tcBorders>
              <w:left w:val="nil"/>
              <w:right w:val="nil"/>
            </w:tcBorders>
            <w:shd w:val="clear" w:color="auto" w:fill="E9F7FD"/>
          </w:tcPr>
          <w:p w14:paraId="7F962EC1"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3F8C9787"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0F9DE1CC" w14:textId="77777777" w:rsidR="00A000BE" w:rsidRDefault="00A000BE">
            <w:pPr>
              <w:pStyle w:val="TableParagraph"/>
              <w:rPr>
                <w:rFonts w:ascii="Times New Roman"/>
                <w:sz w:val="20"/>
              </w:rPr>
            </w:pPr>
          </w:p>
        </w:tc>
        <w:tc>
          <w:tcPr>
            <w:tcW w:w="1072" w:type="dxa"/>
            <w:tcBorders>
              <w:left w:val="nil"/>
            </w:tcBorders>
            <w:shd w:val="clear" w:color="auto" w:fill="E9F7FD"/>
          </w:tcPr>
          <w:p w14:paraId="36EC1B16" w14:textId="77777777" w:rsidR="00A000BE" w:rsidRDefault="00A000BE">
            <w:pPr>
              <w:pStyle w:val="TableParagraph"/>
              <w:rPr>
                <w:rFonts w:ascii="Times New Roman"/>
                <w:sz w:val="20"/>
              </w:rPr>
            </w:pPr>
          </w:p>
        </w:tc>
      </w:tr>
      <w:tr w:rsidR="00A000BE" w14:paraId="2DFF40B4" w14:textId="77777777" w:rsidTr="002C6FB3">
        <w:trPr>
          <w:trHeight w:val="299"/>
        </w:trPr>
        <w:tc>
          <w:tcPr>
            <w:tcW w:w="3673" w:type="dxa"/>
            <w:tcBorders>
              <w:top w:val="nil"/>
              <w:bottom w:val="nil"/>
            </w:tcBorders>
            <w:shd w:val="clear" w:color="auto" w:fill="E9F7FD"/>
          </w:tcPr>
          <w:p w14:paraId="6AE694E4" w14:textId="77777777" w:rsidR="00A000BE" w:rsidRDefault="00204E17">
            <w:pPr>
              <w:pStyle w:val="TableParagraph"/>
              <w:tabs>
                <w:tab w:val="left" w:pos="2679"/>
              </w:tabs>
              <w:spacing w:before="5" w:line="274" w:lineRule="exact"/>
              <w:ind w:right="212"/>
              <w:jc w:val="right"/>
              <w:rPr>
                <w:i/>
              </w:rPr>
            </w:pPr>
            <w:r>
              <w:rPr>
                <w:i/>
              </w:rPr>
              <w:t>American</w:t>
            </w:r>
            <w:r>
              <w:rPr>
                <w:i/>
                <w:spacing w:val="-2"/>
              </w:rPr>
              <w:t xml:space="preserve"> </w:t>
            </w:r>
            <w:r>
              <w:rPr>
                <w:i/>
              </w:rPr>
              <w:t>Indian</w:t>
            </w:r>
            <w:r>
              <w:rPr>
                <w:i/>
              </w:rPr>
              <w:tab/>
            </w:r>
            <w:r>
              <w:rPr>
                <w:i/>
                <w:spacing w:val="-1"/>
                <w:position w:val="9"/>
              </w:rPr>
              <w:t>School</w:t>
            </w:r>
          </w:p>
        </w:tc>
        <w:tc>
          <w:tcPr>
            <w:tcW w:w="881" w:type="dxa"/>
            <w:shd w:val="clear" w:color="auto" w:fill="0D0D0D" w:themeFill="text1" w:themeFillTint="F2"/>
          </w:tcPr>
          <w:p w14:paraId="2AEAEAD6" w14:textId="77777777" w:rsidR="00A000BE" w:rsidRPr="00F41422" w:rsidRDefault="00A000BE">
            <w:pPr>
              <w:pStyle w:val="TableParagraph"/>
              <w:rPr>
                <w:rFonts w:ascii="Times New Roman"/>
                <w:sz w:val="20"/>
              </w:rPr>
            </w:pPr>
          </w:p>
        </w:tc>
        <w:tc>
          <w:tcPr>
            <w:tcW w:w="891" w:type="dxa"/>
          </w:tcPr>
          <w:p w14:paraId="113FDEE6" w14:textId="741D4246" w:rsidR="00A000BE" w:rsidRPr="00F41422" w:rsidRDefault="00F41422" w:rsidP="002737DA">
            <w:pPr>
              <w:pStyle w:val="TableParagraph"/>
              <w:spacing w:before="14"/>
              <w:ind w:right="51"/>
              <w:jc w:val="center"/>
              <w:rPr>
                <w:rFonts w:ascii="Arial"/>
              </w:rPr>
            </w:pPr>
            <w:r>
              <w:rPr>
                <w:rFonts w:ascii="Arial"/>
              </w:rPr>
              <w:t>0%</w:t>
            </w:r>
          </w:p>
        </w:tc>
        <w:tc>
          <w:tcPr>
            <w:tcW w:w="891" w:type="dxa"/>
            <w:shd w:val="clear" w:color="auto" w:fill="0D0D0D" w:themeFill="text1" w:themeFillTint="F2"/>
          </w:tcPr>
          <w:p w14:paraId="5A56D826" w14:textId="77777777" w:rsidR="00A000BE" w:rsidRPr="00F41422" w:rsidRDefault="00A000BE">
            <w:pPr>
              <w:pStyle w:val="TableParagraph"/>
              <w:rPr>
                <w:rFonts w:ascii="Times New Roman"/>
                <w:sz w:val="20"/>
              </w:rPr>
            </w:pPr>
          </w:p>
        </w:tc>
        <w:tc>
          <w:tcPr>
            <w:tcW w:w="891" w:type="dxa"/>
          </w:tcPr>
          <w:p w14:paraId="50AF054B" w14:textId="34899AE7" w:rsidR="00A000BE" w:rsidRPr="00F41422" w:rsidRDefault="00F41422" w:rsidP="002737DA">
            <w:pPr>
              <w:pStyle w:val="TableParagraph"/>
              <w:jc w:val="center"/>
              <w:rPr>
                <w:rFonts w:ascii="Times New Roman"/>
                <w:sz w:val="20"/>
              </w:rPr>
            </w:pPr>
            <w:r>
              <w:rPr>
                <w:rFonts w:ascii="Times New Roman"/>
                <w:sz w:val="20"/>
              </w:rPr>
              <w:t>0%</w:t>
            </w:r>
          </w:p>
        </w:tc>
        <w:tc>
          <w:tcPr>
            <w:tcW w:w="889" w:type="dxa"/>
            <w:shd w:val="clear" w:color="auto" w:fill="0D0D0D" w:themeFill="text1" w:themeFillTint="F2"/>
          </w:tcPr>
          <w:p w14:paraId="656ADFC4" w14:textId="77777777" w:rsidR="00A000BE" w:rsidRPr="00F41422" w:rsidRDefault="00A000BE">
            <w:pPr>
              <w:pStyle w:val="TableParagraph"/>
              <w:spacing w:before="14"/>
              <w:ind w:right="45"/>
              <w:jc w:val="right"/>
              <w:rPr>
                <w:rFonts w:ascii="Arial"/>
              </w:rPr>
            </w:pPr>
          </w:p>
        </w:tc>
        <w:tc>
          <w:tcPr>
            <w:tcW w:w="891" w:type="dxa"/>
          </w:tcPr>
          <w:p w14:paraId="50175405" w14:textId="42D9B424" w:rsidR="00A000BE" w:rsidRPr="00F41422" w:rsidRDefault="00F41422" w:rsidP="002737DA">
            <w:pPr>
              <w:pStyle w:val="TableParagraph"/>
              <w:spacing w:before="11"/>
              <w:ind w:right="43"/>
              <w:jc w:val="center"/>
              <w:rPr>
                <w:rFonts w:ascii="Arial"/>
              </w:rPr>
            </w:pPr>
            <w:r>
              <w:rPr>
                <w:rFonts w:ascii="Arial"/>
              </w:rPr>
              <w:t>0%</w:t>
            </w:r>
          </w:p>
        </w:tc>
        <w:tc>
          <w:tcPr>
            <w:tcW w:w="891" w:type="dxa"/>
            <w:shd w:val="clear" w:color="auto" w:fill="0D0D0D" w:themeFill="text1" w:themeFillTint="F2"/>
          </w:tcPr>
          <w:p w14:paraId="29FF1A49" w14:textId="77777777" w:rsidR="00A000BE" w:rsidRPr="00F41422" w:rsidRDefault="00A000BE" w:rsidP="002737DA">
            <w:pPr>
              <w:pStyle w:val="TableParagraph"/>
              <w:jc w:val="center"/>
              <w:rPr>
                <w:rFonts w:ascii="Times New Roman"/>
                <w:sz w:val="20"/>
              </w:rPr>
            </w:pPr>
          </w:p>
        </w:tc>
        <w:tc>
          <w:tcPr>
            <w:tcW w:w="1072" w:type="dxa"/>
          </w:tcPr>
          <w:p w14:paraId="3AA02D86" w14:textId="29863B28" w:rsidR="00A000BE" w:rsidRPr="00AC506E" w:rsidRDefault="00F41422" w:rsidP="002737DA">
            <w:pPr>
              <w:pStyle w:val="TableParagraph"/>
              <w:jc w:val="center"/>
              <w:rPr>
                <w:rFonts w:ascii="Arial" w:hAnsi="Arial" w:cs="Arial"/>
              </w:rPr>
            </w:pPr>
            <w:r>
              <w:rPr>
                <w:rFonts w:ascii="Arial" w:hAnsi="Arial" w:cs="Arial"/>
              </w:rPr>
              <w:t>0%</w:t>
            </w:r>
          </w:p>
        </w:tc>
      </w:tr>
      <w:tr w:rsidR="00A000BE" w14:paraId="1438A5B9" w14:textId="77777777" w:rsidTr="002C6FB3">
        <w:trPr>
          <w:trHeight w:val="285"/>
        </w:trPr>
        <w:tc>
          <w:tcPr>
            <w:tcW w:w="3673" w:type="dxa"/>
            <w:tcBorders>
              <w:top w:val="nil"/>
              <w:bottom w:val="nil"/>
            </w:tcBorders>
            <w:shd w:val="clear" w:color="auto" w:fill="E9F7FD"/>
          </w:tcPr>
          <w:p w14:paraId="3461F6C2" w14:textId="77777777" w:rsidR="00A000BE" w:rsidRDefault="00204E17">
            <w:pPr>
              <w:pStyle w:val="TableParagraph"/>
              <w:spacing w:before="1" w:line="259" w:lineRule="exact"/>
              <w:ind w:right="338"/>
              <w:jc w:val="right"/>
              <w:rPr>
                <w:i/>
              </w:rPr>
            </w:pPr>
            <w:r>
              <w:rPr>
                <w:i/>
              </w:rPr>
              <w:t>State</w:t>
            </w:r>
          </w:p>
        </w:tc>
        <w:tc>
          <w:tcPr>
            <w:tcW w:w="881" w:type="dxa"/>
            <w:shd w:val="clear" w:color="auto" w:fill="0D0D0D" w:themeFill="text1" w:themeFillTint="F2"/>
          </w:tcPr>
          <w:p w14:paraId="2D444140" w14:textId="77777777" w:rsidR="00A000BE" w:rsidRPr="00F41422" w:rsidRDefault="00A000BE">
            <w:pPr>
              <w:pStyle w:val="TableParagraph"/>
              <w:spacing w:before="21" w:line="239" w:lineRule="exact"/>
              <w:ind w:right="60"/>
              <w:jc w:val="right"/>
              <w:rPr>
                <w:rFonts w:ascii="Arial"/>
              </w:rPr>
            </w:pPr>
          </w:p>
        </w:tc>
        <w:tc>
          <w:tcPr>
            <w:tcW w:w="891" w:type="dxa"/>
            <w:shd w:val="clear" w:color="auto" w:fill="0D0D0D" w:themeFill="text1" w:themeFillTint="F2"/>
          </w:tcPr>
          <w:p w14:paraId="2E8806BF" w14:textId="77777777" w:rsidR="00A000BE" w:rsidRPr="00F41422" w:rsidRDefault="00A000BE" w:rsidP="002737DA">
            <w:pPr>
              <w:pStyle w:val="TableParagraph"/>
              <w:spacing w:before="21" w:line="239" w:lineRule="exact"/>
              <w:ind w:right="60"/>
              <w:jc w:val="center"/>
              <w:rPr>
                <w:rFonts w:ascii="Arial"/>
              </w:rPr>
            </w:pPr>
          </w:p>
        </w:tc>
        <w:tc>
          <w:tcPr>
            <w:tcW w:w="891" w:type="dxa"/>
            <w:shd w:val="clear" w:color="auto" w:fill="0D0D0D" w:themeFill="text1" w:themeFillTint="F2"/>
          </w:tcPr>
          <w:p w14:paraId="3377A6B4" w14:textId="77777777" w:rsidR="00A000BE" w:rsidRPr="00F41422" w:rsidRDefault="00A000BE">
            <w:pPr>
              <w:pStyle w:val="TableParagraph"/>
              <w:spacing w:before="21" w:line="239" w:lineRule="exact"/>
              <w:ind w:right="61"/>
              <w:jc w:val="right"/>
              <w:rPr>
                <w:rFonts w:ascii="Arial"/>
              </w:rPr>
            </w:pPr>
          </w:p>
        </w:tc>
        <w:tc>
          <w:tcPr>
            <w:tcW w:w="891" w:type="dxa"/>
            <w:shd w:val="clear" w:color="auto" w:fill="0D0D0D" w:themeFill="text1" w:themeFillTint="F2"/>
          </w:tcPr>
          <w:p w14:paraId="10430EA7" w14:textId="77777777" w:rsidR="00A000BE" w:rsidRPr="00F41422" w:rsidRDefault="00A000BE" w:rsidP="002737DA">
            <w:pPr>
              <w:pStyle w:val="TableParagraph"/>
              <w:spacing w:before="21" w:line="239" w:lineRule="exact"/>
              <w:ind w:right="61"/>
              <w:jc w:val="center"/>
              <w:rPr>
                <w:rFonts w:ascii="Arial"/>
              </w:rPr>
            </w:pPr>
          </w:p>
        </w:tc>
        <w:tc>
          <w:tcPr>
            <w:tcW w:w="889" w:type="dxa"/>
            <w:shd w:val="clear" w:color="auto" w:fill="0D0D0D" w:themeFill="text1" w:themeFillTint="F2"/>
          </w:tcPr>
          <w:p w14:paraId="7795C62D" w14:textId="77777777" w:rsidR="00A000BE" w:rsidRPr="00F41422" w:rsidRDefault="00A000BE">
            <w:pPr>
              <w:pStyle w:val="TableParagraph"/>
              <w:spacing w:before="21" w:line="239" w:lineRule="exact"/>
              <w:ind w:right="59"/>
              <w:jc w:val="right"/>
              <w:rPr>
                <w:rFonts w:ascii="Arial"/>
              </w:rPr>
            </w:pPr>
          </w:p>
        </w:tc>
        <w:tc>
          <w:tcPr>
            <w:tcW w:w="891" w:type="dxa"/>
            <w:shd w:val="clear" w:color="auto" w:fill="0D0D0D" w:themeFill="text1" w:themeFillTint="F2"/>
          </w:tcPr>
          <w:p w14:paraId="47E09E50" w14:textId="77777777" w:rsidR="00A000BE" w:rsidRPr="00F41422" w:rsidRDefault="00A000BE" w:rsidP="002737DA">
            <w:pPr>
              <w:pStyle w:val="TableParagraph"/>
              <w:spacing w:before="21" w:line="239" w:lineRule="exact"/>
              <w:ind w:right="60"/>
              <w:jc w:val="center"/>
              <w:rPr>
                <w:rFonts w:ascii="Arial"/>
              </w:rPr>
            </w:pPr>
          </w:p>
        </w:tc>
        <w:tc>
          <w:tcPr>
            <w:tcW w:w="891" w:type="dxa"/>
            <w:shd w:val="clear" w:color="auto" w:fill="0D0D0D" w:themeFill="text1" w:themeFillTint="F2"/>
          </w:tcPr>
          <w:p w14:paraId="0F26478B" w14:textId="77777777" w:rsidR="00A000BE" w:rsidRPr="00F41422" w:rsidRDefault="00A000BE" w:rsidP="002737DA">
            <w:pPr>
              <w:pStyle w:val="TableParagraph"/>
              <w:spacing w:before="21" w:line="239" w:lineRule="exact"/>
              <w:ind w:right="63"/>
              <w:jc w:val="center"/>
              <w:rPr>
                <w:rFonts w:ascii="Arial"/>
              </w:rPr>
            </w:pPr>
          </w:p>
        </w:tc>
        <w:tc>
          <w:tcPr>
            <w:tcW w:w="1072" w:type="dxa"/>
            <w:shd w:val="clear" w:color="auto" w:fill="0D0D0D" w:themeFill="text1" w:themeFillTint="F2"/>
          </w:tcPr>
          <w:p w14:paraId="4A93693A" w14:textId="77777777" w:rsidR="00A000BE" w:rsidRDefault="00A000BE" w:rsidP="002737DA">
            <w:pPr>
              <w:pStyle w:val="TableParagraph"/>
              <w:spacing w:before="21" w:line="239" w:lineRule="exact"/>
              <w:ind w:right="63"/>
              <w:jc w:val="center"/>
              <w:rPr>
                <w:rFonts w:ascii="Arial"/>
              </w:rPr>
            </w:pPr>
          </w:p>
        </w:tc>
      </w:tr>
      <w:tr w:rsidR="00A000BE" w:rsidRPr="00AC506E" w14:paraId="283AA3C6" w14:textId="77777777" w:rsidTr="002C6FB3">
        <w:trPr>
          <w:trHeight w:val="296"/>
        </w:trPr>
        <w:tc>
          <w:tcPr>
            <w:tcW w:w="3673" w:type="dxa"/>
            <w:tcBorders>
              <w:top w:val="nil"/>
              <w:bottom w:val="nil"/>
            </w:tcBorders>
            <w:shd w:val="clear" w:color="auto" w:fill="E9F7FD"/>
          </w:tcPr>
          <w:p w14:paraId="5C3A60E7" w14:textId="77777777" w:rsidR="00A000BE" w:rsidRDefault="00204E17">
            <w:pPr>
              <w:pStyle w:val="TableParagraph"/>
              <w:tabs>
                <w:tab w:val="left" w:pos="2679"/>
              </w:tabs>
              <w:spacing w:before="7" w:line="274" w:lineRule="exact"/>
              <w:ind w:right="212"/>
              <w:jc w:val="right"/>
              <w:rPr>
                <w:i/>
              </w:rPr>
            </w:pPr>
            <w:r>
              <w:rPr>
                <w:i/>
              </w:rPr>
              <w:t>Asian/Pacific</w:t>
            </w:r>
            <w:r>
              <w:rPr>
                <w:i/>
                <w:spacing w:val="-27"/>
              </w:rPr>
              <w:t xml:space="preserve"> </w:t>
            </w:r>
            <w:r>
              <w:rPr>
                <w:i/>
              </w:rPr>
              <w:t>Islander</w:t>
            </w:r>
            <w:r>
              <w:rPr>
                <w:i/>
              </w:rPr>
              <w:tab/>
            </w:r>
            <w:r>
              <w:rPr>
                <w:i/>
                <w:spacing w:val="-1"/>
                <w:position w:val="9"/>
              </w:rPr>
              <w:t>School</w:t>
            </w:r>
          </w:p>
        </w:tc>
        <w:tc>
          <w:tcPr>
            <w:tcW w:w="881" w:type="dxa"/>
            <w:shd w:val="clear" w:color="auto" w:fill="0D0D0D" w:themeFill="text1" w:themeFillTint="F2"/>
          </w:tcPr>
          <w:p w14:paraId="46A46EAF" w14:textId="77777777" w:rsidR="00A000BE" w:rsidRPr="00F41422" w:rsidRDefault="00A000BE">
            <w:pPr>
              <w:pStyle w:val="TableParagraph"/>
              <w:rPr>
                <w:rFonts w:ascii="Times New Roman"/>
                <w:sz w:val="20"/>
              </w:rPr>
            </w:pPr>
          </w:p>
        </w:tc>
        <w:tc>
          <w:tcPr>
            <w:tcW w:w="891" w:type="dxa"/>
          </w:tcPr>
          <w:p w14:paraId="2D371793" w14:textId="72B81E8E" w:rsidR="00A000BE" w:rsidRPr="00F41422" w:rsidRDefault="00F41422" w:rsidP="002737DA">
            <w:pPr>
              <w:pStyle w:val="TableParagraph"/>
              <w:spacing w:before="21"/>
              <w:ind w:right="51"/>
              <w:jc w:val="center"/>
              <w:rPr>
                <w:rFonts w:ascii="Arial"/>
              </w:rPr>
            </w:pPr>
            <w:r>
              <w:rPr>
                <w:rFonts w:ascii="Arial"/>
              </w:rPr>
              <w:t>0%</w:t>
            </w:r>
          </w:p>
        </w:tc>
        <w:tc>
          <w:tcPr>
            <w:tcW w:w="891" w:type="dxa"/>
            <w:shd w:val="clear" w:color="auto" w:fill="0D0D0D" w:themeFill="text1" w:themeFillTint="F2"/>
          </w:tcPr>
          <w:p w14:paraId="359040BD" w14:textId="77777777" w:rsidR="00A000BE" w:rsidRPr="00F41422" w:rsidRDefault="00A000BE">
            <w:pPr>
              <w:pStyle w:val="TableParagraph"/>
              <w:rPr>
                <w:rFonts w:ascii="Times New Roman"/>
                <w:sz w:val="20"/>
              </w:rPr>
            </w:pPr>
          </w:p>
        </w:tc>
        <w:tc>
          <w:tcPr>
            <w:tcW w:w="891" w:type="dxa"/>
          </w:tcPr>
          <w:p w14:paraId="7A10606F" w14:textId="700F4DDA" w:rsidR="00A000BE" w:rsidRPr="00F41422" w:rsidRDefault="00F41422" w:rsidP="002737DA">
            <w:pPr>
              <w:pStyle w:val="TableParagraph"/>
              <w:jc w:val="center"/>
              <w:rPr>
                <w:rFonts w:ascii="Times New Roman"/>
                <w:sz w:val="20"/>
              </w:rPr>
            </w:pPr>
            <w:r>
              <w:rPr>
                <w:rFonts w:ascii="Times New Roman"/>
                <w:sz w:val="20"/>
              </w:rPr>
              <w:t>0%</w:t>
            </w:r>
          </w:p>
        </w:tc>
        <w:tc>
          <w:tcPr>
            <w:tcW w:w="889" w:type="dxa"/>
            <w:shd w:val="clear" w:color="auto" w:fill="0D0D0D" w:themeFill="text1" w:themeFillTint="F2"/>
          </w:tcPr>
          <w:p w14:paraId="615070FE" w14:textId="77777777" w:rsidR="00A000BE" w:rsidRPr="00F41422" w:rsidRDefault="00A000BE">
            <w:pPr>
              <w:pStyle w:val="TableParagraph"/>
              <w:spacing w:before="21"/>
              <w:ind w:right="43"/>
              <w:jc w:val="right"/>
              <w:rPr>
                <w:rFonts w:ascii="Arial"/>
              </w:rPr>
            </w:pPr>
          </w:p>
        </w:tc>
        <w:tc>
          <w:tcPr>
            <w:tcW w:w="891" w:type="dxa"/>
          </w:tcPr>
          <w:p w14:paraId="660BA50D" w14:textId="7DE04424" w:rsidR="00A000BE" w:rsidRPr="00F41422" w:rsidRDefault="00F41422" w:rsidP="002737DA">
            <w:pPr>
              <w:pStyle w:val="TableParagraph"/>
              <w:spacing w:before="21"/>
              <w:ind w:right="43"/>
              <w:jc w:val="center"/>
              <w:rPr>
                <w:rFonts w:ascii="Arial"/>
              </w:rPr>
            </w:pPr>
            <w:r>
              <w:rPr>
                <w:rFonts w:ascii="Arial"/>
              </w:rPr>
              <w:t>0%</w:t>
            </w:r>
          </w:p>
        </w:tc>
        <w:tc>
          <w:tcPr>
            <w:tcW w:w="891" w:type="dxa"/>
            <w:shd w:val="clear" w:color="auto" w:fill="0D0D0D" w:themeFill="text1" w:themeFillTint="F2"/>
          </w:tcPr>
          <w:p w14:paraId="67C7C953" w14:textId="77777777" w:rsidR="00A000BE" w:rsidRPr="00F41422" w:rsidRDefault="00A000BE" w:rsidP="002737DA">
            <w:pPr>
              <w:pStyle w:val="TableParagraph"/>
              <w:jc w:val="center"/>
              <w:rPr>
                <w:rFonts w:ascii="Times New Roman"/>
                <w:sz w:val="20"/>
              </w:rPr>
            </w:pPr>
          </w:p>
        </w:tc>
        <w:tc>
          <w:tcPr>
            <w:tcW w:w="1072" w:type="dxa"/>
          </w:tcPr>
          <w:p w14:paraId="76835AAD" w14:textId="4BCEF65A" w:rsidR="00A000BE" w:rsidRPr="00AC506E" w:rsidRDefault="00F41422" w:rsidP="002737DA">
            <w:pPr>
              <w:pStyle w:val="TableParagraph"/>
              <w:jc w:val="center"/>
              <w:rPr>
                <w:rFonts w:ascii="Arial" w:hAnsi="Arial" w:cs="Arial"/>
              </w:rPr>
            </w:pPr>
            <w:r>
              <w:rPr>
                <w:rFonts w:ascii="Arial" w:hAnsi="Arial" w:cs="Arial"/>
              </w:rPr>
              <w:t>0%</w:t>
            </w:r>
          </w:p>
        </w:tc>
      </w:tr>
      <w:tr w:rsidR="00A000BE" w14:paraId="3FD9B85A" w14:textId="77777777" w:rsidTr="002C6FB3">
        <w:trPr>
          <w:trHeight w:val="282"/>
        </w:trPr>
        <w:tc>
          <w:tcPr>
            <w:tcW w:w="3673" w:type="dxa"/>
            <w:tcBorders>
              <w:top w:val="nil"/>
              <w:bottom w:val="nil"/>
            </w:tcBorders>
            <w:shd w:val="clear" w:color="auto" w:fill="E9F7FD"/>
          </w:tcPr>
          <w:p w14:paraId="6CA99F65" w14:textId="77777777" w:rsidR="00A000BE" w:rsidRDefault="00204E17">
            <w:pPr>
              <w:pStyle w:val="TableParagraph"/>
              <w:spacing w:line="260" w:lineRule="exact"/>
              <w:ind w:right="338"/>
              <w:jc w:val="right"/>
              <w:rPr>
                <w:i/>
              </w:rPr>
            </w:pPr>
            <w:r>
              <w:rPr>
                <w:i/>
              </w:rPr>
              <w:t>State</w:t>
            </w:r>
          </w:p>
        </w:tc>
        <w:tc>
          <w:tcPr>
            <w:tcW w:w="881" w:type="dxa"/>
            <w:shd w:val="clear" w:color="auto" w:fill="0D0D0D" w:themeFill="text1" w:themeFillTint="F2"/>
          </w:tcPr>
          <w:p w14:paraId="4254D5EF" w14:textId="77777777" w:rsidR="00A000BE" w:rsidRPr="00F41422" w:rsidRDefault="00A000BE">
            <w:pPr>
              <w:pStyle w:val="TableParagraph"/>
              <w:spacing w:before="19" w:line="241" w:lineRule="exact"/>
              <w:ind w:right="60"/>
              <w:jc w:val="right"/>
              <w:rPr>
                <w:rFonts w:ascii="Arial"/>
              </w:rPr>
            </w:pPr>
          </w:p>
        </w:tc>
        <w:tc>
          <w:tcPr>
            <w:tcW w:w="891" w:type="dxa"/>
            <w:shd w:val="clear" w:color="auto" w:fill="0D0D0D" w:themeFill="text1" w:themeFillTint="F2"/>
          </w:tcPr>
          <w:p w14:paraId="4BA00F8F" w14:textId="77777777" w:rsidR="00A000BE" w:rsidRPr="00F41422" w:rsidRDefault="00A000BE" w:rsidP="002737DA">
            <w:pPr>
              <w:pStyle w:val="TableParagraph"/>
              <w:spacing w:before="19" w:line="241" w:lineRule="exact"/>
              <w:ind w:right="60"/>
              <w:jc w:val="center"/>
              <w:rPr>
                <w:rFonts w:ascii="Arial"/>
              </w:rPr>
            </w:pPr>
          </w:p>
        </w:tc>
        <w:tc>
          <w:tcPr>
            <w:tcW w:w="891" w:type="dxa"/>
            <w:shd w:val="clear" w:color="auto" w:fill="0D0D0D" w:themeFill="text1" w:themeFillTint="F2"/>
          </w:tcPr>
          <w:p w14:paraId="5681C3B4" w14:textId="77777777" w:rsidR="00A000BE" w:rsidRPr="00F41422" w:rsidRDefault="00A000BE">
            <w:pPr>
              <w:pStyle w:val="TableParagraph"/>
              <w:spacing w:before="19" w:line="241" w:lineRule="exact"/>
              <w:ind w:right="61"/>
              <w:jc w:val="right"/>
              <w:rPr>
                <w:rFonts w:ascii="Arial"/>
              </w:rPr>
            </w:pPr>
          </w:p>
        </w:tc>
        <w:tc>
          <w:tcPr>
            <w:tcW w:w="891" w:type="dxa"/>
            <w:shd w:val="clear" w:color="auto" w:fill="0D0D0D" w:themeFill="text1" w:themeFillTint="F2"/>
          </w:tcPr>
          <w:p w14:paraId="4B3DB9AA" w14:textId="77777777" w:rsidR="00A000BE" w:rsidRPr="00F41422" w:rsidRDefault="00A000BE" w:rsidP="002737DA">
            <w:pPr>
              <w:pStyle w:val="TableParagraph"/>
              <w:spacing w:before="19" w:line="241" w:lineRule="exact"/>
              <w:ind w:right="61"/>
              <w:jc w:val="center"/>
              <w:rPr>
                <w:rFonts w:ascii="Arial"/>
              </w:rPr>
            </w:pPr>
          </w:p>
        </w:tc>
        <w:tc>
          <w:tcPr>
            <w:tcW w:w="889" w:type="dxa"/>
            <w:shd w:val="clear" w:color="auto" w:fill="0D0D0D" w:themeFill="text1" w:themeFillTint="F2"/>
          </w:tcPr>
          <w:p w14:paraId="1A089078" w14:textId="77777777" w:rsidR="00A000BE" w:rsidRPr="00F41422" w:rsidRDefault="00A000BE">
            <w:pPr>
              <w:pStyle w:val="TableParagraph"/>
              <w:spacing w:before="19" w:line="241" w:lineRule="exact"/>
              <w:ind w:right="59"/>
              <w:jc w:val="right"/>
              <w:rPr>
                <w:rFonts w:ascii="Arial"/>
              </w:rPr>
            </w:pPr>
          </w:p>
        </w:tc>
        <w:tc>
          <w:tcPr>
            <w:tcW w:w="891" w:type="dxa"/>
            <w:shd w:val="clear" w:color="auto" w:fill="0D0D0D" w:themeFill="text1" w:themeFillTint="F2"/>
          </w:tcPr>
          <w:p w14:paraId="559AF9AC" w14:textId="77777777" w:rsidR="00A000BE" w:rsidRPr="00F41422" w:rsidRDefault="00A000BE" w:rsidP="002737DA">
            <w:pPr>
              <w:pStyle w:val="TableParagraph"/>
              <w:spacing w:before="19" w:line="241" w:lineRule="exact"/>
              <w:ind w:right="60"/>
              <w:jc w:val="center"/>
              <w:rPr>
                <w:rFonts w:ascii="Arial"/>
              </w:rPr>
            </w:pPr>
          </w:p>
        </w:tc>
        <w:tc>
          <w:tcPr>
            <w:tcW w:w="891" w:type="dxa"/>
            <w:shd w:val="clear" w:color="auto" w:fill="0D0D0D" w:themeFill="text1" w:themeFillTint="F2"/>
          </w:tcPr>
          <w:p w14:paraId="35693086" w14:textId="77777777" w:rsidR="00A000BE" w:rsidRPr="00F41422" w:rsidRDefault="00A000BE" w:rsidP="002737DA">
            <w:pPr>
              <w:pStyle w:val="TableParagraph"/>
              <w:spacing w:before="19" w:line="241" w:lineRule="exact"/>
              <w:ind w:right="63"/>
              <w:jc w:val="center"/>
              <w:rPr>
                <w:rFonts w:ascii="Arial"/>
              </w:rPr>
            </w:pPr>
          </w:p>
        </w:tc>
        <w:tc>
          <w:tcPr>
            <w:tcW w:w="1072" w:type="dxa"/>
            <w:shd w:val="clear" w:color="auto" w:fill="0D0D0D" w:themeFill="text1" w:themeFillTint="F2"/>
          </w:tcPr>
          <w:p w14:paraId="1F7753E2" w14:textId="77777777" w:rsidR="00A000BE" w:rsidRDefault="00A000BE" w:rsidP="002737DA">
            <w:pPr>
              <w:pStyle w:val="TableParagraph"/>
              <w:spacing w:before="19" w:line="241" w:lineRule="exact"/>
              <w:ind w:right="63"/>
              <w:jc w:val="center"/>
              <w:rPr>
                <w:rFonts w:ascii="Arial"/>
              </w:rPr>
            </w:pPr>
          </w:p>
        </w:tc>
      </w:tr>
      <w:tr w:rsidR="00A000BE" w14:paraId="574C720C" w14:textId="77777777" w:rsidTr="002C6FB3">
        <w:trPr>
          <w:trHeight w:val="296"/>
        </w:trPr>
        <w:tc>
          <w:tcPr>
            <w:tcW w:w="3673" w:type="dxa"/>
            <w:tcBorders>
              <w:top w:val="nil"/>
              <w:bottom w:val="nil"/>
            </w:tcBorders>
            <w:shd w:val="clear" w:color="auto" w:fill="E9F7FD"/>
          </w:tcPr>
          <w:p w14:paraId="1E8237D4" w14:textId="77777777" w:rsidR="00A000BE" w:rsidRDefault="00204E17">
            <w:pPr>
              <w:pStyle w:val="TableParagraph"/>
              <w:tabs>
                <w:tab w:val="left" w:pos="2679"/>
              </w:tabs>
              <w:spacing w:before="4" w:line="275" w:lineRule="exact"/>
              <w:ind w:right="212"/>
              <w:jc w:val="right"/>
              <w:rPr>
                <w:i/>
              </w:rPr>
            </w:pPr>
            <w:r>
              <w:rPr>
                <w:i/>
                <w:position w:val="-8"/>
              </w:rPr>
              <w:t>Black</w:t>
            </w:r>
            <w:r>
              <w:rPr>
                <w:i/>
                <w:position w:val="-8"/>
              </w:rPr>
              <w:tab/>
            </w:r>
            <w:r>
              <w:rPr>
                <w:i/>
                <w:spacing w:val="-1"/>
              </w:rPr>
              <w:t>School</w:t>
            </w:r>
          </w:p>
        </w:tc>
        <w:tc>
          <w:tcPr>
            <w:tcW w:w="881" w:type="dxa"/>
            <w:shd w:val="clear" w:color="auto" w:fill="0D0D0D" w:themeFill="text1" w:themeFillTint="F2"/>
          </w:tcPr>
          <w:p w14:paraId="04A47F69" w14:textId="77777777" w:rsidR="00A000BE" w:rsidRPr="00F41422" w:rsidRDefault="00A000BE">
            <w:pPr>
              <w:pStyle w:val="TableParagraph"/>
              <w:rPr>
                <w:rFonts w:ascii="Times New Roman"/>
                <w:sz w:val="20"/>
              </w:rPr>
            </w:pPr>
          </w:p>
        </w:tc>
        <w:tc>
          <w:tcPr>
            <w:tcW w:w="891" w:type="dxa"/>
          </w:tcPr>
          <w:p w14:paraId="35B885E2" w14:textId="4BC42CE4" w:rsidR="00A000BE" w:rsidRPr="00F41422" w:rsidRDefault="002737DA" w:rsidP="002737DA">
            <w:pPr>
              <w:pStyle w:val="TableParagraph"/>
              <w:spacing w:before="21"/>
              <w:ind w:right="51"/>
              <w:jc w:val="center"/>
              <w:rPr>
                <w:rFonts w:ascii="Arial"/>
              </w:rPr>
            </w:pPr>
            <w:r>
              <w:rPr>
                <w:rFonts w:ascii="Arial"/>
              </w:rPr>
              <w:t>18%</w:t>
            </w:r>
          </w:p>
        </w:tc>
        <w:tc>
          <w:tcPr>
            <w:tcW w:w="891" w:type="dxa"/>
            <w:shd w:val="clear" w:color="auto" w:fill="0D0D0D" w:themeFill="text1" w:themeFillTint="F2"/>
          </w:tcPr>
          <w:p w14:paraId="02F5056C" w14:textId="77777777" w:rsidR="00A000BE" w:rsidRPr="00F41422" w:rsidRDefault="00A000BE">
            <w:pPr>
              <w:pStyle w:val="TableParagraph"/>
              <w:rPr>
                <w:rFonts w:ascii="Times New Roman"/>
                <w:sz w:val="20"/>
              </w:rPr>
            </w:pPr>
          </w:p>
        </w:tc>
        <w:tc>
          <w:tcPr>
            <w:tcW w:w="891" w:type="dxa"/>
          </w:tcPr>
          <w:p w14:paraId="0CDDBD4E" w14:textId="3B6BC2F1" w:rsidR="00A000BE" w:rsidRPr="00F41422" w:rsidRDefault="002737DA" w:rsidP="002737DA">
            <w:pPr>
              <w:pStyle w:val="TableParagraph"/>
              <w:jc w:val="center"/>
              <w:rPr>
                <w:rFonts w:ascii="Times New Roman"/>
                <w:sz w:val="20"/>
              </w:rPr>
            </w:pPr>
            <w:r>
              <w:rPr>
                <w:rFonts w:ascii="Times New Roman"/>
                <w:sz w:val="20"/>
              </w:rPr>
              <w:t>14%</w:t>
            </w:r>
          </w:p>
        </w:tc>
        <w:tc>
          <w:tcPr>
            <w:tcW w:w="889" w:type="dxa"/>
            <w:shd w:val="clear" w:color="auto" w:fill="0D0D0D" w:themeFill="text1" w:themeFillTint="F2"/>
          </w:tcPr>
          <w:p w14:paraId="31B40E3D" w14:textId="77777777" w:rsidR="00A000BE" w:rsidRPr="00F41422" w:rsidRDefault="00A000BE">
            <w:pPr>
              <w:pStyle w:val="TableParagraph"/>
              <w:spacing w:before="21"/>
              <w:ind w:right="42"/>
              <w:jc w:val="right"/>
              <w:rPr>
                <w:rFonts w:ascii="Arial"/>
              </w:rPr>
            </w:pPr>
          </w:p>
        </w:tc>
        <w:tc>
          <w:tcPr>
            <w:tcW w:w="891" w:type="dxa"/>
          </w:tcPr>
          <w:p w14:paraId="63930DC5" w14:textId="4F1AEF55" w:rsidR="00A000BE" w:rsidRPr="00F41422" w:rsidRDefault="002737DA" w:rsidP="002737DA">
            <w:pPr>
              <w:pStyle w:val="TableParagraph"/>
              <w:spacing w:before="19"/>
              <w:ind w:right="43"/>
              <w:jc w:val="center"/>
              <w:rPr>
                <w:rFonts w:ascii="Arial"/>
              </w:rPr>
            </w:pPr>
            <w:r>
              <w:rPr>
                <w:rFonts w:ascii="Arial"/>
              </w:rPr>
              <w:t>.5%</w:t>
            </w:r>
          </w:p>
        </w:tc>
        <w:tc>
          <w:tcPr>
            <w:tcW w:w="891" w:type="dxa"/>
            <w:shd w:val="clear" w:color="auto" w:fill="0D0D0D" w:themeFill="text1" w:themeFillTint="F2"/>
          </w:tcPr>
          <w:p w14:paraId="1B84246F" w14:textId="77777777" w:rsidR="00A000BE" w:rsidRPr="00F41422" w:rsidRDefault="00A000BE" w:rsidP="002737DA">
            <w:pPr>
              <w:pStyle w:val="TableParagraph"/>
              <w:jc w:val="center"/>
              <w:rPr>
                <w:rFonts w:ascii="Times New Roman"/>
                <w:sz w:val="20"/>
              </w:rPr>
            </w:pPr>
          </w:p>
        </w:tc>
        <w:tc>
          <w:tcPr>
            <w:tcW w:w="1072" w:type="dxa"/>
          </w:tcPr>
          <w:p w14:paraId="37767AA9" w14:textId="4CCD23FD" w:rsidR="00A000BE" w:rsidRDefault="002737DA" w:rsidP="002737DA">
            <w:pPr>
              <w:pStyle w:val="TableParagraph"/>
              <w:jc w:val="center"/>
              <w:rPr>
                <w:rFonts w:ascii="Times New Roman"/>
                <w:sz w:val="20"/>
              </w:rPr>
            </w:pPr>
            <w:r>
              <w:rPr>
                <w:rFonts w:ascii="Times New Roman"/>
                <w:sz w:val="20"/>
              </w:rPr>
              <w:t>.1%</w:t>
            </w:r>
          </w:p>
        </w:tc>
      </w:tr>
      <w:tr w:rsidR="00A000BE" w14:paraId="441C3D5D" w14:textId="77777777" w:rsidTr="002C6FB3">
        <w:trPr>
          <w:trHeight w:val="285"/>
        </w:trPr>
        <w:tc>
          <w:tcPr>
            <w:tcW w:w="3673" w:type="dxa"/>
            <w:tcBorders>
              <w:top w:val="nil"/>
              <w:bottom w:val="nil"/>
            </w:tcBorders>
            <w:shd w:val="clear" w:color="auto" w:fill="E9F7FD"/>
          </w:tcPr>
          <w:p w14:paraId="2AC0093B" w14:textId="77777777" w:rsidR="00A000BE" w:rsidRDefault="00204E17">
            <w:pPr>
              <w:pStyle w:val="TableParagraph"/>
              <w:spacing w:before="2" w:line="259" w:lineRule="exact"/>
              <w:ind w:right="338"/>
              <w:jc w:val="right"/>
              <w:rPr>
                <w:i/>
              </w:rPr>
            </w:pPr>
            <w:r>
              <w:rPr>
                <w:i/>
              </w:rPr>
              <w:t>State</w:t>
            </w:r>
          </w:p>
        </w:tc>
        <w:tc>
          <w:tcPr>
            <w:tcW w:w="881" w:type="dxa"/>
            <w:shd w:val="clear" w:color="auto" w:fill="0D0D0D" w:themeFill="text1" w:themeFillTint="F2"/>
          </w:tcPr>
          <w:p w14:paraId="242EF23A" w14:textId="77777777" w:rsidR="00A000BE" w:rsidRPr="00F41422" w:rsidRDefault="00A000BE">
            <w:pPr>
              <w:pStyle w:val="TableParagraph"/>
              <w:spacing w:before="19" w:line="241" w:lineRule="exact"/>
              <w:ind w:right="59"/>
              <w:jc w:val="right"/>
              <w:rPr>
                <w:rFonts w:ascii="Arial"/>
              </w:rPr>
            </w:pPr>
          </w:p>
        </w:tc>
        <w:tc>
          <w:tcPr>
            <w:tcW w:w="891" w:type="dxa"/>
            <w:shd w:val="clear" w:color="auto" w:fill="0D0D0D" w:themeFill="text1" w:themeFillTint="F2"/>
          </w:tcPr>
          <w:p w14:paraId="380F7416" w14:textId="77777777" w:rsidR="00A000BE" w:rsidRPr="00F41422" w:rsidRDefault="00A000BE" w:rsidP="002737DA">
            <w:pPr>
              <w:pStyle w:val="TableParagraph"/>
              <w:spacing w:before="19" w:line="241" w:lineRule="exact"/>
              <w:ind w:right="60"/>
              <w:jc w:val="center"/>
              <w:rPr>
                <w:rFonts w:ascii="Arial"/>
              </w:rPr>
            </w:pPr>
          </w:p>
        </w:tc>
        <w:tc>
          <w:tcPr>
            <w:tcW w:w="891" w:type="dxa"/>
            <w:shd w:val="clear" w:color="auto" w:fill="0D0D0D" w:themeFill="text1" w:themeFillTint="F2"/>
          </w:tcPr>
          <w:p w14:paraId="43E541BD" w14:textId="77777777" w:rsidR="00A000BE" w:rsidRPr="00F41422" w:rsidRDefault="00A000BE">
            <w:pPr>
              <w:pStyle w:val="TableParagraph"/>
              <w:spacing w:before="19" w:line="241" w:lineRule="exact"/>
              <w:ind w:right="60"/>
              <w:jc w:val="right"/>
              <w:rPr>
                <w:rFonts w:ascii="Arial"/>
              </w:rPr>
            </w:pPr>
          </w:p>
        </w:tc>
        <w:tc>
          <w:tcPr>
            <w:tcW w:w="891" w:type="dxa"/>
            <w:shd w:val="clear" w:color="auto" w:fill="0D0D0D" w:themeFill="text1" w:themeFillTint="F2"/>
          </w:tcPr>
          <w:p w14:paraId="4D17D004" w14:textId="77777777" w:rsidR="00A000BE" w:rsidRPr="00F41422" w:rsidRDefault="00A000BE" w:rsidP="002737DA">
            <w:pPr>
              <w:pStyle w:val="TableParagraph"/>
              <w:spacing w:before="19" w:line="241" w:lineRule="exact"/>
              <w:ind w:right="61"/>
              <w:jc w:val="center"/>
              <w:rPr>
                <w:rFonts w:ascii="Arial"/>
              </w:rPr>
            </w:pPr>
          </w:p>
        </w:tc>
        <w:tc>
          <w:tcPr>
            <w:tcW w:w="889" w:type="dxa"/>
            <w:shd w:val="clear" w:color="auto" w:fill="0D0D0D" w:themeFill="text1" w:themeFillTint="F2"/>
          </w:tcPr>
          <w:p w14:paraId="259419EC" w14:textId="77777777" w:rsidR="00A000BE" w:rsidRPr="00F41422" w:rsidRDefault="00A000BE">
            <w:pPr>
              <w:pStyle w:val="TableParagraph"/>
              <w:spacing w:before="19" w:line="241" w:lineRule="exact"/>
              <w:ind w:right="59"/>
              <w:jc w:val="right"/>
              <w:rPr>
                <w:rFonts w:ascii="Arial"/>
              </w:rPr>
            </w:pPr>
          </w:p>
        </w:tc>
        <w:tc>
          <w:tcPr>
            <w:tcW w:w="891" w:type="dxa"/>
            <w:shd w:val="clear" w:color="auto" w:fill="0D0D0D" w:themeFill="text1" w:themeFillTint="F2"/>
          </w:tcPr>
          <w:p w14:paraId="3DB33EDD" w14:textId="77777777" w:rsidR="00A000BE" w:rsidRPr="00F41422" w:rsidRDefault="00A000BE" w:rsidP="002737DA">
            <w:pPr>
              <w:pStyle w:val="TableParagraph"/>
              <w:spacing w:before="19" w:line="241" w:lineRule="exact"/>
              <w:ind w:right="59"/>
              <w:jc w:val="center"/>
              <w:rPr>
                <w:rFonts w:ascii="Arial"/>
              </w:rPr>
            </w:pPr>
          </w:p>
        </w:tc>
        <w:tc>
          <w:tcPr>
            <w:tcW w:w="891" w:type="dxa"/>
            <w:shd w:val="clear" w:color="auto" w:fill="0D0D0D" w:themeFill="text1" w:themeFillTint="F2"/>
          </w:tcPr>
          <w:p w14:paraId="207F6CBE" w14:textId="77777777" w:rsidR="00A000BE" w:rsidRPr="00F41422" w:rsidRDefault="00A000BE" w:rsidP="002737DA">
            <w:pPr>
              <w:pStyle w:val="TableParagraph"/>
              <w:spacing w:before="19" w:line="241" w:lineRule="exact"/>
              <w:ind w:right="62"/>
              <w:jc w:val="center"/>
              <w:rPr>
                <w:rFonts w:ascii="Arial"/>
              </w:rPr>
            </w:pPr>
          </w:p>
        </w:tc>
        <w:tc>
          <w:tcPr>
            <w:tcW w:w="1072" w:type="dxa"/>
            <w:shd w:val="clear" w:color="auto" w:fill="0D0D0D" w:themeFill="text1" w:themeFillTint="F2"/>
          </w:tcPr>
          <w:p w14:paraId="537B814D" w14:textId="77777777" w:rsidR="00A000BE" w:rsidRDefault="00A000BE" w:rsidP="002737DA">
            <w:pPr>
              <w:pStyle w:val="TableParagraph"/>
              <w:spacing w:before="19" w:line="241" w:lineRule="exact"/>
              <w:ind w:right="63"/>
              <w:jc w:val="center"/>
              <w:rPr>
                <w:rFonts w:ascii="Arial"/>
              </w:rPr>
            </w:pPr>
          </w:p>
        </w:tc>
      </w:tr>
      <w:tr w:rsidR="00A000BE" w14:paraId="3E0551DE" w14:textId="77777777" w:rsidTr="002C6FB3">
        <w:trPr>
          <w:trHeight w:val="294"/>
        </w:trPr>
        <w:tc>
          <w:tcPr>
            <w:tcW w:w="3673" w:type="dxa"/>
            <w:tcBorders>
              <w:top w:val="nil"/>
              <w:bottom w:val="nil"/>
            </w:tcBorders>
            <w:shd w:val="clear" w:color="auto" w:fill="E9F7FD"/>
          </w:tcPr>
          <w:p w14:paraId="0A6B0330" w14:textId="77777777" w:rsidR="00A000BE" w:rsidRDefault="00204E17">
            <w:pPr>
              <w:pStyle w:val="TableParagraph"/>
              <w:tabs>
                <w:tab w:val="left" w:pos="2679"/>
              </w:tabs>
              <w:spacing w:before="5" w:line="274" w:lineRule="exact"/>
              <w:ind w:right="212"/>
              <w:jc w:val="right"/>
              <w:rPr>
                <w:i/>
              </w:rPr>
            </w:pPr>
            <w:r>
              <w:rPr>
                <w:i/>
              </w:rPr>
              <w:t>Hispanic</w:t>
            </w:r>
            <w:r>
              <w:rPr>
                <w:i/>
              </w:rPr>
              <w:tab/>
            </w:r>
            <w:r>
              <w:rPr>
                <w:i/>
                <w:spacing w:val="-1"/>
                <w:position w:val="9"/>
              </w:rPr>
              <w:t>School</w:t>
            </w:r>
          </w:p>
        </w:tc>
        <w:tc>
          <w:tcPr>
            <w:tcW w:w="881" w:type="dxa"/>
            <w:shd w:val="clear" w:color="auto" w:fill="0D0D0D" w:themeFill="text1" w:themeFillTint="F2"/>
          </w:tcPr>
          <w:p w14:paraId="4665F937" w14:textId="77777777" w:rsidR="00A000BE" w:rsidRPr="00F41422" w:rsidRDefault="00A000BE">
            <w:pPr>
              <w:pStyle w:val="TableParagraph"/>
              <w:rPr>
                <w:rFonts w:ascii="Times New Roman"/>
                <w:sz w:val="20"/>
              </w:rPr>
            </w:pPr>
          </w:p>
        </w:tc>
        <w:tc>
          <w:tcPr>
            <w:tcW w:w="891" w:type="dxa"/>
          </w:tcPr>
          <w:p w14:paraId="51169656" w14:textId="23C07CC7" w:rsidR="00A000BE" w:rsidRPr="00F41422" w:rsidRDefault="002737DA" w:rsidP="002737DA">
            <w:pPr>
              <w:pStyle w:val="TableParagraph"/>
              <w:spacing w:before="19"/>
              <w:ind w:right="51"/>
              <w:jc w:val="center"/>
              <w:rPr>
                <w:rFonts w:ascii="Arial"/>
              </w:rPr>
            </w:pPr>
            <w:r>
              <w:rPr>
                <w:rFonts w:ascii="Arial"/>
              </w:rPr>
              <w:t>.7%</w:t>
            </w:r>
          </w:p>
        </w:tc>
        <w:tc>
          <w:tcPr>
            <w:tcW w:w="891" w:type="dxa"/>
            <w:shd w:val="clear" w:color="auto" w:fill="0D0D0D" w:themeFill="text1" w:themeFillTint="F2"/>
          </w:tcPr>
          <w:p w14:paraId="6A923589" w14:textId="77777777" w:rsidR="00A000BE" w:rsidRPr="00F41422" w:rsidRDefault="00A000BE">
            <w:pPr>
              <w:pStyle w:val="TableParagraph"/>
              <w:rPr>
                <w:rFonts w:ascii="Times New Roman"/>
                <w:sz w:val="20"/>
              </w:rPr>
            </w:pPr>
          </w:p>
        </w:tc>
        <w:tc>
          <w:tcPr>
            <w:tcW w:w="891" w:type="dxa"/>
          </w:tcPr>
          <w:p w14:paraId="061CAFE0" w14:textId="2255F04D" w:rsidR="00A000BE" w:rsidRPr="00F41422" w:rsidRDefault="002737DA" w:rsidP="002737DA">
            <w:pPr>
              <w:pStyle w:val="TableParagraph"/>
              <w:jc w:val="center"/>
              <w:rPr>
                <w:rFonts w:ascii="Times New Roman"/>
                <w:sz w:val="20"/>
              </w:rPr>
            </w:pPr>
            <w:r>
              <w:rPr>
                <w:rFonts w:ascii="Times New Roman"/>
                <w:sz w:val="20"/>
              </w:rPr>
              <w:t>.1%</w:t>
            </w:r>
          </w:p>
        </w:tc>
        <w:tc>
          <w:tcPr>
            <w:tcW w:w="889" w:type="dxa"/>
            <w:shd w:val="clear" w:color="auto" w:fill="0D0D0D" w:themeFill="text1" w:themeFillTint="F2"/>
          </w:tcPr>
          <w:p w14:paraId="1593D575" w14:textId="77777777" w:rsidR="00A000BE" w:rsidRPr="00F41422" w:rsidRDefault="00A000BE">
            <w:pPr>
              <w:pStyle w:val="TableParagraph"/>
              <w:spacing w:before="19"/>
              <w:ind w:right="43"/>
              <w:jc w:val="right"/>
              <w:rPr>
                <w:rFonts w:ascii="Arial"/>
              </w:rPr>
            </w:pPr>
          </w:p>
        </w:tc>
        <w:tc>
          <w:tcPr>
            <w:tcW w:w="891" w:type="dxa"/>
          </w:tcPr>
          <w:p w14:paraId="63709C01" w14:textId="04CE9901" w:rsidR="00A000BE" w:rsidRPr="00F41422" w:rsidRDefault="002737DA" w:rsidP="002737DA">
            <w:pPr>
              <w:pStyle w:val="TableParagraph"/>
              <w:spacing w:before="19"/>
              <w:ind w:right="43"/>
              <w:jc w:val="center"/>
              <w:rPr>
                <w:rFonts w:ascii="Arial"/>
              </w:rPr>
            </w:pPr>
            <w:r>
              <w:rPr>
                <w:rFonts w:ascii="Arial"/>
              </w:rPr>
              <w:t>0%</w:t>
            </w:r>
          </w:p>
        </w:tc>
        <w:tc>
          <w:tcPr>
            <w:tcW w:w="891" w:type="dxa"/>
            <w:shd w:val="clear" w:color="auto" w:fill="0D0D0D" w:themeFill="text1" w:themeFillTint="F2"/>
          </w:tcPr>
          <w:p w14:paraId="721DBC89" w14:textId="77777777" w:rsidR="00A000BE" w:rsidRPr="00F41422" w:rsidRDefault="00A000BE" w:rsidP="002737DA">
            <w:pPr>
              <w:pStyle w:val="TableParagraph"/>
              <w:jc w:val="center"/>
              <w:rPr>
                <w:rFonts w:ascii="Times New Roman"/>
                <w:sz w:val="20"/>
              </w:rPr>
            </w:pPr>
          </w:p>
        </w:tc>
        <w:tc>
          <w:tcPr>
            <w:tcW w:w="1072" w:type="dxa"/>
          </w:tcPr>
          <w:p w14:paraId="79D6BC5E" w14:textId="4A2ACBEF" w:rsidR="00A000BE" w:rsidRDefault="002737DA" w:rsidP="002737DA">
            <w:pPr>
              <w:pStyle w:val="TableParagraph"/>
              <w:jc w:val="center"/>
              <w:rPr>
                <w:rFonts w:ascii="Times New Roman"/>
                <w:sz w:val="20"/>
              </w:rPr>
            </w:pPr>
            <w:r>
              <w:rPr>
                <w:rFonts w:ascii="Times New Roman"/>
                <w:sz w:val="20"/>
              </w:rPr>
              <w:t>0%</w:t>
            </w:r>
          </w:p>
        </w:tc>
      </w:tr>
      <w:tr w:rsidR="00A000BE" w14:paraId="1CC522C4" w14:textId="77777777" w:rsidTr="002C6FB3">
        <w:trPr>
          <w:trHeight w:val="285"/>
        </w:trPr>
        <w:tc>
          <w:tcPr>
            <w:tcW w:w="3673" w:type="dxa"/>
            <w:tcBorders>
              <w:top w:val="nil"/>
              <w:bottom w:val="nil"/>
            </w:tcBorders>
            <w:shd w:val="clear" w:color="auto" w:fill="E9F7FD"/>
          </w:tcPr>
          <w:p w14:paraId="6D2284E4" w14:textId="77777777" w:rsidR="00A000BE" w:rsidRDefault="00204E17">
            <w:pPr>
              <w:pStyle w:val="TableParagraph"/>
              <w:spacing w:before="1" w:line="259" w:lineRule="exact"/>
              <w:ind w:right="338"/>
              <w:jc w:val="right"/>
              <w:rPr>
                <w:i/>
              </w:rPr>
            </w:pPr>
            <w:r>
              <w:rPr>
                <w:i/>
              </w:rPr>
              <w:t>State</w:t>
            </w:r>
          </w:p>
        </w:tc>
        <w:tc>
          <w:tcPr>
            <w:tcW w:w="881" w:type="dxa"/>
            <w:shd w:val="clear" w:color="auto" w:fill="0D0D0D" w:themeFill="text1" w:themeFillTint="F2"/>
          </w:tcPr>
          <w:p w14:paraId="60511776" w14:textId="77777777" w:rsidR="00A000BE" w:rsidRPr="00F41422" w:rsidRDefault="00A000BE">
            <w:pPr>
              <w:pStyle w:val="TableParagraph"/>
              <w:spacing w:before="21" w:line="239" w:lineRule="exact"/>
              <w:ind w:right="60"/>
              <w:jc w:val="right"/>
              <w:rPr>
                <w:rFonts w:ascii="Arial"/>
              </w:rPr>
            </w:pPr>
          </w:p>
        </w:tc>
        <w:tc>
          <w:tcPr>
            <w:tcW w:w="891" w:type="dxa"/>
            <w:shd w:val="clear" w:color="auto" w:fill="0D0D0D" w:themeFill="text1" w:themeFillTint="F2"/>
          </w:tcPr>
          <w:p w14:paraId="21FDF4CB" w14:textId="77777777" w:rsidR="00A000BE" w:rsidRPr="00F41422" w:rsidRDefault="00A000BE" w:rsidP="002737DA">
            <w:pPr>
              <w:pStyle w:val="TableParagraph"/>
              <w:spacing w:before="21" w:line="239" w:lineRule="exact"/>
              <w:ind w:right="60"/>
              <w:jc w:val="center"/>
              <w:rPr>
                <w:rFonts w:ascii="Arial"/>
              </w:rPr>
            </w:pPr>
          </w:p>
        </w:tc>
        <w:tc>
          <w:tcPr>
            <w:tcW w:w="891" w:type="dxa"/>
            <w:shd w:val="clear" w:color="auto" w:fill="0D0D0D" w:themeFill="text1" w:themeFillTint="F2"/>
          </w:tcPr>
          <w:p w14:paraId="26A4CAF1" w14:textId="77777777" w:rsidR="00A000BE" w:rsidRPr="00F41422" w:rsidRDefault="00A000BE">
            <w:pPr>
              <w:pStyle w:val="TableParagraph"/>
              <w:spacing w:before="21" w:line="239" w:lineRule="exact"/>
              <w:ind w:right="61"/>
              <w:jc w:val="right"/>
              <w:rPr>
                <w:rFonts w:ascii="Arial"/>
              </w:rPr>
            </w:pPr>
          </w:p>
        </w:tc>
        <w:tc>
          <w:tcPr>
            <w:tcW w:w="891" w:type="dxa"/>
            <w:shd w:val="clear" w:color="auto" w:fill="0D0D0D" w:themeFill="text1" w:themeFillTint="F2"/>
          </w:tcPr>
          <w:p w14:paraId="1B0A4610" w14:textId="77777777" w:rsidR="00A000BE" w:rsidRPr="00F41422" w:rsidRDefault="00A000BE" w:rsidP="002737DA">
            <w:pPr>
              <w:pStyle w:val="TableParagraph"/>
              <w:spacing w:before="21" w:line="239" w:lineRule="exact"/>
              <w:ind w:right="61"/>
              <w:jc w:val="center"/>
              <w:rPr>
                <w:rFonts w:ascii="Arial"/>
              </w:rPr>
            </w:pPr>
          </w:p>
        </w:tc>
        <w:tc>
          <w:tcPr>
            <w:tcW w:w="889" w:type="dxa"/>
            <w:shd w:val="clear" w:color="auto" w:fill="0D0D0D" w:themeFill="text1" w:themeFillTint="F2"/>
          </w:tcPr>
          <w:p w14:paraId="742E845D" w14:textId="77777777" w:rsidR="00A000BE" w:rsidRPr="00F41422" w:rsidRDefault="00A000BE">
            <w:pPr>
              <w:pStyle w:val="TableParagraph"/>
              <w:spacing w:before="21" w:line="239" w:lineRule="exact"/>
              <w:ind w:right="59"/>
              <w:jc w:val="right"/>
              <w:rPr>
                <w:rFonts w:ascii="Arial"/>
              </w:rPr>
            </w:pPr>
          </w:p>
        </w:tc>
        <w:tc>
          <w:tcPr>
            <w:tcW w:w="891" w:type="dxa"/>
            <w:shd w:val="clear" w:color="auto" w:fill="0D0D0D" w:themeFill="text1" w:themeFillTint="F2"/>
          </w:tcPr>
          <w:p w14:paraId="3798D899" w14:textId="77777777" w:rsidR="00A000BE" w:rsidRPr="00F41422" w:rsidRDefault="00A000BE" w:rsidP="002737DA">
            <w:pPr>
              <w:pStyle w:val="TableParagraph"/>
              <w:spacing w:before="21" w:line="239" w:lineRule="exact"/>
              <w:ind w:right="60"/>
              <w:jc w:val="center"/>
              <w:rPr>
                <w:rFonts w:ascii="Arial"/>
              </w:rPr>
            </w:pPr>
          </w:p>
        </w:tc>
        <w:tc>
          <w:tcPr>
            <w:tcW w:w="891" w:type="dxa"/>
            <w:shd w:val="clear" w:color="auto" w:fill="0D0D0D" w:themeFill="text1" w:themeFillTint="F2"/>
          </w:tcPr>
          <w:p w14:paraId="7DBA4650" w14:textId="77777777" w:rsidR="00A000BE" w:rsidRPr="00F41422" w:rsidRDefault="00A000BE" w:rsidP="002737DA">
            <w:pPr>
              <w:pStyle w:val="TableParagraph"/>
              <w:spacing w:before="21" w:line="239" w:lineRule="exact"/>
              <w:ind w:right="63"/>
              <w:jc w:val="center"/>
              <w:rPr>
                <w:rFonts w:ascii="Arial"/>
              </w:rPr>
            </w:pPr>
          </w:p>
        </w:tc>
        <w:tc>
          <w:tcPr>
            <w:tcW w:w="1072" w:type="dxa"/>
            <w:shd w:val="clear" w:color="auto" w:fill="0D0D0D" w:themeFill="text1" w:themeFillTint="F2"/>
          </w:tcPr>
          <w:p w14:paraId="6E285801" w14:textId="77777777" w:rsidR="00A000BE" w:rsidRDefault="00A000BE" w:rsidP="002737DA">
            <w:pPr>
              <w:pStyle w:val="TableParagraph"/>
              <w:spacing w:before="21" w:line="239" w:lineRule="exact"/>
              <w:ind w:right="63"/>
              <w:jc w:val="center"/>
              <w:rPr>
                <w:rFonts w:ascii="Arial"/>
              </w:rPr>
            </w:pPr>
          </w:p>
        </w:tc>
      </w:tr>
      <w:tr w:rsidR="00A000BE" w14:paraId="49AFBC21" w14:textId="77777777" w:rsidTr="002C6FB3">
        <w:trPr>
          <w:trHeight w:val="296"/>
        </w:trPr>
        <w:tc>
          <w:tcPr>
            <w:tcW w:w="3673" w:type="dxa"/>
            <w:tcBorders>
              <w:top w:val="nil"/>
              <w:bottom w:val="nil"/>
            </w:tcBorders>
            <w:shd w:val="clear" w:color="auto" w:fill="E9F7FD"/>
          </w:tcPr>
          <w:p w14:paraId="51D36B2E" w14:textId="77777777" w:rsidR="00A000BE" w:rsidRDefault="00204E17">
            <w:pPr>
              <w:pStyle w:val="TableParagraph"/>
              <w:tabs>
                <w:tab w:val="left" w:pos="2679"/>
              </w:tabs>
              <w:spacing w:before="6" w:line="275" w:lineRule="exact"/>
              <w:ind w:right="212"/>
              <w:jc w:val="right"/>
              <w:rPr>
                <w:i/>
              </w:rPr>
            </w:pPr>
            <w:r>
              <w:rPr>
                <w:i/>
                <w:position w:val="-8"/>
              </w:rPr>
              <w:t>White</w:t>
            </w:r>
            <w:r>
              <w:rPr>
                <w:i/>
                <w:position w:val="-8"/>
              </w:rPr>
              <w:tab/>
            </w:r>
            <w:r>
              <w:rPr>
                <w:i/>
                <w:spacing w:val="-1"/>
              </w:rPr>
              <w:t>School</w:t>
            </w:r>
          </w:p>
        </w:tc>
        <w:tc>
          <w:tcPr>
            <w:tcW w:w="881" w:type="dxa"/>
            <w:shd w:val="clear" w:color="auto" w:fill="0D0D0D" w:themeFill="text1" w:themeFillTint="F2"/>
          </w:tcPr>
          <w:p w14:paraId="36C3A378" w14:textId="77777777" w:rsidR="00A000BE" w:rsidRPr="00F41422" w:rsidRDefault="00A000BE">
            <w:pPr>
              <w:pStyle w:val="TableParagraph"/>
              <w:rPr>
                <w:rFonts w:ascii="Times New Roman"/>
                <w:sz w:val="20"/>
              </w:rPr>
            </w:pPr>
          </w:p>
        </w:tc>
        <w:tc>
          <w:tcPr>
            <w:tcW w:w="891" w:type="dxa"/>
          </w:tcPr>
          <w:p w14:paraId="0A6311AE" w14:textId="7E06EABC" w:rsidR="00A000BE" w:rsidRPr="00F41422" w:rsidRDefault="002737DA" w:rsidP="002737DA">
            <w:pPr>
              <w:pStyle w:val="TableParagraph"/>
              <w:spacing w:before="21"/>
              <w:ind w:right="51"/>
              <w:jc w:val="center"/>
              <w:rPr>
                <w:rFonts w:ascii="Arial"/>
              </w:rPr>
            </w:pPr>
            <w:r>
              <w:rPr>
                <w:rFonts w:ascii="Arial"/>
              </w:rPr>
              <w:t>4%</w:t>
            </w:r>
          </w:p>
        </w:tc>
        <w:tc>
          <w:tcPr>
            <w:tcW w:w="891" w:type="dxa"/>
            <w:shd w:val="clear" w:color="auto" w:fill="0D0D0D" w:themeFill="text1" w:themeFillTint="F2"/>
          </w:tcPr>
          <w:p w14:paraId="15AA06F2" w14:textId="77777777" w:rsidR="00A000BE" w:rsidRPr="00F41422" w:rsidRDefault="00A000BE">
            <w:pPr>
              <w:pStyle w:val="TableParagraph"/>
              <w:rPr>
                <w:rFonts w:ascii="Times New Roman"/>
                <w:sz w:val="20"/>
              </w:rPr>
            </w:pPr>
          </w:p>
        </w:tc>
        <w:tc>
          <w:tcPr>
            <w:tcW w:w="891" w:type="dxa"/>
          </w:tcPr>
          <w:p w14:paraId="36D93760" w14:textId="3B4DE4EB" w:rsidR="00A000BE" w:rsidRPr="00F41422" w:rsidRDefault="002737DA" w:rsidP="002737DA">
            <w:pPr>
              <w:pStyle w:val="TableParagraph"/>
              <w:jc w:val="center"/>
              <w:rPr>
                <w:rFonts w:ascii="Times New Roman"/>
                <w:sz w:val="20"/>
              </w:rPr>
            </w:pPr>
            <w:r>
              <w:rPr>
                <w:rFonts w:ascii="Times New Roman"/>
                <w:sz w:val="20"/>
              </w:rPr>
              <w:t>2%</w:t>
            </w:r>
          </w:p>
        </w:tc>
        <w:tc>
          <w:tcPr>
            <w:tcW w:w="889" w:type="dxa"/>
            <w:shd w:val="clear" w:color="auto" w:fill="0D0D0D" w:themeFill="text1" w:themeFillTint="F2"/>
          </w:tcPr>
          <w:p w14:paraId="462E1FF6" w14:textId="77777777" w:rsidR="00A000BE" w:rsidRPr="00F41422" w:rsidRDefault="00A000BE">
            <w:pPr>
              <w:pStyle w:val="TableParagraph"/>
              <w:spacing w:before="21"/>
              <w:ind w:right="42"/>
              <w:jc w:val="right"/>
              <w:rPr>
                <w:rFonts w:ascii="Arial"/>
              </w:rPr>
            </w:pPr>
          </w:p>
        </w:tc>
        <w:tc>
          <w:tcPr>
            <w:tcW w:w="891" w:type="dxa"/>
          </w:tcPr>
          <w:p w14:paraId="728D0225" w14:textId="4A428929" w:rsidR="00A000BE" w:rsidRPr="00F41422" w:rsidRDefault="002737DA" w:rsidP="002737DA">
            <w:pPr>
              <w:pStyle w:val="TableParagraph"/>
              <w:spacing w:before="21"/>
              <w:ind w:right="43"/>
              <w:jc w:val="center"/>
              <w:rPr>
                <w:rFonts w:ascii="Arial"/>
              </w:rPr>
            </w:pPr>
            <w:r>
              <w:rPr>
                <w:rFonts w:ascii="Arial"/>
              </w:rPr>
              <w:t>0%</w:t>
            </w:r>
          </w:p>
        </w:tc>
        <w:tc>
          <w:tcPr>
            <w:tcW w:w="891" w:type="dxa"/>
            <w:shd w:val="clear" w:color="auto" w:fill="0D0D0D" w:themeFill="text1" w:themeFillTint="F2"/>
          </w:tcPr>
          <w:p w14:paraId="26984738" w14:textId="77777777" w:rsidR="00A000BE" w:rsidRPr="00F41422" w:rsidRDefault="00A000BE" w:rsidP="002737DA">
            <w:pPr>
              <w:pStyle w:val="TableParagraph"/>
              <w:jc w:val="center"/>
              <w:rPr>
                <w:rFonts w:ascii="Times New Roman"/>
                <w:sz w:val="20"/>
              </w:rPr>
            </w:pPr>
          </w:p>
        </w:tc>
        <w:tc>
          <w:tcPr>
            <w:tcW w:w="1072" w:type="dxa"/>
          </w:tcPr>
          <w:p w14:paraId="3AF0F9E6" w14:textId="138A6A6D" w:rsidR="00A000BE" w:rsidRDefault="002737DA" w:rsidP="002737DA">
            <w:pPr>
              <w:pStyle w:val="TableParagraph"/>
              <w:jc w:val="center"/>
              <w:rPr>
                <w:rFonts w:ascii="Times New Roman"/>
                <w:sz w:val="20"/>
              </w:rPr>
            </w:pPr>
            <w:r>
              <w:rPr>
                <w:rFonts w:ascii="Times New Roman"/>
                <w:sz w:val="20"/>
              </w:rPr>
              <w:t>.4%</w:t>
            </w:r>
          </w:p>
        </w:tc>
      </w:tr>
      <w:tr w:rsidR="00A000BE" w14:paraId="7BE1564F" w14:textId="77777777" w:rsidTr="002C6FB3">
        <w:trPr>
          <w:trHeight w:val="282"/>
        </w:trPr>
        <w:tc>
          <w:tcPr>
            <w:tcW w:w="3673" w:type="dxa"/>
            <w:tcBorders>
              <w:top w:val="nil"/>
              <w:bottom w:val="nil"/>
            </w:tcBorders>
            <w:shd w:val="clear" w:color="auto" w:fill="E9F7FD"/>
          </w:tcPr>
          <w:p w14:paraId="75D11414" w14:textId="77777777" w:rsidR="00A000BE" w:rsidRDefault="00204E17">
            <w:pPr>
              <w:pStyle w:val="TableParagraph"/>
              <w:spacing w:line="263" w:lineRule="exact"/>
              <w:ind w:right="338"/>
              <w:jc w:val="right"/>
              <w:rPr>
                <w:i/>
              </w:rPr>
            </w:pPr>
            <w:r>
              <w:rPr>
                <w:i/>
              </w:rPr>
              <w:t>State</w:t>
            </w:r>
          </w:p>
        </w:tc>
        <w:tc>
          <w:tcPr>
            <w:tcW w:w="881" w:type="dxa"/>
            <w:shd w:val="clear" w:color="auto" w:fill="0D0D0D" w:themeFill="text1" w:themeFillTint="F2"/>
          </w:tcPr>
          <w:p w14:paraId="70FC3827" w14:textId="77777777" w:rsidR="00A000BE" w:rsidRPr="00F41422" w:rsidRDefault="00A000BE">
            <w:pPr>
              <w:pStyle w:val="TableParagraph"/>
              <w:spacing w:before="19" w:line="241" w:lineRule="exact"/>
              <w:ind w:right="59"/>
              <w:jc w:val="right"/>
              <w:rPr>
                <w:rFonts w:ascii="Arial"/>
              </w:rPr>
            </w:pPr>
          </w:p>
        </w:tc>
        <w:tc>
          <w:tcPr>
            <w:tcW w:w="891" w:type="dxa"/>
            <w:shd w:val="clear" w:color="auto" w:fill="0D0D0D" w:themeFill="text1" w:themeFillTint="F2"/>
          </w:tcPr>
          <w:p w14:paraId="170317CC" w14:textId="77777777" w:rsidR="00A000BE" w:rsidRPr="00F41422" w:rsidRDefault="00A000BE" w:rsidP="002737DA">
            <w:pPr>
              <w:pStyle w:val="TableParagraph"/>
              <w:spacing w:before="19" w:line="241" w:lineRule="exact"/>
              <w:ind w:right="60"/>
              <w:jc w:val="center"/>
              <w:rPr>
                <w:rFonts w:ascii="Arial"/>
              </w:rPr>
            </w:pPr>
          </w:p>
        </w:tc>
        <w:tc>
          <w:tcPr>
            <w:tcW w:w="891" w:type="dxa"/>
            <w:shd w:val="clear" w:color="auto" w:fill="0D0D0D" w:themeFill="text1" w:themeFillTint="F2"/>
          </w:tcPr>
          <w:p w14:paraId="6CB4A8AD" w14:textId="77777777" w:rsidR="00A000BE" w:rsidRPr="00F41422" w:rsidRDefault="00A000BE">
            <w:pPr>
              <w:pStyle w:val="TableParagraph"/>
              <w:spacing w:before="19" w:line="241" w:lineRule="exact"/>
              <w:ind w:right="60"/>
              <w:jc w:val="right"/>
              <w:rPr>
                <w:rFonts w:ascii="Arial"/>
              </w:rPr>
            </w:pPr>
          </w:p>
        </w:tc>
        <w:tc>
          <w:tcPr>
            <w:tcW w:w="891" w:type="dxa"/>
            <w:shd w:val="clear" w:color="auto" w:fill="0D0D0D" w:themeFill="text1" w:themeFillTint="F2"/>
          </w:tcPr>
          <w:p w14:paraId="69B7DE32" w14:textId="77777777" w:rsidR="00A000BE" w:rsidRPr="00F41422" w:rsidRDefault="00A000BE" w:rsidP="002737DA">
            <w:pPr>
              <w:pStyle w:val="TableParagraph"/>
              <w:spacing w:before="19" w:line="241" w:lineRule="exact"/>
              <w:ind w:right="61"/>
              <w:jc w:val="center"/>
              <w:rPr>
                <w:rFonts w:ascii="Arial"/>
              </w:rPr>
            </w:pPr>
          </w:p>
        </w:tc>
        <w:tc>
          <w:tcPr>
            <w:tcW w:w="889" w:type="dxa"/>
            <w:shd w:val="clear" w:color="auto" w:fill="0D0D0D" w:themeFill="text1" w:themeFillTint="F2"/>
          </w:tcPr>
          <w:p w14:paraId="4DD40CFD" w14:textId="77777777" w:rsidR="00A000BE" w:rsidRPr="00F41422" w:rsidRDefault="00A000BE">
            <w:pPr>
              <w:pStyle w:val="TableParagraph"/>
              <w:spacing w:before="19" w:line="241" w:lineRule="exact"/>
              <w:ind w:right="59"/>
              <w:jc w:val="right"/>
              <w:rPr>
                <w:rFonts w:ascii="Arial"/>
              </w:rPr>
            </w:pPr>
          </w:p>
        </w:tc>
        <w:tc>
          <w:tcPr>
            <w:tcW w:w="891" w:type="dxa"/>
            <w:shd w:val="clear" w:color="auto" w:fill="0D0D0D" w:themeFill="text1" w:themeFillTint="F2"/>
          </w:tcPr>
          <w:p w14:paraId="5B03242B" w14:textId="77777777" w:rsidR="00A000BE" w:rsidRPr="00F41422" w:rsidRDefault="00A000BE" w:rsidP="002737DA">
            <w:pPr>
              <w:pStyle w:val="TableParagraph"/>
              <w:spacing w:before="19" w:line="241" w:lineRule="exact"/>
              <w:ind w:right="59"/>
              <w:jc w:val="center"/>
              <w:rPr>
                <w:rFonts w:ascii="Arial"/>
              </w:rPr>
            </w:pPr>
          </w:p>
        </w:tc>
        <w:tc>
          <w:tcPr>
            <w:tcW w:w="891" w:type="dxa"/>
            <w:shd w:val="clear" w:color="auto" w:fill="0D0D0D" w:themeFill="text1" w:themeFillTint="F2"/>
          </w:tcPr>
          <w:p w14:paraId="228F72CB" w14:textId="77777777" w:rsidR="00A000BE" w:rsidRPr="00F41422" w:rsidRDefault="00A000BE" w:rsidP="002737DA">
            <w:pPr>
              <w:pStyle w:val="TableParagraph"/>
              <w:spacing w:before="19" w:line="241" w:lineRule="exact"/>
              <w:ind w:right="62"/>
              <w:jc w:val="center"/>
              <w:rPr>
                <w:rFonts w:ascii="Arial"/>
              </w:rPr>
            </w:pPr>
          </w:p>
        </w:tc>
        <w:tc>
          <w:tcPr>
            <w:tcW w:w="1072" w:type="dxa"/>
            <w:shd w:val="clear" w:color="auto" w:fill="0D0D0D" w:themeFill="text1" w:themeFillTint="F2"/>
          </w:tcPr>
          <w:p w14:paraId="7433A22C" w14:textId="77777777" w:rsidR="00A000BE" w:rsidRDefault="00A000BE" w:rsidP="002737DA">
            <w:pPr>
              <w:pStyle w:val="TableParagraph"/>
              <w:spacing w:before="19" w:line="241" w:lineRule="exact"/>
              <w:ind w:right="63"/>
              <w:jc w:val="center"/>
              <w:rPr>
                <w:rFonts w:ascii="Arial"/>
              </w:rPr>
            </w:pPr>
          </w:p>
        </w:tc>
      </w:tr>
      <w:tr w:rsidR="00A000BE" w14:paraId="03C38CFA" w14:textId="77777777" w:rsidTr="002C6FB3">
        <w:trPr>
          <w:trHeight w:val="296"/>
        </w:trPr>
        <w:tc>
          <w:tcPr>
            <w:tcW w:w="3673" w:type="dxa"/>
            <w:tcBorders>
              <w:top w:val="nil"/>
              <w:bottom w:val="nil"/>
            </w:tcBorders>
            <w:shd w:val="clear" w:color="auto" w:fill="E9F7FD"/>
          </w:tcPr>
          <w:p w14:paraId="0EB91D4C" w14:textId="77777777" w:rsidR="00A000BE" w:rsidRDefault="00204E17">
            <w:pPr>
              <w:pStyle w:val="TableParagraph"/>
              <w:tabs>
                <w:tab w:val="left" w:pos="2679"/>
              </w:tabs>
              <w:spacing w:before="2" w:line="274" w:lineRule="exact"/>
              <w:ind w:right="212"/>
              <w:jc w:val="right"/>
              <w:rPr>
                <w:i/>
              </w:rPr>
            </w:pPr>
            <w:r>
              <w:rPr>
                <w:i/>
              </w:rPr>
              <w:t>Multi-Racial</w:t>
            </w:r>
            <w:r>
              <w:rPr>
                <w:i/>
              </w:rPr>
              <w:tab/>
            </w:r>
            <w:r>
              <w:rPr>
                <w:i/>
                <w:spacing w:val="-1"/>
                <w:position w:val="9"/>
              </w:rPr>
              <w:t>School</w:t>
            </w:r>
          </w:p>
        </w:tc>
        <w:tc>
          <w:tcPr>
            <w:tcW w:w="881" w:type="dxa"/>
            <w:shd w:val="clear" w:color="auto" w:fill="0D0D0D" w:themeFill="text1" w:themeFillTint="F2"/>
          </w:tcPr>
          <w:p w14:paraId="6EA5A52D" w14:textId="77777777" w:rsidR="00A000BE" w:rsidRPr="00F41422" w:rsidRDefault="00A000BE">
            <w:pPr>
              <w:pStyle w:val="TableParagraph"/>
              <w:rPr>
                <w:rFonts w:ascii="Times New Roman"/>
                <w:sz w:val="20"/>
              </w:rPr>
            </w:pPr>
          </w:p>
        </w:tc>
        <w:tc>
          <w:tcPr>
            <w:tcW w:w="891" w:type="dxa"/>
          </w:tcPr>
          <w:p w14:paraId="63BEB4DE" w14:textId="3ECF46E2" w:rsidR="00A000BE" w:rsidRPr="00F41422" w:rsidRDefault="002737DA" w:rsidP="002737DA">
            <w:pPr>
              <w:pStyle w:val="TableParagraph"/>
              <w:spacing w:before="19"/>
              <w:ind w:right="51"/>
              <w:jc w:val="center"/>
              <w:rPr>
                <w:rFonts w:ascii="Arial"/>
              </w:rPr>
            </w:pPr>
            <w:r>
              <w:rPr>
                <w:rFonts w:ascii="Arial"/>
              </w:rPr>
              <w:t>.9%</w:t>
            </w:r>
          </w:p>
        </w:tc>
        <w:tc>
          <w:tcPr>
            <w:tcW w:w="891" w:type="dxa"/>
            <w:shd w:val="clear" w:color="auto" w:fill="0D0D0D" w:themeFill="text1" w:themeFillTint="F2"/>
          </w:tcPr>
          <w:p w14:paraId="262D9CDD" w14:textId="77777777" w:rsidR="00A000BE" w:rsidRPr="00F41422" w:rsidRDefault="00A000BE">
            <w:pPr>
              <w:pStyle w:val="TableParagraph"/>
              <w:rPr>
                <w:rFonts w:ascii="Times New Roman"/>
                <w:sz w:val="20"/>
              </w:rPr>
            </w:pPr>
          </w:p>
        </w:tc>
        <w:tc>
          <w:tcPr>
            <w:tcW w:w="891" w:type="dxa"/>
          </w:tcPr>
          <w:p w14:paraId="3EE7998F" w14:textId="58B2546F" w:rsidR="00A000BE" w:rsidRPr="00F41422" w:rsidRDefault="002737DA" w:rsidP="002737DA">
            <w:pPr>
              <w:pStyle w:val="TableParagraph"/>
              <w:jc w:val="center"/>
              <w:rPr>
                <w:rFonts w:ascii="Times New Roman"/>
                <w:sz w:val="20"/>
              </w:rPr>
            </w:pPr>
            <w:r>
              <w:rPr>
                <w:rFonts w:ascii="Times New Roman"/>
                <w:sz w:val="20"/>
              </w:rPr>
              <w:t>.2%</w:t>
            </w:r>
          </w:p>
        </w:tc>
        <w:tc>
          <w:tcPr>
            <w:tcW w:w="889" w:type="dxa"/>
            <w:shd w:val="clear" w:color="auto" w:fill="0D0D0D" w:themeFill="text1" w:themeFillTint="F2"/>
          </w:tcPr>
          <w:p w14:paraId="55FAE388" w14:textId="77777777" w:rsidR="00A000BE" w:rsidRPr="00F41422" w:rsidRDefault="00A000BE">
            <w:pPr>
              <w:pStyle w:val="TableParagraph"/>
              <w:spacing w:before="19"/>
              <w:ind w:right="43"/>
              <w:jc w:val="right"/>
              <w:rPr>
                <w:rFonts w:ascii="Arial"/>
              </w:rPr>
            </w:pPr>
          </w:p>
        </w:tc>
        <w:tc>
          <w:tcPr>
            <w:tcW w:w="891" w:type="dxa"/>
          </w:tcPr>
          <w:p w14:paraId="14F7B76B" w14:textId="4C8CA4B0" w:rsidR="00A000BE" w:rsidRPr="00F41422" w:rsidRDefault="002737DA" w:rsidP="002737DA">
            <w:pPr>
              <w:pStyle w:val="TableParagraph"/>
              <w:spacing w:before="19"/>
              <w:ind w:right="43"/>
              <w:jc w:val="center"/>
              <w:rPr>
                <w:rFonts w:ascii="Arial"/>
              </w:rPr>
            </w:pPr>
            <w:r>
              <w:rPr>
                <w:rFonts w:ascii="Arial"/>
              </w:rPr>
              <w:t>0%</w:t>
            </w:r>
          </w:p>
        </w:tc>
        <w:tc>
          <w:tcPr>
            <w:tcW w:w="891" w:type="dxa"/>
            <w:shd w:val="clear" w:color="auto" w:fill="0D0D0D" w:themeFill="text1" w:themeFillTint="F2"/>
          </w:tcPr>
          <w:p w14:paraId="7E4443A2" w14:textId="77777777" w:rsidR="00A000BE" w:rsidRPr="00F41422" w:rsidRDefault="00A000BE" w:rsidP="002737DA">
            <w:pPr>
              <w:pStyle w:val="TableParagraph"/>
              <w:jc w:val="center"/>
              <w:rPr>
                <w:rFonts w:ascii="Times New Roman"/>
                <w:sz w:val="20"/>
              </w:rPr>
            </w:pPr>
          </w:p>
        </w:tc>
        <w:tc>
          <w:tcPr>
            <w:tcW w:w="1072" w:type="dxa"/>
          </w:tcPr>
          <w:p w14:paraId="1BE38DCC" w14:textId="47B0DCD9" w:rsidR="00A000BE" w:rsidRDefault="002737DA" w:rsidP="002737DA">
            <w:pPr>
              <w:pStyle w:val="TableParagraph"/>
              <w:jc w:val="center"/>
              <w:rPr>
                <w:rFonts w:ascii="Times New Roman"/>
                <w:sz w:val="20"/>
              </w:rPr>
            </w:pPr>
            <w:r>
              <w:rPr>
                <w:rFonts w:ascii="Times New Roman"/>
                <w:sz w:val="20"/>
              </w:rPr>
              <w:t>.1%</w:t>
            </w:r>
          </w:p>
        </w:tc>
      </w:tr>
      <w:tr w:rsidR="00A000BE" w14:paraId="13D3C663" w14:textId="77777777" w:rsidTr="002C6FB3">
        <w:trPr>
          <w:trHeight w:val="287"/>
        </w:trPr>
        <w:tc>
          <w:tcPr>
            <w:tcW w:w="3673" w:type="dxa"/>
            <w:tcBorders>
              <w:top w:val="nil"/>
              <w:bottom w:val="nil"/>
            </w:tcBorders>
            <w:shd w:val="clear" w:color="auto" w:fill="E9F7FD"/>
          </w:tcPr>
          <w:p w14:paraId="0003F956" w14:textId="77777777" w:rsidR="00A000BE" w:rsidRDefault="00204E17">
            <w:pPr>
              <w:pStyle w:val="TableParagraph"/>
              <w:spacing w:before="4" w:line="264" w:lineRule="exact"/>
              <w:ind w:right="338"/>
              <w:jc w:val="right"/>
              <w:rPr>
                <w:i/>
              </w:rPr>
            </w:pPr>
            <w:r>
              <w:rPr>
                <w:i/>
              </w:rPr>
              <w:t>State</w:t>
            </w:r>
          </w:p>
        </w:tc>
        <w:tc>
          <w:tcPr>
            <w:tcW w:w="881" w:type="dxa"/>
            <w:shd w:val="clear" w:color="auto" w:fill="0D0D0D" w:themeFill="text1" w:themeFillTint="F2"/>
          </w:tcPr>
          <w:p w14:paraId="338119A8" w14:textId="77777777" w:rsidR="00A000BE" w:rsidRPr="00F41422" w:rsidRDefault="00A000BE">
            <w:pPr>
              <w:pStyle w:val="TableParagraph"/>
              <w:spacing w:before="19" w:line="241" w:lineRule="exact"/>
              <w:ind w:right="60"/>
              <w:jc w:val="right"/>
              <w:rPr>
                <w:rFonts w:ascii="Arial"/>
              </w:rPr>
            </w:pPr>
          </w:p>
        </w:tc>
        <w:tc>
          <w:tcPr>
            <w:tcW w:w="891" w:type="dxa"/>
            <w:shd w:val="clear" w:color="auto" w:fill="0D0D0D" w:themeFill="text1" w:themeFillTint="F2"/>
          </w:tcPr>
          <w:p w14:paraId="7AC20B76" w14:textId="77777777" w:rsidR="00A000BE" w:rsidRPr="00F41422" w:rsidRDefault="00A000BE" w:rsidP="002737DA">
            <w:pPr>
              <w:pStyle w:val="TableParagraph"/>
              <w:spacing w:before="19" w:line="241" w:lineRule="exact"/>
              <w:ind w:right="60"/>
              <w:jc w:val="center"/>
              <w:rPr>
                <w:rFonts w:ascii="Arial"/>
              </w:rPr>
            </w:pPr>
          </w:p>
        </w:tc>
        <w:tc>
          <w:tcPr>
            <w:tcW w:w="891" w:type="dxa"/>
            <w:shd w:val="clear" w:color="auto" w:fill="0D0D0D" w:themeFill="text1" w:themeFillTint="F2"/>
          </w:tcPr>
          <w:p w14:paraId="013E95D6" w14:textId="77777777" w:rsidR="00A000BE" w:rsidRPr="00F41422" w:rsidRDefault="00A000BE">
            <w:pPr>
              <w:pStyle w:val="TableParagraph"/>
              <w:spacing w:before="19" w:line="241" w:lineRule="exact"/>
              <w:ind w:right="61"/>
              <w:jc w:val="right"/>
              <w:rPr>
                <w:rFonts w:ascii="Arial"/>
              </w:rPr>
            </w:pPr>
          </w:p>
        </w:tc>
        <w:tc>
          <w:tcPr>
            <w:tcW w:w="891" w:type="dxa"/>
            <w:shd w:val="clear" w:color="auto" w:fill="0D0D0D" w:themeFill="text1" w:themeFillTint="F2"/>
          </w:tcPr>
          <w:p w14:paraId="5906D416" w14:textId="77777777" w:rsidR="00A000BE" w:rsidRPr="00F41422" w:rsidRDefault="00A000BE" w:rsidP="002737DA">
            <w:pPr>
              <w:pStyle w:val="TableParagraph"/>
              <w:spacing w:before="19" w:line="241" w:lineRule="exact"/>
              <w:ind w:right="61"/>
              <w:jc w:val="center"/>
              <w:rPr>
                <w:rFonts w:ascii="Arial"/>
              </w:rPr>
            </w:pPr>
          </w:p>
        </w:tc>
        <w:tc>
          <w:tcPr>
            <w:tcW w:w="889" w:type="dxa"/>
            <w:shd w:val="clear" w:color="auto" w:fill="0D0D0D" w:themeFill="text1" w:themeFillTint="F2"/>
          </w:tcPr>
          <w:p w14:paraId="76032350" w14:textId="77777777" w:rsidR="00A000BE" w:rsidRPr="00F41422" w:rsidRDefault="00A000BE">
            <w:pPr>
              <w:pStyle w:val="TableParagraph"/>
              <w:spacing w:before="19" w:line="241" w:lineRule="exact"/>
              <w:ind w:right="59"/>
              <w:jc w:val="right"/>
              <w:rPr>
                <w:rFonts w:ascii="Arial"/>
              </w:rPr>
            </w:pPr>
          </w:p>
        </w:tc>
        <w:tc>
          <w:tcPr>
            <w:tcW w:w="891" w:type="dxa"/>
            <w:shd w:val="clear" w:color="auto" w:fill="0D0D0D" w:themeFill="text1" w:themeFillTint="F2"/>
          </w:tcPr>
          <w:p w14:paraId="716E98C3" w14:textId="77777777" w:rsidR="00A000BE" w:rsidRPr="00F41422" w:rsidRDefault="00A000BE" w:rsidP="002737DA">
            <w:pPr>
              <w:pStyle w:val="TableParagraph"/>
              <w:spacing w:before="19" w:line="241" w:lineRule="exact"/>
              <w:ind w:right="60"/>
              <w:jc w:val="center"/>
              <w:rPr>
                <w:rFonts w:ascii="Arial"/>
              </w:rPr>
            </w:pPr>
          </w:p>
        </w:tc>
        <w:tc>
          <w:tcPr>
            <w:tcW w:w="891" w:type="dxa"/>
            <w:shd w:val="clear" w:color="auto" w:fill="0D0D0D" w:themeFill="text1" w:themeFillTint="F2"/>
          </w:tcPr>
          <w:p w14:paraId="3AE775D7" w14:textId="77777777" w:rsidR="00A000BE" w:rsidRPr="00F41422" w:rsidRDefault="00A000BE" w:rsidP="002737DA">
            <w:pPr>
              <w:pStyle w:val="TableParagraph"/>
              <w:spacing w:before="19" w:line="241" w:lineRule="exact"/>
              <w:ind w:right="63"/>
              <w:jc w:val="center"/>
              <w:rPr>
                <w:rFonts w:ascii="Arial"/>
              </w:rPr>
            </w:pPr>
          </w:p>
        </w:tc>
        <w:tc>
          <w:tcPr>
            <w:tcW w:w="1072" w:type="dxa"/>
            <w:shd w:val="clear" w:color="auto" w:fill="0D0D0D" w:themeFill="text1" w:themeFillTint="F2"/>
          </w:tcPr>
          <w:p w14:paraId="5CA07C77" w14:textId="77777777" w:rsidR="00A000BE" w:rsidRDefault="00A000BE" w:rsidP="002737DA">
            <w:pPr>
              <w:pStyle w:val="TableParagraph"/>
              <w:spacing w:before="19" w:line="241" w:lineRule="exact"/>
              <w:ind w:right="63"/>
              <w:jc w:val="center"/>
              <w:rPr>
                <w:rFonts w:ascii="Arial"/>
              </w:rPr>
            </w:pPr>
          </w:p>
        </w:tc>
      </w:tr>
      <w:tr w:rsidR="00A000BE" w14:paraId="0906B227" w14:textId="77777777" w:rsidTr="002C6FB3">
        <w:trPr>
          <w:trHeight w:val="291"/>
        </w:trPr>
        <w:tc>
          <w:tcPr>
            <w:tcW w:w="3673" w:type="dxa"/>
            <w:tcBorders>
              <w:top w:val="nil"/>
              <w:bottom w:val="nil"/>
            </w:tcBorders>
            <w:shd w:val="clear" w:color="auto" w:fill="E9F7FD"/>
          </w:tcPr>
          <w:p w14:paraId="3E6E7FAF" w14:textId="77777777" w:rsidR="00A000BE" w:rsidRDefault="00204E17">
            <w:pPr>
              <w:pStyle w:val="TableParagraph"/>
              <w:tabs>
                <w:tab w:val="left" w:pos="2681"/>
              </w:tabs>
              <w:spacing w:line="272" w:lineRule="exact"/>
              <w:ind w:right="212"/>
              <w:jc w:val="right"/>
              <w:rPr>
                <w:i/>
              </w:rPr>
            </w:pPr>
            <w:r>
              <w:rPr>
                <w:i/>
              </w:rPr>
              <w:t>Minority*</w:t>
            </w:r>
            <w:r>
              <w:rPr>
                <w:i/>
              </w:rPr>
              <w:tab/>
            </w:r>
            <w:r>
              <w:rPr>
                <w:i/>
                <w:spacing w:val="-1"/>
                <w:position w:val="9"/>
              </w:rPr>
              <w:t>School</w:t>
            </w:r>
          </w:p>
        </w:tc>
        <w:tc>
          <w:tcPr>
            <w:tcW w:w="881" w:type="dxa"/>
            <w:shd w:val="clear" w:color="auto" w:fill="0D0D0D" w:themeFill="text1" w:themeFillTint="F2"/>
          </w:tcPr>
          <w:p w14:paraId="30252D80" w14:textId="77777777" w:rsidR="00A000BE" w:rsidRPr="00F41422" w:rsidRDefault="00A000BE">
            <w:pPr>
              <w:pStyle w:val="TableParagraph"/>
              <w:rPr>
                <w:rFonts w:ascii="Times New Roman"/>
                <w:sz w:val="20"/>
              </w:rPr>
            </w:pPr>
          </w:p>
        </w:tc>
        <w:tc>
          <w:tcPr>
            <w:tcW w:w="891" w:type="dxa"/>
          </w:tcPr>
          <w:p w14:paraId="1D4F4192" w14:textId="7231EA8B" w:rsidR="00A000BE" w:rsidRPr="00F41422" w:rsidRDefault="002737DA" w:rsidP="002737DA">
            <w:pPr>
              <w:pStyle w:val="TableParagraph"/>
              <w:spacing w:before="19"/>
              <w:ind w:right="51"/>
              <w:jc w:val="center"/>
              <w:rPr>
                <w:rFonts w:ascii="Arial"/>
              </w:rPr>
            </w:pPr>
            <w:r>
              <w:rPr>
                <w:rFonts w:ascii="Arial"/>
              </w:rPr>
              <w:t>19.6%</w:t>
            </w:r>
          </w:p>
        </w:tc>
        <w:tc>
          <w:tcPr>
            <w:tcW w:w="891" w:type="dxa"/>
            <w:shd w:val="clear" w:color="auto" w:fill="0D0D0D" w:themeFill="text1" w:themeFillTint="F2"/>
          </w:tcPr>
          <w:p w14:paraId="04934F1E" w14:textId="77777777" w:rsidR="00A000BE" w:rsidRPr="00F41422" w:rsidRDefault="00A000BE">
            <w:pPr>
              <w:pStyle w:val="TableParagraph"/>
              <w:rPr>
                <w:rFonts w:ascii="Times New Roman"/>
                <w:sz w:val="20"/>
              </w:rPr>
            </w:pPr>
          </w:p>
        </w:tc>
        <w:tc>
          <w:tcPr>
            <w:tcW w:w="891" w:type="dxa"/>
          </w:tcPr>
          <w:p w14:paraId="224ED38B" w14:textId="6AE41062" w:rsidR="00A000BE" w:rsidRPr="00F41422" w:rsidRDefault="002737DA" w:rsidP="002737DA">
            <w:pPr>
              <w:pStyle w:val="TableParagraph"/>
              <w:spacing w:before="19"/>
              <w:ind w:right="52"/>
              <w:jc w:val="center"/>
              <w:rPr>
                <w:rFonts w:ascii="Arial"/>
              </w:rPr>
            </w:pPr>
            <w:r>
              <w:rPr>
                <w:rFonts w:ascii="Arial"/>
              </w:rPr>
              <w:t>14.3%</w:t>
            </w:r>
          </w:p>
        </w:tc>
        <w:tc>
          <w:tcPr>
            <w:tcW w:w="889" w:type="dxa"/>
            <w:shd w:val="clear" w:color="auto" w:fill="0D0D0D" w:themeFill="text1" w:themeFillTint="F2"/>
          </w:tcPr>
          <w:p w14:paraId="45164454" w14:textId="77777777" w:rsidR="00A000BE" w:rsidRPr="00F41422" w:rsidRDefault="00A000BE">
            <w:pPr>
              <w:pStyle w:val="TableParagraph"/>
              <w:spacing w:before="19"/>
              <w:ind w:right="42"/>
              <w:jc w:val="right"/>
              <w:rPr>
                <w:rFonts w:ascii="Arial"/>
              </w:rPr>
            </w:pPr>
          </w:p>
        </w:tc>
        <w:tc>
          <w:tcPr>
            <w:tcW w:w="891" w:type="dxa"/>
          </w:tcPr>
          <w:p w14:paraId="02481346" w14:textId="6A389EFC" w:rsidR="00A000BE" w:rsidRPr="00F41422" w:rsidRDefault="002737DA" w:rsidP="002737DA">
            <w:pPr>
              <w:pStyle w:val="TableParagraph"/>
              <w:spacing w:before="19"/>
              <w:ind w:right="43"/>
              <w:jc w:val="center"/>
              <w:rPr>
                <w:rFonts w:ascii="Arial"/>
              </w:rPr>
            </w:pPr>
            <w:r>
              <w:rPr>
                <w:rFonts w:ascii="Arial"/>
              </w:rPr>
              <w:t>.5%</w:t>
            </w:r>
          </w:p>
        </w:tc>
        <w:tc>
          <w:tcPr>
            <w:tcW w:w="891" w:type="dxa"/>
            <w:shd w:val="clear" w:color="auto" w:fill="0D0D0D" w:themeFill="text1" w:themeFillTint="F2"/>
          </w:tcPr>
          <w:p w14:paraId="22182638" w14:textId="77777777" w:rsidR="00A000BE" w:rsidRPr="00F41422" w:rsidRDefault="00A000BE" w:rsidP="002737DA">
            <w:pPr>
              <w:pStyle w:val="TableParagraph"/>
              <w:spacing w:before="19"/>
              <w:ind w:right="61"/>
              <w:jc w:val="center"/>
              <w:rPr>
                <w:rFonts w:ascii="Arial"/>
              </w:rPr>
            </w:pPr>
          </w:p>
        </w:tc>
        <w:tc>
          <w:tcPr>
            <w:tcW w:w="1072" w:type="dxa"/>
          </w:tcPr>
          <w:p w14:paraId="137EF842" w14:textId="59D82153" w:rsidR="00A000BE" w:rsidRDefault="002737DA" w:rsidP="002737DA">
            <w:pPr>
              <w:pStyle w:val="TableParagraph"/>
              <w:spacing w:before="19"/>
              <w:ind w:right="58"/>
              <w:jc w:val="center"/>
              <w:rPr>
                <w:rFonts w:ascii="Arial"/>
              </w:rPr>
            </w:pPr>
            <w:r>
              <w:rPr>
                <w:rFonts w:ascii="Arial"/>
              </w:rPr>
              <w:t>1.1%</w:t>
            </w:r>
          </w:p>
        </w:tc>
      </w:tr>
      <w:tr w:rsidR="00A000BE" w14:paraId="0504E1A4" w14:textId="77777777" w:rsidTr="002C6FB3">
        <w:trPr>
          <w:trHeight w:val="281"/>
        </w:trPr>
        <w:tc>
          <w:tcPr>
            <w:tcW w:w="3673" w:type="dxa"/>
            <w:tcBorders>
              <w:top w:val="nil"/>
            </w:tcBorders>
            <w:shd w:val="clear" w:color="auto" w:fill="E9F7FD"/>
          </w:tcPr>
          <w:p w14:paraId="60ED4228" w14:textId="77777777" w:rsidR="00A000BE" w:rsidRDefault="00A000BE">
            <w:pPr>
              <w:pStyle w:val="TableParagraph"/>
              <w:spacing w:before="4" w:line="257" w:lineRule="exact"/>
              <w:ind w:right="338"/>
              <w:jc w:val="right"/>
              <w:rPr>
                <w:i/>
              </w:rPr>
            </w:pPr>
          </w:p>
        </w:tc>
        <w:tc>
          <w:tcPr>
            <w:tcW w:w="881" w:type="dxa"/>
            <w:shd w:val="clear" w:color="auto" w:fill="0D0D0D" w:themeFill="text1" w:themeFillTint="F2"/>
          </w:tcPr>
          <w:p w14:paraId="090FD705" w14:textId="77777777" w:rsidR="00A000BE" w:rsidRPr="00F41422" w:rsidRDefault="00A000BE">
            <w:pPr>
              <w:pStyle w:val="TableParagraph"/>
              <w:spacing w:before="21" w:line="240" w:lineRule="exact"/>
              <w:ind w:right="59"/>
              <w:jc w:val="right"/>
              <w:rPr>
                <w:rFonts w:ascii="Arial"/>
              </w:rPr>
            </w:pPr>
          </w:p>
        </w:tc>
        <w:tc>
          <w:tcPr>
            <w:tcW w:w="891" w:type="dxa"/>
            <w:shd w:val="clear" w:color="auto" w:fill="0D0D0D" w:themeFill="text1" w:themeFillTint="F2"/>
          </w:tcPr>
          <w:p w14:paraId="3FB8902A" w14:textId="77777777" w:rsidR="00A000BE" w:rsidRPr="00F41422" w:rsidRDefault="00A000BE" w:rsidP="002737DA">
            <w:pPr>
              <w:pStyle w:val="TableParagraph"/>
              <w:spacing w:before="21" w:line="240" w:lineRule="exact"/>
              <w:ind w:right="60"/>
              <w:jc w:val="center"/>
              <w:rPr>
                <w:rFonts w:ascii="Arial"/>
              </w:rPr>
            </w:pPr>
          </w:p>
        </w:tc>
        <w:tc>
          <w:tcPr>
            <w:tcW w:w="891" w:type="dxa"/>
            <w:shd w:val="clear" w:color="auto" w:fill="0D0D0D" w:themeFill="text1" w:themeFillTint="F2"/>
          </w:tcPr>
          <w:p w14:paraId="267F81B0" w14:textId="77777777" w:rsidR="00A000BE" w:rsidRPr="00F41422" w:rsidRDefault="00A000BE">
            <w:pPr>
              <w:pStyle w:val="TableParagraph"/>
              <w:spacing w:before="21" w:line="240" w:lineRule="exact"/>
              <w:ind w:right="60"/>
              <w:jc w:val="right"/>
              <w:rPr>
                <w:rFonts w:ascii="Arial"/>
              </w:rPr>
            </w:pPr>
          </w:p>
        </w:tc>
        <w:tc>
          <w:tcPr>
            <w:tcW w:w="891" w:type="dxa"/>
            <w:shd w:val="clear" w:color="auto" w:fill="0D0D0D" w:themeFill="text1" w:themeFillTint="F2"/>
          </w:tcPr>
          <w:p w14:paraId="049EFC08" w14:textId="77777777" w:rsidR="00A000BE" w:rsidRPr="00F41422" w:rsidRDefault="00A000BE" w:rsidP="002737DA">
            <w:pPr>
              <w:pStyle w:val="TableParagraph"/>
              <w:spacing w:before="21" w:line="240" w:lineRule="exact"/>
              <w:ind w:right="61"/>
              <w:jc w:val="center"/>
              <w:rPr>
                <w:rFonts w:ascii="Arial"/>
              </w:rPr>
            </w:pPr>
          </w:p>
        </w:tc>
        <w:tc>
          <w:tcPr>
            <w:tcW w:w="889" w:type="dxa"/>
            <w:shd w:val="clear" w:color="auto" w:fill="0D0D0D" w:themeFill="text1" w:themeFillTint="F2"/>
          </w:tcPr>
          <w:p w14:paraId="62377022" w14:textId="77777777" w:rsidR="00A000BE" w:rsidRPr="00F41422" w:rsidRDefault="00A000BE">
            <w:pPr>
              <w:pStyle w:val="TableParagraph"/>
              <w:spacing w:before="21" w:line="240" w:lineRule="exact"/>
              <w:ind w:right="59"/>
              <w:jc w:val="right"/>
              <w:rPr>
                <w:rFonts w:ascii="Arial"/>
              </w:rPr>
            </w:pPr>
          </w:p>
        </w:tc>
        <w:tc>
          <w:tcPr>
            <w:tcW w:w="891" w:type="dxa"/>
            <w:shd w:val="clear" w:color="auto" w:fill="0D0D0D" w:themeFill="text1" w:themeFillTint="F2"/>
          </w:tcPr>
          <w:p w14:paraId="03D5AF28" w14:textId="77777777" w:rsidR="00A000BE" w:rsidRPr="00F41422" w:rsidRDefault="00A000BE" w:rsidP="002737DA">
            <w:pPr>
              <w:pStyle w:val="TableParagraph"/>
              <w:spacing w:before="21" w:line="240" w:lineRule="exact"/>
              <w:ind w:right="59"/>
              <w:jc w:val="center"/>
              <w:rPr>
                <w:rFonts w:ascii="Arial"/>
              </w:rPr>
            </w:pPr>
          </w:p>
        </w:tc>
        <w:tc>
          <w:tcPr>
            <w:tcW w:w="891" w:type="dxa"/>
            <w:shd w:val="clear" w:color="auto" w:fill="0D0D0D" w:themeFill="text1" w:themeFillTint="F2"/>
          </w:tcPr>
          <w:p w14:paraId="37AD4D1A" w14:textId="77777777" w:rsidR="00A000BE" w:rsidRPr="00F41422" w:rsidRDefault="00A000BE" w:rsidP="002737DA">
            <w:pPr>
              <w:pStyle w:val="TableParagraph"/>
              <w:spacing w:before="21" w:line="240" w:lineRule="exact"/>
              <w:ind w:right="62"/>
              <w:jc w:val="center"/>
              <w:rPr>
                <w:rFonts w:ascii="Arial"/>
              </w:rPr>
            </w:pPr>
          </w:p>
        </w:tc>
        <w:tc>
          <w:tcPr>
            <w:tcW w:w="1072" w:type="dxa"/>
            <w:shd w:val="clear" w:color="auto" w:fill="0D0D0D" w:themeFill="text1" w:themeFillTint="F2"/>
          </w:tcPr>
          <w:p w14:paraId="0E73A16F" w14:textId="77777777" w:rsidR="00A000BE" w:rsidRDefault="00A000BE" w:rsidP="002737DA">
            <w:pPr>
              <w:pStyle w:val="TableParagraph"/>
              <w:spacing w:before="21" w:line="240" w:lineRule="exact"/>
              <w:ind w:right="63"/>
              <w:jc w:val="center"/>
              <w:rPr>
                <w:rFonts w:ascii="Arial"/>
              </w:rPr>
            </w:pPr>
          </w:p>
        </w:tc>
      </w:tr>
      <w:tr w:rsidR="00A000BE" w14:paraId="06252F23" w14:textId="77777777" w:rsidTr="002C6FB3">
        <w:trPr>
          <w:trHeight w:val="300"/>
        </w:trPr>
        <w:tc>
          <w:tcPr>
            <w:tcW w:w="3673" w:type="dxa"/>
            <w:tcBorders>
              <w:bottom w:val="nil"/>
              <w:right w:val="nil"/>
            </w:tcBorders>
            <w:shd w:val="clear" w:color="auto" w:fill="E9F7FD"/>
          </w:tcPr>
          <w:p w14:paraId="2750FA8A" w14:textId="77777777" w:rsidR="00A000BE" w:rsidRDefault="00204E17">
            <w:pPr>
              <w:pStyle w:val="TableParagraph"/>
              <w:spacing w:before="30" w:line="250" w:lineRule="exact"/>
              <w:ind w:left="81"/>
              <w:rPr>
                <w:rFonts w:ascii="Times New Roman"/>
                <w:b/>
                <w:i/>
              </w:rPr>
            </w:pPr>
            <w:r>
              <w:rPr>
                <w:rFonts w:ascii="Times New Roman"/>
                <w:b/>
                <w:i/>
              </w:rPr>
              <w:t>Other Subgroups</w:t>
            </w:r>
          </w:p>
        </w:tc>
        <w:tc>
          <w:tcPr>
            <w:tcW w:w="881" w:type="dxa"/>
            <w:tcBorders>
              <w:left w:val="nil"/>
              <w:right w:val="nil"/>
            </w:tcBorders>
            <w:shd w:val="clear" w:color="auto" w:fill="0D0D0D" w:themeFill="text1" w:themeFillTint="F2"/>
          </w:tcPr>
          <w:p w14:paraId="68A84F2E" w14:textId="77777777" w:rsidR="00A000BE" w:rsidRPr="00F41422" w:rsidRDefault="00A000BE">
            <w:pPr>
              <w:pStyle w:val="TableParagraph"/>
              <w:rPr>
                <w:rFonts w:ascii="Times New Roman"/>
                <w:sz w:val="20"/>
              </w:rPr>
            </w:pPr>
          </w:p>
        </w:tc>
        <w:tc>
          <w:tcPr>
            <w:tcW w:w="891" w:type="dxa"/>
            <w:tcBorders>
              <w:left w:val="nil"/>
              <w:right w:val="nil"/>
            </w:tcBorders>
            <w:shd w:val="clear" w:color="auto" w:fill="E9F7FD"/>
          </w:tcPr>
          <w:p w14:paraId="1BF289C1" w14:textId="77777777" w:rsidR="00A000BE" w:rsidRPr="00F41422" w:rsidRDefault="00A000BE" w:rsidP="002737DA">
            <w:pPr>
              <w:pStyle w:val="TableParagraph"/>
              <w:jc w:val="center"/>
              <w:rPr>
                <w:rFonts w:ascii="Times New Roman"/>
                <w:sz w:val="20"/>
              </w:rPr>
            </w:pPr>
          </w:p>
        </w:tc>
        <w:tc>
          <w:tcPr>
            <w:tcW w:w="891" w:type="dxa"/>
            <w:tcBorders>
              <w:left w:val="nil"/>
              <w:right w:val="nil"/>
            </w:tcBorders>
            <w:shd w:val="clear" w:color="auto" w:fill="0D0D0D" w:themeFill="text1" w:themeFillTint="F2"/>
          </w:tcPr>
          <w:p w14:paraId="429B761F" w14:textId="77777777" w:rsidR="00A000BE" w:rsidRPr="00F41422" w:rsidRDefault="00A000BE">
            <w:pPr>
              <w:pStyle w:val="TableParagraph"/>
              <w:rPr>
                <w:rFonts w:ascii="Times New Roman"/>
                <w:sz w:val="20"/>
              </w:rPr>
            </w:pPr>
          </w:p>
        </w:tc>
        <w:tc>
          <w:tcPr>
            <w:tcW w:w="891" w:type="dxa"/>
            <w:tcBorders>
              <w:left w:val="nil"/>
              <w:right w:val="nil"/>
            </w:tcBorders>
            <w:shd w:val="clear" w:color="auto" w:fill="E9F7FD"/>
          </w:tcPr>
          <w:p w14:paraId="610F6843" w14:textId="77777777" w:rsidR="00A000BE" w:rsidRPr="00F41422" w:rsidRDefault="00A000BE" w:rsidP="002737DA">
            <w:pPr>
              <w:pStyle w:val="TableParagraph"/>
              <w:jc w:val="center"/>
              <w:rPr>
                <w:rFonts w:ascii="Times New Roman"/>
                <w:sz w:val="20"/>
              </w:rPr>
            </w:pPr>
          </w:p>
        </w:tc>
        <w:tc>
          <w:tcPr>
            <w:tcW w:w="889" w:type="dxa"/>
            <w:tcBorders>
              <w:left w:val="nil"/>
              <w:right w:val="nil"/>
            </w:tcBorders>
            <w:shd w:val="clear" w:color="auto" w:fill="0D0D0D" w:themeFill="text1" w:themeFillTint="F2"/>
          </w:tcPr>
          <w:p w14:paraId="271FCCD9" w14:textId="77777777" w:rsidR="00A000BE" w:rsidRPr="00F41422" w:rsidRDefault="00A000BE">
            <w:pPr>
              <w:pStyle w:val="TableParagraph"/>
              <w:rPr>
                <w:rFonts w:ascii="Times New Roman"/>
                <w:sz w:val="20"/>
              </w:rPr>
            </w:pPr>
          </w:p>
        </w:tc>
        <w:tc>
          <w:tcPr>
            <w:tcW w:w="891" w:type="dxa"/>
            <w:tcBorders>
              <w:left w:val="nil"/>
              <w:right w:val="nil"/>
            </w:tcBorders>
            <w:shd w:val="clear" w:color="auto" w:fill="E9F7FD"/>
          </w:tcPr>
          <w:p w14:paraId="0A027A00" w14:textId="77777777" w:rsidR="00A000BE" w:rsidRPr="00F41422" w:rsidRDefault="00A000BE" w:rsidP="002737DA">
            <w:pPr>
              <w:pStyle w:val="TableParagraph"/>
              <w:jc w:val="center"/>
              <w:rPr>
                <w:rFonts w:ascii="Times New Roman"/>
                <w:sz w:val="20"/>
              </w:rPr>
            </w:pPr>
          </w:p>
        </w:tc>
        <w:tc>
          <w:tcPr>
            <w:tcW w:w="891" w:type="dxa"/>
            <w:tcBorders>
              <w:left w:val="nil"/>
              <w:right w:val="nil"/>
            </w:tcBorders>
            <w:shd w:val="clear" w:color="auto" w:fill="0D0D0D" w:themeFill="text1" w:themeFillTint="F2"/>
          </w:tcPr>
          <w:p w14:paraId="1C0F0B53" w14:textId="77777777" w:rsidR="00A000BE" w:rsidRPr="00F41422" w:rsidRDefault="00A000BE" w:rsidP="002737DA">
            <w:pPr>
              <w:pStyle w:val="TableParagraph"/>
              <w:jc w:val="center"/>
              <w:rPr>
                <w:rFonts w:ascii="Times New Roman"/>
                <w:sz w:val="20"/>
              </w:rPr>
            </w:pPr>
          </w:p>
        </w:tc>
        <w:tc>
          <w:tcPr>
            <w:tcW w:w="1072" w:type="dxa"/>
            <w:tcBorders>
              <w:left w:val="nil"/>
            </w:tcBorders>
            <w:shd w:val="clear" w:color="auto" w:fill="E9F7FD"/>
          </w:tcPr>
          <w:p w14:paraId="083220E9" w14:textId="77777777" w:rsidR="00A000BE" w:rsidRDefault="00A000BE" w:rsidP="002737DA">
            <w:pPr>
              <w:pStyle w:val="TableParagraph"/>
              <w:jc w:val="center"/>
              <w:rPr>
                <w:rFonts w:ascii="Times New Roman"/>
                <w:sz w:val="20"/>
              </w:rPr>
            </w:pPr>
          </w:p>
        </w:tc>
      </w:tr>
      <w:tr w:rsidR="00A000BE" w14:paraId="2A77F987" w14:textId="77777777" w:rsidTr="002C6FB3">
        <w:trPr>
          <w:trHeight w:val="299"/>
        </w:trPr>
        <w:tc>
          <w:tcPr>
            <w:tcW w:w="3673" w:type="dxa"/>
            <w:tcBorders>
              <w:top w:val="nil"/>
              <w:bottom w:val="nil"/>
            </w:tcBorders>
            <w:shd w:val="clear" w:color="auto" w:fill="E9F7FD"/>
          </w:tcPr>
          <w:p w14:paraId="5B8E16CC" w14:textId="77777777" w:rsidR="00A000BE" w:rsidRDefault="00204E17">
            <w:pPr>
              <w:pStyle w:val="TableParagraph"/>
              <w:tabs>
                <w:tab w:val="left" w:pos="2681"/>
              </w:tabs>
              <w:spacing w:before="17" w:line="262" w:lineRule="exact"/>
              <w:ind w:right="242"/>
              <w:jc w:val="right"/>
              <w:rPr>
                <w:i/>
              </w:rPr>
            </w:pPr>
            <w:r>
              <w:rPr>
                <w:i/>
              </w:rPr>
              <w:t>Economically</w:t>
            </w:r>
            <w:r>
              <w:rPr>
                <w:i/>
              </w:rPr>
              <w:tab/>
            </w:r>
            <w:r>
              <w:rPr>
                <w:i/>
                <w:spacing w:val="-1"/>
                <w:w w:val="95"/>
                <w:position w:val="3"/>
              </w:rPr>
              <w:t>School</w:t>
            </w:r>
          </w:p>
        </w:tc>
        <w:tc>
          <w:tcPr>
            <w:tcW w:w="881" w:type="dxa"/>
            <w:shd w:val="clear" w:color="auto" w:fill="0D0D0D" w:themeFill="text1" w:themeFillTint="F2"/>
          </w:tcPr>
          <w:p w14:paraId="750D7C14" w14:textId="77777777" w:rsidR="00A000BE" w:rsidRPr="00F41422" w:rsidRDefault="00A000BE">
            <w:pPr>
              <w:pStyle w:val="TableParagraph"/>
              <w:rPr>
                <w:rFonts w:ascii="Times New Roman"/>
                <w:sz w:val="20"/>
              </w:rPr>
            </w:pPr>
          </w:p>
        </w:tc>
        <w:tc>
          <w:tcPr>
            <w:tcW w:w="891" w:type="dxa"/>
          </w:tcPr>
          <w:p w14:paraId="215E01A8" w14:textId="3B15C4D9" w:rsidR="00A000BE" w:rsidRPr="00F41422" w:rsidRDefault="002737DA" w:rsidP="002737DA">
            <w:pPr>
              <w:pStyle w:val="TableParagraph"/>
              <w:spacing w:before="16"/>
              <w:ind w:right="51"/>
              <w:jc w:val="center"/>
              <w:rPr>
                <w:rFonts w:ascii="Arial"/>
              </w:rPr>
            </w:pPr>
            <w:r>
              <w:rPr>
                <w:rFonts w:ascii="Arial"/>
              </w:rPr>
              <w:t>23.6%</w:t>
            </w:r>
          </w:p>
        </w:tc>
        <w:tc>
          <w:tcPr>
            <w:tcW w:w="891" w:type="dxa"/>
            <w:shd w:val="clear" w:color="auto" w:fill="0D0D0D" w:themeFill="text1" w:themeFillTint="F2"/>
          </w:tcPr>
          <w:p w14:paraId="2E723D35" w14:textId="77777777" w:rsidR="00A000BE" w:rsidRPr="00F41422" w:rsidRDefault="00A000BE">
            <w:pPr>
              <w:pStyle w:val="TableParagraph"/>
              <w:rPr>
                <w:rFonts w:ascii="Times New Roman"/>
                <w:sz w:val="20"/>
              </w:rPr>
            </w:pPr>
          </w:p>
        </w:tc>
        <w:tc>
          <w:tcPr>
            <w:tcW w:w="891" w:type="dxa"/>
          </w:tcPr>
          <w:p w14:paraId="6FA2F66A" w14:textId="1897F855" w:rsidR="00A000BE" w:rsidRPr="00F41422" w:rsidRDefault="002737DA" w:rsidP="002737DA">
            <w:pPr>
              <w:pStyle w:val="TableParagraph"/>
              <w:jc w:val="center"/>
              <w:rPr>
                <w:rFonts w:ascii="Times New Roman"/>
                <w:sz w:val="20"/>
              </w:rPr>
            </w:pPr>
            <w:r>
              <w:rPr>
                <w:rFonts w:ascii="Times New Roman"/>
                <w:sz w:val="20"/>
              </w:rPr>
              <w:t>16.3%</w:t>
            </w:r>
          </w:p>
        </w:tc>
        <w:tc>
          <w:tcPr>
            <w:tcW w:w="889" w:type="dxa"/>
            <w:shd w:val="clear" w:color="auto" w:fill="0D0D0D" w:themeFill="text1" w:themeFillTint="F2"/>
          </w:tcPr>
          <w:p w14:paraId="59D42A61" w14:textId="77777777" w:rsidR="00A000BE" w:rsidRPr="00F41422" w:rsidRDefault="00A000BE">
            <w:pPr>
              <w:pStyle w:val="TableParagraph"/>
              <w:spacing w:before="16"/>
              <w:ind w:right="42"/>
              <w:jc w:val="right"/>
              <w:rPr>
                <w:rFonts w:ascii="Arial"/>
              </w:rPr>
            </w:pPr>
          </w:p>
        </w:tc>
        <w:tc>
          <w:tcPr>
            <w:tcW w:w="891" w:type="dxa"/>
          </w:tcPr>
          <w:p w14:paraId="3B6ABE67" w14:textId="04731499" w:rsidR="00A000BE" w:rsidRPr="00F41422" w:rsidRDefault="002737DA" w:rsidP="002737DA">
            <w:pPr>
              <w:pStyle w:val="TableParagraph"/>
              <w:spacing w:before="14"/>
              <w:ind w:right="43"/>
              <w:jc w:val="center"/>
              <w:rPr>
                <w:rFonts w:ascii="Arial"/>
              </w:rPr>
            </w:pPr>
            <w:r>
              <w:rPr>
                <w:rFonts w:ascii="Arial"/>
              </w:rPr>
              <w:t>.5%</w:t>
            </w:r>
          </w:p>
        </w:tc>
        <w:tc>
          <w:tcPr>
            <w:tcW w:w="891" w:type="dxa"/>
            <w:shd w:val="clear" w:color="auto" w:fill="0D0D0D" w:themeFill="text1" w:themeFillTint="F2"/>
          </w:tcPr>
          <w:p w14:paraId="0917563B" w14:textId="77777777" w:rsidR="00A000BE" w:rsidRPr="00F41422" w:rsidRDefault="00A000BE" w:rsidP="002737DA">
            <w:pPr>
              <w:pStyle w:val="TableParagraph"/>
              <w:jc w:val="center"/>
              <w:rPr>
                <w:rFonts w:ascii="Times New Roman"/>
                <w:sz w:val="20"/>
              </w:rPr>
            </w:pPr>
          </w:p>
        </w:tc>
        <w:tc>
          <w:tcPr>
            <w:tcW w:w="1072" w:type="dxa"/>
          </w:tcPr>
          <w:p w14:paraId="5F53BC9F" w14:textId="594620C3" w:rsidR="00A000BE" w:rsidRDefault="002737DA" w:rsidP="002737DA">
            <w:pPr>
              <w:pStyle w:val="TableParagraph"/>
              <w:jc w:val="center"/>
              <w:rPr>
                <w:rFonts w:ascii="Times New Roman"/>
                <w:sz w:val="20"/>
              </w:rPr>
            </w:pPr>
            <w:r>
              <w:rPr>
                <w:rFonts w:ascii="Times New Roman"/>
                <w:sz w:val="20"/>
              </w:rPr>
              <w:t>1.5%</w:t>
            </w:r>
          </w:p>
        </w:tc>
      </w:tr>
      <w:tr w:rsidR="00A000BE" w14:paraId="52A3575D" w14:textId="77777777" w:rsidTr="002C6FB3">
        <w:trPr>
          <w:trHeight w:val="299"/>
        </w:trPr>
        <w:tc>
          <w:tcPr>
            <w:tcW w:w="3673" w:type="dxa"/>
            <w:tcBorders>
              <w:top w:val="nil"/>
              <w:bottom w:val="nil"/>
            </w:tcBorders>
            <w:shd w:val="clear" w:color="auto" w:fill="E9F7FD"/>
          </w:tcPr>
          <w:p w14:paraId="57AC7ABF" w14:textId="77777777" w:rsidR="00A000BE" w:rsidRDefault="00204E17">
            <w:pPr>
              <w:pStyle w:val="TableParagraph"/>
              <w:tabs>
                <w:tab w:val="left" w:pos="2858"/>
              </w:tabs>
              <w:spacing w:line="280" w:lineRule="exact"/>
              <w:ind w:left="177"/>
              <w:rPr>
                <w:i/>
              </w:rPr>
            </w:pPr>
            <w:r>
              <w:rPr>
                <w:i/>
              </w:rPr>
              <w:t>Disadvantaged</w:t>
            </w:r>
            <w:r>
              <w:rPr>
                <w:i/>
              </w:rPr>
              <w:tab/>
            </w:r>
            <w:r>
              <w:rPr>
                <w:i/>
                <w:position w:val="-1"/>
              </w:rPr>
              <w:t>State</w:t>
            </w:r>
          </w:p>
        </w:tc>
        <w:tc>
          <w:tcPr>
            <w:tcW w:w="881" w:type="dxa"/>
            <w:shd w:val="clear" w:color="auto" w:fill="0D0D0D" w:themeFill="text1" w:themeFillTint="F2"/>
          </w:tcPr>
          <w:p w14:paraId="0EEDCEE7" w14:textId="77777777" w:rsidR="00A000BE" w:rsidRPr="00F41422" w:rsidRDefault="00A000BE">
            <w:pPr>
              <w:pStyle w:val="TableParagraph"/>
              <w:spacing w:before="19"/>
              <w:ind w:right="55"/>
              <w:jc w:val="right"/>
              <w:rPr>
                <w:rFonts w:ascii="Arial"/>
              </w:rPr>
            </w:pPr>
          </w:p>
        </w:tc>
        <w:tc>
          <w:tcPr>
            <w:tcW w:w="891" w:type="dxa"/>
            <w:shd w:val="clear" w:color="auto" w:fill="0D0D0D" w:themeFill="text1" w:themeFillTint="F2"/>
          </w:tcPr>
          <w:p w14:paraId="54271B67" w14:textId="77777777" w:rsidR="00A000BE" w:rsidRPr="00F41422" w:rsidRDefault="00A000BE" w:rsidP="002737DA">
            <w:pPr>
              <w:pStyle w:val="TableParagraph"/>
              <w:spacing w:before="19"/>
              <w:ind w:right="55"/>
              <w:jc w:val="center"/>
              <w:rPr>
                <w:rFonts w:ascii="Arial"/>
              </w:rPr>
            </w:pPr>
          </w:p>
        </w:tc>
        <w:tc>
          <w:tcPr>
            <w:tcW w:w="891" w:type="dxa"/>
            <w:shd w:val="clear" w:color="auto" w:fill="0D0D0D" w:themeFill="text1" w:themeFillTint="F2"/>
          </w:tcPr>
          <w:p w14:paraId="7B53340D" w14:textId="77777777" w:rsidR="00A000BE" w:rsidRPr="00F41422" w:rsidRDefault="00A000BE">
            <w:pPr>
              <w:pStyle w:val="TableParagraph"/>
              <w:spacing w:before="19"/>
              <w:ind w:right="55"/>
              <w:jc w:val="right"/>
              <w:rPr>
                <w:rFonts w:ascii="Arial"/>
              </w:rPr>
            </w:pPr>
          </w:p>
        </w:tc>
        <w:tc>
          <w:tcPr>
            <w:tcW w:w="891" w:type="dxa"/>
            <w:shd w:val="clear" w:color="auto" w:fill="0D0D0D" w:themeFill="text1" w:themeFillTint="F2"/>
          </w:tcPr>
          <w:p w14:paraId="4200DDAB" w14:textId="77777777" w:rsidR="00A000BE" w:rsidRPr="00F41422" w:rsidRDefault="00A000BE" w:rsidP="002737DA">
            <w:pPr>
              <w:pStyle w:val="TableParagraph"/>
              <w:spacing w:before="19"/>
              <w:ind w:right="56"/>
              <w:jc w:val="center"/>
              <w:rPr>
                <w:rFonts w:ascii="Arial"/>
              </w:rPr>
            </w:pPr>
          </w:p>
        </w:tc>
        <w:tc>
          <w:tcPr>
            <w:tcW w:w="889" w:type="dxa"/>
            <w:shd w:val="clear" w:color="auto" w:fill="0D0D0D" w:themeFill="text1" w:themeFillTint="F2"/>
          </w:tcPr>
          <w:p w14:paraId="3644C835" w14:textId="77777777" w:rsidR="00A000BE" w:rsidRPr="00F41422" w:rsidRDefault="00A000BE">
            <w:pPr>
              <w:pStyle w:val="TableParagraph"/>
              <w:spacing w:before="19"/>
              <w:ind w:right="54"/>
              <w:jc w:val="right"/>
              <w:rPr>
                <w:rFonts w:ascii="Arial"/>
              </w:rPr>
            </w:pPr>
          </w:p>
        </w:tc>
        <w:tc>
          <w:tcPr>
            <w:tcW w:w="891" w:type="dxa"/>
            <w:shd w:val="clear" w:color="auto" w:fill="0D0D0D" w:themeFill="text1" w:themeFillTint="F2"/>
          </w:tcPr>
          <w:p w14:paraId="07C15FFD" w14:textId="77777777" w:rsidR="00A000BE" w:rsidRPr="00F41422" w:rsidRDefault="00A000BE" w:rsidP="002737DA">
            <w:pPr>
              <w:pStyle w:val="TableParagraph"/>
              <w:spacing w:before="19"/>
              <w:ind w:right="55"/>
              <w:jc w:val="center"/>
              <w:rPr>
                <w:rFonts w:ascii="Arial"/>
              </w:rPr>
            </w:pPr>
          </w:p>
        </w:tc>
        <w:tc>
          <w:tcPr>
            <w:tcW w:w="891" w:type="dxa"/>
            <w:shd w:val="clear" w:color="auto" w:fill="0D0D0D" w:themeFill="text1" w:themeFillTint="F2"/>
          </w:tcPr>
          <w:p w14:paraId="208C325F" w14:textId="77777777" w:rsidR="00A000BE" w:rsidRPr="00F41422" w:rsidRDefault="00A000BE" w:rsidP="002737DA">
            <w:pPr>
              <w:pStyle w:val="TableParagraph"/>
              <w:spacing w:before="19"/>
              <w:ind w:right="58"/>
              <w:jc w:val="center"/>
              <w:rPr>
                <w:rFonts w:ascii="Arial"/>
              </w:rPr>
            </w:pPr>
          </w:p>
        </w:tc>
        <w:tc>
          <w:tcPr>
            <w:tcW w:w="1072" w:type="dxa"/>
            <w:shd w:val="clear" w:color="auto" w:fill="0D0D0D" w:themeFill="text1" w:themeFillTint="F2"/>
          </w:tcPr>
          <w:p w14:paraId="3D752899" w14:textId="77777777" w:rsidR="00A000BE" w:rsidRDefault="00A000BE" w:rsidP="002737DA">
            <w:pPr>
              <w:pStyle w:val="TableParagraph"/>
              <w:spacing w:before="19"/>
              <w:ind w:right="58"/>
              <w:jc w:val="center"/>
              <w:rPr>
                <w:rFonts w:ascii="Arial"/>
              </w:rPr>
            </w:pPr>
          </w:p>
        </w:tc>
      </w:tr>
      <w:tr w:rsidR="00A000BE" w14:paraId="25CB7FC5" w14:textId="77777777" w:rsidTr="002C6FB3">
        <w:trPr>
          <w:trHeight w:val="301"/>
        </w:trPr>
        <w:tc>
          <w:tcPr>
            <w:tcW w:w="3673" w:type="dxa"/>
            <w:tcBorders>
              <w:top w:val="nil"/>
              <w:bottom w:val="nil"/>
            </w:tcBorders>
            <w:shd w:val="clear" w:color="auto" w:fill="E9F7FD"/>
          </w:tcPr>
          <w:p w14:paraId="5F5B6632" w14:textId="77777777" w:rsidR="00A000BE" w:rsidRDefault="004B568E">
            <w:pPr>
              <w:pStyle w:val="TableParagraph"/>
              <w:spacing w:before="13" w:line="268" w:lineRule="exact"/>
              <w:ind w:right="242"/>
              <w:jc w:val="right"/>
              <w:rPr>
                <w:i/>
              </w:rPr>
            </w:pPr>
            <w:r>
              <w:rPr>
                <w:i/>
                <w:w w:val="95"/>
              </w:rPr>
              <w:t xml:space="preserve">English Language Learners        </w:t>
            </w:r>
            <w:r w:rsidR="00204E17">
              <w:rPr>
                <w:i/>
                <w:w w:val="95"/>
              </w:rPr>
              <w:t>School</w:t>
            </w:r>
          </w:p>
        </w:tc>
        <w:tc>
          <w:tcPr>
            <w:tcW w:w="881" w:type="dxa"/>
            <w:shd w:val="clear" w:color="auto" w:fill="0D0D0D" w:themeFill="text1" w:themeFillTint="F2"/>
          </w:tcPr>
          <w:p w14:paraId="506C7D15" w14:textId="77777777" w:rsidR="00A000BE" w:rsidRPr="00F41422" w:rsidRDefault="00A000BE">
            <w:pPr>
              <w:pStyle w:val="TableParagraph"/>
              <w:rPr>
                <w:rFonts w:ascii="Times New Roman"/>
                <w:sz w:val="20"/>
              </w:rPr>
            </w:pPr>
          </w:p>
        </w:tc>
        <w:tc>
          <w:tcPr>
            <w:tcW w:w="891" w:type="dxa"/>
          </w:tcPr>
          <w:p w14:paraId="6D075E33" w14:textId="1DEA1A16" w:rsidR="00A000BE" w:rsidRPr="00F41422" w:rsidRDefault="002737DA" w:rsidP="002737DA">
            <w:pPr>
              <w:pStyle w:val="TableParagraph"/>
              <w:spacing w:before="21"/>
              <w:ind w:right="51"/>
              <w:jc w:val="center"/>
              <w:rPr>
                <w:rFonts w:ascii="Arial"/>
              </w:rPr>
            </w:pPr>
            <w:r>
              <w:rPr>
                <w:rFonts w:ascii="Arial"/>
              </w:rPr>
              <w:t>N/A</w:t>
            </w:r>
          </w:p>
        </w:tc>
        <w:tc>
          <w:tcPr>
            <w:tcW w:w="891" w:type="dxa"/>
            <w:shd w:val="clear" w:color="auto" w:fill="0D0D0D" w:themeFill="text1" w:themeFillTint="F2"/>
          </w:tcPr>
          <w:p w14:paraId="4EB5C6FC" w14:textId="77777777" w:rsidR="00A000BE" w:rsidRPr="00F41422" w:rsidRDefault="00A000BE">
            <w:pPr>
              <w:pStyle w:val="TableParagraph"/>
              <w:rPr>
                <w:rFonts w:ascii="Times New Roman"/>
                <w:sz w:val="20"/>
              </w:rPr>
            </w:pPr>
          </w:p>
        </w:tc>
        <w:tc>
          <w:tcPr>
            <w:tcW w:w="891" w:type="dxa"/>
          </w:tcPr>
          <w:p w14:paraId="2E9F8026" w14:textId="42CE3E8C" w:rsidR="00A000BE" w:rsidRPr="00F41422" w:rsidRDefault="002737DA" w:rsidP="002737DA">
            <w:pPr>
              <w:pStyle w:val="TableParagraph"/>
              <w:jc w:val="center"/>
              <w:rPr>
                <w:rFonts w:ascii="Times New Roman"/>
                <w:sz w:val="20"/>
              </w:rPr>
            </w:pPr>
            <w:r>
              <w:rPr>
                <w:rFonts w:ascii="Times New Roman"/>
                <w:sz w:val="20"/>
              </w:rPr>
              <w:t>N/A</w:t>
            </w:r>
          </w:p>
        </w:tc>
        <w:tc>
          <w:tcPr>
            <w:tcW w:w="889" w:type="dxa"/>
            <w:shd w:val="clear" w:color="auto" w:fill="0D0D0D" w:themeFill="text1" w:themeFillTint="F2"/>
          </w:tcPr>
          <w:p w14:paraId="3803FA09" w14:textId="77777777" w:rsidR="00A000BE" w:rsidRPr="00F41422" w:rsidRDefault="00A000BE">
            <w:pPr>
              <w:pStyle w:val="TableParagraph"/>
              <w:spacing w:before="21"/>
              <w:ind w:right="43"/>
              <w:jc w:val="right"/>
              <w:rPr>
                <w:rFonts w:ascii="Arial"/>
              </w:rPr>
            </w:pPr>
          </w:p>
        </w:tc>
        <w:tc>
          <w:tcPr>
            <w:tcW w:w="891" w:type="dxa"/>
          </w:tcPr>
          <w:p w14:paraId="0B9C0902" w14:textId="654BC84E" w:rsidR="00A000BE" w:rsidRPr="00F41422" w:rsidRDefault="002737DA" w:rsidP="002737DA">
            <w:pPr>
              <w:pStyle w:val="TableParagraph"/>
              <w:spacing w:before="21"/>
              <w:ind w:right="43"/>
              <w:jc w:val="center"/>
              <w:rPr>
                <w:rFonts w:ascii="Arial"/>
              </w:rPr>
            </w:pPr>
            <w:r>
              <w:rPr>
                <w:rFonts w:ascii="Arial"/>
              </w:rPr>
              <w:t>N/A</w:t>
            </w:r>
          </w:p>
        </w:tc>
        <w:tc>
          <w:tcPr>
            <w:tcW w:w="891" w:type="dxa"/>
            <w:shd w:val="clear" w:color="auto" w:fill="0D0D0D" w:themeFill="text1" w:themeFillTint="F2"/>
          </w:tcPr>
          <w:p w14:paraId="7C124E1E" w14:textId="77777777" w:rsidR="00A000BE" w:rsidRPr="00F41422" w:rsidRDefault="00A000BE" w:rsidP="002737DA">
            <w:pPr>
              <w:pStyle w:val="TableParagraph"/>
              <w:jc w:val="center"/>
              <w:rPr>
                <w:rFonts w:ascii="Times New Roman"/>
                <w:sz w:val="20"/>
              </w:rPr>
            </w:pPr>
          </w:p>
        </w:tc>
        <w:tc>
          <w:tcPr>
            <w:tcW w:w="1072" w:type="dxa"/>
          </w:tcPr>
          <w:p w14:paraId="654BBE2C" w14:textId="67CA3B61" w:rsidR="00A000BE" w:rsidRDefault="002737DA" w:rsidP="002737DA">
            <w:pPr>
              <w:pStyle w:val="TableParagraph"/>
              <w:jc w:val="center"/>
              <w:rPr>
                <w:rFonts w:ascii="Times New Roman"/>
                <w:sz w:val="20"/>
              </w:rPr>
            </w:pPr>
            <w:r>
              <w:rPr>
                <w:rFonts w:ascii="Arial"/>
              </w:rPr>
              <w:t>N/A</w:t>
            </w:r>
          </w:p>
        </w:tc>
      </w:tr>
      <w:tr w:rsidR="00A000BE" w14:paraId="355F9408" w14:textId="77777777" w:rsidTr="002C6FB3">
        <w:trPr>
          <w:trHeight w:val="299"/>
        </w:trPr>
        <w:tc>
          <w:tcPr>
            <w:tcW w:w="3673" w:type="dxa"/>
            <w:tcBorders>
              <w:top w:val="nil"/>
              <w:bottom w:val="nil"/>
            </w:tcBorders>
            <w:shd w:val="clear" w:color="auto" w:fill="E9F7FD"/>
          </w:tcPr>
          <w:p w14:paraId="0AF15D9F" w14:textId="77777777" w:rsidR="00A000BE" w:rsidRDefault="00204E17">
            <w:pPr>
              <w:pStyle w:val="TableParagraph"/>
              <w:spacing w:line="199" w:lineRule="exact"/>
              <w:ind w:right="338"/>
              <w:jc w:val="right"/>
              <w:rPr>
                <w:i/>
              </w:rPr>
            </w:pPr>
            <w:r>
              <w:rPr>
                <w:i/>
              </w:rPr>
              <w:t>State</w:t>
            </w:r>
          </w:p>
        </w:tc>
        <w:tc>
          <w:tcPr>
            <w:tcW w:w="881" w:type="dxa"/>
            <w:shd w:val="clear" w:color="auto" w:fill="0D0D0D" w:themeFill="text1" w:themeFillTint="F2"/>
          </w:tcPr>
          <w:p w14:paraId="68A140F3" w14:textId="77777777" w:rsidR="00A000BE" w:rsidRPr="00F41422" w:rsidRDefault="00A000BE">
            <w:pPr>
              <w:pStyle w:val="TableParagraph"/>
              <w:spacing w:before="19"/>
              <w:ind w:right="55"/>
              <w:jc w:val="right"/>
              <w:rPr>
                <w:rFonts w:ascii="Arial"/>
              </w:rPr>
            </w:pPr>
          </w:p>
        </w:tc>
        <w:tc>
          <w:tcPr>
            <w:tcW w:w="891" w:type="dxa"/>
            <w:shd w:val="clear" w:color="auto" w:fill="0D0D0D" w:themeFill="text1" w:themeFillTint="F2"/>
          </w:tcPr>
          <w:p w14:paraId="0D45A038" w14:textId="77777777" w:rsidR="00A000BE" w:rsidRPr="00F41422" w:rsidRDefault="00A000BE" w:rsidP="002737DA">
            <w:pPr>
              <w:pStyle w:val="TableParagraph"/>
              <w:spacing w:before="19"/>
              <w:ind w:right="55"/>
              <w:jc w:val="center"/>
              <w:rPr>
                <w:rFonts w:ascii="Arial"/>
              </w:rPr>
            </w:pPr>
          </w:p>
        </w:tc>
        <w:tc>
          <w:tcPr>
            <w:tcW w:w="891" w:type="dxa"/>
            <w:shd w:val="clear" w:color="auto" w:fill="0D0D0D" w:themeFill="text1" w:themeFillTint="F2"/>
          </w:tcPr>
          <w:p w14:paraId="43203413" w14:textId="77777777" w:rsidR="00A000BE" w:rsidRPr="00F41422" w:rsidRDefault="00A000BE">
            <w:pPr>
              <w:pStyle w:val="TableParagraph"/>
              <w:spacing w:before="19"/>
              <w:ind w:right="56"/>
              <w:jc w:val="right"/>
              <w:rPr>
                <w:rFonts w:ascii="Arial"/>
              </w:rPr>
            </w:pPr>
          </w:p>
        </w:tc>
        <w:tc>
          <w:tcPr>
            <w:tcW w:w="891" w:type="dxa"/>
            <w:shd w:val="clear" w:color="auto" w:fill="0D0D0D" w:themeFill="text1" w:themeFillTint="F2"/>
          </w:tcPr>
          <w:p w14:paraId="457A8B6D" w14:textId="77777777" w:rsidR="00A000BE" w:rsidRPr="00F41422" w:rsidRDefault="00A000BE" w:rsidP="002737DA">
            <w:pPr>
              <w:pStyle w:val="TableParagraph"/>
              <w:spacing w:before="19"/>
              <w:ind w:right="57"/>
              <w:jc w:val="center"/>
              <w:rPr>
                <w:rFonts w:ascii="Arial"/>
              </w:rPr>
            </w:pPr>
          </w:p>
        </w:tc>
        <w:tc>
          <w:tcPr>
            <w:tcW w:w="889" w:type="dxa"/>
            <w:shd w:val="clear" w:color="auto" w:fill="0D0D0D" w:themeFill="text1" w:themeFillTint="F2"/>
          </w:tcPr>
          <w:p w14:paraId="0943BC3A" w14:textId="77777777" w:rsidR="00A000BE" w:rsidRPr="00F41422" w:rsidRDefault="00A000BE">
            <w:pPr>
              <w:pStyle w:val="TableParagraph"/>
              <w:spacing w:before="19"/>
              <w:ind w:right="55"/>
              <w:jc w:val="right"/>
              <w:rPr>
                <w:rFonts w:ascii="Arial"/>
              </w:rPr>
            </w:pPr>
          </w:p>
        </w:tc>
        <w:tc>
          <w:tcPr>
            <w:tcW w:w="891" w:type="dxa"/>
            <w:shd w:val="clear" w:color="auto" w:fill="0D0D0D" w:themeFill="text1" w:themeFillTint="F2"/>
          </w:tcPr>
          <w:p w14:paraId="0698B891" w14:textId="77777777" w:rsidR="00A000BE" w:rsidRPr="00F41422" w:rsidRDefault="00A000BE" w:rsidP="002737DA">
            <w:pPr>
              <w:pStyle w:val="TableParagraph"/>
              <w:spacing w:before="19"/>
              <w:ind w:right="55"/>
              <w:jc w:val="center"/>
              <w:rPr>
                <w:rFonts w:ascii="Arial"/>
              </w:rPr>
            </w:pPr>
          </w:p>
        </w:tc>
        <w:tc>
          <w:tcPr>
            <w:tcW w:w="891" w:type="dxa"/>
            <w:shd w:val="clear" w:color="auto" w:fill="0D0D0D" w:themeFill="text1" w:themeFillTint="F2"/>
          </w:tcPr>
          <w:p w14:paraId="2BED4EB2" w14:textId="77777777" w:rsidR="00A000BE" w:rsidRPr="00F41422" w:rsidRDefault="00A000BE" w:rsidP="002737DA">
            <w:pPr>
              <w:pStyle w:val="TableParagraph"/>
              <w:spacing w:before="19"/>
              <w:ind w:right="58"/>
              <w:jc w:val="center"/>
              <w:rPr>
                <w:rFonts w:ascii="Arial"/>
              </w:rPr>
            </w:pPr>
          </w:p>
        </w:tc>
        <w:tc>
          <w:tcPr>
            <w:tcW w:w="1072" w:type="dxa"/>
            <w:shd w:val="clear" w:color="auto" w:fill="0D0D0D" w:themeFill="text1" w:themeFillTint="F2"/>
          </w:tcPr>
          <w:p w14:paraId="49F0C919" w14:textId="77777777" w:rsidR="00A000BE" w:rsidRDefault="00A000BE" w:rsidP="002737DA">
            <w:pPr>
              <w:pStyle w:val="TableParagraph"/>
              <w:spacing w:before="19"/>
              <w:ind w:right="58"/>
              <w:jc w:val="center"/>
              <w:rPr>
                <w:rFonts w:ascii="Arial"/>
              </w:rPr>
            </w:pPr>
          </w:p>
        </w:tc>
      </w:tr>
      <w:tr w:rsidR="00A000BE" w14:paraId="48B48006" w14:textId="77777777" w:rsidTr="002C6FB3">
        <w:trPr>
          <w:trHeight w:val="299"/>
        </w:trPr>
        <w:tc>
          <w:tcPr>
            <w:tcW w:w="3673" w:type="dxa"/>
            <w:tcBorders>
              <w:top w:val="nil"/>
              <w:bottom w:val="nil"/>
            </w:tcBorders>
            <w:shd w:val="clear" w:color="auto" w:fill="E9F7FD"/>
          </w:tcPr>
          <w:p w14:paraId="2EBEC97B" w14:textId="77777777" w:rsidR="00A000BE" w:rsidRDefault="00204E17">
            <w:pPr>
              <w:pStyle w:val="TableParagraph"/>
              <w:tabs>
                <w:tab w:val="left" w:pos="2681"/>
              </w:tabs>
              <w:spacing w:before="13" w:line="266" w:lineRule="exact"/>
              <w:ind w:right="242"/>
              <w:jc w:val="right"/>
              <w:rPr>
                <w:i/>
              </w:rPr>
            </w:pPr>
            <w:r>
              <w:rPr>
                <w:i/>
              </w:rPr>
              <w:t>Foster</w:t>
            </w:r>
            <w:r>
              <w:rPr>
                <w:i/>
              </w:rPr>
              <w:tab/>
            </w:r>
            <w:r>
              <w:rPr>
                <w:i/>
                <w:spacing w:val="-1"/>
                <w:w w:val="95"/>
              </w:rPr>
              <w:t>School</w:t>
            </w:r>
          </w:p>
        </w:tc>
        <w:tc>
          <w:tcPr>
            <w:tcW w:w="881" w:type="dxa"/>
            <w:shd w:val="clear" w:color="auto" w:fill="0D0D0D" w:themeFill="text1" w:themeFillTint="F2"/>
          </w:tcPr>
          <w:p w14:paraId="68442D9A" w14:textId="77777777" w:rsidR="00A000BE" w:rsidRPr="00F41422" w:rsidRDefault="00A000BE">
            <w:pPr>
              <w:pStyle w:val="TableParagraph"/>
              <w:rPr>
                <w:rFonts w:ascii="Times New Roman"/>
                <w:sz w:val="20"/>
              </w:rPr>
            </w:pPr>
          </w:p>
        </w:tc>
        <w:tc>
          <w:tcPr>
            <w:tcW w:w="891" w:type="dxa"/>
          </w:tcPr>
          <w:p w14:paraId="1A965672" w14:textId="38F77E35" w:rsidR="00A000BE" w:rsidRPr="00F41422" w:rsidRDefault="002737DA" w:rsidP="002737DA">
            <w:pPr>
              <w:pStyle w:val="TableParagraph"/>
              <w:jc w:val="center"/>
              <w:rPr>
                <w:rFonts w:ascii="Times New Roman"/>
                <w:sz w:val="20"/>
              </w:rPr>
            </w:pPr>
            <w:r>
              <w:rPr>
                <w:rFonts w:ascii="Times New Roman"/>
                <w:sz w:val="20"/>
              </w:rPr>
              <w:t>N/A</w:t>
            </w:r>
          </w:p>
        </w:tc>
        <w:tc>
          <w:tcPr>
            <w:tcW w:w="891" w:type="dxa"/>
            <w:shd w:val="clear" w:color="auto" w:fill="0D0D0D" w:themeFill="text1" w:themeFillTint="F2"/>
          </w:tcPr>
          <w:p w14:paraId="147F23AA" w14:textId="77777777" w:rsidR="00A000BE" w:rsidRPr="00F41422" w:rsidRDefault="00A000BE">
            <w:pPr>
              <w:pStyle w:val="TableParagraph"/>
              <w:rPr>
                <w:rFonts w:ascii="Times New Roman"/>
                <w:sz w:val="20"/>
              </w:rPr>
            </w:pPr>
          </w:p>
        </w:tc>
        <w:tc>
          <w:tcPr>
            <w:tcW w:w="891" w:type="dxa"/>
          </w:tcPr>
          <w:p w14:paraId="6C87F8D6" w14:textId="3541F9A9" w:rsidR="00A000BE" w:rsidRPr="00F41422" w:rsidRDefault="002737DA" w:rsidP="002737DA">
            <w:pPr>
              <w:pStyle w:val="TableParagraph"/>
              <w:jc w:val="center"/>
              <w:rPr>
                <w:rFonts w:ascii="Times New Roman"/>
                <w:sz w:val="20"/>
              </w:rPr>
            </w:pPr>
            <w:r>
              <w:rPr>
                <w:rFonts w:ascii="Times New Roman"/>
                <w:sz w:val="20"/>
              </w:rPr>
              <w:t>N/A</w:t>
            </w:r>
          </w:p>
        </w:tc>
        <w:tc>
          <w:tcPr>
            <w:tcW w:w="889" w:type="dxa"/>
            <w:shd w:val="clear" w:color="auto" w:fill="0D0D0D" w:themeFill="text1" w:themeFillTint="F2"/>
          </w:tcPr>
          <w:p w14:paraId="37621FE8" w14:textId="77777777" w:rsidR="00A000BE" w:rsidRPr="00F41422" w:rsidRDefault="00A000BE">
            <w:pPr>
              <w:pStyle w:val="TableParagraph"/>
              <w:rPr>
                <w:rFonts w:ascii="Times New Roman"/>
                <w:sz w:val="20"/>
              </w:rPr>
            </w:pPr>
          </w:p>
        </w:tc>
        <w:tc>
          <w:tcPr>
            <w:tcW w:w="891" w:type="dxa"/>
          </w:tcPr>
          <w:p w14:paraId="4A6ECBFD" w14:textId="3C615651" w:rsidR="00A000BE" w:rsidRPr="00F41422" w:rsidRDefault="002737DA" w:rsidP="002737DA">
            <w:pPr>
              <w:pStyle w:val="TableParagraph"/>
              <w:jc w:val="center"/>
              <w:rPr>
                <w:rFonts w:ascii="Times New Roman"/>
                <w:sz w:val="20"/>
              </w:rPr>
            </w:pPr>
            <w:r>
              <w:rPr>
                <w:rFonts w:ascii="Arial"/>
              </w:rPr>
              <w:t>N/A</w:t>
            </w:r>
          </w:p>
        </w:tc>
        <w:tc>
          <w:tcPr>
            <w:tcW w:w="891" w:type="dxa"/>
            <w:shd w:val="clear" w:color="auto" w:fill="0D0D0D" w:themeFill="text1" w:themeFillTint="F2"/>
          </w:tcPr>
          <w:p w14:paraId="17949868" w14:textId="77777777" w:rsidR="00A000BE" w:rsidRPr="00F41422" w:rsidRDefault="00A000BE" w:rsidP="002737DA">
            <w:pPr>
              <w:pStyle w:val="TableParagraph"/>
              <w:jc w:val="center"/>
              <w:rPr>
                <w:rFonts w:ascii="Times New Roman"/>
                <w:sz w:val="20"/>
              </w:rPr>
            </w:pPr>
          </w:p>
        </w:tc>
        <w:tc>
          <w:tcPr>
            <w:tcW w:w="1072" w:type="dxa"/>
          </w:tcPr>
          <w:p w14:paraId="3AA78C0C" w14:textId="0F8A2E99" w:rsidR="00A000BE" w:rsidRDefault="002737DA" w:rsidP="002737DA">
            <w:pPr>
              <w:pStyle w:val="TableParagraph"/>
              <w:jc w:val="center"/>
              <w:rPr>
                <w:rFonts w:ascii="Times New Roman"/>
                <w:sz w:val="20"/>
              </w:rPr>
            </w:pPr>
            <w:r>
              <w:rPr>
                <w:rFonts w:ascii="Arial"/>
              </w:rPr>
              <w:t>N/A</w:t>
            </w:r>
          </w:p>
        </w:tc>
      </w:tr>
      <w:tr w:rsidR="004B568E" w14:paraId="58BA0593" w14:textId="77777777" w:rsidTr="002C6FB3">
        <w:trPr>
          <w:trHeight w:val="299"/>
        </w:trPr>
        <w:tc>
          <w:tcPr>
            <w:tcW w:w="3673" w:type="dxa"/>
            <w:tcBorders>
              <w:top w:val="nil"/>
              <w:bottom w:val="nil"/>
            </w:tcBorders>
            <w:shd w:val="clear" w:color="auto" w:fill="E9F7FD"/>
          </w:tcPr>
          <w:p w14:paraId="4FA053F3" w14:textId="77777777" w:rsidR="004B568E" w:rsidRDefault="004B568E">
            <w:pPr>
              <w:pStyle w:val="TableParagraph"/>
              <w:tabs>
                <w:tab w:val="left" w:pos="2681"/>
              </w:tabs>
              <w:spacing w:before="13" w:line="266" w:lineRule="exact"/>
              <w:ind w:right="242"/>
              <w:jc w:val="right"/>
              <w:rPr>
                <w:i/>
              </w:rPr>
            </w:pPr>
            <w:r>
              <w:rPr>
                <w:i/>
              </w:rPr>
              <w:t xml:space="preserve">State    </w:t>
            </w:r>
          </w:p>
        </w:tc>
        <w:tc>
          <w:tcPr>
            <w:tcW w:w="881" w:type="dxa"/>
            <w:shd w:val="clear" w:color="auto" w:fill="0D0D0D" w:themeFill="text1" w:themeFillTint="F2"/>
          </w:tcPr>
          <w:p w14:paraId="54C16F16"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1BCF88B8" w14:textId="77777777" w:rsidR="004B568E" w:rsidRPr="00F41422" w:rsidRDefault="004B568E" w:rsidP="002737DA">
            <w:pPr>
              <w:pStyle w:val="TableParagraph"/>
              <w:jc w:val="center"/>
              <w:rPr>
                <w:rFonts w:ascii="Times New Roman"/>
                <w:sz w:val="20"/>
              </w:rPr>
            </w:pPr>
          </w:p>
        </w:tc>
        <w:tc>
          <w:tcPr>
            <w:tcW w:w="891" w:type="dxa"/>
            <w:shd w:val="clear" w:color="auto" w:fill="0D0D0D" w:themeFill="text1" w:themeFillTint="F2"/>
          </w:tcPr>
          <w:p w14:paraId="03BCB9A3"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7A2A5DEE" w14:textId="77777777" w:rsidR="004B568E" w:rsidRPr="00F41422" w:rsidRDefault="004B568E" w:rsidP="002737DA">
            <w:pPr>
              <w:pStyle w:val="TableParagraph"/>
              <w:jc w:val="center"/>
              <w:rPr>
                <w:rFonts w:ascii="Times New Roman"/>
                <w:sz w:val="20"/>
              </w:rPr>
            </w:pPr>
          </w:p>
        </w:tc>
        <w:tc>
          <w:tcPr>
            <w:tcW w:w="889" w:type="dxa"/>
            <w:shd w:val="clear" w:color="auto" w:fill="0D0D0D" w:themeFill="text1" w:themeFillTint="F2"/>
          </w:tcPr>
          <w:p w14:paraId="46626ABF"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48A601D2" w14:textId="77777777" w:rsidR="004B568E" w:rsidRPr="00F41422" w:rsidRDefault="004B568E" w:rsidP="002737DA">
            <w:pPr>
              <w:pStyle w:val="TableParagraph"/>
              <w:jc w:val="center"/>
              <w:rPr>
                <w:rFonts w:ascii="Times New Roman"/>
                <w:sz w:val="20"/>
              </w:rPr>
            </w:pPr>
          </w:p>
        </w:tc>
        <w:tc>
          <w:tcPr>
            <w:tcW w:w="891" w:type="dxa"/>
            <w:shd w:val="clear" w:color="auto" w:fill="0D0D0D" w:themeFill="text1" w:themeFillTint="F2"/>
          </w:tcPr>
          <w:p w14:paraId="23A0A65D" w14:textId="77777777" w:rsidR="004B568E" w:rsidRPr="00F41422" w:rsidRDefault="004B568E" w:rsidP="002737DA">
            <w:pPr>
              <w:pStyle w:val="TableParagraph"/>
              <w:jc w:val="center"/>
              <w:rPr>
                <w:rFonts w:ascii="Times New Roman"/>
                <w:sz w:val="20"/>
              </w:rPr>
            </w:pPr>
          </w:p>
        </w:tc>
        <w:tc>
          <w:tcPr>
            <w:tcW w:w="1072" w:type="dxa"/>
            <w:shd w:val="clear" w:color="auto" w:fill="0D0D0D" w:themeFill="text1" w:themeFillTint="F2"/>
          </w:tcPr>
          <w:p w14:paraId="651B05CA" w14:textId="77777777" w:rsidR="004B568E" w:rsidRDefault="004B568E" w:rsidP="002737DA">
            <w:pPr>
              <w:pStyle w:val="TableParagraph"/>
              <w:jc w:val="center"/>
              <w:rPr>
                <w:rFonts w:ascii="Times New Roman"/>
                <w:sz w:val="20"/>
              </w:rPr>
            </w:pPr>
          </w:p>
        </w:tc>
      </w:tr>
      <w:tr w:rsidR="00A000BE" w14:paraId="5B0E5DD0" w14:textId="77777777" w:rsidTr="002C6FB3">
        <w:trPr>
          <w:trHeight w:val="301"/>
        </w:trPr>
        <w:tc>
          <w:tcPr>
            <w:tcW w:w="3673" w:type="dxa"/>
            <w:tcBorders>
              <w:top w:val="nil"/>
              <w:bottom w:val="nil"/>
            </w:tcBorders>
            <w:shd w:val="clear" w:color="auto" w:fill="E9F7FD"/>
          </w:tcPr>
          <w:p w14:paraId="7374C785" w14:textId="77777777" w:rsidR="00A000BE" w:rsidRDefault="00204E17">
            <w:pPr>
              <w:pStyle w:val="TableParagraph"/>
              <w:tabs>
                <w:tab w:val="left" w:pos="2681"/>
              </w:tabs>
              <w:spacing w:before="13" w:line="268" w:lineRule="exact"/>
              <w:ind w:right="242"/>
              <w:jc w:val="right"/>
              <w:rPr>
                <w:i/>
              </w:rPr>
            </w:pPr>
            <w:r>
              <w:rPr>
                <w:i/>
              </w:rPr>
              <w:t>Homeless</w:t>
            </w:r>
            <w:r>
              <w:rPr>
                <w:i/>
              </w:rPr>
              <w:tab/>
            </w:r>
            <w:r>
              <w:rPr>
                <w:i/>
                <w:spacing w:val="-1"/>
                <w:w w:val="95"/>
              </w:rPr>
              <w:t>School</w:t>
            </w:r>
          </w:p>
        </w:tc>
        <w:tc>
          <w:tcPr>
            <w:tcW w:w="881" w:type="dxa"/>
            <w:shd w:val="clear" w:color="auto" w:fill="0D0D0D" w:themeFill="text1" w:themeFillTint="F2"/>
          </w:tcPr>
          <w:p w14:paraId="62172177" w14:textId="77777777" w:rsidR="00A000BE" w:rsidRPr="00F41422" w:rsidRDefault="00A000BE">
            <w:pPr>
              <w:pStyle w:val="TableParagraph"/>
              <w:rPr>
                <w:rFonts w:ascii="Times New Roman"/>
                <w:sz w:val="20"/>
              </w:rPr>
            </w:pPr>
          </w:p>
        </w:tc>
        <w:tc>
          <w:tcPr>
            <w:tcW w:w="891" w:type="dxa"/>
          </w:tcPr>
          <w:p w14:paraId="2C6BBEA7" w14:textId="09B18449" w:rsidR="00A000BE" w:rsidRPr="00F41422" w:rsidRDefault="002737DA" w:rsidP="002737DA">
            <w:pPr>
              <w:pStyle w:val="TableParagraph"/>
              <w:jc w:val="center"/>
              <w:rPr>
                <w:rFonts w:ascii="Times New Roman"/>
                <w:sz w:val="20"/>
              </w:rPr>
            </w:pPr>
            <w:r>
              <w:rPr>
                <w:rFonts w:ascii="Times New Roman"/>
                <w:sz w:val="20"/>
              </w:rPr>
              <w:t>N/A</w:t>
            </w:r>
          </w:p>
        </w:tc>
        <w:tc>
          <w:tcPr>
            <w:tcW w:w="891" w:type="dxa"/>
            <w:shd w:val="clear" w:color="auto" w:fill="0D0D0D" w:themeFill="text1" w:themeFillTint="F2"/>
          </w:tcPr>
          <w:p w14:paraId="3C7DE023" w14:textId="77777777" w:rsidR="00A000BE" w:rsidRPr="00F41422" w:rsidRDefault="00A000BE">
            <w:pPr>
              <w:pStyle w:val="TableParagraph"/>
              <w:rPr>
                <w:rFonts w:ascii="Times New Roman"/>
                <w:sz w:val="20"/>
              </w:rPr>
            </w:pPr>
          </w:p>
        </w:tc>
        <w:tc>
          <w:tcPr>
            <w:tcW w:w="891" w:type="dxa"/>
          </w:tcPr>
          <w:p w14:paraId="440C85E4" w14:textId="73DB0B00" w:rsidR="00A000BE" w:rsidRPr="00F41422" w:rsidRDefault="002737DA" w:rsidP="002737DA">
            <w:pPr>
              <w:pStyle w:val="TableParagraph"/>
              <w:jc w:val="center"/>
              <w:rPr>
                <w:rFonts w:ascii="Times New Roman"/>
                <w:sz w:val="20"/>
              </w:rPr>
            </w:pPr>
            <w:r>
              <w:rPr>
                <w:rFonts w:ascii="Times New Roman"/>
                <w:sz w:val="20"/>
              </w:rPr>
              <w:t>N/A</w:t>
            </w:r>
          </w:p>
        </w:tc>
        <w:tc>
          <w:tcPr>
            <w:tcW w:w="889" w:type="dxa"/>
            <w:shd w:val="clear" w:color="auto" w:fill="0D0D0D" w:themeFill="text1" w:themeFillTint="F2"/>
          </w:tcPr>
          <w:p w14:paraId="2F795A3D" w14:textId="77777777" w:rsidR="00A000BE" w:rsidRPr="00F41422" w:rsidRDefault="00A000BE">
            <w:pPr>
              <w:pStyle w:val="TableParagraph"/>
              <w:rPr>
                <w:rFonts w:ascii="Times New Roman"/>
                <w:sz w:val="20"/>
              </w:rPr>
            </w:pPr>
          </w:p>
        </w:tc>
        <w:tc>
          <w:tcPr>
            <w:tcW w:w="891" w:type="dxa"/>
          </w:tcPr>
          <w:p w14:paraId="5D87AAE7" w14:textId="5276C70B" w:rsidR="00A000BE" w:rsidRPr="00F41422" w:rsidRDefault="002737DA" w:rsidP="002737DA">
            <w:pPr>
              <w:pStyle w:val="TableParagraph"/>
              <w:jc w:val="center"/>
              <w:rPr>
                <w:rFonts w:ascii="Times New Roman"/>
                <w:sz w:val="20"/>
              </w:rPr>
            </w:pPr>
            <w:r>
              <w:rPr>
                <w:rFonts w:ascii="Arial"/>
              </w:rPr>
              <w:t>N/A</w:t>
            </w:r>
          </w:p>
        </w:tc>
        <w:tc>
          <w:tcPr>
            <w:tcW w:w="891" w:type="dxa"/>
            <w:shd w:val="clear" w:color="auto" w:fill="0D0D0D" w:themeFill="text1" w:themeFillTint="F2"/>
          </w:tcPr>
          <w:p w14:paraId="38B44A77" w14:textId="77777777" w:rsidR="00A000BE" w:rsidRPr="00F41422" w:rsidRDefault="00A000BE" w:rsidP="002737DA">
            <w:pPr>
              <w:pStyle w:val="TableParagraph"/>
              <w:jc w:val="center"/>
              <w:rPr>
                <w:rFonts w:ascii="Times New Roman"/>
                <w:sz w:val="20"/>
              </w:rPr>
            </w:pPr>
          </w:p>
        </w:tc>
        <w:tc>
          <w:tcPr>
            <w:tcW w:w="1072" w:type="dxa"/>
          </w:tcPr>
          <w:p w14:paraId="77999C4E" w14:textId="07A42DD8" w:rsidR="00A000BE" w:rsidRDefault="002737DA" w:rsidP="002737DA">
            <w:pPr>
              <w:pStyle w:val="TableParagraph"/>
              <w:jc w:val="center"/>
              <w:rPr>
                <w:rFonts w:ascii="Times New Roman"/>
                <w:sz w:val="20"/>
              </w:rPr>
            </w:pPr>
            <w:r>
              <w:rPr>
                <w:rFonts w:ascii="Arial"/>
              </w:rPr>
              <w:t>N/A</w:t>
            </w:r>
          </w:p>
        </w:tc>
      </w:tr>
      <w:tr w:rsidR="004B568E" w14:paraId="081836E7" w14:textId="77777777" w:rsidTr="002C6FB3">
        <w:trPr>
          <w:trHeight w:val="301"/>
        </w:trPr>
        <w:tc>
          <w:tcPr>
            <w:tcW w:w="3673" w:type="dxa"/>
            <w:tcBorders>
              <w:top w:val="nil"/>
              <w:bottom w:val="nil"/>
            </w:tcBorders>
            <w:shd w:val="clear" w:color="auto" w:fill="E9F7FD"/>
          </w:tcPr>
          <w:p w14:paraId="5131C99B" w14:textId="77777777" w:rsidR="004B568E" w:rsidRDefault="004B568E">
            <w:pPr>
              <w:pStyle w:val="TableParagraph"/>
              <w:tabs>
                <w:tab w:val="left" w:pos="2681"/>
              </w:tabs>
              <w:spacing w:before="13" w:line="268" w:lineRule="exact"/>
              <w:ind w:right="242"/>
              <w:jc w:val="right"/>
              <w:rPr>
                <w:i/>
              </w:rPr>
            </w:pPr>
            <w:r>
              <w:rPr>
                <w:i/>
              </w:rPr>
              <w:t>State</w:t>
            </w:r>
          </w:p>
        </w:tc>
        <w:tc>
          <w:tcPr>
            <w:tcW w:w="881" w:type="dxa"/>
            <w:shd w:val="clear" w:color="auto" w:fill="0D0D0D" w:themeFill="text1" w:themeFillTint="F2"/>
          </w:tcPr>
          <w:p w14:paraId="7E101F5D"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4B902DBE" w14:textId="77777777" w:rsidR="004B568E" w:rsidRPr="00F41422" w:rsidRDefault="004B568E" w:rsidP="002737DA">
            <w:pPr>
              <w:pStyle w:val="TableParagraph"/>
              <w:jc w:val="center"/>
              <w:rPr>
                <w:rFonts w:ascii="Times New Roman"/>
                <w:sz w:val="20"/>
              </w:rPr>
            </w:pPr>
          </w:p>
        </w:tc>
        <w:tc>
          <w:tcPr>
            <w:tcW w:w="891" w:type="dxa"/>
            <w:shd w:val="clear" w:color="auto" w:fill="0D0D0D" w:themeFill="text1" w:themeFillTint="F2"/>
          </w:tcPr>
          <w:p w14:paraId="7537AEB5"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74364A0A" w14:textId="77777777" w:rsidR="004B568E" w:rsidRPr="00F41422" w:rsidRDefault="004B568E" w:rsidP="002737DA">
            <w:pPr>
              <w:pStyle w:val="TableParagraph"/>
              <w:jc w:val="center"/>
              <w:rPr>
                <w:rFonts w:ascii="Times New Roman"/>
                <w:sz w:val="20"/>
              </w:rPr>
            </w:pPr>
          </w:p>
        </w:tc>
        <w:tc>
          <w:tcPr>
            <w:tcW w:w="889" w:type="dxa"/>
            <w:shd w:val="clear" w:color="auto" w:fill="0D0D0D" w:themeFill="text1" w:themeFillTint="F2"/>
          </w:tcPr>
          <w:p w14:paraId="61C35E3D"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1F0326B3" w14:textId="77777777" w:rsidR="004B568E" w:rsidRPr="00F41422" w:rsidRDefault="004B568E" w:rsidP="002737DA">
            <w:pPr>
              <w:pStyle w:val="TableParagraph"/>
              <w:jc w:val="center"/>
              <w:rPr>
                <w:rFonts w:ascii="Times New Roman"/>
                <w:sz w:val="20"/>
              </w:rPr>
            </w:pPr>
          </w:p>
        </w:tc>
        <w:tc>
          <w:tcPr>
            <w:tcW w:w="891" w:type="dxa"/>
            <w:shd w:val="clear" w:color="auto" w:fill="0D0D0D" w:themeFill="text1" w:themeFillTint="F2"/>
          </w:tcPr>
          <w:p w14:paraId="56F06104" w14:textId="77777777" w:rsidR="004B568E" w:rsidRPr="00F41422" w:rsidRDefault="004B568E" w:rsidP="002737DA">
            <w:pPr>
              <w:pStyle w:val="TableParagraph"/>
              <w:jc w:val="center"/>
              <w:rPr>
                <w:rFonts w:ascii="Times New Roman"/>
                <w:sz w:val="20"/>
              </w:rPr>
            </w:pPr>
          </w:p>
        </w:tc>
        <w:tc>
          <w:tcPr>
            <w:tcW w:w="1072" w:type="dxa"/>
            <w:shd w:val="clear" w:color="auto" w:fill="0D0D0D" w:themeFill="text1" w:themeFillTint="F2"/>
          </w:tcPr>
          <w:p w14:paraId="5EC6B4F0" w14:textId="77777777" w:rsidR="004B568E" w:rsidRDefault="004B568E" w:rsidP="002737DA">
            <w:pPr>
              <w:pStyle w:val="TableParagraph"/>
              <w:jc w:val="center"/>
              <w:rPr>
                <w:rFonts w:ascii="Times New Roman"/>
                <w:sz w:val="20"/>
              </w:rPr>
            </w:pPr>
          </w:p>
        </w:tc>
      </w:tr>
      <w:tr w:rsidR="00A000BE" w14:paraId="00B6181B" w14:textId="77777777" w:rsidTr="002C6FB3">
        <w:trPr>
          <w:trHeight w:val="299"/>
        </w:trPr>
        <w:tc>
          <w:tcPr>
            <w:tcW w:w="3673" w:type="dxa"/>
            <w:tcBorders>
              <w:top w:val="nil"/>
              <w:bottom w:val="nil"/>
            </w:tcBorders>
            <w:shd w:val="clear" w:color="auto" w:fill="E9F7FD"/>
          </w:tcPr>
          <w:p w14:paraId="23FEFBFC" w14:textId="77777777" w:rsidR="00A000BE" w:rsidRDefault="00204E17">
            <w:pPr>
              <w:pStyle w:val="TableParagraph"/>
              <w:tabs>
                <w:tab w:val="left" w:pos="2681"/>
              </w:tabs>
              <w:spacing w:before="13" w:line="266" w:lineRule="exact"/>
              <w:ind w:right="242"/>
              <w:jc w:val="right"/>
              <w:rPr>
                <w:i/>
              </w:rPr>
            </w:pPr>
            <w:r>
              <w:rPr>
                <w:i/>
              </w:rPr>
              <w:t>Migrant</w:t>
            </w:r>
            <w:r>
              <w:rPr>
                <w:i/>
              </w:rPr>
              <w:tab/>
            </w:r>
            <w:r>
              <w:rPr>
                <w:i/>
                <w:spacing w:val="-1"/>
                <w:w w:val="95"/>
              </w:rPr>
              <w:t>School</w:t>
            </w:r>
          </w:p>
        </w:tc>
        <w:tc>
          <w:tcPr>
            <w:tcW w:w="881" w:type="dxa"/>
            <w:shd w:val="clear" w:color="auto" w:fill="0D0D0D" w:themeFill="text1" w:themeFillTint="F2"/>
          </w:tcPr>
          <w:p w14:paraId="0815B1A4" w14:textId="77777777" w:rsidR="00A000BE" w:rsidRPr="00F41422" w:rsidRDefault="00A000BE">
            <w:pPr>
              <w:pStyle w:val="TableParagraph"/>
              <w:rPr>
                <w:rFonts w:ascii="Times New Roman"/>
                <w:sz w:val="20"/>
              </w:rPr>
            </w:pPr>
          </w:p>
        </w:tc>
        <w:tc>
          <w:tcPr>
            <w:tcW w:w="891" w:type="dxa"/>
          </w:tcPr>
          <w:p w14:paraId="434C91CE" w14:textId="7A2C8D81" w:rsidR="00A000BE" w:rsidRPr="00F41422" w:rsidRDefault="002737DA" w:rsidP="002737DA">
            <w:pPr>
              <w:pStyle w:val="TableParagraph"/>
              <w:jc w:val="center"/>
              <w:rPr>
                <w:rFonts w:ascii="Times New Roman"/>
                <w:sz w:val="20"/>
              </w:rPr>
            </w:pPr>
            <w:r>
              <w:rPr>
                <w:rFonts w:ascii="Times New Roman"/>
                <w:sz w:val="20"/>
              </w:rPr>
              <w:t>N/A</w:t>
            </w:r>
          </w:p>
        </w:tc>
        <w:tc>
          <w:tcPr>
            <w:tcW w:w="891" w:type="dxa"/>
            <w:shd w:val="clear" w:color="auto" w:fill="0D0D0D" w:themeFill="text1" w:themeFillTint="F2"/>
          </w:tcPr>
          <w:p w14:paraId="6B8272A3" w14:textId="77777777" w:rsidR="00A000BE" w:rsidRPr="00F41422" w:rsidRDefault="00A000BE">
            <w:pPr>
              <w:pStyle w:val="TableParagraph"/>
              <w:rPr>
                <w:rFonts w:ascii="Times New Roman"/>
                <w:sz w:val="20"/>
              </w:rPr>
            </w:pPr>
          </w:p>
        </w:tc>
        <w:tc>
          <w:tcPr>
            <w:tcW w:w="891" w:type="dxa"/>
          </w:tcPr>
          <w:p w14:paraId="0674B926" w14:textId="3F138935" w:rsidR="00A000BE" w:rsidRPr="00F41422" w:rsidRDefault="002737DA" w:rsidP="002737DA">
            <w:pPr>
              <w:pStyle w:val="TableParagraph"/>
              <w:jc w:val="center"/>
              <w:rPr>
                <w:rFonts w:ascii="Times New Roman"/>
                <w:sz w:val="20"/>
              </w:rPr>
            </w:pPr>
            <w:r>
              <w:rPr>
                <w:rFonts w:ascii="Arial"/>
              </w:rPr>
              <w:t>N/A</w:t>
            </w:r>
          </w:p>
        </w:tc>
        <w:tc>
          <w:tcPr>
            <w:tcW w:w="889" w:type="dxa"/>
            <w:shd w:val="clear" w:color="auto" w:fill="0D0D0D" w:themeFill="text1" w:themeFillTint="F2"/>
          </w:tcPr>
          <w:p w14:paraId="46EFA9DE" w14:textId="77777777" w:rsidR="00A000BE" w:rsidRPr="00F41422" w:rsidRDefault="00A000BE">
            <w:pPr>
              <w:pStyle w:val="TableParagraph"/>
              <w:rPr>
                <w:rFonts w:ascii="Times New Roman"/>
                <w:sz w:val="20"/>
              </w:rPr>
            </w:pPr>
          </w:p>
        </w:tc>
        <w:tc>
          <w:tcPr>
            <w:tcW w:w="891" w:type="dxa"/>
          </w:tcPr>
          <w:p w14:paraId="735472ED" w14:textId="68CA4BA5" w:rsidR="00A000BE" w:rsidRPr="00F41422" w:rsidRDefault="002737DA" w:rsidP="002737DA">
            <w:pPr>
              <w:pStyle w:val="TableParagraph"/>
              <w:jc w:val="center"/>
              <w:rPr>
                <w:rFonts w:ascii="Times New Roman"/>
                <w:sz w:val="20"/>
              </w:rPr>
            </w:pPr>
            <w:r>
              <w:rPr>
                <w:rFonts w:ascii="Arial"/>
              </w:rPr>
              <w:t>N/A</w:t>
            </w:r>
          </w:p>
        </w:tc>
        <w:tc>
          <w:tcPr>
            <w:tcW w:w="891" w:type="dxa"/>
            <w:shd w:val="clear" w:color="auto" w:fill="0D0D0D" w:themeFill="text1" w:themeFillTint="F2"/>
          </w:tcPr>
          <w:p w14:paraId="09C9E0AB" w14:textId="77777777" w:rsidR="00A000BE" w:rsidRPr="00F41422" w:rsidRDefault="00A000BE" w:rsidP="002737DA">
            <w:pPr>
              <w:pStyle w:val="TableParagraph"/>
              <w:jc w:val="center"/>
              <w:rPr>
                <w:rFonts w:ascii="Times New Roman"/>
                <w:sz w:val="20"/>
              </w:rPr>
            </w:pPr>
          </w:p>
        </w:tc>
        <w:tc>
          <w:tcPr>
            <w:tcW w:w="1072" w:type="dxa"/>
          </w:tcPr>
          <w:p w14:paraId="20BCA942" w14:textId="104311C7" w:rsidR="00A000BE" w:rsidRDefault="002737DA" w:rsidP="002737DA">
            <w:pPr>
              <w:pStyle w:val="TableParagraph"/>
              <w:jc w:val="center"/>
              <w:rPr>
                <w:rFonts w:ascii="Times New Roman"/>
                <w:sz w:val="20"/>
              </w:rPr>
            </w:pPr>
            <w:r>
              <w:rPr>
                <w:rFonts w:ascii="Arial"/>
              </w:rPr>
              <w:t>N/A</w:t>
            </w:r>
          </w:p>
        </w:tc>
      </w:tr>
      <w:tr w:rsidR="004B568E" w14:paraId="1777E71F" w14:textId="77777777" w:rsidTr="002C6FB3">
        <w:trPr>
          <w:trHeight w:val="299"/>
        </w:trPr>
        <w:tc>
          <w:tcPr>
            <w:tcW w:w="3673" w:type="dxa"/>
            <w:tcBorders>
              <w:top w:val="nil"/>
              <w:bottom w:val="nil"/>
            </w:tcBorders>
            <w:shd w:val="clear" w:color="auto" w:fill="E9F7FD"/>
          </w:tcPr>
          <w:p w14:paraId="64C77017" w14:textId="77777777" w:rsidR="004B568E" w:rsidRDefault="004B568E">
            <w:pPr>
              <w:pStyle w:val="TableParagraph"/>
              <w:tabs>
                <w:tab w:val="left" w:pos="2681"/>
              </w:tabs>
              <w:spacing w:before="13" w:line="266" w:lineRule="exact"/>
              <w:ind w:right="242"/>
              <w:jc w:val="right"/>
              <w:rPr>
                <w:i/>
              </w:rPr>
            </w:pPr>
            <w:r>
              <w:rPr>
                <w:i/>
              </w:rPr>
              <w:t>State</w:t>
            </w:r>
          </w:p>
        </w:tc>
        <w:tc>
          <w:tcPr>
            <w:tcW w:w="881" w:type="dxa"/>
            <w:shd w:val="clear" w:color="auto" w:fill="0D0D0D" w:themeFill="text1" w:themeFillTint="F2"/>
          </w:tcPr>
          <w:p w14:paraId="5224099B"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4B917026" w14:textId="77777777" w:rsidR="004B568E" w:rsidRPr="00F41422" w:rsidRDefault="004B568E" w:rsidP="002737DA">
            <w:pPr>
              <w:pStyle w:val="TableParagraph"/>
              <w:jc w:val="center"/>
              <w:rPr>
                <w:rFonts w:ascii="Times New Roman"/>
                <w:sz w:val="20"/>
              </w:rPr>
            </w:pPr>
          </w:p>
        </w:tc>
        <w:tc>
          <w:tcPr>
            <w:tcW w:w="891" w:type="dxa"/>
            <w:shd w:val="clear" w:color="auto" w:fill="0D0D0D" w:themeFill="text1" w:themeFillTint="F2"/>
          </w:tcPr>
          <w:p w14:paraId="258850C7"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798F9624" w14:textId="77777777" w:rsidR="004B568E" w:rsidRPr="00F41422" w:rsidRDefault="004B568E" w:rsidP="002737DA">
            <w:pPr>
              <w:pStyle w:val="TableParagraph"/>
              <w:jc w:val="center"/>
              <w:rPr>
                <w:rFonts w:ascii="Times New Roman"/>
                <w:sz w:val="20"/>
              </w:rPr>
            </w:pPr>
          </w:p>
        </w:tc>
        <w:tc>
          <w:tcPr>
            <w:tcW w:w="889" w:type="dxa"/>
            <w:shd w:val="clear" w:color="auto" w:fill="0D0D0D" w:themeFill="text1" w:themeFillTint="F2"/>
          </w:tcPr>
          <w:p w14:paraId="147FD798" w14:textId="77777777" w:rsidR="004B568E" w:rsidRPr="00F41422" w:rsidRDefault="004B568E">
            <w:pPr>
              <w:pStyle w:val="TableParagraph"/>
              <w:rPr>
                <w:rFonts w:ascii="Times New Roman"/>
                <w:sz w:val="20"/>
              </w:rPr>
            </w:pPr>
          </w:p>
        </w:tc>
        <w:tc>
          <w:tcPr>
            <w:tcW w:w="891" w:type="dxa"/>
            <w:shd w:val="clear" w:color="auto" w:fill="0D0D0D" w:themeFill="text1" w:themeFillTint="F2"/>
          </w:tcPr>
          <w:p w14:paraId="077EA715" w14:textId="77777777" w:rsidR="004B568E" w:rsidRPr="00F41422" w:rsidRDefault="004B568E" w:rsidP="002737DA">
            <w:pPr>
              <w:pStyle w:val="TableParagraph"/>
              <w:jc w:val="center"/>
              <w:rPr>
                <w:rFonts w:ascii="Times New Roman"/>
                <w:sz w:val="20"/>
              </w:rPr>
            </w:pPr>
          </w:p>
        </w:tc>
        <w:tc>
          <w:tcPr>
            <w:tcW w:w="891" w:type="dxa"/>
            <w:shd w:val="clear" w:color="auto" w:fill="0D0D0D" w:themeFill="text1" w:themeFillTint="F2"/>
          </w:tcPr>
          <w:p w14:paraId="20DC8156" w14:textId="77777777" w:rsidR="004B568E" w:rsidRPr="00F41422" w:rsidRDefault="004B568E" w:rsidP="002737DA">
            <w:pPr>
              <w:pStyle w:val="TableParagraph"/>
              <w:jc w:val="center"/>
              <w:rPr>
                <w:rFonts w:ascii="Times New Roman"/>
                <w:sz w:val="20"/>
              </w:rPr>
            </w:pPr>
          </w:p>
        </w:tc>
        <w:tc>
          <w:tcPr>
            <w:tcW w:w="1072" w:type="dxa"/>
            <w:shd w:val="clear" w:color="auto" w:fill="0D0D0D" w:themeFill="text1" w:themeFillTint="F2"/>
          </w:tcPr>
          <w:p w14:paraId="465A7644" w14:textId="77777777" w:rsidR="004B568E" w:rsidRDefault="004B568E" w:rsidP="002737DA">
            <w:pPr>
              <w:pStyle w:val="TableParagraph"/>
              <w:jc w:val="center"/>
              <w:rPr>
                <w:rFonts w:ascii="Times New Roman"/>
                <w:sz w:val="20"/>
              </w:rPr>
            </w:pPr>
          </w:p>
        </w:tc>
      </w:tr>
      <w:tr w:rsidR="00A000BE" w14:paraId="6B655B93" w14:textId="77777777" w:rsidTr="002C6FB3">
        <w:trPr>
          <w:trHeight w:val="133"/>
        </w:trPr>
        <w:tc>
          <w:tcPr>
            <w:tcW w:w="3673" w:type="dxa"/>
            <w:tcBorders>
              <w:top w:val="nil"/>
              <w:bottom w:val="nil"/>
            </w:tcBorders>
            <w:shd w:val="clear" w:color="auto" w:fill="E9F7FD"/>
          </w:tcPr>
          <w:p w14:paraId="6DEA509F" w14:textId="77777777" w:rsidR="00A000BE" w:rsidRDefault="004B568E">
            <w:pPr>
              <w:pStyle w:val="TableParagraph"/>
              <w:spacing w:before="13" w:line="266" w:lineRule="exact"/>
              <w:ind w:right="242"/>
              <w:jc w:val="right"/>
              <w:rPr>
                <w:i/>
              </w:rPr>
            </w:pPr>
            <w:r>
              <w:rPr>
                <w:i/>
                <w:w w:val="95"/>
              </w:rPr>
              <w:t xml:space="preserve">Students with Disabilities          </w:t>
            </w:r>
            <w:r w:rsidR="00204E17">
              <w:rPr>
                <w:i/>
                <w:w w:val="95"/>
              </w:rPr>
              <w:t>School</w:t>
            </w:r>
          </w:p>
        </w:tc>
        <w:tc>
          <w:tcPr>
            <w:tcW w:w="881" w:type="dxa"/>
            <w:shd w:val="clear" w:color="auto" w:fill="0D0D0D" w:themeFill="text1" w:themeFillTint="F2"/>
          </w:tcPr>
          <w:p w14:paraId="5123E516" w14:textId="77777777" w:rsidR="00A000BE" w:rsidRPr="00F41422" w:rsidRDefault="00A000BE">
            <w:pPr>
              <w:pStyle w:val="TableParagraph"/>
              <w:rPr>
                <w:rFonts w:ascii="Times New Roman"/>
                <w:sz w:val="20"/>
              </w:rPr>
            </w:pPr>
          </w:p>
        </w:tc>
        <w:tc>
          <w:tcPr>
            <w:tcW w:w="891" w:type="dxa"/>
          </w:tcPr>
          <w:p w14:paraId="69186A9C" w14:textId="1A3D756B" w:rsidR="00A000BE" w:rsidRPr="00F41422" w:rsidRDefault="002737DA" w:rsidP="002737DA">
            <w:pPr>
              <w:pStyle w:val="TableParagraph"/>
              <w:spacing w:before="19"/>
              <w:ind w:right="51"/>
              <w:jc w:val="center"/>
              <w:rPr>
                <w:rFonts w:ascii="Arial"/>
              </w:rPr>
            </w:pPr>
            <w:r>
              <w:rPr>
                <w:rFonts w:ascii="Arial"/>
              </w:rPr>
              <w:t>N/A</w:t>
            </w:r>
          </w:p>
        </w:tc>
        <w:tc>
          <w:tcPr>
            <w:tcW w:w="891" w:type="dxa"/>
            <w:shd w:val="clear" w:color="auto" w:fill="0D0D0D" w:themeFill="text1" w:themeFillTint="F2"/>
          </w:tcPr>
          <w:p w14:paraId="68BED8E8" w14:textId="77777777" w:rsidR="00A000BE" w:rsidRPr="00F41422" w:rsidRDefault="00A000BE">
            <w:pPr>
              <w:pStyle w:val="TableParagraph"/>
              <w:rPr>
                <w:rFonts w:ascii="Times New Roman"/>
                <w:sz w:val="20"/>
              </w:rPr>
            </w:pPr>
          </w:p>
        </w:tc>
        <w:tc>
          <w:tcPr>
            <w:tcW w:w="891" w:type="dxa"/>
          </w:tcPr>
          <w:p w14:paraId="7C942E3E" w14:textId="2231A320" w:rsidR="00A000BE" w:rsidRPr="00F41422" w:rsidRDefault="002737DA" w:rsidP="002737DA">
            <w:pPr>
              <w:pStyle w:val="TableParagraph"/>
              <w:jc w:val="center"/>
              <w:rPr>
                <w:rFonts w:ascii="Times New Roman"/>
                <w:sz w:val="20"/>
              </w:rPr>
            </w:pPr>
            <w:r>
              <w:rPr>
                <w:rFonts w:ascii="Arial"/>
              </w:rPr>
              <w:t>N/A</w:t>
            </w:r>
          </w:p>
        </w:tc>
        <w:tc>
          <w:tcPr>
            <w:tcW w:w="889" w:type="dxa"/>
            <w:shd w:val="clear" w:color="auto" w:fill="0D0D0D" w:themeFill="text1" w:themeFillTint="F2"/>
          </w:tcPr>
          <w:p w14:paraId="5BBF0B4A" w14:textId="77777777" w:rsidR="00A000BE" w:rsidRPr="00F41422" w:rsidRDefault="00A000BE">
            <w:pPr>
              <w:pStyle w:val="TableParagraph"/>
              <w:spacing w:before="19"/>
              <w:ind w:right="42"/>
              <w:jc w:val="right"/>
              <w:rPr>
                <w:rFonts w:ascii="Arial"/>
              </w:rPr>
            </w:pPr>
          </w:p>
        </w:tc>
        <w:tc>
          <w:tcPr>
            <w:tcW w:w="891" w:type="dxa"/>
          </w:tcPr>
          <w:p w14:paraId="4B20FF02" w14:textId="42CEB889" w:rsidR="00A000BE" w:rsidRPr="00F41422" w:rsidRDefault="002737DA" w:rsidP="002737DA">
            <w:pPr>
              <w:pStyle w:val="TableParagraph"/>
              <w:spacing w:before="19"/>
              <w:ind w:right="43"/>
              <w:jc w:val="center"/>
              <w:rPr>
                <w:rFonts w:ascii="Arial"/>
              </w:rPr>
            </w:pPr>
            <w:r>
              <w:rPr>
                <w:rFonts w:ascii="Arial"/>
              </w:rPr>
              <w:t>N/A</w:t>
            </w:r>
          </w:p>
        </w:tc>
        <w:tc>
          <w:tcPr>
            <w:tcW w:w="891" w:type="dxa"/>
            <w:shd w:val="clear" w:color="auto" w:fill="0D0D0D" w:themeFill="text1" w:themeFillTint="F2"/>
          </w:tcPr>
          <w:p w14:paraId="4BE3C37F" w14:textId="77777777" w:rsidR="00A000BE" w:rsidRPr="00F41422" w:rsidRDefault="00A000BE" w:rsidP="002737DA">
            <w:pPr>
              <w:pStyle w:val="TableParagraph"/>
              <w:jc w:val="center"/>
              <w:rPr>
                <w:rFonts w:ascii="Times New Roman"/>
                <w:sz w:val="20"/>
              </w:rPr>
            </w:pPr>
          </w:p>
        </w:tc>
        <w:tc>
          <w:tcPr>
            <w:tcW w:w="1072" w:type="dxa"/>
          </w:tcPr>
          <w:p w14:paraId="7BCFBBD2" w14:textId="06DB7FE6" w:rsidR="00A000BE" w:rsidRDefault="002737DA" w:rsidP="002737DA">
            <w:pPr>
              <w:pStyle w:val="TableParagraph"/>
              <w:jc w:val="center"/>
              <w:rPr>
                <w:rFonts w:ascii="Times New Roman"/>
                <w:sz w:val="20"/>
              </w:rPr>
            </w:pPr>
            <w:r>
              <w:rPr>
                <w:rFonts w:ascii="Arial"/>
              </w:rPr>
              <w:t>N/A</w:t>
            </w:r>
          </w:p>
        </w:tc>
      </w:tr>
      <w:tr w:rsidR="00A000BE" w14:paraId="6EBFF556" w14:textId="77777777" w:rsidTr="002C6FB3">
        <w:trPr>
          <w:trHeight w:val="297"/>
        </w:trPr>
        <w:tc>
          <w:tcPr>
            <w:tcW w:w="3673" w:type="dxa"/>
            <w:tcBorders>
              <w:top w:val="nil"/>
            </w:tcBorders>
            <w:shd w:val="clear" w:color="auto" w:fill="E9F7FD"/>
          </w:tcPr>
          <w:p w14:paraId="2A771302" w14:textId="77777777" w:rsidR="00A000BE" w:rsidRDefault="00204E17">
            <w:pPr>
              <w:pStyle w:val="TableParagraph"/>
              <w:spacing w:line="212" w:lineRule="exact"/>
              <w:ind w:right="338"/>
              <w:jc w:val="right"/>
              <w:rPr>
                <w:i/>
              </w:rPr>
            </w:pPr>
            <w:r>
              <w:rPr>
                <w:i/>
              </w:rPr>
              <w:t>State</w:t>
            </w:r>
          </w:p>
        </w:tc>
        <w:tc>
          <w:tcPr>
            <w:tcW w:w="881" w:type="dxa"/>
            <w:shd w:val="clear" w:color="auto" w:fill="0D0D0D" w:themeFill="text1" w:themeFillTint="F2"/>
          </w:tcPr>
          <w:p w14:paraId="35211044" w14:textId="77777777" w:rsidR="00A000BE" w:rsidRDefault="00A000BE">
            <w:pPr>
              <w:pStyle w:val="TableParagraph"/>
              <w:spacing w:before="21"/>
              <w:ind w:right="55"/>
              <w:jc w:val="right"/>
              <w:rPr>
                <w:rFonts w:ascii="Arial"/>
              </w:rPr>
            </w:pPr>
          </w:p>
        </w:tc>
        <w:tc>
          <w:tcPr>
            <w:tcW w:w="891" w:type="dxa"/>
            <w:shd w:val="clear" w:color="auto" w:fill="0D0D0D" w:themeFill="text1" w:themeFillTint="F2"/>
          </w:tcPr>
          <w:p w14:paraId="5079C0B1" w14:textId="77777777" w:rsidR="00A000BE" w:rsidRDefault="00A000BE" w:rsidP="002737DA">
            <w:pPr>
              <w:pStyle w:val="TableParagraph"/>
              <w:spacing w:before="21"/>
              <w:ind w:right="55"/>
              <w:jc w:val="center"/>
              <w:rPr>
                <w:rFonts w:ascii="Arial"/>
              </w:rPr>
            </w:pPr>
          </w:p>
        </w:tc>
        <w:tc>
          <w:tcPr>
            <w:tcW w:w="891" w:type="dxa"/>
            <w:shd w:val="clear" w:color="auto" w:fill="0D0D0D" w:themeFill="text1" w:themeFillTint="F2"/>
          </w:tcPr>
          <w:p w14:paraId="69E224C8" w14:textId="77777777" w:rsidR="00A000BE" w:rsidRDefault="00A000BE">
            <w:pPr>
              <w:pStyle w:val="TableParagraph"/>
              <w:spacing w:before="21"/>
              <w:ind w:right="55"/>
              <w:jc w:val="right"/>
              <w:rPr>
                <w:rFonts w:ascii="Arial"/>
              </w:rPr>
            </w:pPr>
          </w:p>
        </w:tc>
        <w:tc>
          <w:tcPr>
            <w:tcW w:w="891" w:type="dxa"/>
            <w:shd w:val="clear" w:color="auto" w:fill="0D0D0D" w:themeFill="text1" w:themeFillTint="F2"/>
          </w:tcPr>
          <w:p w14:paraId="23AA0EBC" w14:textId="77777777" w:rsidR="00A000BE" w:rsidRDefault="00A000BE">
            <w:pPr>
              <w:pStyle w:val="TableParagraph"/>
              <w:spacing w:before="21"/>
              <w:ind w:right="56"/>
              <w:jc w:val="right"/>
              <w:rPr>
                <w:rFonts w:ascii="Arial"/>
              </w:rPr>
            </w:pPr>
          </w:p>
        </w:tc>
        <w:tc>
          <w:tcPr>
            <w:tcW w:w="889" w:type="dxa"/>
            <w:shd w:val="clear" w:color="auto" w:fill="0D0D0D" w:themeFill="text1" w:themeFillTint="F2"/>
          </w:tcPr>
          <w:p w14:paraId="4E04025C" w14:textId="77777777" w:rsidR="00A000BE" w:rsidRDefault="00A000BE">
            <w:pPr>
              <w:pStyle w:val="TableParagraph"/>
              <w:spacing w:before="21"/>
              <w:ind w:right="54"/>
              <w:jc w:val="right"/>
              <w:rPr>
                <w:rFonts w:ascii="Arial"/>
              </w:rPr>
            </w:pPr>
          </w:p>
        </w:tc>
        <w:tc>
          <w:tcPr>
            <w:tcW w:w="891" w:type="dxa"/>
            <w:shd w:val="clear" w:color="auto" w:fill="0D0D0D" w:themeFill="text1" w:themeFillTint="F2"/>
          </w:tcPr>
          <w:p w14:paraId="0ADB68E1" w14:textId="77777777" w:rsidR="00A000BE" w:rsidRDefault="00A000BE">
            <w:pPr>
              <w:pStyle w:val="TableParagraph"/>
              <w:spacing w:before="21"/>
              <w:ind w:right="55"/>
              <w:jc w:val="right"/>
              <w:rPr>
                <w:rFonts w:ascii="Arial"/>
              </w:rPr>
            </w:pPr>
          </w:p>
        </w:tc>
        <w:tc>
          <w:tcPr>
            <w:tcW w:w="891" w:type="dxa"/>
            <w:shd w:val="clear" w:color="auto" w:fill="0D0D0D" w:themeFill="text1" w:themeFillTint="F2"/>
          </w:tcPr>
          <w:p w14:paraId="1E5330F8" w14:textId="77777777" w:rsidR="00A000BE" w:rsidRDefault="00A000BE">
            <w:pPr>
              <w:pStyle w:val="TableParagraph"/>
              <w:spacing w:before="21"/>
              <w:ind w:right="58"/>
              <w:jc w:val="right"/>
              <w:rPr>
                <w:rFonts w:ascii="Arial"/>
              </w:rPr>
            </w:pPr>
          </w:p>
        </w:tc>
        <w:tc>
          <w:tcPr>
            <w:tcW w:w="1072" w:type="dxa"/>
            <w:shd w:val="clear" w:color="auto" w:fill="0D0D0D" w:themeFill="text1" w:themeFillTint="F2"/>
          </w:tcPr>
          <w:p w14:paraId="788A5A87" w14:textId="77777777" w:rsidR="00A000BE" w:rsidRDefault="00A000BE">
            <w:pPr>
              <w:pStyle w:val="TableParagraph"/>
              <w:spacing w:before="21"/>
              <w:ind w:right="58"/>
              <w:jc w:val="right"/>
              <w:rPr>
                <w:rFonts w:ascii="Arial"/>
              </w:rPr>
            </w:pPr>
          </w:p>
        </w:tc>
      </w:tr>
    </w:tbl>
    <w:p w14:paraId="5533CDAA" w14:textId="77777777" w:rsidR="00A000BE" w:rsidRDefault="00A000BE">
      <w:pPr>
        <w:pStyle w:val="BodyText"/>
        <w:rPr>
          <w:rFonts w:ascii="Calibri"/>
          <w:b/>
          <w:sz w:val="20"/>
        </w:rPr>
      </w:pPr>
    </w:p>
    <w:p w14:paraId="3F65E27A" w14:textId="77777777" w:rsidR="00A000BE" w:rsidRDefault="00A000BE">
      <w:pPr>
        <w:pStyle w:val="BodyText"/>
        <w:rPr>
          <w:rFonts w:ascii="Calibri"/>
          <w:b/>
          <w:sz w:val="20"/>
        </w:rPr>
      </w:pPr>
    </w:p>
    <w:p w14:paraId="42AE357E" w14:textId="77777777" w:rsidR="00A000BE" w:rsidRDefault="00A000BE">
      <w:pPr>
        <w:pStyle w:val="BodyText"/>
        <w:rPr>
          <w:rFonts w:ascii="Calibri"/>
          <w:b/>
          <w:sz w:val="20"/>
        </w:rPr>
      </w:pPr>
    </w:p>
    <w:p w14:paraId="3046EE14" w14:textId="77777777" w:rsidR="00A000BE" w:rsidRDefault="00A000BE">
      <w:pPr>
        <w:pStyle w:val="BodyText"/>
        <w:rPr>
          <w:rFonts w:ascii="Calibri"/>
          <w:b/>
          <w:sz w:val="20"/>
        </w:rPr>
      </w:pPr>
    </w:p>
    <w:p w14:paraId="2C283DCC" w14:textId="77777777" w:rsidR="00A000BE" w:rsidRDefault="00A000BE">
      <w:pPr>
        <w:pStyle w:val="BodyText"/>
        <w:rPr>
          <w:rFonts w:ascii="Calibri"/>
          <w:b/>
          <w:sz w:val="20"/>
        </w:rPr>
      </w:pPr>
    </w:p>
    <w:p w14:paraId="1ED78E5B" w14:textId="77777777" w:rsidR="00A000BE" w:rsidRDefault="00A000BE">
      <w:pPr>
        <w:pStyle w:val="BodyText"/>
        <w:rPr>
          <w:rFonts w:ascii="Calibri"/>
          <w:b/>
          <w:sz w:val="20"/>
        </w:rPr>
      </w:pPr>
    </w:p>
    <w:p w14:paraId="4E7D0B54" w14:textId="77777777" w:rsidR="00A000BE" w:rsidRDefault="00A000BE">
      <w:pPr>
        <w:pStyle w:val="BodyText"/>
        <w:rPr>
          <w:rFonts w:ascii="Calibri"/>
          <w:b/>
          <w:sz w:val="20"/>
        </w:rPr>
      </w:pPr>
    </w:p>
    <w:p w14:paraId="2E28804A" w14:textId="77777777" w:rsidR="00A000BE" w:rsidRDefault="00A000BE">
      <w:pPr>
        <w:pStyle w:val="BodyText"/>
        <w:rPr>
          <w:rFonts w:ascii="Calibri"/>
          <w:b/>
          <w:sz w:val="20"/>
        </w:rPr>
      </w:pPr>
    </w:p>
    <w:p w14:paraId="62CE6A80" w14:textId="77777777" w:rsidR="00A000BE" w:rsidRDefault="00A000BE">
      <w:pPr>
        <w:pStyle w:val="BodyText"/>
        <w:rPr>
          <w:rFonts w:ascii="Calibri"/>
          <w:b/>
          <w:sz w:val="20"/>
        </w:rPr>
      </w:pPr>
    </w:p>
    <w:p w14:paraId="23D8A59D" w14:textId="77777777" w:rsidR="00A000BE" w:rsidRDefault="00A000BE">
      <w:pPr>
        <w:pStyle w:val="BodyText"/>
        <w:rPr>
          <w:rFonts w:ascii="Calibri"/>
          <w:b/>
          <w:sz w:val="20"/>
        </w:rPr>
      </w:pPr>
    </w:p>
    <w:p w14:paraId="49564E34" w14:textId="77777777" w:rsidR="00A000BE" w:rsidRDefault="00A000BE">
      <w:pPr>
        <w:pStyle w:val="BodyText"/>
        <w:rPr>
          <w:rFonts w:ascii="Calibri"/>
          <w:b/>
          <w:sz w:val="20"/>
        </w:rPr>
      </w:pPr>
    </w:p>
    <w:p w14:paraId="0F02F663" w14:textId="77777777" w:rsidR="00A000BE" w:rsidRDefault="00A000BE">
      <w:pPr>
        <w:pStyle w:val="BodyText"/>
        <w:rPr>
          <w:rFonts w:ascii="Calibri"/>
          <w:b/>
          <w:sz w:val="20"/>
        </w:rPr>
      </w:pPr>
    </w:p>
    <w:p w14:paraId="7FB2F11A" w14:textId="77777777" w:rsidR="00A000BE" w:rsidRDefault="00487092">
      <w:pPr>
        <w:pStyle w:val="BodyText"/>
        <w:spacing w:before="7"/>
        <w:rPr>
          <w:rFonts w:ascii="Calibri"/>
          <w:b/>
          <w:sz w:val="15"/>
        </w:rPr>
      </w:pPr>
      <w:r>
        <w:rPr>
          <w:noProof/>
          <w:lang w:bidi="ar-SA"/>
        </w:rPr>
        <mc:AlternateContent>
          <mc:Choice Requires="wps">
            <w:drawing>
              <wp:anchor distT="0" distB="0" distL="0" distR="0" simplePos="0" relativeHeight="251596800" behindDoc="0" locked="0" layoutInCell="1" allowOverlap="1" wp14:anchorId="465F75B8" wp14:editId="5733E7EA">
                <wp:simplePos x="0" y="0"/>
                <wp:positionH relativeFrom="page">
                  <wp:posOffset>457200</wp:posOffset>
                </wp:positionH>
                <wp:positionV relativeFrom="paragraph">
                  <wp:posOffset>149225</wp:posOffset>
                </wp:positionV>
                <wp:extent cx="4343400" cy="0"/>
                <wp:effectExtent l="9525" t="12700" r="9525" b="6350"/>
                <wp:wrapTopAndBottom/>
                <wp:docPr id="59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3B202" id="Line 165"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75pt" to="37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T9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" strokeweight=".5pt">
                <w10:wrap type="topAndBottom" anchorx="page"/>
              </v:line>
            </w:pict>
          </mc:Fallback>
        </mc:AlternateContent>
      </w:r>
    </w:p>
    <w:p w14:paraId="0ED87B0B" w14:textId="77777777" w:rsidR="00A000BE" w:rsidRDefault="00A000BE">
      <w:pPr>
        <w:rPr>
          <w:sz w:val="20"/>
        </w:rPr>
        <w:sectPr w:rsidR="00A000BE">
          <w:footerReference w:type="default" r:id="rId77"/>
          <w:pgSz w:w="12240" w:h="15840"/>
          <w:pgMar w:top="0" w:right="0" w:bottom="820" w:left="0" w:header="0" w:footer="620" w:gutter="0"/>
          <w:cols w:space="720"/>
        </w:sectPr>
      </w:pPr>
    </w:p>
    <w:p w14:paraId="21F50D92" w14:textId="77777777" w:rsidR="00A000BE" w:rsidRDefault="00487092">
      <w:pPr>
        <w:pStyle w:val="BodyText"/>
        <w:rPr>
          <w:sz w:val="20"/>
        </w:rPr>
      </w:pPr>
      <w:r>
        <w:rPr>
          <w:noProof/>
          <w:lang w:bidi="ar-SA"/>
        </w:rPr>
        <w:lastRenderedPageBreak/>
        <mc:AlternateContent>
          <mc:Choice Requires="wps">
            <w:drawing>
              <wp:anchor distT="0" distB="0" distL="114300" distR="114300" simplePos="0" relativeHeight="251684864" behindDoc="1" locked="0" layoutInCell="1" allowOverlap="1" wp14:anchorId="7D54CE33" wp14:editId="397784B2">
                <wp:simplePos x="0" y="0"/>
                <wp:positionH relativeFrom="page">
                  <wp:posOffset>4229735</wp:posOffset>
                </wp:positionH>
                <wp:positionV relativeFrom="page">
                  <wp:posOffset>3020060</wp:posOffset>
                </wp:positionV>
                <wp:extent cx="334645" cy="142875"/>
                <wp:effectExtent l="635" t="635" r="0" b="0"/>
                <wp:wrapNone/>
                <wp:docPr id="59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664F4" w14:textId="77777777" w:rsidR="00C97FBD" w:rsidRDefault="00C97FBD">
                            <w:pPr>
                              <w:spacing w:line="224" w:lineRule="exact"/>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4CE33" id="Text Box 164" o:spid="_x0000_s1195" type="#_x0000_t202" style="position:absolute;margin-left:333.05pt;margin-top:237.8pt;width:26.35pt;height:11.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RgswIAALQ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" filled="f" stroked="f">
                <v:textbox inset="0,0,0,0">
                  <w:txbxContent>
                    <w:p w14:paraId="17E664F4" w14:textId="77777777" w:rsidR="00C97FBD" w:rsidRDefault="00C97FBD">
                      <w:pPr>
                        <w:spacing w:line="224" w:lineRule="exact"/>
                        <w:rPr>
                          <w:i/>
                        </w:rPr>
                      </w:pPr>
                    </w:p>
                  </w:txbxContent>
                </v:textbox>
                <w10:wrap anchorx="page" anchory="page"/>
              </v:shape>
            </w:pict>
          </mc:Fallback>
        </mc:AlternateContent>
      </w:r>
      <w:r>
        <w:rPr>
          <w:noProof/>
          <w:lang w:bidi="ar-SA"/>
        </w:rPr>
        <mc:AlternateContent>
          <mc:Choice Requires="wpg">
            <w:drawing>
              <wp:anchor distT="0" distB="0" distL="114300" distR="114300" simplePos="0" relativeHeight="251685888" behindDoc="1" locked="0" layoutInCell="1" allowOverlap="1" wp14:anchorId="392A7868" wp14:editId="2D59FC28">
                <wp:simplePos x="0" y="0"/>
                <wp:positionH relativeFrom="page">
                  <wp:posOffset>-635</wp:posOffset>
                </wp:positionH>
                <wp:positionV relativeFrom="page">
                  <wp:posOffset>0</wp:posOffset>
                </wp:positionV>
                <wp:extent cx="7773670" cy="571500"/>
                <wp:effectExtent l="8890" t="9525" r="0" b="9525"/>
                <wp:wrapNone/>
                <wp:docPr id="59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95" name="Rectangle 1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16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 name="Picture 1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8FECA5" id="Group 160" o:spid="_x0000_s1026" style="position:absolute;margin-left:-.05pt;margin-top:0;width:612.1pt;height:45pt;z-index:-25163059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7z2jQ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Wuw5DHTjJnOuEMw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vM7z2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6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" fillcolor="#c5e9f8" stroked="f"/>
                <v:line id="Line 16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" strokecolor="#c5e9f8" strokeweight=".14pt"/>
                <v:shape id="Picture 16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">
                  <v:imagedata r:id="rId31" o:title=""/>
                </v:shape>
                <w10:wrap anchorx="page" anchory="page"/>
              </v:group>
            </w:pict>
          </mc:Fallback>
        </mc:AlternateContent>
      </w:r>
    </w:p>
    <w:p w14:paraId="511652D6" w14:textId="77777777" w:rsidR="00A000BE" w:rsidRDefault="00204E17">
      <w:pPr>
        <w:pStyle w:val="Heading2"/>
        <w:spacing w:before="195"/>
      </w:pPr>
      <w:r>
        <w:rPr>
          <w:w w:val="105"/>
        </w:rPr>
        <w:t>DATA COLLECTION and ANALYSIS</w:t>
      </w:r>
    </w:p>
    <w:p w14:paraId="6074A971" w14:textId="77777777" w:rsidR="00A000BE" w:rsidRDefault="009553C8">
      <w:pPr>
        <w:pStyle w:val="BodyText"/>
        <w:rPr>
          <w:rFonts w:ascii="Calibri"/>
          <w:b/>
          <w:sz w:val="20"/>
        </w:rPr>
      </w:pPr>
      <w:r>
        <w:rPr>
          <w:rFonts w:ascii="Calibri"/>
          <w:b/>
          <w:noProof/>
          <w:sz w:val="20"/>
          <w:lang w:bidi="ar-SA"/>
        </w:rPr>
        <mc:AlternateContent>
          <mc:Choice Requires="wps">
            <w:drawing>
              <wp:anchor distT="0" distB="0" distL="114300" distR="114300" simplePos="0" relativeHeight="251789312" behindDoc="0" locked="0" layoutInCell="1" allowOverlap="1" wp14:anchorId="702B6438" wp14:editId="4BB0A271">
                <wp:simplePos x="0" y="0"/>
                <wp:positionH relativeFrom="column">
                  <wp:posOffset>480951</wp:posOffset>
                </wp:positionH>
                <wp:positionV relativeFrom="paragraph">
                  <wp:posOffset>128823</wp:posOffset>
                </wp:positionV>
                <wp:extent cx="2844140" cy="261257"/>
                <wp:effectExtent l="0" t="0" r="13970" b="24765"/>
                <wp:wrapNone/>
                <wp:docPr id="59" name="Text Box 59"/>
                <wp:cNvGraphicFramePr/>
                <a:graphic xmlns:a="http://schemas.openxmlformats.org/drawingml/2006/main">
                  <a:graphicData uri="http://schemas.microsoft.com/office/word/2010/wordprocessingShape">
                    <wps:wsp>
                      <wps:cNvSpPr txBox="1"/>
                      <wps:spPr>
                        <a:xfrm>
                          <a:off x="0" y="0"/>
                          <a:ext cx="2844140" cy="261257"/>
                        </a:xfrm>
                        <a:prstGeom prst="rect">
                          <a:avLst/>
                        </a:prstGeom>
                        <a:solidFill>
                          <a:schemeClr val="lt1"/>
                        </a:solidFill>
                        <a:ln w="6350">
                          <a:solidFill>
                            <a:prstClr val="black"/>
                          </a:solidFill>
                        </a:ln>
                      </wps:spPr>
                      <wps:txbx>
                        <w:txbxContent>
                          <w:p w14:paraId="45D2B108" w14:textId="77777777" w:rsidR="00C97FBD" w:rsidRDefault="00C97FBD">
                            <w:r>
                              <w:t>*</w:t>
                            </w:r>
                            <w:proofErr w:type="gramStart"/>
                            <w:r>
                              <w:t>*  See</w:t>
                            </w:r>
                            <w:proofErr w:type="gramEnd"/>
                            <w:r>
                              <w:t xml:space="preserve"> Skyward for additional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2B6438" id="Text Box 59" o:spid="_x0000_s1196" type="#_x0000_t202" style="position:absolute;margin-left:37.85pt;margin-top:10.15pt;width:223.95pt;height:20.5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" fillcolor="white [3201]" strokeweight=".5pt">
                <v:textbox>
                  <w:txbxContent>
                    <w:p w14:paraId="45D2B108" w14:textId="77777777" w:rsidR="00C97FBD" w:rsidRDefault="00C97FBD">
                      <w:r>
                        <w:t>*</w:t>
                      </w:r>
                      <w:proofErr w:type="gramStart"/>
                      <w:r>
                        <w:t>*  See</w:t>
                      </w:r>
                      <w:proofErr w:type="gramEnd"/>
                      <w:r>
                        <w:t xml:space="preserve"> Skyward for additional information</w:t>
                      </w:r>
                    </w:p>
                  </w:txbxContent>
                </v:textbox>
              </v:shape>
            </w:pict>
          </mc:Fallback>
        </mc:AlternateContent>
      </w:r>
    </w:p>
    <w:p w14:paraId="76953BC0" w14:textId="77777777" w:rsidR="00A000BE" w:rsidRDefault="00487092">
      <w:pPr>
        <w:pStyle w:val="BodyText"/>
        <w:spacing w:before="5"/>
        <w:rPr>
          <w:rFonts w:ascii="Calibri"/>
          <w:b/>
          <w:sz w:val="29"/>
        </w:rPr>
      </w:pPr>
      <w:r>
        <w:rPr>
          <w:noProof/>
          <w:lang w:bidi="ar-SA"/>
        </w:rPr>
        <mc:AlternateContent>
          <mc:Choice Requires="wps">
            <w:drawing>
              <wp:anchor distT="0" distB="0" distL="0" distR="0" simplePos="0" relativeHeight="251711488" behindDoc="1" locked="0" layoutInCell="1" allowOverlap="1" wp14:anchorId="5254AAAE" wp14:editId="31E0AD70">
                <wp:simplePos x="0" y="0"/>
                <wp:positionH relativeFrom="page">
                  <wp:posOffset>4114800</wp:posOffset>
                </wp:positionH>
                <wp:positionV relativeFrom="paragraph">
                  <wp:posOffset>254635</wp:posOffset>
                </wp:positionV>
                <wp:extent cx="3207385" cy="2903220"/>
                <wp:effectExtent l="0" t="0" r="12065" b="11430"/>
                <wp:wrapTopAndBottom/>
                <wp:docPr id="59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0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1"/>
                              <w:gridCol w:w="1079"/>
                              <w:gridCol w:w="712"/>
                            </w:tblGrid>
                            <w:tr w:rsidR="00C97FBD" w14:paraId="08C8AE5A" w14:textId="77777777">
                              <w:trPr>
                                <w:trHeight w:val="360"/>
                              </w:trPr>
                              <w:tc>
                                <w:tcPr>
                                  <w:tcW w:w="5022" w:type="dxa"/>
                                  <w:gridSpan w:val="3"/>
                                  <w:tcBorders>
                                    <w:top w:val="nil"/>
                                    <w:left w:val="nil"/>
                                    <w:bottom w:val="nil"/>
                                    <w:right w:val="nil"/>
                                  </w:tcBorders>
                                  <w:shd w:val="clear" w:color="auto" w:fill="334773"/>
                                </w:tcPr>
                                <w:p w14:paraId="75A9A916" w14:textId="77777777" w:rsidR="00C97FBD" w:rsidRDefault="00C97FBD">
                                  <w:pPr>
                                    <w:pStyle w:val="TableParagraph"/>
                                    <w:spacing w:line="322" w:lineRule="exact"/>
                                    <w:ind w:left="1274"/>
                                    <w:rPr>
                                      <w:b/>
                                      <w:sz w:val="24"/>
                                    </w:rPr>
                                  </w:pPr>
                                  <w:r>
                                    <w:rPr>
                                      <w:b/>
                                      <w:color w:val="FFFFFF"/>
                                      <w:sz w:val="24"/>
                                    </w:rPr>
                                    <w:t>Teacher Days Absent (%)</w:t>
                                  </w:r>
                                </w:p>
                              </w:tc>
                            </w:tr>
                            <w:tr w:rsidR="00C97FBD" w14:paraId="3616BF28" w14:textId="77777777">
                              <w:trPr>
                                <w:trHeight w:val="267"/>
                              </w:trPr>
                              <w:tc>
                                <w:tcPr>
                                  <w:tcW w:w="5022" w:type="dxa"/>
                                  <w:gridSpan w:val="3"/>
                                  <w:tcBorders>
                                    <w:top w:val="nil"/>
                                    <w:left w:val="nil"/>
                                    <w:bottom w:val="nil"/>
                                    <w:right w:val="nil"/>
                                  </w:tcBorders>
                                  <w:shd w:val="clear" w:color="auto" w:fill="334773"/>
                                </w:tcPr>
                                <w:p w14:paraId="15D561D4" w14:textId="77777777" w:rsidR="00C97FBD" w:rsidRDefault="00C97FBD" w:rsidP="002C2E31">
                                  <w:pPr>
                                    <w:pStyle w:val="TableParagraph"/>
                                    <w:spacing w:line="248" w:lineRule="exact"/>
                                    <w:ind w:left="3329"/>
                                    <w:rPr>
                                      <w:b/>
                                      <w:i/>
                                    </w:rPr>
                                  </w:pPr>
                                  <w:r>
                                    <w:rPr>
                                      <w:b/>
                                      <w:i/>
                                      <w:color w:val="FFFFFF"/>
                                    </w:rPr>
                                    <w:t>2017-18</w:t>
                                  </w:r>
                                  <w:r>
                                    <w:rPr>
                                      <w:b/>
                                      <w:i/>
                                      <w:color w:val="FFFFFF"/>
                                      <w:spacing w:val="53"/>
                                    </w:rPr>
                                    <w:t xml:space="preserve"> </w:t>
                                  </w:r>
                                  <w:r>
                                    <w:rPr>
                                      <w:b/>
                                      <w:i/>
                                      <w:color w:val="FFFFFF"/>
                                    </w:rPr>
                                    <w:t>2018-19</w:t>
                                  </w:r>
                                </w:p>
                              </w:tc>
                            </w:tr>
                            <w:tr w:rsidR="00C97FBD" w14:paraId="0811B45D" w14:textId="77777777" w:rsidTr="00AB6D82">
                              <w:trPr>
                                <w:trHeight w:val="286"/>
                              </w:trPr>
                              <w:tc>
                                <w:tcPr>
                                  <w:tcW w:w="3231" w:type="dxa"/>
                                  <w:vMerge w:val="restart"/>
                                  <w:tcBorders>
                                    <w:left w:val="single" w:sz="8" w:space="0" w:color="334773"/>
                                    <w:bottom w:val="single" w:sz="8" w:space="0" w:color="334773"/>
                                    <w:right w:val="single" w:sz="8" w:space="0" w:color="334773"/>
                                  </w:tcBorders>
                                  <w:shd w:val="clear" w:color="auto" w:fill="E9F7FD"/>
                                </w:tcPr>
                                <w:p w14:paraId="21B043C4" w14:textId="77777777" w:rsidR="00C97FBD" w:rsidRDefault="00C97FBD">
                                  <w:pPr>
                                    <w:pStyle w:val="TableParagraph"/>
                                    <w:spacing w:line="295" w:lineRule="exact"/>
                                    <w:ind w:right="252"/>
                                    <w:jc w:val="right"/>
                                    <w:rPr>
                                      <w:i/>
                                    </w:rPr>
                                  </w:pPr>
                                  <w:r>
                                    <w:rPr>
                                      <w:b/>
                                      <w:i/>
                                      <w:w w:val="95"/>
                                    </w:rPr>
                                    <w:t>All Days Absent (Count)</w:t>
                                  </w:r>
                                  <w:r>
                                    <w:rPr>
                                      <w:b/>
                                      <w:i/>
                                      <w:spacing w:val="-11"/>
                                      <w:w w:val="95"/>
                                    </w:rPr>
                                    <w:t xml:space="preserve"> </w:t>
                                  </w:r>
                                  <w:r>
                                    <w:rPr>
                                      <w:i/>
                                      <w:w w:val="95"/>
                                      <w:position w:val="1"/>
                                    </w:rPr>
                                    <w:t>School</w:t>
                                  </w:r>
                                </w:p>
                                <w:p w14:paraId="02246EB4" w14:textId="77777777" w:rsidR="00C97FBD" w:rsidRPr="00410660" w:rsidRDefault="00C97FBD" w:rsidP="00410660">
                                  <w:pPr>
                                    <w:pStyle w:val="TableParagraph"/>
                                    <w:spacing w:before="56" w:line="234" w:lineRule="exact"/>
                                    <w:ind w:right="261"/>
                                    <w:jc w:val="right"/>
                                    <w:rPr>
                                      <w:i/>
                                      <w:spacing w:val="-1"/>
                                      <w:w w:val="95"/>
                                    </w:rPr>
                                  </w:pPr>
                                  <w:r>
                                    <w:rPr>
                                      <w:i/>
                                      <w:spacing w:val="-1"/>
                                      <w:w w:val="95"/>
                                    </w:rPr>
                                    <w:t>Sick Leave                           School</w:t>
                                  </w:r>
                                </w:p>
                                <w:p w14:paraId="4AB7A138" w14:textId="77777777" w:rsidR="00C97FBD" w:rsidRDefault="00C97FBD">
                                  <w:pPr>
                                    <w:pStyle w:val="TableParagraph"/>
                                    <w:spacing w:line="229" w:lineRule="exact"/>
                                    <w:ind w:right="374"/>
                                    <w:jc w:val="right"/>
                                    <w:rPr>
                                      <w:i/>
                                    </w:rPr>
                                  </w:pPr>
                                  <w:r>
                                    <w:rPr>
                                      <w:i/>
                                    </w:rPr>
                                    <w:t>State</w:t>
                                  </w:r>
                                </w:p>
                                <w:p w14:paraId="01B0B32C" w14:textId="77777777" w:rsidR="00C97FBD" w:rsidRDefault="00C97FBD">
                                  <w:pPr>
                                    <w:pStyle w:val="TableParagraph"/>
                                    <w:spacing w:before="39" w:line="234" w:lineRule="exact"/>
                                    <w:ind w:right="248"/>
                                    <w:jc w:val="right"/>
                                    <w:rPr>
                                      <w:i/>
                                      <w:w w:val="95"/>
                                    </w:rPr>
                                  </w:pPr>
                                </w:p>
                                <w:p w14:paraId="72D65096" w14:textId="77777777" w:rsidR="00C97FBD" w:rsidRDefault="00C97FBD">
                                  <w:pPr>
                                    <w:pStyle w:val="TableParagraph"/>
                                    <w:spacing w:before="39" w:line="234" w:lineRule="exact"/>
                                    <w:ind w:right="248"/>
                                    <w:jc w:val="right"/>
                                    <w:rPr>
                                      <w:i/>
                                    </w:rPr>
                                  </w:pPr>
                                  <w:r>
                                    <w:rPr>
                                      <w:i/>
                                      <w:w w:val="95"/>
                                    </w:rPr>
                                    <w:t>Staff Development              School</w:t>
                                  </w:r>
                                </w:p>
                                <w:p w14:paraId="22DE6DC7" w14:textId="77777777" w:rsidR="00C97FBD" w:rsidRDefault="00C97FBD">
                                  <w:pPr>
                                    <w:pStyle w:val="TableParagraph"/>
                                    <w:spacing w:line="180" w:lineRule="auto"/>
                                    <w:ind w:left="2397" w:right="231" w:firstLine="21"/>
                                    <w:jc w:val="right"/>
                                    <w:rPr>
                                      <w:i/>
                                      <w:w w:val="94"/>
                                    </w:rPr>
                                  </w:pPr>
                                  <w:r>
                                    <w:rPr>
                                      <w:i/>
                                      <w:w w:val="95"/>
                                    </w:rPr>
                                    <w:t>School</w:t>
                                  </w:r>
                                  <w:r>
                                    <w:rPr>
                                      <w:i/>
                                      <w:w w:val="94"/>
                                    </w:rPr>
                                    <w:t xml:space="preserve">  </w:t>
                                  </w:r>
                                </w:p>
                                <w:p w14:paraId="4A262942" w14:textId="77777777" w:rsidR="00C97FBD" w:rsidRDefault="00C97FBD" w:rsidP="00410660">
                                  <w:pPr>
                                    <w:pStyle w:val="TableParagraph"/>
                                    <w:spacing w:line="180" w:lineRule="auto"/>
                                    <w:ind w:right="231"/>
                                    <w:rPr>
                                      <w:i/>
                                    </w:rPr>
                                  </w:pPr>
                                </w:p>
                                <w:p w14:paraId="3509AB22" w14:textId="77777777" w:rsidR="00C97FBD" w:rsidRDefault="00C97FBD">
                                  <w:pPr>
                                    <w:pStyle w:val="TableParagraph"/>
                                    <w:spacing w:line="172" w:lineRule="exact"/>
                                    <w:ind w:left="179"/>
                                    <w:rPr>
                                      <w:i/>
                                    </w:rPr>
                                  </w:pPr>
                                  <w:r>
                                    <w:rPr>
                                      <w:i/>
                                    </w:rPr>
                                    <w:t>Vacation                          School</w:t>
                                  </w:r>
                                </w:p>
                                <w:p w14:paraId="4EF70F3E" w14:textId="77777777" w:rsidR="00C97FBD" w:rsidRDefault="00C97FBD" w:rsidP="00410660">
                                  <w:pPr>
                                    <w:pStyle w:val="TableParagraph"/>
                                    <w:spacing w:line="282" w:lineRule="exact"/>
                                    <w:ind w:left="2393"/>
                                    <w:rPr>
                                      <w:i/>
                                    </w:rPr>
                                  </w:pPr>
                                  <w:r>
                                    <w:rPr>
                                      <w:i/>
                                    </w:rPr>
                                    <w:t>State</w:t>
                                  </w:r>
                                </w:p>
                              </w:tc>
                              <w:tc>
                                <w:tcPr>
                                  <w:tcW w:w="1079" w:type="dxa"/>
                                  <w:tcBorders>
                                    <w:left w:val="single" w:sz="8" w:space="0" w:color="334773"/>
                                    <w:bottom w:val="single" w:sz="8" w:space="0" w:color="334773"/>
                                    <w:right w:val="single" w:sz="8" w:space="0" w:color="334773"/>
                                  </w:tcBorders>
                                </w:tcPr>
                                <w:p w14:paraId="771099D5" w14:textId="7B154C12" w:rsidR="00C97FBD" w:rsidRPr="00AB6D82" w:rsidRDefault="00C97FBD">
                                  <w:pPr>
                                    <w:pStyle w:val="TableParagraph"/>
                                    <w:spacing w:before="18" w:line="248" w:lineRule="exact"/>
                                    <w:ind w:right="53"/>
                                    <w:jc w:val="right"/>
                                    <w:rPr>
                                      <w:rFonts w:ascii="Arial"/>
                                      <w:color w:val="000000" w:themeColor="text1"/>
                                    </w:rPr>
                                  </w:pPr>
                                  <w:r>
                                    <w:rPr>
                                      <w:rFonts w:ascii="Arial"/>
                                      <w:color w:val="000000" w:themeColor="text1"/>
                                    </w:rPr>
                                    <w:t>N/A</w:t>
                                  </w:r>
                                </w:p>
                              </w:tc>
                              <w:tc>
                                <w:tcPr>
                                  <w:tcW w:w="712" w:type="dxa"/>
                                  <w:tcBorders>
                                    <w:left w:val="single" w:sz="8" w:space="0" w:color="334773"/>
                                    <w:bottom w:val="single" w:sz="8" w:space="0" w:color="334773"/>
                                    <w:right w:val="single" w:sz="8" w:space="0" w:color="334773"/>
                                  </w:tcBorders>
                                </w:tcPr>
                                <w:p w14:paraId="52EA7830" w14:textId="24979451" w:rsidR="00C97FBD" w:rsidRDefault="00C97FBD">
                                  <w:pPr>
                                    <w:pStyle w:val="TableParagraph"/>
                                    <w:spacing w:before="4"/>
                                    <w:ind w:right="53"/>
                                    <w:jc w:val="right"/>
                                    <w:rPr>
                                      <w:rFonts w:ascii="Arial"/>
                                    </w:rPr>
                                  </w:pPr>
                                  <w:r>
                                    <w:rPr>
                                      <w:rFonts w:ascii="Arial"/>
                                    </w:rPr>
                                    <w:t>5.74%</w:t>
                                  </w:r>
                                </w:p>
                              </w:tc>
                            </w:tr>
                            <w:tr w:rsidR="00C97FBD" w14:paraId="6B0BFCCB" w14:textId="77777777" w:rsidTr="00AB6D82">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2A410EFB" w14:textId="77777777" w:rsidR="00C97FBD" w:rsidRDefault="00C97FBD">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1CE879B2" w14:textId="0A2DCBD1" w:rsidR="00C97FBD" w:rsidRPr="00AB6D82" w:rsidRDefault="00C97FBD">
                                  <w:pPr>
                                    <w:pStyle w:val="TableParagraph"/>
                                    <w:spacing w:before="33" w:line="248" w:lineRule="exact"/>
                                    <w:ind w:right="53"/>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1D915238" w14:textId="1A720832" w:rsidR="00C97FBD" w:rsidRDefault="00C97FBD">
                                  <w:pPr>
                                    <w:pStyle w:val="TableParagraph"/>
                                    <w:spacing w:before="19"/>
                                    <w:ind w:right="52"/>
                                    <w:jc w:val="right"/>
                                    <w:rPr>
                                      <w:rFonts w:ascii="Arial"/>
                                    </w:rPr>
                                  </w:pPr>
                                  <w:r>
                                    <w:rPr>
                                      <w:rFonts w:ascii="Arial"/>
                                    </w:rPr>
                                    <w:t>4.74%</w:t>
                                  </w:r>
                                </w:p>
                              </w:tc>
                            </w:tr>
                            <w:tr w:rsidR="00C97FBD" w14:paraId="4EDED9C3"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45EDD867" w14:textId="77777777" w:rsidR="00C97FBD" w:rsidRDefault="00C97FBD">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5093CD8B" w14:textId="2E0AC49B" w:rsidR="00C97FBD" w:rsidRPr="00AB6D82" w:rsidRDefault="00C97FBD">
                                  <w:pPr>
                                    <w:pStyle w:val="TableParagraph"/>
                                    <w:spacing w:before="19"/>
                                    <w:ind w:right="55"/>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51413D70" w14:textId="71C38654" w:rsidR="00C97FBD" w:rsidRDefault="00C97FBD">
                                  <w:pPr>
                                    <w:pStyle w:val="TableParagraph"/>
                                    <w:spacing w:before="19"/>
                                    <w:ind w:right="55"/>
                                    <w:jc w:val="right"/>
                                    <w:rPr>
                                      <w:rFonts w:ascii="Arial"/>
                                    </w:rPr>
                                  </w:pPr>
                                  <w:r>
                                    <w:rPr>
                                      <w:rFonts w:ascii="Arial"/>
                                    </w:rPr>
                                    <w:t>N/A</w:t>
                                  </w:r>
                                </w:p>
                              </w:tc>
                            </w:tr>
                            <w:tr w:rsidR="00C97FBD" w14:paraId="6FDBA105"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5654F324" w14:textId="77777777" w:rsidR="00C97FBD" w:rsidRDefault="00C97FBD">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14009C19" w14:textId="07B4FB1B" w:rsidR="00C97FBD" w:rsidRPr="00AB6D82" w:rsidRDefault="00C97FBD">
                                  <w:pPr>
                                    <w:pStyle w:val="TableParagraph"/>
                                    <w:spacing w:before="28" w:line="251" w:lineRule="exact"/>
                                    <w:ind w:right="53"/>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767133C2" w14:textId="1DBEF671" w:rsidR="00C97FBD" w:rsidRDefault="00C97FBD">
                                  <w:pPr>
                                    <w:pStyle w:val="TableParagraph"/>
                                    <w:spacing w:before="28" w:line="251" w:lineRule="exact"/>
                                    <w:ind w:right="52"/>
                                    <w:jc w:val="right"/>
                                    <w:rPr>
                                      <w:rFonts w:ascii="Arial"/>
                                    </w:rPr>
                                  </w:pPr>
                                  <w:r>
                                    <w:rPr>
                                      <w:rFonts w:ascii="Arial"/>
                                    </w:rPr>
                                    <w:t>1%</w:t>
                                  </w:r>
                                </w:p>
                              </w:tc>
                            </w:tr>
                            <w:tr w:rsidR="00C97FBD" w14:paraId="2556F402" w14:textId="77777777" w:rsidTr="00AB6D82">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57BD2D48" w14:textId="77777777" w:rsidR="00C97FBD" w:rsidRDefault="00C97FBD">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0F7F15BA" w14:textId="0D698F0C" w:rsidR="00C97FBD" w:rsidRPr="00AB6D82" w:rsidRDefault="00C97FBD">
                                  <w:pPr>
                                    <w:pStyle w:val="TableParagraph"/>
                                    <w:spacing w:before="23"/>
                                    <w:ind w:right="55"/>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197129A2" w14:textId="4E7629B0" w:rsidR="00C97FBD" w:rsidRDefault="00C97FBD">
                                  <w:pPr>
                                    <w:pStyle w:val="TableParagraph"/>
                                    <w:spacing w:before="23"/>
                                    <w:ind w:right="55"/>
                                    <w:jc w:val="right"/>
                                    <w:rPr>
                                      <w:rFonts w:ascii="Arial"/>
                                    </w:rPr>
                                  </w:pPr>
                                  <w:r>
                                    <w:rPr>
                                      <w:rFonts w:ascii="Arial"/>
                                    </w:rPr>
                                    <w:t>N/A</w:t>
                                  </w:r>
                                </w:p>
                              </w:tc>
                            </w:tr>
                            <w:tr w:rsidR="00C97FBD" w14:paraId="2A03A01F"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13DBC77F" w14:textId="77777777" w:rsidR="00C97FBD" w:rsidRDefault="00C97FBD">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718113A6" w14:textId="76A54526" w:rsidR="00C97FBD" w:rsidRPr="00AB6D82" w:rsidRDefault="00C97FBD">
                                  <w:pPr>
                                    <w:pStyle w:val="TableParagraph"/>
                                    <w:spacing w:before="31" w:line="248" w:lineRule="exact"/>
                                    <w:ind w:right="53"/>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7FDBB033" w14:textId="347D713E" w:rsidR="00C97FBD" w:rsidRDefault="00C97FBD">
                                  <w:pPr>
                                    <w:pStyle w:val="TableParagraph"/>
                                    <w:spacing w:before="31" w:line="248" w:lineRule="exact"/>
                                    <w:ind w:right="53"/>
                                    <w:jc w:val="right"/>
                                    <w:rPr>
                                      <w:rFonts w:ascii="Arial"/>
                                    </w:rPr>
                                  </w:pPr>
                                  <w:r>
                                    <w:rPr>
                                      <w:rFonts w:ascii="Arial"/>
                                    </w:rPr>
                                    <w:t>0%</w:t>
                                  </w:r>
                                </w:p>
                              </w:tc>
                            </w:tr>
                            <w:tr w:rsidR="00C97FBD" w14:paraId="4DC428A8"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68228805" w14:textId="77777777" w:rsidR="00C97FBD" w:rsidRDefault="00C97FBD">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0FC921F4" w14:textId="61220FA6" w:rsidR="00C97FBD" w:rsidRPr="00AB6D82" w:rsidRDefault="00C97FBD">
                                  <w:pPr>
                                    <w:pStyle w:val="TableParagraph"/>
                                    <w:spacing w:before="19"/>
                                    <w:ind w:right="56"/>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322843F7" w14:textId="2D9D463A" w:rsidR="00C97FBD" w:rsidRDefault="00C97FBD">
                                  <w:pPr>
                                    <w:pStyle w:val="TableParagraph"/>
                                    <w:spacing w:before="19"/>
                                    <w:ind w:right="55"/>
                                    <w:jc w:val="right"/>
                                    <w:rPr>
                                      <w:rFonts w:ascii="Arial"/>
                                    </w:rPr>
                                  </w:pPr>
                                  <w:r>
                                    <w:rPr>
                                      <w:rFonts w:ascii="Arial"/>
                                    </w:rPr>
                                    <w:t>N/A</w:t>
                                  </w:r>
                                </w:p>
                              </w:tc>
                            </w:tr>
                          </w:tbl>
                          <w:p w14:paraId="79588B45" w14:textId="77777777" w:rsidR="00C97FBD" w:rsidRDefault="00C97FBD">
                            <w:pPr>
                              <w:pStyle w:val="BodyText"/>
                            </w:pPr>
                          </w:p>
                          <w:p w14:paraId="54E3D8E4" w14:textId="77777777" w:rsidR="00C97FBD" w:rsidRDefault="00C97FB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4AAAE" id="Text Box 158" o:spid="_x0000_s1197" type="#_x0000_t202" style="position:absolute;margin-left:324pt;margin-top:20.05pt;width:252.55pt;height:228.6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f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1"/>
                        <w:gridCol w:w="1079"/>
                        <w:gridCol w:w="712"/>
                      </w:tblGrid>
                      <w:tr w:rsidR="00C97FBD" w14:paraId="08C8AE5A" w14:textId="77777777">
                        <w:trPr>
                          <w:trHeight w:val="360"/>
                        </w:trPr>
                        <w:tc>
                          <w:tcPr>
                            <w:tcW w:w="5022" w:type="dxa"/>
                            <w:gridSpan w:val="3"/>
                            <w:tcBorders>
                              <w:top w:val="nil"/>
                              <w:left w:val="nil"/>
                              <w:bottom w:val="nil"/>
                              <w:right w:val="nil"/>
                            </w:tcBorders>
                            <w:shd w:val="clear" w:color="auto" w:fill="334773"/>
                          </w:tcPr>
                          <w:p w14:paraId="75A9A916" w14:textId="77777777" w:rsidR="00C97FBD" w:rsidRDefault="00C97FBD">
                            <w:pPr>
                              <w:pStyle w:val="TableParagraph"/>
                              <w:spacing w:line="322" w:lineRule="exact"/>
                              <w:ind w:left="1274"/>
                              <w:rPr>
                                <w:b/>
                                <w:sz w:val="24"/>
                              </w:rPr>
                            </w:pPr>
                            <w:r>
                              <w:rPr>
                                <w:b/>
                                <w:color w:val="FFFFFF"/>
                                <w:sz w:val="24"/>
                              </w:rPr>
                              <w:t>Teacher Days Absent (%)</w:t>
                            </w:r>
                          </w:p>
                        </w:tc>
                      </w:tr>
                      <w:tr w:rsidR="00C97FBD" w14:paraId="3616BF28" w14:textId="77777777">
                        <w:trPr>
                          <w:trHeight w:val="267"/>
                        </w:trPr>
                        <w:tc>
                          <w:tcPr>
                            <w:tcW w:w="5022" w:type="dxa"/>
                            <w:gridSpan w:val="3"/>
                            <w:tcBorders>
                              <w:top w:val="nil"/>
                              <w:left w:val="nil"/>
                              <w:bottom w:val="nil"/>
                              <w:right w:val="nil"/>
                            </w:tcBorders>
                            <w:shd w:val="clear" w:color="auto" w:fill="334773"/>
                          </w:tcPr>
                          <w:p w14:paraId="15D561D4" w14:textId="77777777" w:rsidR="00C97FBD" w:rsidRDefault="00C97FBD" w:rsidP="002C2E31">
                            <w:pPr>
                              <w:pStyle w:val="TableParagraph"/>
                              <w:spacing w:line="248" w:lineRule="exact"/>
                              <w:ind w:left="3329"/>
                              <w:rPr>
                                <w:b/>
                                <w:i/>
                              </w:rPr>
                            </w:pPr>
                            <w:r>
                              <w:rPr>
                                <w:b/>
                                <w:i/>
                                <w:color w:val="FFFFFF"/>
                              </w:rPr>
                              <w:t>2017-18</w:t>
                            </w:r>
                            <w:r>
                              <w:rPr>
                                <w:b/>
                                <w:i/>
                                <w:color w:val="FFFFFF"/>
                                <w:spacing w:val="53"/>
                              </w:rPr>
                              <w:t xml:space="preserve"> </w:t>
                            </w:r>
                            <w:r>
                              <w:rPr>
                                <w:b/>
                                <w:i/>
                                <w:color w:val="FFFFFF"/>
                              </w:rPr>
                              <w:t>2018-19</w:t>
                            </w:r>
                          </w:p>
                        </w:tc>
                      </w:tr>
                      <w:tr w:rsidR="00C97FBD" w14:paraId="0811B45D" w14:textId="77777777" w:rsidTr="00AB6D82">
                        <w:trPr>
                          <w:trHeight w:val="286"/>
                        </w:trPr>
                        <w:tc>
                          <w:tcPr>
                            <w:tcW w:w="3231" w:type="dxa"/>
                            <w:vMerge w:val="restart"/>
                            <w:tcBorders>
                              <w:left w:val="single" w:sz="8" w:space="0" w:color="334773"/>
                              <w:bottom w:val="single" w:sz="8" w:space="0" w:color="334773"/>
                              <w:right w:val="single" w:sz="8" w:space="0" w:color="334773"/>
                            </w:tcBorders>
                            <w:shd w:val="clear" w:color="auto" w:fill="E9F7FD"/>
                          </w:tcPr>
                          <w:p w14:paraId="21B043C4" w14:textId="77777777" w:rsidR="00C97FBD" w:rsidRDefault="00C97FBD">
                            <w:pPr>
                              <w:pStyle w:val="TableParagraph"/>
                              <w:spacing w:line="295" w:lineRule="exact"/>
                              <w:ind w:right="252"/>
                              <w:jc w:val="right"/>
                              <w:rPr>
                                <w:i/>
                              </w:rPr>
                            </w:pPr>
                            <w:r>
                              <w:rPr>
                                <w:b/>
                                <w:i/>
                                <w:w w:val="95"/>
                              </w:rPr>
                              <w:t>All Days Absent (Count)</w:t>
                            </w:r>
                            <w:r>
                              <w:rPr>
                                <w:b/>
                                <w:i/>
                                <w:spacing w:val="-11"/>
                                <w:w w:val="95"/>
                              </w:rPr>
                              <w:t xml:space="preserve"> </w:t>
                            </w:r>
                            <w:r>
                              <w:rPr>
                                <w:i/>
                                <w:w w:val="95"/>
                                <w:position w:val="1"/>
                              </w:rPr>
                              <w:t>School</w:t>
                            </w:r>
                          </w:p>
                          <w:p w14:paraId="02246EB4" w14:textId="77777777" w:rsidR="00C97FBD" w:rsidRPr="00410660" w:rsidRDefault="00C97FBD" w:rsidP="00410660">
                            <w:pPr>
                              <w:pStyle w:val="TableParagraph"/>
                              <w:spacing w:before="56" w:line="234" w:lineRule="exact"/>
                              <w:ind w:right="261"/>
                              <w:jc w:val="right"/>
                              <w:rPr>
                                <w:i/>
                                <w:spacing w:val="-1"/>
                                <w:w w:val="95"/>
                              </w:rPr>
                            </w:pPr>
                            <w:r>
                              <w:rPr>
                                <w:i/>
                                <w:spacing w:val="-1"/>
                                <w:w w:val="95"/>
                              </w:rPr>
                              <w:t>Sick Leave                           School</w:t>
                            </w:r>
                          </w:p>
                          <w:p w14:paraId="4AB7A138" w14:textId="77777777" w:rsidR="00C97FBD" w:rsidRDefault="00C97FBD">
                            <w:pPr>
                              <w:pStyle w:val="TableParagraph"/>
                              <w:spacing w:line="229" w:lineRule="exact"/>
                              <w:ind w:right="374"/>
                              <w:jc w:val="right"/>
                              <w:rPr>
                                <w:i/>
                              </w:rPr>
                            </w:pPr>
                            <w:r>
                              <w:rPr>
                                <w:i/>
                              </w:rPr>
                              <w:t>State</w:t>
                            </w:r>
                          </w:p>
                          <w:p w14:paraId="01B0B32C" w14:textId="77777777" w:rsidR="00C97FBD" w:rsidRDefault="00C97FBD">
                            <w:pPr>
                              <w:pStyle w:val="TableParagraph"/>
                              <w:spacing w:before="39" w:line="234" w:lineRule="exact"/>
                              <w:ind w:right="248"/>
                              <w:jc w:val="right"/>
                              <w:rPr>
                                <w:i/>
                                <w:w w:val="95"/>
                              </w:rPr>
                            </w:pPr>
                          </w:p>
                          <w:p w14:paraId="72D65096" w14:textId="77777777" w:rsidR="00C97FBD" w:rsidRDefault="00C97FBD">
                            <w:pPr>
                              <w:pStyle w:val="TableParagraph"/>
                              <w:spacing w:before="39" w:line="234" w:lineRule="exact"/>
                              <w:ind w:right="248"/>
                              <w:jc w:val="right"/>
                              <w:rPr>
                                <w:i/>
                              </w:rPr>
                            </w:pPr>
                            <w:r>
                              <w:rPr>
                                <w:i/>
                                <w:w w:val="95"/>
                              </w:rPr>
                              <w:t>Staff Development              School</w:t>
                            </w:r>
                          </w:p>
                          <w:p w14:paraId="22DE6DC7" w14:textId="77777777" w:rsidR="00C97FBD" w:rsidRDefault="00C97FBD">
                            <w:pPr>
                              <w:pStyle w:val="TableParagraph"/>
                              <w:spacing w:line="180" w:lineRule="auto"/>
                              <w:ind w:left="2397" w:right="231" w:firstLine="21"/>
                              <w:jc w:val="right"/>
                              <w:rPr>
                                <w:i/>
                                <w:w w:val="94"/>
                              </w:rPr>
                            </w:pPr>
                            <w:r>
                              <w:rPr>
                                <w:i/>
                                <w:w w:val="95"/>
                              </w:rPr>
                              <w:t>School</w:t>
                            </w:r>
                            <w:r>
                              <w:rPr>
                                <w:i/>
                                <w:w w:val="94"/>
                              </w:rPr>
                              <w:t xml:space="preserve">  </w:t>
                            </w:r>
                          </w:p>
                          <w:p w14:paraId="4A262942" w14:textId="77777777" w:rsidR="00C97FBD" w:rsidRDefault="00C97FBD" w:rsidP="00410660">
                            <w:pPr>
                              <w:pStyle w:val="TableParagraph"/>
                              <w:spacing w:line="180" w:lineRule="auto"/>
                              <w:ind w:right="231"/>
                              <w:rPr>
                                <w:i/>
                              </w:rPr>
                            </w:pPr>
                          </w:p>
                          <w:p w14:paraId="3509AB22" w14:textId="77777777" w:rsidR="00C97FBD" w:rsidRDefault="00C97FBD">
                            <w:pPr>
                              <w:pStyle w:val="TableParagraph"/>
                              <w:spacing w:line="172" w:lineRule="exact"/>
                              <w:ind w:left="179"/>
                              <w:rPr>
                                <w:i/>
                              </w:rPr>
                            </w:pPr>
                            <w:r>
                              <w:rPr>
                                <w:i/>
                              </w:rPr>
                              <w:t>Vacation                          School</w:t>
                            </w:r>
                          </w:p>
                          <w:p w14:paraId="4EF70F3E" w14:textId="77777777" w:rsidR="00C97FBD" w:rsidRDefault="00C97FBD" w:rsidP="00410660">
                            <w:pPr>
                              <w:pStyle w:val="TableParagraph"/>
                              <w:spacing w:line="282" w:lineRule="exact"/>
                              <w:ind w:left="2393"/>
                              <w:rPr>
                                <w:i/>
                              </w:rPr>
                            </w:pPr>
                            <w:r>
                              <w:rPr>
                                <w:i/>
                              </w:rPr>
                              <w:t>State</w:t>
                            </w:r>
                          </w:p>
                        </w:tc>
                        <w:tc>
                          <w:tcPr>
                            <w:tcW w:w="1079" w:type="dxa"/>
                            <w:tcBorders>
                              <w:left w:val="single" w:sz="8" w:space="0" w:color="334773"/>
                              <w:bottom w:val="single" w:sz="8" w:space="0" w:color="334773"/>
                              <w:right w:val="single" w:sz="8" w:space="0" w:color="334773"/>
                            </w:tcBorders>
                          </w:tcPr>
                          <w:p w14:paraId="771099D5" w14:textId="7B154C12" w:rsidR="00C97FBD" w:rsidRPr="00AB6D82" w:rsidRDefault="00C97FBD">
                            <w:pPr>
                              <w:pStyle w:val="TableParagraph"/>
                              <w:spacing w:before="18" w:line="248" w:lineRule="exact"/>
                              <w:ind w:right="53"/>
                              <w:jc w:val="right"/>
                              <w:rPr>
                                <w:rFonts w:ascii="Arial"/>
                                <w:color w:val="000000" w:themeColor="text1"/>
                              </w:rPr>
                            </w:pPr>
                            <w:r>
                              <w:rPr>
                                <w:rFonts w:ascii="Arial"/>
                                <w:color w:val="000000" w:themeColor="text1"/>
                              </w:rPr>
                              <w:t>N/A</w:t>
                            </w:r>
                          </w:p>
                        </w:tc>
                        <w:tc>
                          <w:tcPr>
                            <w:tcW w:w="712" w:type="dxa"/>
                            <w:tcBorders>
                              <w:left w:val="single" w:sz="8" w:space="0" w:color="334773"/>
                              <w:bottom w:val="single" w:sz="8" w:space="0" w:color="334773"/>
                              <w:right w:val="single" w:sz="8" w:space="0" w:color="334773"/>
                            </w:tcBorders>
                          </w:tcPr>
                          <w:p w14:paraId="52EA7830" w14:textId="24979451" w:rsidR="00C97FBD" w:rsidRDefault="00C97FBD">
                            <w:pPr>
                              <w:pStyle w:val="TableParagraph"/>
                              <w:spacing w:before="4"/>
                              <w:ind w:right="53"/>
                              <w:jc w:val="right"/>
                              <w:rPr>
                                <w:rFonts w:ascii="Arial"/>
                              </w:rPr>
                            </w:pPr>
                            <w:r>
                              <w:rPr>
                                <w:rFonts w:ascii="Arial"/>
                              </w:rPr>
                              <w:t>5.74%</w:t>
                            </w:r>
                          </w:p>
                        </w:tc>
                      </w:tr>
                      <w:tr w:rsidR="00C97FBD" w14:paraId="6B0BFCCB" w14:textId="77777777" w:rsidTr="00AB6D82">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2A410EFB" w14:textId="77777777" w:rsidR="00C97FBD" w:rsidRDefault="00C97FBD">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1CE879B2" w14:textId="0A2DCBD1" w:rsidR="00C97FBD" w:rsidRPr="00AB6D82" w:rsidRDefault="00C97FBD">
                            <w:pPr>
                              <w:pStyle w:val="TableParagraph"/>
                              <w:spacing w:before="33" w:line="248" w:lineRule="exact"/>
                              <w:ind w:right="53"/>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1D915238" w14:textId="1A720832" w:rsidR="00C97FBD" w:rsidRDefault="00C97FBD">
                            <w:pPr>
                              <w:pStyle w:val="TableParagraph"/>
                              <w:spacing w:before="19"/>
                              <w:ind w:right="52"/>
                              <w:jc w:val="right"/>
                              <w:rPr>
                                <w:rFonts w:ascii="Arial"/>
                              </w:rPr>
                            </w:pPr>
                            <w:r>
                              <w:rPr>
                                <w:rFonts w:ascii="Arial"/>
                              </w:rPr>
                              <w:t>4.74%</w:t>
                            </w:r>
                          </w:p>
                        </w:tc>
                      </w:tr>
                      <w:tr w:rsidR="00C97FBD" w14:paraId="4EDED9C3"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45EDD867" w14:textId="77777777" w:rsidR="00C97FBD" w:rsidRDefault="00C97FBD">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5093CD8B" w14:textId="2E0AC49B" w:rsidR="00C97FBD" w:rsidRPr="00AB6D82" w:rsidRDefault="00C97FBD">
                            <w:pPr>
                              <w:pStyle w:val="TableParagraph"/>
                              <w:spacing w:before="19"/>
                              <w:ind w:right="55"/>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51413D70" w14:textId="71C38654" w:rsidR="00C97FBD" w:rsidRDefault="00C97FBD">
                            <w:pPr>
                              <w:pStyle w:val="TableParagraph"/>
                              <w:spacing w:before="19"/>
                              <w:ind w:right="55"/>
                              <w:jc w:val="right"/>
                              <w:rPr>
                                <w:rFonts w:ascii="Arial"/>
                              </w:rPr>
                            </w:pPr>
                            <w:r>
                              <w:rPr>
                                <w:rFonts w:ascii="Arial"/>
                              </w:rPr>
                              <w:t>N/A</w:t>
                            </w:r>
                          </w:p>
                        </w:tc>
                      </w:tr>
                      <w:tr w:rsidR="00C97FBD" w14:paraId="6FDBA105"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5654F324" w14:textId="77777777" w:rsidR="00C97FBD" w:rsidRDefault="00C97FBD">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14009C19" w14:textId="07B4FB1B" w:rsidR="00C97FBD" w:rsidRPr="00AB6D82" w:rsidRDefault="00C97FBD">
                            <w:pPr>
                              <w:pStyle w:val="TableParagraph"/>
                              <w:spacing w:before="28" w:line="251" w:lineRule="exact"/>
                              <w:ind w:right="53"/>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767133C2" w14:textId="1DBEF671" w:rsidR="00C97FBD" w:rsidRDefault="00C97FBD">
                            <w:pPr>
                              <w:pStyle w:val="TableParagraph"/>
                              <w:spacing w:before="28" w:line="251" w:lineRule="exact"/>
                              <w:ind w:right="52"/>
                              <w:jc w:val="right"/>
                              <w:rPr>
                                <w:rFonts w:ascii="Arial"/>
                              </w:rPr>
                            </w:pPr>
                            <w:r>
                              <w:rPr>
                                <w:rFonts w:ascii="Arial"/>
                              </w:rPr>
                              <w:t>1%</w:t>
                            </w:r>
                          </w:p>
                        </w:tc>
                      </w:tr>
                      <w:tr w:rsidR="00C97FBD" w14:paraId="2556F402" w14:textId="77777777" w:rsidTr="00AB6D82">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57BD2D48" w14:textId="77777777" w:rsidR="00C97FBD" w:rsidRDefault="00C97FBD">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0F7F15BA" w14:textId="0D698F0C" w:rsidR="00C97FBD" w:rsidRPr="00AB6D82" w:rsidRDefault="00C97FBD">
                            <w:pPr>
                              <w:pStyle w:val="TableParagraph"/>
                              <w:spacing w:before="23"/>
                              <w:ind w:right="55"/>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197129A2" w14:textId="4E7629B0" w:rsidR="00C97FBD" w:rsidRDefault="00C97FBD">
                            <w:pPr>
                              <w:pStyle w:val="TableParagraph"/>
                              <w:spacing w:before="23"/>
                              <w:ind w:right="55"/>
                              <w:jc w:val="right"/>
                              <w:rPr>
                                <w:rFonts w:ascii="Arial"/>
                              </w:rPr>
                            </w:pPr>
                            <w:r>
                              <w:rPr>
                                <w:rFonts w:ascii="Arial"/>
                              </w:rPr>
                              <w:t>N/A</w:t>
                            </w:r>
                          </w:p>
                        </w:tc>
                      </w:tr>
                      <w:tr w:rsidR="00C97FBD" w14:paraId="2A03A01F"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13DBC77F" w14:textId="77777777" w:rsidR="00C97FBD" w:rsidRDefault="00C97FBD">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718113A6" w14:textId="76A54526" w:rsidR="00C97FBD" w:rsidRPr="00AB6D82" w:rsidRDefault="00C97FBD">
                            <w:pPr>
                              <w:pStyle w:val="TableParagraph"/>
                              <w:spacing w:before="31" w:line="248" w:lineRule="exact"/>
                              <w:ind w:right="53"/>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7FDBB033" w14:textId="347D713E" w:rsidR="00C97FBD" w:rsidRDefault="00C97FBD">
                            <w:pPr>
                              <w:pStyle w:val="TableParagraph"/>
                              <w:spacing w:before="31" w:line="248" w:lineRule="exact"/>
                              <w:ind w:right="53"/>
                              <w:jc w:val="right"/>
                              <w:rPr>
                                <w:rFonts w:ascii="Arial"/>
                              </w:rPr>
                            </w:pPr>
                            <w:r>
                              <w:rPr>
                                <w:rFonts w:ascii="Arial"/>
                              </w:rPr>
                              <w:t>0%</w:t>
                            </w:r>
                          </w:p>
                        </w:tc>
                      </w:tr>
                      <w:tr w:rsidR="00C97FBD" w14:paraId="4DC428A8" w14:textId="77777777" w:rsidTr="00AB6D82">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68228805" w14:textId="77777777" w:rsidR="00C97FBD" w:rsidRDefault="00C97FBD">
                            <w:pPr>
                              <w:rPr>
                                <w:sz w:val="2"/>
                                <w:szCs w:val="2"/>
                              </w:rPr>
                            </w:pPr>
                          </w:p>
                        </w:tc>
                        <w:tc>
                          <w:tcPr>
                            <w:tcW w:w="1079" w:type="dxa"/>
                            <w:tcBorders>
                              <w:top w:val="single" w:sz="8" w:space="0" w:color="334773"/>
                              <w:left w:val="single" w:sz="8" w:space="0" w:color="334773"/>
                              <w:bottom w:val="single" w:sz="8" w:space="0" w:color="334773"/>
                              <w:right w:val="single" w:sz="8" w:space="0" w:color="334773"/>
                            </w:tcBorders>
                          </w:tcPr>
                          <w:p w14:paraId="0FC921F4" w14:textId="61220FA6" w:rsidR="00C97FBD" w:rsidRPr="00AB6D82" w:rsidRDefault="00C97FBD">
                            <w:pPr>
                              <w:pStyle w:val="TableParagraph"/>
                              <w:spacing w:before="19"/>
                              <w:ind w:right="56"/>
                              <w:jc w:val="right"/>
                              <w:rPr>
                                <w:rFonts w:ascii="Arial"/>
                                <w:color w:val="000000" w:themeColor="text1"/>
                              </w:rPr>
                            </w:pPr>
                            <w:r>
                              <w:rPr>
                                <w:rFonts w:ascii="Arial"/>
                                <w:color w:val="000000" w:themeColor="text1"/>
                              </w:rPr>
                              <w:t>N/A</w:t>
                            </w:r>
                          </w:p>
                        </w:tc>
                        <w:tc>
                          <w:tcPr>
                            <w:tcW w:w="712" w:type="dxa"/>
                            <w:tcBorders>
                              <w:top w:val="single" w:sz="8" w:space="0" w:color="334773"/>
                              <w:left w:val="single" w:sz="8" w:space="0" w:color="334773"/>
                              <w:bottom w:val="single" w:sz="8" w:space="0" w:color="334773"/>
                              <w:right w:val="single" w:sz="8" w:space="0" w:color="334773"/>
                            </w:tcBorders>
                          </w:tcPr>
                          <w:p w14:paraId="322843F7" w14:textId="2D9D463A" w:rsidR="00C97FBD" w:rsidRDefault="00C97FBD">
                            <w:pPr>
                              <w:pStyle w:val="TableParagraph"/>
                              <w:spacing w:before="19"/>
                              <w:ind w:right="55"/>
                              <w:jc w:val="right"/>
                              <w:rPr>
                                <w:rFonts w:ascii="Arial"/>
                              </w:rPr>
                            </w:pPr>
                            <w:r>
                              <w:rPr>
                                <w:rFonts w:ascii="Arial"/>
                              </w:rPr>
                              <w:t>N/A</w:t>
                            </w:r>
                          </w:p>
                        </w:tc>
                      </w:tr>
                    </w:tbl>
                    <w:p w14:paraId="79588B45" w14:textId="77777777" w:rsidR="00C97FBD" w:rsidRDefault="00C97FBD">
                      <w:pPr>
                        <w:pStyle w:val="BodyText"/>
                      </w:pPr>
                    </w:p>
                    <w:p w14:paraId="54E3D8E4" w14:textId="77777777" w:rsidR="00C97FBD" w:rsidRDefault="00C97FBD"/>
                  </w:txbxContent>
                </v:textbox>
                <w10:wrap type="topAndBottom" anchorx="page"/>
              </v:shape>
            </w:pict>
          </mc:Fallback>
        </mc:AlternateContent>
      </w:r>
      <w:r>
        <w:rPr>
          <w:noProof/>
          <w:lang w:bidi="ar-SA"/>
        </w:rPr>
        <mc:AlternateContent>
          <mc:Choice Requires="wps">
            <w:drawing>
              <wp:anchor distT="0" distB="0" distL="0" distR="0" simplePos="0" relativeHeight="251710464" behindDoc="1" locked="0" layoutInCell="1" allowOverlap="1" wp14:anchorId="3F41CA85" wp14:editId="5A031F24">
                <wp:simplePos x="0" y="0"/>
                <wp:positionH relativeFrom="page">
                  <wp:posOffset>450850</wp:posOffset>
                </wp:positionH>
                <wp:positionV relativeFrom="paragraph">
                  <wp:posOffset>253365</wp:posOffset>
                </wp:positionV>
                <wp:extent cx="3556635" cy="6159500"/>
                <wp:effectExtent l="3175" t="0" r="2540" b="0"/>
                <wp:wrapTopAndBottom/>
                <wp:docPr id="59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615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C97FBD" w14:paraId="24E11DD4" w14:textId="77777777">
                              <w:trPr>
                                <w:trHeight w:val="360"/>
                              </w:trPr>
                              <w:tc>
                                <w:tcPr>
                                  <w:tcW w:w="5567" w:type="dxa"/>
                                  <w:gridSpan w:val="5"/>
                                  <w:tcBorders>
                                    <w:top w:val="nil"/>
                                    <w:left w:val="nil"/>
                                    <w:bottom w:val="nil"/>
                                    <w:right w:val="nil"/>
                                  </w:tcBorders>
                                  <w:shd w:val="clear" w:color="auto" w:fill="334773"/>
                                </w:tcPr>
                                <w:p w14:paraId="7C09F3F6" w14:textId="77777777" w:rsidR="00C97FBD" w:rsidRDefault="00C97FBD" w:rsidP="002C2E31">
                                  <w:pPr>
                                    <w:pStyle w:val="TableParagraph"/>
                                    <w:spacing w:line="322" w:lineRule="exact"/>
                                    <w:ind w:left="994"/>
                                    <w:rPr>
                                      <w:b/>
                                      <w:sz w:val="24"/>
                                    </w:rPr>
                                  </w:pPr>
                                  <w:r>
                                    <w:rPr>
                                      <w:b/>
                                      <w:color w:val="FFFFFF"/>
                                      <w:sz w:val="24"/>
                                    </w:rPr>
                                    <w:t>Student Attendance Rate (2018-19)*</w:t>
                                  </w:r>
                                </w:p>
                              </w:tc>
                            </w:tr>
                            <w:tr w:rsidR="00C97FBD" w14:paraId="0E7AEF83" w14:textId="77777777">
                              <w:trPr>
                                <w:trHeight w:val="267"/>
                              </w:trPr>
                              <w:tc>
                                <w:tcPr>
                                  <w:tcW w:w="1848" w:type="dxa"/>
                                  <w:tcBorders>
                                    <w:top w:val="nil"/>
                                    <w:left w:val="nil"/>
                                    <w:bottom w:val="nil"/>
                                    <w:right w:val="nil"/>
                                  </w:tcBorders>
                                  <w:shd w:val="clear" w:color="auto" w:fill="334773"/>
                                </w:tcPr>
                                <w:p w14:paraId="6B42126C" w14:textId="77777777" w:rsidR="00C97FBD" w:rsidRDefault="00C97FBD">
                                  <w:pPr>
                                    <w:pStyle w:val="TableParagraph"/>
                                    <w:rPr>
                                      <w:rFonts w:ascii="Times New Roman"/>
                                      <w:sz w:val="18"/>
                                    </w:rPr>
                                  </w:pPr>
                                </w:p>
                              </w:tc>
                              <w:tc>
                                <w:tcPr>
                                  <w:tcW w:w="1032" w:type="dxa"/>
                                  <w:tcBorders>
                                    <w:top w:val="nil"/>
                                    <w:left w:val="nil"/>
                                    <w:bottom w:val="nil"/>
                                    <w:right w:val="nil"/>
                                  </w:tcBorders>
                                  <w:shd w:val="clear" w:color="auto" w:fill="334773"/>
                                </w:tcPr>
                                <w:p w14:paraId="60C9B337" w14:textId="77777777" w:rsidR="00C97FBD" w:rsidRDefault="00C97FBD">
                                  <w:pPr>
                                    <w:pStyle w:val="TableParagraph"/>
                                    <w:rPr>
                                      <w:rFonts w:ascii="Times New Roman"/>
                                      <w:sz w:val="18"/>
                                    </w:rPr>
                                  </w:pPr>
                                </w:p>
                              </w:tc>
                              <w:tc>
                                <w:tcPr>
                                  <w:tcW w:w="899" w:type="dxa"/>
                                  <w:tcBorders>
                                    <w:top w:val="nil"/>
                                    <w:left w:val="nil"/>
                                    <w:bottom w:val="nil"/>
                                    <w:right w:val="nil"/>
                                  </w:tcBorders>
                                  <w:shd w:val="clear" w:color="auto" w:fill="334773"/>
                                </w:tcPr>
                                <w:p w14:paraId="34ED3A18" w14:textId="77777777" w:rsidR="00C97FBD" w:rsidRDefault="00C97FBD">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14:paraId="0BDA80E4" w14:textId="77777777" w:rsidR="00C97FBD" w:rsidRDefault="00C97FBD">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14:paraId="588F59F5" w14:textId="77777777" w:rsidR="00C97FBD" w:rsidRDefault="00C97FBD">
                                  <w:pPr>
                                    <w:pStyle w:val="TableParagraph"/>
                                    <w:spacing w:line="248" w:lineRule="exact"/>
                                    <w:ind w:right="67"/>
                                    <w:jc w:val="right"/>
                                    <w:rPr>
                                      <w:b/>
                                      <w:i/>
                                    </w:rPr>
                                  </w:pPr>
                                  <w:r>
                                    <w:rPr>
                                      <w:b/>
                                      <w:i/>
                                      <w:color w:val="FFFFFF"/>
                                      <w:w w:val="95"/>
                                    </w:rPr>
                                    <w:t>Over 15</w:t>
                                  </w:r>
                                </w:p>
                              </w:tc>
                            </w:tr>
                            <w:tr w:rsidR="00C97FBD" w14:paraId="4DD8D334" w14:textId="77777777">
                              <w:trPr>
                                <w:trHeight w:val="286"/>
                              </w:trPr>
                              <w:tc>
                                <w:tcPr>
                                  <w:tcW w:w="1848" w:type="dxa"/>
                                  <w:vMerge w:val="restart"/>
                                  <w:tcBorders>
                                    <w:left w:val="single" w:sz="8" w:space="0" w:color="334773"/>
                                    <w:bottom w:val="single" w:sz="8" w:space="0" w:color="334773"/>
                                    <w:right w:val="nil"/>
                                  </w:tcBorders>
                                  <w:shd w:val="clear" w:color="auto" w:fill="E9F7FD"/>
                                </w:tcPr>
                                <w:p w14:paraId="1D433076" w14:textId="77777777" w:rsidR="00C97FBD" w:rsidRDefault="00C97FBD">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14:paraId="35A6D75D" w14:textId="77777777" w:rsidR="00C97FBD" w:rsidRDefault="00C97FBD">
                                  <w:pPr>
                                    <w:pStyle w:val="TableParagraph"/>
                                    <w:spacing w:line="283" w:lineRule="exact"/>
                                    <w:ind w:left="211"/>
                                    <w:rPr>
                                      <w:i/>
                                    </w:rPr>
                                  </w:pPr>
                                  <w:r>
                                    <w:rPr>
                                      <w:i/>
                                    </w:rPr>
                                    <w:t>School</w:t>
                                  </w:r>
                                </w:p>
                                <w:p w14:paraId="5CA0E2F9" w14:textId="77777777" w:rsidR="00C97FBD" w:rsidRDefault="00C97FBD">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14:paraId="233062A5" w14:textId="7D5B7416" w:rsidR="00C97FBD" w:rsidRDefault="00C97FBD">
                                  <w:pPr>
                                    <w:pStyle w:val="TableParagraph"/>
                                    <w:spacing w:before="8"/>
                                    <w:ind w:right="52"/>
                                    <w:jc w:val="right"/>
                                    <w:rPr>
                                      <w:rFonts w:ascii="Arial"/>
                                    </w:rPr>
                                  </w:pPr>
                                  <w:r>
                                    <w:rPr>
                                      <w:rFonts w:ascii="Arial"/>
                                    </w:rPr>
                                    <w:t>4%</w:t>
                                  </w:r>
                                </w:p>
                              </w:tc>
                              <w:tc>
                                <w:tcPr>
                                  <w:tcW w:w="894" w:type="dxa"/>
                                  <w:tcBorders>
                                    <w:left w:val="single" w:sz="8" w:space="0" w:color="334773"/>
                                    <w:bottom w:val="single" w:sz="8" w:space="0" w:color="334773"/>
                                    <w:right w:val="single" w:sz="8" w:space="0" w:color="334773"/>
                                  </w:tcBorders>
                                </w:tcPr>
                                <w:p w14:paraId="124514E8" w14:textId="591E9B75" w:rsidR="00C97FBD" w:rsidRDefault="00C97FBD">
                                  <w:pPr>
                                    <w:pStyle w:val="TableParagraph"/>
                                    <w:spacing w:before="4"/>
                                    <w:ind w:right="58"/>
                                    <w:jc w:val="right"/>
                                    <w:rPr>
                                      <w:rFonts w:ascii="Arial"/>
                                    </w:rPr>
                                  </w:pPr>
                                  <w:r>
                                    <w:rPr>
                                      <w:rFonts w:ascii="Arial"/>
                                    </w:rPr>
                                    <w:t>3%</w:t>
                                  </w:r>
                                </w:p>
                              </w:tc>
                              <w:tc>
                                <w:tcPr>
                                  <w:tcW w:w="894" w:type="dxa"/>
                                  <w:tcBorders>
                                    <w:left w:val="single" w:sz="8" w:space="0" w:color="334773"/>
                                    <w:bottom w:val="single" w:sz="8" w:space="0" w:color="334773"/>
                                    <w:right w:val="single" w:sz="8" w:space="0" w:color="334773"/>
                                  </w:tcBorders>
                                </w:tcPr>
                                <w:p w14:paraId="7F3FCE43" w14:textId="318D4775" w:rsidR="00C97FBD" w:rsidRDefault="00C97FBD">
                                  <w:pPr>
                                    <w:pStyle w:val="TableParagraph"/>
                                    <w:spacing w:before="8"/>
                                    <w:ind w:right="45"/>
                                    <w:jc w:val="right"/>
                                    <w:rPr>
                                      <w:rFonts w:ascii="Arial"/>
                                    </w:rPr>
                                  </w:pPr>
                                  <w:r>
                                    <w:rPr>
                                      <w:rFonts w:ascii="Arial"/>
                                    </w:rPr>
                                    <w:t>1%</w:t>
                                  </w:r>
                                </w:p>
                              </w:tc>
                            </w:tr>
                            <w:tr w:rsidR="00C97FBD" w14:paraId="1CA18D3C" w14:textId="77777777">
                              <w:trPr>
                                <w:trHeight w:val="301"/>
                              </w:trPr>
                              <w:tc>
                                <w:tcPr>
                                  <w:tcW w:w="1848" w:type="dxa"/>
                                  <w:vMerge/>
                                  <w:tcBorders>
                                    <w:top w:val="nil"/>
                                    <w:left w:val="single" w:sz="8" w:space="0" w:color="334773"/>
                                    <w:bottom w:val="single" w:sz="8" w:space="0" w:color="334773"/>
                                    <w:right w:val="nil"/>
                                  </w:tcBorders>
                                  <w:shd w:val="clear" w:color="auto" w:fill="E9F7FD"/>
                                </w:tcPr>
                                <w:p w14:paraId="122B5D44" w14:textId="77777777" w:rsidR="00C97FBD" w:rsidRDefault="00C97FBD" w:rsidP="00C95EFC">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24A5B858" w14:textId="77777777" w:rsidR="00C97FBD" w:rsidRDefault="00C97FBD" w:rsidP="00C95EFC">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49DDC1E" w14:textId="759FDF4B" w:rsidR="00C97FBD" w:rsidRDefault="00C97FBD" w:rsidP="00C95EFC">
                                  <w:pPr>
                                    <w:pStyle w:val="TableParagraph"/>
                                    <w:spacing w:before="21"/>
                                    <w:ind w:right="50"/>
                                    <w:jc w:val="center"/>
                                    <w:rPr>
                                      <w:rFonts w:ascii="Arial"/>
                                    </w:rPr>
                                  </w:pPr>
                                  <w:r w:rsidRPr="00E15DC0">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7121DB3" w14:textId="11463F07" w:rsidR="00C97FBD" w:rsidRDefault="00C97FBD" w:rsidP="00C95EFC">
                                  <w:pPr>
                                    <w:pStyle w:val="TableParagraph"/>
                                    <w:spacing w:before="21"/>
                                    <w:ind w:right="51"/>
                                    <w:jc w:val="center"/>
                                    <w:rPr>
                                      <w:rFonts w:ascii="Arial"/>
                                    </w:rPr>
                                  </w:pPr>
                                  <w:r w:rsidRPr="00E15DC0">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4D0A3BB6" w14:textId="4EECAFE8" w:rsidR="00C97FBD" w:rsidRDefault="00C97FBD" w:rsidP="00C95EFC">
                                  <w:pPr>
                                    <w:pStyle w:val="TableParagraph"/>
                                    <w:spacing w:before="21"/>
                                    <w:ind w:right="50"/>
                                    <w:jc w:val="center"/>
                                    <w:rPr>
                                      <w:rFonts w:ascii="Arial"/>
                                    </w:rPr>
                                  </w:pPr>
                                  <w:r w:rsidRPr="00E15DC0">
                                    <w:rPr>
                                      <w:rFonts w:ascii="Arial"/>
                                      <w:color w:val="000000" w:themeColor="text1"/>
                                    </w:rPr>
                                    <w:t>N/A</w:t>
                                  </w:r>
                                </w:p>
                              </w:tc>
                            </w:tr>
                            <w:tr w:rsidR="00C97FBD" w14:paraId="20B028C1" w14:textId="77777777">
                              <w:trPr>
                                <w:trHeight w:val="318"/>
                              </w:trPr>
                              <w:tc>
                                <w:tcPr>
                                  <w:tcW w:w="5567" w:type="dxa"/>
                                  <w:gridSpan w:val="5"/>
                                  <w:tcBorders>
                                    <w:top w:val="single" w:sz="8" w:space="0" w:color="334773"/>
                                    <w:left w:val="single" w:sz="8" w:space="0" w:color="334773"/>
                                    <w:bottom w:val="nil"/>
                                    <w:right w:val="nil"/>
                                  </w:tcBorders>
                                  <w:shd w:val="clear" w:color="auto" w:fill="E9F7FD"/>
                                </w:tcPr>
                                <w:p w14:paraId="7CB401A6" w14:textId="77777777" w:rsidR="00C97FBD" w:rsidRDefault="00C97FBD">
                                  <w:pPr>
                                    <w:pStyle w:val="TableParagraph"/>
                                    <w:spacing w:before="8" w:line="290" w:lineRule="exact"/>
                                    <w:ind w:left="78"/>
                                    <w:rPr>
                                      <w:b/>
                                      <w:i/>
                                    </w:rPr>
                                  </w:pPr>
                                  <w:r>
                                    <w:rPr>
                                      <w:b/>
                                      <w:i/>
                                    </w:rPr>
                                    <w:t>Racial/Ethnic Subgroups</w:t>
                                  </w:r>
                                </w:p>
                              </w:tc>
                            </w:tr>
                            <w:tr w:rsidR="00C97FBD" w14:paraId="3C93BBAE" w14:textId="77777777">
                              <w:trPr>
                                <w:trHeight w:val="301"/>
                              </w:trPr>
                              <w:tc>
                                <w:tcPr>
                                  <w:tcW w:w="1848" w:type="dxa"/>
                                  <w:vMerge w:val="restart"/>
                                  <w:tcBorders>
                                    <w:top w:val="nil"/>
                                    <w:left w:val="single" w:sz="8" w:space="0" w:color="334773"/>
                                    <w:bottom w:val="nil"/>
                                    <w:right w:val="nil"/>
                                  </w:tcBorders>
                                  <w:shd w:val="clear" w:color="auto" w:fill="E9F7FD"/>
                                </w:tcPr>
                                <w:p w14:paraId="211839E0" w14:textId="77777777" w:rsidR="00C97FBD" w:rsidRDefault="00C97FBD" w:rsidP="00C95EFC">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14:paraId="3970FDF9" w14:textId="77777777" w:rsidR="00C97FBD" w:rsidRDefault="00C97FBD" w:rsidP="00C95EFC">
                                  <w:pPr>
                                    <w:pStyle w:val="TableParagraph"/>
                                    <w:spacing w:before="8"/>
                                    <w:ind w:left="211"/>
                                    <w:rPr>
                                      <w:i/>
                                    </w:rPr>
                                  </w:pPr>
                                  <w:r>
                                    <w:rPr>
                                      <w:i/>
                                    </w:rPr>
                                    <w:t>School</w:t>
                                  </w:r>
                                </w:p>
                                <w:p w14:paraId="3ECC0AC1" w14:textId="77777777" w:rsidR="00C97FBD" w:rsidRDefault="00C97FBD" w:rsidP="00C95EFC">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4C56B06" w14:textId="21DDB8C1" w:rsidR="00C97FBD" w:rsidRDefault="00C97FBD" w:rsidP="00C95EFC">
                                  <w:pPr>
                                    <w:pStyle w:val="TableParagraph"/>
                                    <w:jc w:val="center"/>
                                    <w:rPr>
                                      <w:rFonts w:ascii="Times New Roman"/>
                                      <w:sz w:val="20"/>
                                    </w:rPr>
                                  </w:pPr>
                                  <w:r w:rsidRPr="00ED5136">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14A7A803" w14:textId="5205787D" w:rsidR="00C97FBD" w:rsidRDefault="00C97FBD" w:rsidP="00C95EFC">
                                  <w:pPr>
                                    <w:pStyle w:val="TableParagraph"/>
                                    <w:jc w:val="center"/>
                                    <w:rPr>
                                      <w:rFonts w:ascii="Times New Roman"/>
                                      <w:sz w:val="20"/>
                                    </w:rPr>
                                  </w:pPr>
                                  <w:r w:rsidRPr="00ED5136">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7EE544F7" w14:textId="36EC2BFA" w:rsidR="00C97FBD" w:rsidRDefault="00C97FBD" w:rsidP="00C95EFC">
                                  <w:pPr>
                                    <w:pStyle w:val="TableParagraph"/>
                                    <w:jc w:val="center"/>
                                    <w:rPr>
                                      <w:rFonts w:ascii="Times New Roman"/>
                                      <w:sz w:val="20"/>
                                    </w:rPr>
                                  </w:pPr>
                                  <w:r w:rsidRPr="00ED5136">
                                    <w:rPr>
                                      <w:rFonts w:ascii="Arial"/>
                                      <w:color w:val="000000" w:themeColor="text1"/>
                                    </w:rPr>
                                    <w:t>N/A</w:t>
                                  </w:r>
                                </w:p>
                              </w:tc>
                            </w:tr>
                            <w:tr w:rsidR="00C97FBD" w14:paraId="7150F936" w14:textId="77777777">
                              <w:trPr>
                                <w:trHeight w:val="308"/>
                              </w:trPr>
                              <w:tc>
                                <w:tcPr>
                                  <w:tcW w:w="1848" w:type="dxa"/>
                                  <w:vMerge/>
                                  <w:tcBorders>
                                    <w:top w:val="nil"/>
                                    <w:left w:val="single" w:sz="8" w:space="0" w:color="334773"/>
                                    <w:bottom w:val="nil"/>
                                    <w:right w:val="nil"/>
                                  </w:tcBorders>
                                  <w:shd w:val="clear" w:color="auto" w:fill="E9F7FD"/>
                                </w:tcPr>
                                <w:p w14:paraId="0A93D71C" w14:textId="77777777" w:rsidR="00C97FBD" w:rsidRDefault="00C97FBD" w:rsidP="00C95EFC">
                                  <w:pPr>
                                    <w:rPr>
                                      <w:sz w:val="2"/>
                                      <w:szCs w:val="2"/>
                                    </w:rPr>
                                  </w:pPr>
                                </w:p>
                              </w:tc>
                              <w:tc>
                                <w:tcPr>
                                  <w:tcW w:w="1032" w:type="dxa"/>
                                  <w:vMerge/>
                                  <w:tcBorders>
                                    <w:top w:val="nil"/>
                                    <w:left w:val="nil"/>
                                    <w:bottom w:val="nil"/>
                                    <w:right w:val="single" w:sz="8" w:space="0" w:color="334773"/>
                                  </w:tcBorders>
                                  <w:shd w:val="clear" w:color="auto" w:fill="E9F7FD"/>
                                </w:tcPr>
                                <w:p w14:paraId="64AFF8EE" w14:textId="77777777" w:rsidR="00C97FBD" w:rsidRDefault="00C97FBD" w:rsidP="00C95EFC">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4DED9F4C" w14:textId="033BCB25" w:rsidR="00C97FBD" w:rsidRDefault="00C97FBD" w:rsidP="00C95EFC">
                                  <w:pPr>
                                    <w:pStyle w:val="TableParagraph"/>
                                    <w:spacing w:before="19"/>
                                    <w:ind w:right="50"/>
                                    <w:jc w:val="center"/>
                                    <w:rPr>
                                      <w:rFonts w:ascii="Arial"/>
                                    </w:rPr>
                                  </w:pPr>
                                  <w:r w:rsidRPr="00EA4FFD">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0050279" w14:textId="27ECF839" w:rsidR="00C97FBD" w:rsidRDefault="00C97FBD" w:rsidP="00C95EFC">
                                  <w:pPr>
                                    <w:pStyle w:val="TableParagraph"/>
                                    <w:spacing w:before="19"/>
                                    <w:ind w:right="51"/>
                                    <w:jc w:val="center"/>
                                    <w:rPr>
                                      <w:rFonts w:ascii="Arial"/>
                                    </w:rPr>
                                  </w:pPr>
                                  <w:r w:rsidRPr="00EA4FFD">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4B3CA9F5" w14:textId="48FB7BE0" w:rsidR="00C97FBD" w:rsidRDefault="00C97FBD" w:rsidP="00C95EFC">
                                  <w:pPr>
                                    <w:pStyle w:val="TableParagraph"/>
                                    <w:spacing w:before="19"/>
                                    <w:ind w:right="60"/>
                                    <w:jc w:val="center"/>
                                    <w:rPr>
                                      <w:rFonts w:ascii="Arial"/>
                                    </w:rPr>
                                  </w:pPr>
                                  <w:r w:rsidRPr="00EA4FFD">
                                    <w:rPr>
                                      <w:rFonts w:ascii="Arial"/>
                                      <w:color w:val="000000" w:themeColor="text1"/>
                                    </w:rPr>
                                    <w:t>N/A</w:t>
                                  </w:r>
                                </w:p>
                              </w:tc>
                            </w:tr>
                            <w:tr w:rsidR="00C97FBD" w14:paraId="06F928AA" w14:textId="77777777">
                              <w:trPr>
                                <w:trHeight w:val="299"/>
                              </w:trPr>
                              <w:tc>
                                <w:tcPr>
                                  <w:tcW w:w="1848" w:type="dxa"/>
                                  <w:tcBorders>
                                    <w:top w:val="nil"/>
                                    <w:left w:val="single" w:sz="8" w:space="0" w:color="334773"/>
                                    <w:bottom w:val="nil"/>
                                    <w:right w:val="nil"/>
                                  </w:tcBorders>
                                  <w:shd w:val="clear" w:color="auto" w:fill="E9F7FD"/>
                                </w:tcPr>
                                <w:p w14:paraId="4A758B52" w14:textId="77777777" w:rsidR="00C97FBD" w:rsidRDefault="00C97FBD" w:rsidP="00C95EFC">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14:paraId="1A6EA8A0" w14:textId="77777777" w:rsidR="00C97FBD" w:rsidRDefault="00C97FBD" w:rsidP="00C95EFC">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2247C1D1" w14:textId="5C418AA0" w:rsidR="00C97FBD" w:rsidRDefault="00C97FBD" w:rsidP="00C95EFC">
                                  <w:pPr>
                                    <w:pStyle w:val="TableParagraph"/>
                                    <w:spacing w:before="21"/>
                                    <w:ind w:right="57"/>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5E3318A" w14:textId="369ADDA5" w:rsidR="00C97FBD" w:rsidRDefault="00C97FBD" w:rsidP="00C95EFC">
                                  <w:pPr>
                                    <w:pStyle w:val="TableParagraph"/>
                                    <w:spacing w:before="21"/>
                                    <w:ind w:right="58"/>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67F040F7" w14:textId="23697612" w:rsidR="00C97FBD" w:rsidRDefault="00C97FBD" w:rsidP="00C95EFC">
                                  <w:pPr>
                                    <w:pStyle w:val="TableParagraph"/>
                                    <w:spacing w:before="26"/>
                                    <w:ind w:right="55"/>
                                    <w:jc w:val="center"/>
                                    <w:rPr>
                                      <w:rFonts w:ascii="Arial"/>
                                    </w:rPr>
                                  </w:pPr>
                                  <w:r w:rsidRPr="00D154AB">
                                    <w:rPr>
                                      <w:rFonts w:ascii="Arial"/>
                                      <w:color w:val="000000" w:themeColor="text1"/>
                                    </w:rPr>
                                    <w:t>N/A</w:t>
                                  </w:r>
                                </w:p>
                              </w:tc>
                            </w:tr>
                            <w:tr w:rsidR="00C97FBD" w14:paraId="1F06A25E" w14:textId="77777777">
                              <w:trPr>
                                <w:trHeight w:val="299"/>
                              </w:trPr>
                              <w:tc>
                                <w:tcPr>
                                  <w:tcW w:w="1848" w:type="dxa"/>
                                  <w:tcBorders>
                                    <w:top w:val="nil"/>
                                    <w:left w:val="single" w:sz="8" w:space="0" w:color="334773"/>
                                    <w:bottom w:val="nil"/>
                                    <w:right w:val="nil"/>
                                  </w:tcBorders>
                                  <w:shd w:val="clear" w:color="auto" w:fill="E9F7FD"/>
                                </w:tcPr>
                                <w:p w14:paraId="1F99A893" w14:textId="77777777" w:rsidR="00C97FBD" w:rsidRDefault="00C97FBD" w:rsidP="00C95EFC">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14:paraId="64E4C653" w14:textId="77777777" w:rsidR="00C97FBD" w:rsidRDefault="00C97FBD" w:rsidP="00C95EFC">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7993D76" w14:textId="596FF1C4" w:rsidR="00C97FBD" w:rsidRDefault="00C97FBD" w:rsidP="00C95EFC">
                                  <w:pPr>
                                    <w:pStyle w:val="TableParagraph"/>
                                    <w:spacing w:before="19"/>
                                    <w:ind w:right="50"/>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CD7B382" w14:textId="6E35DCEE" w:rsidR="00C97FBD" w:rsidRDefault="00C97FBD" w:rsidP="00C95EFC">
                                  <w:pPr>
                                    <w:pStyle w:val="TableParagraph"/>
                                    <w:spacing w:before="19"/>
                                    <w:ind w:right="51"/>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4A0E3B52" w14:textId="1FE361B0" w:rsidR="00C97FBD" w:rsidRDefault="00C97FBD" w:rsidP="00C95EFC">
                                  <w:pPr>
                                    <w:pStyle w:val="TableParagraph"/>
                                    <w:spacing w:before="19"/>
                                    <w:ind w:right="60"/>
                                    <w:jc w:val="center"/>
                                    <w:rPr>
                                      <w:rFonts w:ascii="Arial"/>
                                    </w:rPr>
                                  </w:pPr>
                                  <w:r w:rsidRPr="00D154AB">
                                    <w:rPr>
                                      <w:rFonts w:ascii="Arial"/>
                                      <w:color w:val="000000" w:themeColor="text1"/>
                                    </w:rPr>
                                    <w:t>N/A</w:t>
                                  </w:r>
                                </w:p>
                              </w:tc>
                            </w:tr>
                            <w:tr w:rsidR="00C97FBD" w14:paraId="1915BD78" w14:textId="77777777">
                              <w:trPr>
                                <w:trHeight w:val="301"/>
                              </w:trPr>
                              <w:tc>
                                <w:tcPr>
                                  <w:tcW w:w="1848" w:type="dxa"/>
                                  <w:vMerge w:val="restart"/>
                                  <w:tcBorders>
                                    <w:top w:val="nil"/>
                                    <w:left w:val="single" w:sz="8" w:space="0" w:color="334773"/>
                                    <w:bottom w:val="nil"/>
                                    <w:right w:val="nil"/>
                                  </w:tcBorders>
                                  <w:shd w:val="clear" w:color="auto" w:fill="E9F7FD"/>
                                </w:tcPr>
                                <w:p w14:paraId="5C8FA100" w14:textId="77777777" w:rsidR="00C97FBD" w:rsidRDefault="00C97FBD">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14:paraId="0D206754" w14:textId="77777777" w:rsidR="00C97FBD" w:rsidRDefault="00C97FBD">
                                  <w:pPr>
                                    <w:pStyle w:val="TableParagraph"/>
                                    <w:spacing w:before="8"/>
                                    <w:ind w:left="211"/>
                                    <w:rPr>
                                      <w:i/>
                                    </w:rPr>
                                  </w:pPr>
                                  <w:r>
                                    <w:rPr>
                                      <w:i/>
                                    </w:rPr>
                                    <w:t>School</w:t>
                                  </w:r>
                                </w:p>
                                <w:p w14:paraId="2F28AB54" w14:textId="77777777" w:rsidR="00C97FBD" w:rsidRDefault="00C97FBD">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464176A1" w14:textId="6BC2BFA2" w:rsidR="00C97FBD" w:rsidRDefault="00C97FBD">
                                  <w:pPr>
                                    <w:pStyle w:val="TableParagraph"/>
                                    <w:spacing w:before="23"/>
                                    <w:ind w:right="57"/>
                                    <w:jc w:val="right"/>
                                    <w:rPr>
                                      <w:rFonts w:ascii="Arial"/>
                                    </w:rPr>
                                  </w:pPr>
                                  <w:r>
                                    <w:rPr>
                                      <w:rFonts w:ascii="Arial"/>
                                    </w:rPr>
                                    <w:t>2.9%</w:t>
                                  </w:r>
                                </w:p>
                              </w:tc>
                              <w:tc>
                                <w:tcPr>
                                  <w:tcW w:w="894" w:type="dxa"/>
                                  <w:tcBorders>
                                    <w:top w:val="single" w:sz="8" w:space="0" w:color="334773"/>
                                    <w:left w:val="single" w:sz="8" w:space="0" w:color="334773"/>
                                    <w:bottom w:val="single" w:sz="8" w:space="0" w:color="334773"/>
                                    <w:right w:val="single" w:sz="8" w:space="0" w:color="334773"/>
                                  </w:tcBorders>
                                </w:tcPr>
                                <w:p w14:paraId="5870D268" w14:textId="49A6BB06" w:rsidR="00C97FBD" w:rsidRDefault="00C97FBD">
                                  <w:pPr>
                                    <w:pStyle w:val="TableParagraph"/>
                                    <w:spacing w:before="23"/>
                                    <w:ind w:right="58"/>
                                    <w:jc w:val="right"/>
                                    <w:rPr>
                                      <w:rFonts w:ascii="Arial"/>
                                    </w:rPr>
                                  </w:pPr>
                                  <w:r>
                                    <w:rPr>
                                      <w:rFonts w:ascii="Arial"/>
                                    </w:rPr>
                                    <w:t>1.3%</w:t>
                                  </w:r>
                                </w:p>
                              </w:tc>
                              <w:tc>
                                <w:tcPr>
                                  <w:tcW w:w="894" w:type="dxa"/>
                                  <w:tcBorders>
                                    <w:top w:val="single" w:sz="8" w:space="0" w:color="334773"/>
                                    <w:left w:val="single" w:sz="8" w:space="0" w:color="334773"/>
                                    <w:bottom w:val="single" w:sz="8" w:space="0" w:color="334773"/>
                                    <w:right w:val="nil"/>
                                  </w:tcBorders>
                                </w:tcPr>
                                <w:p w14:paraId="7B44CA67" w14:textId="4B117EEC" w:rsidR="00C97FBD" w:rsidRDefault="00C97FBD">
                                  <w:pPr>
                                    <w:pStyle w:val="TableParagraph"/>
                                    <w:spacing w:before="28"/>
                                    <w:ind w:right="55"/>
                                    <w:jc w:val="right"/>
                                    <w:rPr>
                                      <w:rFonts w:ascii="Arial"/>
                                    </w:rPr>
                                  </w:pPr>
                                  <w:r>
                                    <w:rPr>
                                      <w:rFonts w:ascii="Arial"/>
                                    </w:rPr>
                                    <w:t>.2%</w:t>
                                  </w:r>
                                </w:p>
                              </w:tc>
                            </w:tr>
                            <w:tr w:rsidR="00C97FBD" w14:paraId="377DAD2F" w14:textId="77777777">
                              <w:trPr>
                                <w:trHeight w:val="308"/>
                              </w:trPr>
                              <w:tc>
                                <w:tcPr>
                                  <w:tcW w:w="1848" w:type="dxa"/>
                                  <w:vMerge/>
                                  <w:tcBorders>
                                    <w:top w:val="nil"/>
                                    <w:left w:val="single" w:sz="8" w:space="0" w:color="334773"/>
                                    <w:bottom w:val="nil"/>
                                    <w:right w:val="nil"/>
                                  </w:tcBorders>
                                  <w:shd w:val="clear" w:color="auto" w:fill="E9F7FD"/>
                                </w:tcPr>
                                <w:p w14:paraId="7212555F" w14:textId="77777777" w:rsidR="00C97FBD" w:rsidRDefault="00C97FBD" w:rsidP="00C45B89">
                                  <w:pPr>
                                    <w:rPr>
                                      <w:sz w:val="2"/>
                                      <w:szCs w:val="2"/>
                                    </w:rPr>
                                  </w:pPr>
                                </w:p>
                              </w:tc>
                              <w:tc>
                                <w:tcPr>
                                  <w:tcW w:w="1032" w:type="dxa"/>
                                  <w:vMerge/>
                                  <w:tcBorders>
                                    <w:top w:val="nil"/>
                                    <w:left w:val="nil"/>
                                    <w:bottom w:val="nil"/>
                                    <w:right w:val="single" w:sz="8" w:space="0" w:color="334773"/>
                                  </w:tcBorders>
                                  <w:shd w:val="clear" w:color="auto" w:fill="E9F7FD"/>
                                </w:tcPr>
                                <w:p w14:paraId="446200DE" w14:textId="77777777" w:rsidR="00C97FBD" w:rsidRDefault="00C97FBD"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7EC81917" w14:textId="2D2C0C2D" w:rsidR="00C97FBD" w:rsidRDefault="00C97FBD" w:rsidP="00C45B89">
                                  <w:pPr>
                                    <w:pStyle w:val="TableParagraph"/>
                                    <w:spacing w:before="19"/>
                                    <w:ind w:right="50"/>
                                    <w:jc w:val="right"/>
                                    <w:rPr>
                                      <w:rFonts w:ascii="Arial"/>
                                    </w:rPr>
                                  </w:pPr>
                                  <w:r w:rsidRPr="00220C6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D777C64" w14:textId="0DDBF397" w:rsidR="00C97FBD" w:rsidRDefault="00C97FBD" w:rsidP="00C45B89">
                                  <w:pPr>
                                    <w:pStyle w:val="TableParagraph"/>
                                    <w:spacing w:before="19"/>
                                    <w:ind w:right="51"/>
                                    <w:jc w:val="right"/>
                                    <w:rPr>
                                      <w:rFonts w:ascii="Arial"/>
                                    </w:rPr>
                                  </w:pPr>
                                  <w:r w:rsidRPr="00220C68">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4BEBFE0A" w14:textId="6F14541C" w:rsidR="00C97FBD" w:rsidRDefault="00C97FBD" w:rsidP="00C45B89">
                                  <w:pPr>
                                    <w:pStyle w:val="TableParagraph"/>
                                    <w:spacing w:before="19"/>
                                    <w:ind w:right="60"/>
                                    <w:jc w:val="right"/>
                                    <w:rPr>
                                      <w:rFonts w:ascii="Arial"/>
                                    </w:rPr>
                                  </w:pPr>
                                  <w:r w:rsidRPr="00220C68">
                                    <w:rPr>
                                      <w:rFonts w:ascii="Arial"/>
                                      <w:color w:val="000000" w:themeColor="text1"/>
                                    </w:rPr>
                                    <w:t>N/A</w:t>
                                  </w:r>
                                </w:p>
                              </w:tc>
                            </w:tr>
                            <w:tr w:rsidR="00C97FBD" w14:paraId="71293642" w14:textId="77777777">
                              <w:trPr>
                                <w:trHeight w:val="299"/>
                              </w:trPr>
                              <w:tc>
                                <w:tcPr>
                                  <w:tcW w:w="1848" w:type="dxa"/>
                                  <w:vMerge w:val="restart"/>
                                  <w:tcBorders>
                                    <w:top w:val="nil"/>
                                    <w:left w:val="single" w:sz="8" w:space="0" w:color="334773"/>
                                    <w:bottom w:val="nil"/>
                                    <w:right w:val="nil"/>
                                  </w:tcBorders>
                                  <w:shd w:val="clear" w:color="auto" w:fill="E9F7FD"/>
                                </w:tcPr>
                                <w:p w14:paraId="6B69BEF6" w14:textId="77777777" w:rsidR="00C97FBD" w:rsidRDefault="00C97FBD">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14:paraId="52CFC9DE" w14:textId="77777777" w:rsidR="00C97FBD" w:rsidRDefault="00C97FBD">
                                  <w:pPr>
                                    <w:pStyle w:val="TableParagraph"/>
                                    <w:spacing w:before="7"/>
                                    <w:ind w:left="211"/>
                                    <w:rPr>
                                      <w:i/>
                                    </w:rPr>
                                  </w:pPr>
                                  <w:r>
                                    <w:rPr>
                                      <w:i/>
                                    </w:rPr>
                                    <w:t>School</w:t>
                                  </w:r>
                                </w:p>
                                <w:p w14:paraId="08803613" w14:textId="77777777" w:rsidR="00C97FBD" w:rsidRDefault="00C97FB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9A72403" w14:textId="10739662" w:rsidR="00C97FBD" w:rsidRDefault="00C97FBD">
                                  <w:pPr>
                                    <w:pStyle w:val="TableParagraph"/>
                                    <w:spacing w:before="19"/>
                                    <w:ind w:right="57"/>
                                    <w:jc w:val="right"/>
                                    <w:rPr>
                                      <w:rFonts w:ascii="Arial"/>
                                    </w:rPr>
                                  </w:pPr>
                                  <w:r>
                                    <w:rPr>
                                      <w:rFonts w:ascii="Arial"/>
                                    </w:rPr>
                                    <w:t>.5%</w:t>
                                  </w:r>
                                </w:p>
                              </w:tc>
                              <w:tc>
                                <w:tcPr>
                                  <w:tcW w:w="894" w:type="dxa"/>
                                  <w:tcBorders>
                                    <w:top w:val="single" w:sz="8" w:space="0" w:color="334773"/>
                                    <w:left w:val="single" w:sz="8" w:space="0" w:color="334773"/>
                                    <w:bottom w:val="single" w:sz="8" w:space="0" w:color="334773"/>
                                    <w:right w:val="single" w:sz="8" w:space="0" w:color="334773"/>
                                  </w:tcBorders>
                                </w:tcPr>
                                <w:p w14:paraId="5C1D47E7" w14:textId="2EDE7F1F" w:rsidR="00C97FBD" w:rsidRDefault="00C97FBD">
                                  <w:pPr>
                                    <w:pStyle w:val="TableParagraph"/>
                                    <w:spacing w:before="19"/>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6A5C4753" w14:textId="62EB70C1" w:rsidR="00C97FBD" w:rsidRDefault="00C97FBD">
                                  <w:pPr>
                                    <w:pStyle w:val="TableParagraph"/>
                                    <w:spacing w:before="24"/>
                                    <w:ind w:right="55"/>
                                    <w:jc w:val="right"/>
                                    <w:rPr>
                                      <w:rFonts w:ascii="Arial"/>
                                    </w:rPr>
                                  </w:pPr>
                                  <w:r>
                                    <w:rPr>
                                      <w:rFonts w:ascii="Arial"/>
                                    </w:rPr>
                                    <w:t>0%</w:t>
                                  </w:r>
                                </w:p>
                              </w:tc>
                            </w:tr>
                            <w:tr w:rsidR="00C97FBD" w14:paraId="6F19685D" w14:textId="77777777">
                              <w:trPr>
                                <w:trHeight w:val="308"/>
                              </w:trPr>
                              <w:tc>
                                <w:tcPr>
                                  <w:tcW w:w="1848" w:type="dxa"/>
                                  <w:vMerge/>
                                  <w:tcBorders>
                                    <w:top w:val="nil"/>
                                    <w:left w:val="single" w:sz="8" w:space="0" w:color="334773"/>
                                    <w:bottom w:val="nil"/>
                                    <w:right w:val="nil"/>
                                  </w:tcBorders>
                                  <w:shd w:val="clear" w:color="auto" w:fill="E9F7FD"/>
                                </w:tcPr>
                                <w:p w14:paraId="55136C86" w14:textId="77777777" w:rsidR="00C97FBD" w:rsidRDefault="00C97FBD" w:rsidP="00C45B89">
                                  <w:pPr>
                                    <w:rPr>
                                      <w:sz w:val="2"/>
                                      <w:szCs w:val="2"/>
                                    </w:rPr>
                                  </w:pPr>
                                </w:p>
                              </w:tc>
                              <w:tc>
                                <w:tcPr>
                                  <w:tcW w:w="1032" w:type="dxa"/>
                                  <w:vMerge/>
                                  <w:tcBorders>
                                    <w:top w:val="nil"/>
                                    <w:left w:val="nil"/>
                                    <w:bottom w:val="nil"/>
                                    <w:right w:val="single" w:sz="8" w:space="0" w:color="334773"/>
                                  </w:tcBorders>
                                  <w:shd w:val="clear" w:color="auto" w:fill="E9F7FD"/>
                                </w:tcPr>
                                <w:p w14:paraId="653735E8" w14:textId="77777777" w:rsidR="00C97FBD" w:rsidRDefault="00C97FBD"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21BEE55" w14:textId="046C8999" w:rsidR="00C97FBD" w:rsidRDefault="00C97FBD" w:rsidP="00C45B89">
                                  <w:pPr>
                                    <w:pStyle w:val="TableParagraph"/>
                                    <w:spacing w:before="21"/>
                                    <w:ind w:right="50"/>
                                    <w:jc w:val="right"/>
                                    <w:rPr>
                                      <w:rFonts w:ascii="Arial"/>
                                    </w:rPr>
                                  </w:pPr>
                                  <w:r w:rsidRPr="00FE4CD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492FFAE" w14:textId="52E75E90" w:rsidR="00C97FBD" w:rsidRDefault="00C97FBD" w:rsidP="00C45B89">
                                  <w:pPr>
                                    <w:pStyle w:val="TableParagraph"/>
                                    <w:spacing w:before="21"/>
                                    <w:ind w:right="51"/>
                                    <w:jc w:val="right"/>
                                    <w:rPr>
                                      <w:rFonts w:ascii="Arial"/>
                                    </w:rPr>
                                  </w:pPr>
                                  <w:r w:rsidRPr="00FE4CD8">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26679705" w14:textId="1123AC0F" w:rsidR="00C97FBD" w:rsidRDefault="00C97FBD" w:rsidP="00C45B89">
                                  <w:pPr>
                                    <w:pStyle w:val="TableParagraph"/>
                                    <w:spacing w:before="21"/>
                                    <w:ind w:right="60"/>
                                    <w:jc w:val="right"/>
                                    <w:rPr>
                                      <w:rFonts w:ascii="Arial"/>
                                    </w:rPr>
                                  </w:pPr>
                                  <w:r w:rsidRPr="00FE4CD8">
                                    <w:rPr>
                                      <w:rFonts w:ascii="Arial"/>
                                      <w:color w:val="000000" w:themeColor="text1"/>
                                    </w:rPr>
                                    <w:t>N/A</w:t>
                                  </w:r>
                                </w:p>
                              </w:tc>
                            </w:tr>
                            <w:tr w:rsidR="00C97FBD" w14:paraId="08C8559E" w14:textId="77777777">
                              <w:trPr>
                                <w:trHeight w:val="299"/>
                              </w:trPr>
                              <w:tc>
                                <w:tcPr>
                                  <w:tcW w:w="1848" w:type="dxa"/>
                                  <w:vMerge w:val="restart"/>
                                  <w:tcBorders>
                                    <w:top w:val="nil"/>
                                    <w:left w:val="single" w:sz="8" w:space="0" w:color="334773"/>
                                    <w:bottom w:val="nil"/>
                                    <w:right w:val="nil"/>
                                  </w:tcBorders>
                                  <w:shd w:val="clear" w:color="auto" w:fill="E9F7FD"/>
                                </w:tcPr>
                                <w:p w14:paraId="3CC5B7EA" w14:textId="77777777" w:rsidR="00C97FBD" w:rsidRDefault="00C97FBD">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14:paraId="082D56DD" w14:textId="77777777" w:rsidR="00C97FBD" w:rsidRDefault="00C97FBD">
                                  <w:pPr>
                                    <w:pStyle w:val="TableParagraph"/>
                                    <w:spacing w:before="6"/>
                                    <w:ind w:left="211"/>
                                    <w:rPr>
                                      <w:i/>
                                    </w:rPr>
                                  </w:pPr>
                                  <w:r>
                                    <w:rPr>
                                      <w:i/>
                                    </w:rPr>
                                    <w:t>School</w:t>
                                  </w:r>
                                </w:p>
                                <w:p w14:paraId="4E6A215E" w14:textId="77777777" w:rsidR="00C97FBD" w:rsidRDefault="00C97FB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88EFF1E" w14:textId="13C6C095" w:rsidR="00C97FBD" w:rsidRDefault="00C97FBD">
                                  <w:pPr>
                                    <w:pStyle w:val="TableParagraph"/>
                                    <w:spacing w:before="14"/>
                                    <w:ind w:right="57"/>
                                    <w:jc w:val="right"/>
                                    <w:rPr>
                                      <w:rFonts w:ascii="Arial"/>
                                    </w:rPr>
                                  </w:pPr>
                                  <w:r>
                                    <w:rPr>
                                      <w:rFonts w:ascii="Arial"/>
                                    </w:rPr>
                                    <w:t>1.2%</w:t>
                                  </w:r>
                                </w:p>
                              </w:tc>
                              <w:tc>
                                <w:tcPr>
                                  <w:tcW w:w="894" w:type="dxa"/>
                                  <w:tcBorders>
                                    <w:top w:val="single" w:sz="8" w:space="0" w:color="334773"/>
                                    <w:left w:val="single" w:sz="8" w:space="0" w:color="334773"/>
                                    <w:bottom w:val="single" w:sz="8" w:space="0" w:color="334773"/>
                                    <w:right w:val="single" w:sz="8" w:space="0" w:color="334773"/>
                                  </w:tcBorders>
                                </w:tcPr>
                                <w:p w14:paraId="00DE184A" w14:textId="1379265D" w:rsidR="00C97FBD" w:rsidRDefault="00C97FBD">
                                  <w:pPr>
                                    <w:pStyle w:val="TableParagraph"/>
                                    <w:spacing w:before="14"/>
                                    <w:ind w:right="58"/>
                                    <w:jc w:val="right"/>
                                    <w:rPr>
                                      <w:rFonts w:ascii="Arial"/>
                                    </w:rPr>
                                  </w:pPr>
                                  <w:r>
                                    <w:rPr>
                                      <w:rFonts w:ascii="Arial"/>
                                    </w:rPr>
                                    <w:t>.5%</w:t>
                                  </w:r>
                                </w:p>
                              </w:tc>
                              <w:tc>
                                <w:tcPr>
                                  <w:tcW w:w="894" w:type="dxa"/>
                                  <w:tcBorders>
                                    <w:top w:val="single" w:sz="8" w:space="0" w:color="334773"/>
                                    <w:left w:val="single" w:sz="8" w:space="0" w:color="334773"/>
                                    <w:bottom w:val="single" w:sz="8" w:space="0" w:color="334773"/>
                                    <w:right w:val="nil"/>
                                  </w:tcBorders>
                                </w:tcPr>
                                <w:p w14:paraId="6356820F" w14:textId="49DCCAB9" w:rsidR="00C97FBD" w:rsidRDefault="00C97FBD">
                                  <w:pPr>
                                    <w:pStyle w:val="TableParagraph"/>
                                    <w:spacing w:before="19"/>
                                    <w:ind w:right="55"/>
                                    <w:jc w:val="right"/>
                                    <w:rPr>
                                      <w:rFonts w:ascii="Arial"/>
                                    </w:rPr>
                                  </w:pPr>
                                  <w:r>
                                    <w:rPr>
                                      <w:rFonts w:ascii="Arial"/>
                                    </w:rPr>
                                    <w:t>.3%</w:t>
                                  </w:r>
                                </w:p>
                              </w:tc>
                            </w:tr>
                            <w:tr w:rsidR="00C97FBD" w14:paraId="35256BD1" w14:textId="77777777">
                              <w:trPr>
                                <w:trHeight w:val="308"/>
                              </w:trPr>
                              <w:tc>
                                <w:tcPr>
                                  <w:tcW w:w="1848" w:type="dxa"/>
                                  <w:vMerge/>
                                  <w:tcBorders>
                                    <w:top w:val="nil"/>
                                    <w:left w:val="single" w:sz="8" w:space="0" w:color="334773"/>
                                    <w:bottom w:val="nil"/>
                                    <w:right w:val="nil"/>
                                  </w:tcBorders>
                                  <w:shd w:val="clear" w:color="auto" w:fill="E9F7FD"/>
                                </w:tcPr>
                                <w:p w14:paraId="08893703" w14:textId="77777777" w:rsidR="00C97FBD" w:rsidRDefault="00C97FBD" w:rsidP="00C45B89">
                                  <w:pPr>
                                    <w:rPr>
                                      <w:sz w:val="2"/>
                                      <w:szCs w:val="2"/>
                                    </w:rPr>
                                  </w:pPr>
                                </w:p>
                              </w:tc>
                              <w:tc>
                                <w:tcPr>
                                  <w:tcW w:w="1032" w:type="dxa"/>
                                  <w:vMerge/>
                                  <w:tcBorders>
                                    <w:top w:val="nil"/>
                                    <w:left w:val="nil"/>
                                    <w:bottom w:val="nil"/>
                                    <w:right w:val="single" w:sz="8" w:space="0" w:color="334773"/>
                                  </w:tcBorders>
                                  <w:shd w:val="clear" w:color="auto" w:fill="E9F7FD"/>
                                </w:tcPr>
                                <w:p w14:paraId="131032CD" w14:textId="77777777" w:rsidR="00C97FBD" w:rsidRDefault="00C97FBD"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F79AB9A" w14:textId="381CD15E" w:rsidR="00C97FBD" w:rsidRDefault="00C97FBD" w:rsidP="00C45B89">
                                  <w:pPr>
                                    <w:pStyle w:val="TableParagraph"/>
                                    <w:spacing w:before="21"/>
                                    <w:ind w:right="50"/>
                                    <w:jc w:val="right"/>
                                    <w:rPr>
                                      <w:rFonts w:ascii="Arial"/>
                                    </w:rPr>
                                  </w:pPr>
                                  <w:r w:rsidRPr="00ED20AE">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9B91793" w14:textId="4498C995" w:rsidR="00C97FBD" w:rsidRDefault="00C97FBD" w:rsidP="00C45B89">
                                  <w:pPr>
                                    <w:pStyle w:val="TableParagraph"/>
                                    <w:spacing w:before="21"/>
                                    <w:ind w:right="51"/>
                                    <w:jc w:val="right"/>
                                    <w:rPr>
                                      <w:rFonts w:ascii="Arial"/>
                                    </w:rPr>
                                  </w:pPr>
                                  <w:r w:rsidRPr="00ED20AE">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3CCA3A25" w14:textId="347A2914" w:rsidR="00C97FBD" w:rsidRDefault="00C97FBD" w:rsidP="00C45B89">
                                  <w:pPr>
                                    <w:pStyle w:val="TableParagraph"/>
                                    <w:spacing w:before="21"/>
                                    <w:ind w:right="60"/>
                                    <w:jc w:val="right"/>
                                    <w:rPr>
                                      <w:rFonts w:ascii="Arial"/>
                                    </w:rPr>
                                  </w:pPr>
                                  <w:r w:rsidRPr="00ED20AE">
                                    <w:rPr>
                                      <w:rFonts w:ascii="Arial"/>
                                      <w:color w:val="000000" w:themeColor="text1"/>
                                    </w:rPr>
                                    <w:t>N/A</w:t>
                                  </w:r>
                                </w:p>
                              </w:tc>
                            </w:tr>
                            <w:tr w:rsidR="00C97FBD" w14:paraId="1576B4F3" w14:textId="77777777">
                              <w:trPr>
                                <w:trHeight w:val="299"/>
                              </w:trPr>
                              <w:tc>
                                <w:tcPr>
                                  <w:tcW w:w="1848" w:type="dxa"/>
                                  <w:vMerge w:val="restart"/>
                                  <w:tcBorders>
                                    <w:top w:val="nil"/>
                                    <w:left w:val="single" w:sz="8" w:space="0" w:color="334773"/>
                                    <w:bottom w:val="nil"/>
                                    <w:right w:val="nil"/>
                                  </w:tcBorders>
                                  <w:shd w:val="clear" w:color="auto" w:fill="E9F7FD"/>
                                </w:tcPr>
                                <w:p w14:paraId="77A60A9D" w14:textId="77777777" w:rsidR="00C97FBD" w:rsidRDefault="00C97FBD">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14:paraId="37F21322" w14:textId="77777777" w:rsidR="00C97FBD" w:rsidRDefault="00C97FBD">
                                  <w:pPr>
                                    <w:pStyle w:val="TableParagraph"/>
                                    <w:spacing w:before="6"/>
                                    <w:ind w:left="211"/>
                                    <w:rPr>
                                      <w:i/>
                                    </w:rPr>
                                  </w:pPr>
                                  <w:r>
                                    <w:rPr>
                                      <w:i/>
                                    </w:rPr>
                                    <w:t>School</w:t>
                                  </w:r>
                                </w:p>
                                <w:p w14:paraId="5CD4E0FB" w14:textId="77777777" w:rsidR="00C97FBD" w:rsidRDefault="00C97FB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DC7F105" w14:textId="5794E64E" w:rsidR="00C97FBD" w:rsidRDefault="00C97FBD">
                                  <w:pPr>
                                    <w:pStyle w:val="TableParagraph"/>
                                    <w:spacing w:before="19"/>
                                    <w:ind w:right="57"/>
                                    <w:jc w:val="right"/>
                                    <w:rPr>
                                      <w:rFonts w:ascii="Arial"/>
                                    </w:rPr>
                                  </w:pPr>
                                  <w:r>
                                    <w:rPr>
                                      <w:rFonts w:ascii="Arial"/>
                                    </w:rPr>
                                    <w:t>.6%</w:t>
                                  </w:r>
                                </w:p>
                              </w:tc>
                              <w:tc>
                                <w:tcPr>
                                  <w:tcW w:w="894" w:type="dxa"/>
                                  <w:tcBorders>
                                    <w:top w:val="single" w:sz="8" w:space="0" w:color="334773"/>
                                    <w:left w:val="single" w:sz="8" w:space="0" w:color="334773"/>
                                    <w:bottom w:val="single" w:sz="8" w:space="0" w:color="334773"/>
                                    <w:right w:val="single" w:sz="8" w:space="0" w:color="334773"/>
                                  </w:tcBorders>
                                </w:tcPr>
                                <w:p w14:paraId="2A7645FA" w14:textId="0EDDDBEC" w:rsidR="00C97FBD" w:rsidRDefault="00C97FBD">
                                  <w:pPr>
                                    <w:pStyle w:val="TableParagraph"/>
                                    <w:spacing w:before="19"/>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166756B9" w14:textId="13A30DBD" w:rsidR="00C97FBD" w:rsidRDefault="00C97FBD">
                                  <w:pPr>
                                    <w:pStyle w:val="TableParagraph"/>
                                    <w:spacing w:before="23"/>
                                    <w:ind w:right="55"/>
                                    <w:jc w:val="right"/>
                                    <w:rPr>
                                      <w:rFonts w:ascii="Arial"/>
                                    </w:rPr>
                                  </w:pPr>
                                  <w:r>
                                    <w:rPr>
                                      <w:rFonts w:ascii="Arial"/>
                                    </w:rPr>
                                    <w:t>.1%</w:t>
                                  </w:r>
                                </w:p>
                              </w:tc>
                            </w:tr>
                            <w:tr w:rsidR="00C97FBD" w14:paraId="2E1DB87F" w14:textId="77777777">
                              <w:trPr>
                                <w:trHeight w:val="308"/>
                              </w:trPr>
                              <w:tc>
                                <w:tcPr>
                                  <w:tcW w:w="1848" w:type="dxa"/>
                                  <w:vMerge/>
                                  <w:tcBorders>
                                    <w:top w:val="nil"/>
                                    <w:left w:val="single" w:sz="8" w:space="0" w:color="334773"/>
                                    <w:bottom w:val="nil"/>
                                    <w:right w:val="nil"/>
                                  </w:tcBorders>
                                  <w:shd w:val="clear" w:color="auto" w:fill="E9F7FD"/>
                                </w:tcPr>
                                <w:p w14:paraId="06089B88" w14:textId="77777777" w:rsidR="00C97FBD" w:rsidRDefault="00C97FBD" w:rsidP="00C45B89">
                                  <w:pPr>
                                    <w:rPr>
                                      <w:sz w:val="2"/>
                                      <w:szCs w:val="2"/>
                                    </w:rPr>
                                  </w:pPr>
                                </w:p>
                              </w:tc>
                              <w:tc>
                                <w:tcPr>
                                  <w:tcW w:w="1032" w:type="dxa"/>
                                  <w:vMerge/>
                                  <w:tcBorders>
                                    <w:top w:val="nil"/>
                                    <w:left w:val="nil"/>
                                    <w:bottom w:val="nil"/>
                                    <w:right w:val="single" w:sz="8" w:space="0" w:color="334773"/>
                                  </w:tcBorders>
                                  <w:shd w:val="clear" w:color="auto" w:fill="E9F7FD"/>
                                </w:tcPr>
                                <w:p w14:paraId="13436E4D" w14:textId="77777777" w:rsidR="00C97FBD" w:rsidRDefault="00C97FBD"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CEB34CD" w14:textId="155164A1" w:rsidR="00C97FBD" w:rsidRDefault="00C97FBD" w:rsidP="00C45B89">
                                  <w:pPr>
                                    <w:pStyle w:val="TableParagraph"/>
                                    <w:spacing w:before="21"/>
                                    <w:ind w:right="50"/>
                                    <w:jc w:val="right"/>
                                    <w:rPr>
                                      <w:rFonts w:ascii="Arial"/>
                                    </w:rPr>
                                  </w:pPr>
                                  <w:r w:rsidRPr="007052AA">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6555220" w14:textId="6E8E3BAB" w:rsidR="00C97FBD" w:rsidRDefault="00C97FBD" w:rsidP="00C45B89">
                                  <w:pPr>
                                    <w:pStyle w:val="TableParagraph"/>
                                    <w:spacing w:before="21"/>
                                    <w:ind w:right="51"/>
                                    <w:jc w:val="right"/>
                                    <w:rPr>
                                      <w:rFonts w:ascii="Arial"/>
                                    </w:rPr>
                                  </w:pPr>
                                  <w:r w:rsidRPr="007052AA">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123C4B34" w14:textId="6193FE63" w:rsidR="00C97FBD" w:rsidRDefault="00C97FBD" w:rsidP="00C45B89">
                                  <w:pPr>
                                    <w:pStyle w:val="TableParagraph"/>
                                    <w:spacing w:before="21"/>
                                    <w:ind w:right="60"/>
                                    <w:jc w:val="right"/>
                                    <w:rPr>
                                      <w:rFonts w:ascii="Arial"/>
                                    </w:rPr>
                                  </w:pPr>
                                  <w:r w:rsidRPr="007052AA">
                                    <w:rPr>
                                      <w:rFonts w:ascii="Arial"/>
                                      <w:color w:val="000000" w:themeColor="text1"/>
                                    </w:rPr>
                                    <w:t>N/A</w:t>
                                  </w:r>
                                </w:p>
                              </w:tc>
                            </w:tr>
                            <w:tr w:rsidR="00C97FBD" w14:paraId="7DD5D01D" w14:textId="77777777">
                              <w:trPr>
                                <w:trHeight w:val="299"/>
                              </w:trPr>
                              <w:tc>
                                <w:tcPr>
                                  <w:tcW w:w="1848" w:type="dxa"/>
                                  <w:vMerge w:val="restart"/>
                                  <w:tcBorders>
                                    <w:top w:val="nil"/>
                                    <w:left w:val="single" w:sz="8" w:space="0" w:color="334773"/>
                                    <w:bottom w:val="single" w:sz="8" w:space="0" w:color="334773"/>
                                    <w:right w:val="nil"/>
                                  </w:tcBorders>
                                  <w:shd w:val="clear" w:color="auto" w:fill="E9F7FD"/>
                                </w:tcPr>
                                <w:p w14:paraId="453BB93A" w14:textId="77777777" w:rsidR="00C97FBD" w:rsidRDefault="00C97FBD">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14:paraId="1F3DBECA" w14:textId="77777777" w:rsidR="00C97FBD" w:rsidRDefault="00C97FBD">
                                  <w:pPr>
                                    <w:pStyle w:val="TableParagraph"/>
                                    <w:spacing w:before="6"/>
                                    <w:ind w:left="211"/>
                                    <w:rPr>
                                      <w:i/>
                                    </w:rPr>
                                  </w:pPr>
                                  <w:r>
                                    <w:rPr>
                                      <w:i/>
                                    </w:rPr>
                                    <w:t>School</w:t>
                                  </w:r>
                                </w:p>
                                <w:p w14:paraId="1ECD0142" w14:textId="77777777" w:rsidR="00C97FBD" w:rsidRDefault="00C97FB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9B60B75" w14:textId="11D9CC98" w:rsidR="00C97FBD" w:rsidRDefault="00C97FBD">
                                  <w:pPr>
                                    <w:pStyle w:val="TableParagraph"/>
                                    <w:spacing w:before="33" w:line="246" w:lineRule="exact"/>
                                    <w:ind w:right="58"/>
                                    <w:jc w:val="right"/>
                                    <w:rPr>
                                      <w:rFonts w:ascii="Arial"/>
                                    </w:rPr>
                                  </w:pPr>
                                  <w:r>
                                    <w:rPr>
                                      <w:rFonts w:ascii="Arial"/>
                                    </w:rPr>
                                    <w:t>4%</w:t>
                                  </w:r>
                                </w:p>
                              </w:tc>
                              <w:tc>
                                <w:tcPr>
                                  <w:tcW w:w="894" w:type="dxa"/>
                                  <w:tcBorders>
                                    <w:top w:val="single" w:sz="8" w:space="0" w:color="334773"/>
                                    <w:left w:val="single" w:sz="8" w:space="0" w:color="334773"/>
                                    <w:bottom w:val="single" w:sz="8" w:space="0" w:color="334773"/>
                                    <w:right w:val="single" w:sz="8" w:space="0" w:color="334773"/>
                                  </w:tcBorders>
                                </w:tcPr>
                                <w:p w14:paraId="17E2501D" w14:textId="44CDFBD5" w:rsidR="00C97FBD" w:rsidRDefault="00C97FBD">
                                  <w:pPr>
                                    <w:pStyle w:val="TableParagraph"/>
                                    <w:spacing w:before="33" w:line="246" w:lineRule="exact"/>
                                    <w:ind w:right="59"/>
                                    <w:jc w:val="right"/>
                                    <w:rPr>
                                      <w:rFonts w:ascii="Arial"/>
                                    </w:rPr>
                                  </w:pPr>
                                  <w:r>
                                    <w:rPr>
                                      <w:rFonts w:ascii="Arial"/>
                                    </w:rPr>
                                    <w:t>1.7%</w:t>
                                  </w:r>
                                </w:p>
                              </w:tc>
                              <w:tc>
                                <w:tcPr>
                                  <w:tcW w:w="894" w:type="dxa"/>
                                  <w:tcBorders>
                                    <w:top w:val="single" w:sz="8" w:space="0" w:color="334773"/>
                                    <w:left w:val="single" w:sz="8" w:space="0" w:color="334773"/>
                                    <w:bottom w:val="single" w:sz="8" w:space="0" w:color="334773"/>
                                    <w:right w:val="single" w:sz="8" w:space="0" w:color="334773"/>
                                  </w:tcBorders>
                                </w:tcPr>
                                <w:p w14:paraId="60281C62" w14:textId="62811A63" w:rsidR="00C97FBD" w:rsidRDefault="00C97FBD">
                                  <w:pPr>
                                    <w:pStyle w:val="TableParagraph"/>
                                    <w:spacing w:before="38" w:line="241" w:lineRule="exact"/>
                                    <w:ind w:right="45"/>
                                    <w:jc w:val="right"/>
                                    <w:rPr>
                                      <w:rFonts w:ascii="Arial"/>
                                    </w:rPr>
                                  </w:pPr>
                                  <w:r>
                                    <w:rPr>
                                      <w:rFonts w:ascii="Arial"/>
                                    </w:rPr>
                                    <w:t>.3%</w:t>
                                  </w:r>
                                </w:p>
                              </w:tc>
                            </w:tr>
                            <w:tr w:rsidR="00C97FBD" w14:paraId="1EEF7602" w14:textId="77777777">
                              <w:trPr>
                                <w:trHeight w:val="308"/>
                              </w:trPr>
                              <w:tc>
                                <w:tcPr>
                                  <w:tcW w:w="1848" w:type="dxa"/>
                                  <w:vMerge/>
                                  <w:tcBorders>
                                    <w:top w:val="nil"/>
                                    <w:left w:val="single" w:sz="8" w:space="0" w:color="334773"/>
                                    <w:bottom w:val="single" w:sz="8" w:space="0" w:color="334773"/>
                                    <w:right w:val="nil"/>
                                  </w:tcBorders>
                                  <w:shd w:val="clear" w:color="auto" w:fill="E9F7FD"/>
                                </w:tcPr>
                                <w:p w14:paraId="0E9DD3B0" w14:textId="77777777" w:rsidR="00C97FBD" w:rsidRDefault="00C97FBD" w:rsidP="00C45B89">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57CEB0D2" w14:textId="77777777" w:rsidR="00C97FBD" w:rsidRDefault="00C97FBD"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2F6256BC" w14:textId="68A72E85" w:rsidR="00C97FBD" w:rsidRDefault="00C97FBD" w:rsidP="00C45B89">
                                  <w:pPr>
                                    <w:pStyle w:val="TableParagraph"/>
                                    <w:spacing w:before="21"/>
                                    <w:ind w:right="50"/>
                                    <w:jc w:val="right"/>
                                    <w:rPr>
                                      <w:rFonts w:ascii="Arial"/>
                                    </w:rPr>
                                  </w:pPr>
                                  <w:r w:rsidRPr="0050684D">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6AA63A18" w14:textId="70B0A334" w:rsidR="00C97FBD" w:rsidRDefault="00C97FBD" w:rsidP="00C45B89">
                                  <w:pPr>
                                    <w:pStyle w:val="TableParagraph"/>
                                    <w:spacing w:before="21"/>
                                    <w:ind w:right="51"/>
                                    <w:jc w:val="right"/>
                                    <w:rPr>
                                      <w:rFonts w:ascii="Arial"/>
                                    </w:rPr>
                                  </w:pPr>
                                  <w:r w:rsidRPr="0050684D">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60F95B8" w14:textId="43720637" w:rsidR="00C97FBD" w:rsidRDefault="00C97FBD" w:rsidP="00C45B89">
                                  <w:pPr>
                                    <w:pStyle w:val="TableParagraph"/>
                                    <w:spacing w:before="21"/>
                                    <w:ind w:right="50"/>
                                    <w:jc w:val="right"/>
                                    <w:rPr>
                                      <w:rFonts w:ascii="Arial"/>
                                    </w:rPr>
                                  </w:pPr>
                                  <w:r w:rsidRPr="0050684D">
                                    <w:rPr>
                                      <w:rFonts w:ascii="Arial"/>
                                      <w:color w:val="000000" w:themeColor="text1"/>
                                    </w:rPr>
                                    <w:t>N/A</w:t>
                                  </w:r>
                                </w:p>
                              </w:tc>
                            </w:tr>
                            <w:tr w:rsidR="00C97FBD" w14:paraId="0095B7F3" w14:textId="77777777">
                              <w:trPr>
                                <w:trHeight w:val="299"/>
                              </w:trPr>
                              <w:tc>
                                <w:tcPr>
                                  <w:tcW w:w="1848" w:type="dxa"/>
                                  <w:tcBorders>
                                    <w:top w:val="single" w:sz="8" w:space="0" w:color="334773"/>
                                    <w:left w:val="single" w:sz="8" w:space="0" w:color="334773"/>
                                    <w:bottom w:val="nil"/>
                                    <w:right w:val="nil"/>
                                  </w:tcBorders>
                                  <w:shd w:val="clear" w:color="auto" w:fill="E9F7FD"/>
                                </w:tcPr>
                                <w:p w14:paraId="638EED1C" w14:textId="77777777" w:rsidR="00C97FBD" w:rsidRDefault="00C97FBD">
                                  <w:pPr>
                                    <w:pStyle w:val="TableParagraph"/>
                                    <w:spacing w:before="4" w:line="275" w:lineRule="exact"/>
                                    <w:ind w:left="78"/>
                                    <w:rPr>
                                      <w:b/>
                                      <w:i/>
                                    </w:rPr>
                                  </w:pPr>
                                  <w:r>
                                    <w:rPr>
                                      <w:b/>
                                      <w:i/>
                                    </w:rPr>
                                    <w:t>Other Subgroups</w:t>
                                  </w:r>
                                </w:p>
                              </w:tc>
                              <w:tc>
                                <w:tcPr>
                                  <w:tcW w:w="3719" w:type="dxa"/>
                                  <w:gridSpan w:val="4"/>
                                  <w:tcBorders>
                                    <w:top w:val="single" w:sz="8" w:space="0" w:color="334773"/>
                                    <w:left w:val="nil"/>
                                    <w:bottom w:val="nil"/>
                                    <w:right w:val="single" w:sz="8" w:space="0" w:color="334773"/>
                                  </w:tcBorders>
                                  <w:shd w:val="clear" w:color="auto" w:fill="E9F7FD"/>
                                </w:tcPr>
                                <w:p w14:paraId="7D2B48D3" w14:textId="77777777" w:rsidR="00C97FBD" w:rsidRDefault="00C97FBD">
                                  <w:pPr>
                                    <w:pStyle w:val="TableParagraph"/>
                                    <w:rPr>
                                      <w:rFonts w:ascii="Times New Roman"/>
                                      <w:sz w:val="20"/>
                                    </w:rPr>
                                  </w:pPr>
                                </w:p>
                              </w:tc>
                            </w:tr>
                            <w:tr w:rsidR="00C97FBD" w14:paraId="041050F8" w14:textId="77777777">
                              <w:trPr>
                                <w:trHeight w:val="299"/>
                              </w:trPr>
                              <w:tc>
                                <w:tcPr>
                                  <w:tcW w:w="1848" w:type="dxa"/>
                                  <w:tcBorders>
                                    <w:top w:val="nil"/>
                                    <w:left w:val="single" w:sz="8" w:space="0" w:color="334773"/>
                                    <w:bottom w:val="nil"/>
                                    <w:right w:val="nil"/>
                                  </w:tcBorders>
                                  <w:shd w:val="clear" w:color="auto" w:fill="E9F7FD"/>
                                </w:tcPr>
                                <w:p w14:paraId="0ABE8AF8" w14:textId="77777777" w:rsidR="00C97FBD" w:rsidRDefault="00C97FBD">
                                  <w:pPr>
                                    <w:pStyle w:val="TableParagraph"/>
                                    <w:spacing w:before="16" w:line="263" w:lineRule="exact"/>
                                    <w:ind w:left="179"/>
                                    <w:rPr>
                                      <w:i/>
                                    </w:rPr>
                                  </w:pPr>
                                  <w:r>
                                    <w:rPr>
                                      <w:i/>
                                    </w:rPr>
                                    <w:t>Economically</w:t>
                                  </w:r>
                                </w:p>
                              </w:tc>
                              <w:tc>
                                <w:tcPr>
                                  <w:tcW w:w="1032" w:type="dxa"/>
                                  <w:tcBorders>
                                    <w:top w:val="nil"/>
                                    <w:left w:val="nil"/>
                                    <w:bottom w:val="nil"/>
                                    <w:right w:val="single" w:sz="8" w:space="0" w:color="334773"/>
                                  </w:tcBorders>
                                  <w:shd w:val="clear" w:color="auto" w:fill="E9F7FD"/>
                                </w:tcPr>
                                <w:p w14:paraId="4AE60D95" w14:textId="77777777" w:rsidR="00C97FBD" w:rsidRDefault="00C97FBD">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6A3E907" w14:textId="7C964549" w:rsidR="00C97FBD" w:rsidRDefault="00C97FBD" w:rsidP="0091381C">
                                  <w:pPr>
                                    <w:pStyle w:val="TableParagraph"/>
                                    <w:spacing w:before="23"/>
                                    <w:ind w:right="57"/>
                                    <w:jc w:val="center"/>
                                    <w:rPr>
                                      <w:rFonts w:ascii="Arial"/>
                                    </w:rPr>
                                  </w:pPr>
                                  <w:r>
                                    <w:rPr>
                                      <w:rFonts w:ascii="Arial"/>
                                    </w:rPr>
                                    <w:t>4%</w:t>
                                  </w:r>
                                </w:p>
                              </w:tc>
                              <w:tc>
                                <w:tcPr>
                                  <w:tcW w:w="894" w:type="dxa"/>
                                  <w:tcBorders>
                                    <w:top w:val="single" w:sz="8" w:space="0" w:color="334773"/>
                                    <w:left w:val="single" w:sz="8" w:space="0" w:color="334773"/>
                                    <w:bottom w:val="single" w:sz="8" w:space="0" w:color="334773"/>
                                    <w:right w:val="single" w:sz="8" w:space="0" w:color="334773"/>
                                  </w:tcBorders>
                                </w:tcPr>
                                <w:p w14:paraId="092F9640" w14:textId="3B45EBF6" w:rsidR="00C97FBD" w:rsidRDefault="00C97FBD" w:rsidP="0091381C">
                                  <w:pPr>
                                    <w:pStyle w:val="TableParagraph"/>
                                    <w:spacing w:before="23"/>
                                    <w:ind w:right="58"/>
                                    <w:jc w:val="center"/>
                                    <w:rPr>
                                      <w:rFonts w:ascii="Arial"/>
                                    </w:rPr>
                                  </w:pPr>
                                  <w:r>
                                    <w:rPr>
                                      <w:rFonts w:ascii="Arial"/>
                                    </w:rPr>
                                    <w:t>3%</w:t>
                                  </w:r>
                                </w:p>
                              </w:tc>
                              <w:tc>
                                <w:tcPr>
                                  <w:tcW w:w="894" w:type="dxa"/>
                                  <w:tcBorders>
                                    <w:top w:val="single" w:sz="8" w:space="0" w:color="334773"/>
                                    <w:left w:val="single" w:sz="8" w:space="0" w:color="334773"/>
                                    <w:bottom w:val="single" w:sz="8" w:space="0" w:color="334773"/>
                                    <w:right w:val="single" w:sz="8" w:space="0" w:color="334773"/>
                                  </w:tcBorders>
                                </w:tcPr>
                                <w:p w14:paraId="01A3CD86" w14:textId="5A7663A4" w:rsidR="00C97FBD" w:rsidRDefault="00C97FBD" w:rsidP="0091381C">
                                  <w:pPr>
                                    <w:pStyle w:val="TableParagraph"/>
                                    <w:spacing w:before="26"/>
                                    <w:ind w:right="45"/>
                                    <w:jc w:val="center"/>
                                    <w:rPr>
                                      <w:rFonts w:ascii="Arial"/>
                                    </w:rPr>
                                  </w:pPr>
                                  <w:r>
                                    <w:rPr>
                                      <w:rFonts w:ascii="Arial"/>
                                    </w:rPr>
                                    <w:t>1%</w:t>
                                  </w:r>
                                </w:p>
                              </w:tc>
                            </w:tr>
                            <w:tr w:rsidR="00C97FBD" w14:paraId="2A3D0B50" w14:textId="77777777">
                              <w:trPr>
                                <w:trHeight w:val="302"/>
                              </w:trPr>
                              <w:tc>
                                <w:tcPr>
                                  <w:tcW w:w="1848" w:type="dxa"/>
                                  <w:tcBorders>
                                    <w:top w:val="nil"/>
                                    <w:left w:val="single" w:sz="8" w:space="0" w:color="334773"/>
                                    <w:bottom w:val="nil"/>
                                    <w:right w:val="nil"/>
                                  </w:tcBorders>
                                  <w:shd w:val="clear" w:color="auto" w:fill="E9F7FD"/>
                                </w:tcPr>
                                <w:p w14:paraId="00FEF1EC" w14:textId="77777777" w:rsidR="00C97FBD" w:rsidRDefault="00C97FBD" w:rsidP="00C45B89">
                                  <w:pPr>
                                    <w:pStyle w:val="TableParagraph"/>
                                    <w:spacing w:line="277" w:lineRule="exact"/>
                                    <w:ind w:left="179"/>
                                    <w:rPr>
                                      <w:i/>
                                    </w:rPr>
                                  </w:pPr>
                                  <w:r>
                                    <w:rPr>
                                      <w:i/>
                                    </w:rPr>
                                    <w:t>Disadvantaged</w:t>
                                  </w:r>
                                </w:p>
                              </w:tc>
                              <w:tc>
                                <w:tcPr>
                                  <w:tcW w:w="1032" w:type="dxa"/>
                                  <w:tcBorders>
                                    <w:top w:val="nil"/>
                                    <w:left w:val="nil"/>
                                    <w:bottom w:val="nil"/>
                                    <w:right w:val="single" w:sz="8" w:space="0" w:color="334773"/>
                                  </w:tcBorders>
                                  <w:shd w:val="clear" w:color="auto" w:fill="E9F7FD"/>
                                </w:tcPr>
                                <w:p w14:paraId="4F938FB5" w14:textId="77777777" w:rsidR="00C97FBD" w:rsidRDefault="00C97FBD" w:rsidP="00C45B89">
                                  <w:pPr>
                                    <w:pStyle w:val="TableParagraph"/>
                                    <w:spacing w:before="2" w:line="280"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AFCEA52" w14:textId="781C3A29" w:rsidR="00C97FBD" w:rsidRDefault="00C97FBD" w:rsidP="0091381C">
                                  <w:pPr>
                                    <w:pStyle w:val="TableParagraph"/>
                                    <w:spacing w:before="24"/>
                                    <w:ind w:right="50"/>
                                    <w:jc w:val="center"/>
                                    <w:rPr>
                                      <w:rFonts w:ascii="Arial"/>
                                    </w:rPr>
                                  </w:pPr>
                                  <w:r w:rsidRPr="00FB1C62">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3B63E49" w14:textId="6DF03D50" w:rsidR="00C97FBD" w:rsidRDefault="00C97FBD" w:rsidP="0091381C">
                                  <w:pPr>
                                    <w:pStyle w:val="TableParagraph"/>
                                    <w:spacing w:before="24"/>
                                    <w:ind w:right="51"/>
                                    <w:jc w:val="center"/>
                                    <w:rPr>
                                      <w:rFonts w:ascii="Arial"/>
                                    </w:rPr>
                                  </w:pPr>
                                  <w:r w:rsidRPr="00FB1C62">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180189E" w14:textId="346D212C" w:rsidR="00C97FBD" w:rsidRDefault="00C97FBD" w:rsidP="0091381C">
                                  <w:pPr>
                                    <w:pStyle w:val="TableParagraph"/>
                                    <w:spacing w:before="24"/>
                                    <w:ind w:right="50"/>
                                    <w:jc w:val="center"/>
                                    <w:rPr>
                                      <w:rFonts w:ascii="Arial"/>
                                    </w:rPr>
                                  </w:pPr>
                                  <w:r w:rsidRPr="00FB1C62">
                                    <w:rPr>
                                      <w:rFonts w:ascii="Arial"/>
                                      <w:color w:val="000000" w:themeColor="text1"/>
                                    </w:rPr>
                                    <w:t>N/A</w:t>
                                  </w:r>
                                </w:p>
                              </w:tc>
                            </w:tr>
                            <w:tr w:rsidR="00C97FBD" w14:paraId="47606116" w14:textId="77777777">
                              <w:trPr>
                                <w:trHeight w:val="299"/>
                              </w:trPr>
                              <w:tc>
                                <w:tcPr>
                                  <w:tcW w:w="1848" w:type="dxa"/>
                                  <w:vMerge w:val="restart"/>
                                  <w:tcBorders>
                                    <w:top w:val="nil"/>
                                    <w:left w:val="single" w:sz="8" w:space="0" w:color="334773"/>
                                    <w:bottom w:val="nil"/>
                                    <w:right w:val="nil"/>
                                  </w:tcBorders>
                                  <w:shd w:val="clear" w:color="auto" w:fill="E9F7FD"/>
                                </w:tcPr>
                                <w:p w14:paraId="02E7D276" w14:textId="77777777" w:rsidR="00C97FBD" w:rsidRDefault="00C97FBD" w:rsidP="005B11D3">
                                  <w:pPr>
                                    <w:pStyle w:val="TableParagraph"/>
                                    <w:spacing w:before="174"/>
                                    <w:ind w:left="179"/>
                                    <w:rPr>
                                      <w:i/>
                                    </w:rPr>
                                  </w:pPr>
                                  <w:r>
                                    <w:rPr>
                                      <w:i/>
                                    </w:rPr>
                                    <w:t>English Learners</w:t>
                                  </w:r>
                                </w:p>
                              </w:tc>
                              <w:tc>
                                <w:tcPr>
                                  <w:tcW w:w="1032" w:type="dxa"/>
                                  <w:vMerge w:val="restart"/>
                                  <w:tcBorders>
                                    <w:top w:val="nil"/>
                                    <w:left w:val="nil"/>
                                    <w:bottom w:val="nil"/>
                                    <w:right w:val="single" w:sz="8" w:space="0" w:color="334773"/>
                                  </w:tcBorders>
                                  <w:shd w:val="clear" w:color="auto" w:fill="E9F7FD"/>
                                </w:tcPr>
                                <w:p w14:paraId="1281A20B" w14:textId="77777777" w:rsidR="00C97FBD" w:rsidRDefault="00C97FBD" w:rsidP="005B11D3">
                                  <w:pPr>
                                    <w:pStyle w:val="TableParagraph"/>
                                    <w:spacing w:before="6"/>
                                    <w:ind w:left="211"/>
                                    <w:rPr>
                                      <w:i/>
                                    </w:rPr>
                                  </w:pPr>
                                  <w:r>
                                    <w:rPr>
                                      <w:i/>
                                    </w:rPr>
                                    <w:t>School</w:t>
                                  </w:r>
                                </w:p>
                                <w:p w14:paraId="12323F6E" w14:textId="77777777" w:rsidR="00C97FBD" w:rsidRDefault="00C97FBD" w:rsidP="005B11D3">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2CB80D02" w14:textId="130FC54E" w:rsidR="00C97FBD" w:rsidRDefault="00C97FBD" w:rsidP="005B11D3">
                                  <w:pPr>
                                    <w:pStyle w:val="TableParagraph"/>
                                    <w:spacing w:before="31" w:line="248" w:lineRule="exact"/>
                                    <w:ind w:right="57"/>
                                    <w:jc w:val="center"/>
                                    <w:rPr>
                                      <w:rFonts w:ascii="Arial"/>
                                    </w:rPr>
                                  </w:pPr>
                                  <w:r w:rsidRPr="001C26A6">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BD7BDBD" w14:textId="5F11060B" w:rsidR="00C97FBD" w:rsidRDefault="00C97FBD" w:rsidP="005B11D3">
                                  <w:pPr>
                                    <w:pStyle w:val="TableParagraph"/>
                                    <w:spacing w:before="31" w:line="248" w:lineRule="exact"/>
                                    <w:ind w:right="58"/>
                                    <w:jc w:val="center"/>
                                    <w:rPr>
                                      <w:rFonts w:ascii="Arial"/>
                                    </w:rPr>
                                  </w:pPr>
                                  <w:r w:rsidRPr="001C26A6">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E96B9BE" w14:textId="2B21C37E" w:rsidR="00C97FBD" w:rsidRDefault="00C97FBD" w:rsidP="005B11D3">
                                  <w:pPr>
                                    <w:pStyle w:val="TableParagraph"/>
                                    <w:spacing w:before="35" w:line="244" w:lineRule="exact"/>
                                    <w:ind w:right="45"/>
                                    <w:jc w:val="center"/>
                                    <w:rPr>
                                      <w:rFonts w:ascii="Arial"/>
                                    </w:rPr>
                                  </w:pPr>
                                  <w:r w:rsidRPr="001C26A6">
                                    <w:rPr>
                                      <w:rFonts w:ascii="Arial"/>
                                      <w:color w:val="000000" w:themeColor="text1"/>
                                    </w:rPr>
                                    <w:t>N/A</w:t>
                                  </w:r>
                                </w:p>
                              </w:tc>
                            </w:tr>
                            <w:tr w:rsidR="00C97FBD" w14:paraId="7952D894" w14:textId="77777777">
                              <w:trPr>
                                <w:trHeight w:val="308"/>
                              </w:trPr>
                              <w:tc>
                                <w:tcPr>
                                  <w:tcW w:w="1848" w:type="dxa"/>
                                  <w:vMerge/>
                                  <w:tcBorders>
                                    <w:top w:val="nil"/>
                                    <w:left w:val="single" w:sz="8" w:space="0" w:color="334773"/>
                                    <w:bottom w:val="nil"/>
                                    <w:right w:val="nil"/>
                                  </w:tcBorders>
                                  <w:shd w:val="clear" w:color="auto" w:fill="E9F7FD"/>
                                </w:tcPr>
                                <w:p w14:paraId="57796DE2" w14:textId="77777777" w:rsidR="00C97FBD" w:rsidRDefault="00C97FBD" w:rsidP="00C45B89">
                                  <w:pPr>
                                    <w:rPr>
                                      <w:sz w:val="2"/>
                                      <w:szCs w:val="2"/>
                                    </w:rPr>
                                  </w:pPr>
                                </w:p>
                              </w:tc>
                              <w:tc>
                                <w:tcPr>
                                  <w:tcW w:w="1032" w:type="dxa"/>
                                  <w:vMerge/>
                                  <w:tcBorders>
                                    <w:top w:val="nil"/>
                                    <w:left w:val="nil"/>
                                    <w:bottom w:val="nil"/>
                                    <w:right w:val="single" w:sz="8" w:space="0" w:color="334773"/>
                                  </w:tcBorders>
                                  <w:shd w:val="clear" w:color="auto" w:fill="E9F7FD"/>
                                </w:tcPr>
                                <w:p w14:paraId="68795403" w14:textId="77777777" w:rsidR="00C97FBD" w:rsidRDefault="00C97FBD"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198D9EC" w14:textId="43D57EA8" w:rsidR="00C97FBD" w:rsidRDefault="00C97FBD" w:rsidP="0091381C">
                                  <w:pPr>
                                    <w:pStyle w:val="TableParagraph"/>
                                    <w:spacing w:before="21"/>
                                    <w:ind w:right="50"/>
                                    <w:jc w:val="center"/>
                                    <w:rPr>
                                      <w:rFonts w:ascii="Arial"/>
                                    </w:rPr>
                                  </w:pPr>
                                  <w:r w:rsidRPr="004062E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FECFC9D" w14:textId="7068CEE4" w:rsidR="00C97FBD" w:rsidRDefault="00C97FBD" w:rsidP="0091381C">
                                  <w:pPr>
                                    <w:pStyle w:val="TableParagraph"/>
                                    <w:spacing w:before="21"/>
                                    <w:ind w:right="51"/>
                                    <w:jc w:val="center"/>
                                    <w:rPr>
                                      <w:rFonts w:ascii="Arial"/>
                                    </w:rPr>
                                  </w:pPr>
                                  <w:r w:rsidRPr="004062E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1A3F09F" w14:textId="7FD5F530" w:rsidR="00C97FBD" w:rsidRDefault="00C97FBD" w:rsidP="0091381C">
                                  <w:pPr>
                                    <w:pStyle w:val="TableParagraph"/>
                                    <w:spacing w:before="21"/>
                                    <w:ind w:right="50"/>
                                    <w:jc w:val="center"/>
                                    <w:rPr>
                                      <w:rFonts w:ascii="Arial"/>
                                    </w:rPr>
                                  </w:pPr>
                                  <w:r w:rsidRPr="004062E8">
                                    <w:rPr>
                                      <w:rFonts w:ascii="Arial"/>
                                      <w:color w:val="000000" w:themeColor="text1"/>
                                    </w:rPr>
                                    <w:t>N/A</w:t>
                                  </w:r>
                                </w:p>
                              </w:tc>
                            </w:tr>
                            <w:tr w:rsidR="00C97FBD" w14:paraId="057E6941" w14:textId="77777777">
                              <w:trPr>
                                <w:trHeight w:val="299"/>
                              </w:trPr>
                              <w:tc>
                                <w:tcPr>
                                  <w:tcW w:w="1848" w:type="dxa"/>
                                  <w:tcBorders>
                                    <w:top w:val="nil"/>
                                    <w:left w:val="single" w:sz="8" w:space="0" w:color="334773"/>
                                    <w:bottom w:val="nil"/>
                                    <w:right w:val="nil"/>
                                  </w:tcBorders>
                                  <w:shd w:val="clear" w:color="auto" w:fill="E9F7FD"/>
                                </w:tcPr>
                                <w:p w14:paraId="7A4B9747" w14:textId="77777777" w:rsidR="00C97FBD" w:rsidRDefault="00C97FBD" w:rsidP="005B11D3">
                                  <w:pPr>
                                    <w:pStyle w:val="TableParagraph"/>
                                    <w:spacing w:before="4" w:line="275" w:lineRule="exact"/>
                                    <w:ind w:left="179"/>
                                    <w:rPr>
                                      <w:i/>
                                    </w:rPr>
                                  </w:pPr>
                                  <w:r>
                                    <w:rPr>
                                      <w:i/>
                                    </w:rPr>
                                    <w:t>Foster</w:t>
                                  </w:r>
                                </w:p>
                              </w:tc>
                              <w:tc>
                                <w:tcPr>
                                  <w:tcW w:w="1032" w:type="dxa"/>
                                  <w:tcBorders>
                                    <w:top w:val="nil"/>
                                    <w:left w:val="nil"/>
                                    <w:bottom w:val="nil"/>
                                    <w:right w:val="single" w:sz="8" w:space="0" w:color="334773"/>
                                  </w:tcBorders>
                                  <w:shd w:val="clear" w:color="auto" w:fill="E9F7FD"/>
                                </w:tcPr>
                                <w:p w14:paraId="40F78630" w14:textId="77777777" w:rsidR="00C97FBD" w:rsidRDefault="00C97FBD" w:rsidP="005B11D3">
                                  <w:pPr>
                                    <w:pStyle w:val="TableParagraph"/>
                                    <w:spacing w:before="4"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2E3C1F7" w14:textId="7FF948D1" w:rsidR="00C97FBD" w:rsidRDefault="00C97FBD"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6951B77" w14:textId="27CA8F0F" w:rsidR="00C97FBD" w:rsidRDefault="00C97FBD"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414B6C16" w14:textId="6AF60AA6" w:rsidR="00C97FBD" w:rsidRDefault="00C97FBD" w:rsidP="005B11D3">
                                  <w:pPr>
                                    <w:pStyle w:val="TableParagraph"/>
                                    <w:jc w:val="center"/>
                                    <w:rPr>
                                      <w:rFonts w:ascii="Times New Roman"/>
                                      <w:sz w:val="20"/>
                                    </w:rPr>
                                  </w:pPr>
                                  <w:r w:rsidRPr="002D1517">
                                    <w:rPr>
                                      <w:rFonts w:ascii="Arial"/>
                                      <w:color w:val="000000" w:themeColor="text1"/>
                                    </w:rPr>
                                    <w:t>N/A</w:t>
                                  </w:r>
                                </w:p>
                              </w:tc>
                            </w:tr>
                            <w:tr w:rsidR="00C97FBD" w14:paraId="0D56F557" w14:textId="77777777">
                              <w:trPr>
                                <w:trHeight w:val="299"/>
                              </w:trPr>
                              <w:tc>
                                <w:tcPr>
                                  <w:tcW w:w="1848" w:type="dxa"/>
                                  <w:tcBorders>
                                    <w:top w:val="nil"/>
                                    <w:left w:val="single" w:sz="8" w:space="0" w:color="334773"/>
                                    <w:bottom w:val="nil"/>
                                    <w:right w:val="nil"/>
                                  </w:tcBorders>
                                  <w:shd w:val="clear" w:color="auto" w:fill="E9F7FD"/>
                                </w:tcPr>
                                <w:p w14:paraId="5D988D3F" w14:textId="77777777" w:rsidR="00C97FBD" w:rsidRDefault="00C97FBD" w:rsidP="005B11D3">
                                  <w:pPr>
                                    <w:pStyle w:val="TableParagraph"/>
                                    <w:spacing w:line="279" w:lineRule="exact"/>
                                    <w:ind w:left="179"/>
                                    <w:rPr>
                                      <w:i/>
                                    </w:rPr>
                                  </w:pPr>
                                  <w:r>
                                    <w:rPr>
                                      <w:i/>
                                    </w:rPr>
                                    <w:t>Homeless</w:t>
                                  </w:r>
                                </w:p>
                              </w:tc>
                              <w:tc>
                                <w:tcPr>
                                  <w:tcW w:w="1032" w:type="dxa"/>
                                  <w:tcBorders>
                                    <w:top w:val="nil"/>
                                    <w:left w:val="nil"/>
                                    <w:bottom w:val="nil"/>
                                    <w:right w:val="single" w:sz="8" w:space="0" w:color="334773"/>
                                  </w:tcBorders>
                                  <w:shd w:val="clear" w:color="auto" w:fill="E9F7FD"/>
                                </w:tcPr>
                                <w:p w14:paraId="406F914A" w14:textId="77777777" w:rsidR="00C97FBD" w:rsidRDefault="00C97FBD" w:rsidP="005B11D3">
                                  <w:pPr>
                                    <w:pStyle w:val="TableParagraph"/>
                                    <w:spacing w:line="279"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132590D6" w14:textId="196B702A" w:rsidR="00C97FBD" w:rsidRDefault="00C97FBD"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3322A20" w14:textId="20DF06F8" w:rsidR="00C97FBD" w:rsidRDefault="00C97FBD"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686D2EF" w14:textId="7C0361E9" w:rsidR="00C97FBD" w:rsidRDefault="00C97FBD" w:rsidP="005B11D3">
                                  <w:pPr>
                                    <w:pStyle w:val="TableParagraph"/>
                                    <w:jc w:val="center"/>
                                    <w:rPr>
                                      <w:rFonts w:ascii="Times New Roman"/>
                                      <w:sz w:val="20"/>
                                    </w:rPr>
                                  </w:pPr>
                                  <w:r w:rsidRPr="002D1517">
                                    <w:rPr>
                                      <w:rFonts w:ascii="Arial"/>
                                      <w:color w:val="000000" w:themeColor="text1"/>
                                    </w:rPr>
                                    <w:t>N/A</w:t>
                                  </w:r>
                                </w:p>
                              </w:tc>
                            </w:tr>
                            <w:tr w:rsidR="00C97FBD" w14:paraId="0827CE3E" w14:textId="77777777">
                              <w:trPr>
                                <w:trHeight w:val="301"/>
                              </w:trPr>
                              <w:tc>
                                <w:tcPr>
                                  <w:tcW w:w="1848" w:type="dxa"/>
                                  <w:tcBorders>
                                    <w:top w:val="nil"/>
                                    <w:left w:val="single" w:sz="8" w:space="0" w:color="334773"/>
                                    <w:bottom w:val="nil"/>
                                    <w:right w:val="nil"/>
                                  </w:tcBorders>
                                  <w:shd w:val="clear" w:color="auto" w:fill="E9F7FD"/>
                                </w:tcPr>
                                <w:p w14:paraId="5C0ECE44" w14:textId="77777777" w:rsidR="00C97FBD" w:rsidRDefault="00C97FBD" w:rsidP="005B11D3">
                                  <w:pPr>
                                    <w:pStyle w:val="TableParagraph"/>
                                    <w:spacing w:before="6" w:line="275" w:lineRule="exact"/>
                                    <w:ind w:left="179"/>
                                    <w:rPr>
                                      <w:i/>
                                    </w:rPr>
                                  </w:pPr>
                                  <w:r>
                                    <w:rPr>
                                      <w:i/>
                                    </w:rPr>
                                    <w:t>Migrant</w:t>
                                  </w:r>
                                </w:p>
                              </w:tc>
                              <w:tc>
                                <w:tcPr>
                                  <w:tcW w:w="1032" w:type="dxa"/>
                                  <w:tcBorders>
                                    <w:top w:val="nil"/>
                                    <w:left w:val="nil"/>
                                    <w:bottom w:val="nil"/>
                                    <w:right w:val="single" w:sz="8" w:space="0" w:color="334773"/>
                                  </w:tcBorders>
                                  <w:shd w:val="clear" w:color="auto" w:fill="E9F7FD"/>
                                </w:tcPr>
                                <w:p w14:paraId="3F0BE15E" w14:textId="77777777" w:rsidR="00C97FBD" w:rsidRDefault="00C97FBD" w:rsidP="005B11D3">
                                  <w:pPr>
                                    <w:pStyle w:val="TableParagraph"/>
                                    <w:spacing w:before="6"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45D1A4BF" w14:textId="49BAC703" w:rsidR="00C97FBD" w:rsidRDefault="00C97FBD"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16AA05D0" w14:textId="271B2DBD" w:rsidR="00C97FBD" w:rsidRDefault="00C97FBD"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13ADA88C" w14:textId="28D01F28" w:rsidR="00C97FBD" w:rsidRDefault="00C97FBD" w:rsidP="005B11D3">
                                  <w:pPr>
                                    <w:pStyle w:val="TableParagraph"/>
                                    <w:jc w:val="center"/>
                                    <w:rPr>
                                      <w:rFonts w:ascii="Times New Roman"/>
                                      <w:sz w:val="20"/>
                                    </w:rPr>
                                  </w:pPr>
                                  <w:r w:rsidRPr="002D1517">
                                    <w:rPr>
                                      <w:rFonts w:ascii="Arial"/>
                                      <w:color w:val="000000" w:themeColor="text1"/>
                                    </w:rPr>
                                    <w:t>N/A</w:t>
                                  </w:r>
                                </w:p>
                              </w:tc>
                            </w:tr>
                            <w:tr w:rsidR="00C97FBD" w14:paraId="5D68E7A8" w14:textId="77777777">
                              <w:trPr>
                                <w:trHeight w:val="299"/>
                              </w:trPr>
                              <w:tc>
                                <w:tcPr>
                                  <w:tcW w:w="1848" w:type="dxa"/>
                                  <w:tcBorders>
                                    <w:top w:val="nil"/>
                                    <w:left w:val="single" w:sz="8" w:space="0" w:color="334773"/>
                                    <w:bottom w:val="nil"/>
                                    <w:right w:val="nil"/>
                                  </w:tcBorders>
                                  <w:shd w:val="clear" w:color="auto" w:fill="E9F7FD"/>
                                </w:tcPr>
                                <w:p w14:paraId="7A1FC9A8" w14:textId="77777777" w:rsidR="00C97FBD" w:rsidRDefault="00C97FBD" w:rsidP="005B11D3">
                                  <w:pPr>
                                    <w:pStyle w:val="TableParagraph"/>
                                    <w:spacing w:before="16" w:line="263" w:lineRule="exact"/>
                                    <w:ind w:left="179"/>
                                    <w:rPr>
                                      <w:i/>
                                    </w:rPr>
                                  </w:pPr>
                                  <w:r>
                                    <w:rPr>
                                      <w:i/>
                                    </w:rPr>
                                    <w:t>Students with</w:t>
                                  </w:r>
                                </w:p>
                              </w:tc>
                              <w:tc>
                                <w:tcPr>
                                  <w:tcW w:w="1032" w:type="dxa"/>
                                  <w:tcBorders>
                                    <w:top w:val="nil"/>
                                    <w:left w:val="nil"/>
                                    <w:bottom w:val="nil"/>
                                    <w:right w:val="single" w:sz="8" w:space="0" w:color="334773"/>
                                  </w:tcBorders>
                                  <w:shd w:val="clear" w:color="auto" w:fill="E9F7FD"/>
                                </w:tcPr>
                                <w:p w14:paraId="30882785" w14:textId="77777777" w:rsidR="00C97FBD" w:rsidRDefault="00C97FBD" w:rsidP="005B11D3">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260EBF6" w14:textId="1D718A12" w:rsidR="00C97FBD" w:rsidRDefault="00C97FBD" w:rsidP="005B11D3">
                                  <w:pPr>
                                    <w:pStyle w:val="TableParagraph"/>
                                    <w:spacing w:before="19"/>
                                    <w:ind w:right="57"/>
                                    <w:jc w:val="center"/>
                                    <w:rPr>
                                      <w:rFonts w:ascii="Arial"/>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B49239F" w14:textId="58B676BD" w:rsidR="00C97FBD" w:rsidRDefault="00C97FBD" w:rsidP="005B11D3">
                                  <w:pPr>
                                    <w:pStyle w:val="TableParagraph"/>
                                    <w:spacing w:before="19"/>
                                    <w:ind w:right="58"/>
                                    <w:jc w:val="center"/>
                                    <w:rPr>
                                      <w:rFonts w:ascii="Arial"/>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FE849EE" w14:textId="53481094" w:rsidR="00C97FBD" w:rsidRDefault="00C97FBD" w:rsidP="005B11D3">
                                  <w:pPr>
                                    <w:pStyle w:val="TableParagraph"/>
                                    <w:spacing w:before="23"/>
                                    <w:ind w:right="45"/>
                                    <w:jc w:val="center"/>
                                    <w:rPr>
                                      <w:rFonts w:ascii="Arial"/>
                                    </w:rPr>
                                  </w:pPr>
                                  <w:r w:rsidRPr="002D1517">
                                    <w:rPr>
                                      <w:rFonts w:ascii="Arial"/>
                                      <w:color w:val="000000" w:themeColor="text1"/>
                                    </w:rPr>
                                    <w:t>N/A</w:t>
                                  </w:r>
                                </w:p>
                              </w:tc>
                            </w:tr>
                            <w:tr w:rsidR="00C97FBD" w14:paraId="743F7B69" w14:textId="77777777">
                              <w:trPr>
                                <w:trHeight w:val="299"/>
                              </w:trPr>
                              <w:tc>
                                <w:tcPr>
                                  <w:tcW w:w="1848" w:type="dxa"/>
                                  <w:tcBorders>
                                    <w:top w:val="nil"/>
                                    <w:left w:val="single" w:sz="8" w:space="0" w:color="334773"/>
                                    <w:bottom w:val="single" w:sz="8" w:space="0" w:color="334773"/>
                                    <w:right w:val="nil"/>
                                  </w:tcBorders>
                                  <w:shd w:val="clear" w:color="auto" w:fill="E9F7FD"/>
                                </w:tcPr>
                                <w:p w14:paraId="1C8BFAB7" w14:textId="77777777" w:rsidR="00C97FBD" w:rsidRDefault="00C97FBD" w:rsidP="00C45B89">
                                  <w:pPr>
                                    <w:pStyle w:val="TableParagraph"/>
                                    <w:spacing w:line="274" w:lineRule="exact"/>
                                    <w:ind w:left="179"/>
                                    <w:rPr>
                                      <w:i/>
                                    </w:rPr>
                                  </w:pPr>
                                  <w:r>
                                    <w:rPr>
                                      <w:i/>
                                    </w:rPr>
                                    <w:t>Disability</w:t>
                                  </w:r>
                                </w:p>
                              </w:tc>
                              <w:tc>
                                <w:tcPr>
                                  <w:tcW w:w="1032" w:type="dxa"/>
                                  <w:tcBorders>
                                    <w:top w:val="nil"/>
                                    <w:left w:val="nil"/>
                                    <w:bottom w:val="single" w:sz="8" w:space="0" w:color="334773"/>
                                    <w:right w:val="single" w:sz="8" w:space="0" w:color="334773"/>
                                  </w:tcBorders>
                                  <w:shd w:val="clear" w:color="auto" w:fill="E9F7FD"/>
                                </w:tcPr>
                                <w:p w14:paraId="411DFA6C" w14:textId="77777777" w:rsidR="00C97FBD" w:rsidRDefault="00C97FBD" w:rsidP="00C45B89">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61CE710" w14:textId="4BC1CB8F" w:rsidR="00C97FBD" w:rsidRDefault="00C97FBD" w:rsidP="0091381C">
                                  <w:pPr>
                                    <w:pStyle w:val="TableParagraph"/>
                                    <w:spacing w:before="21"/>
                                    <w:ind w:right="50"/>
                                    <w:jc w:val="center"/>
                                    <w:rPr>
                                      <w:rFonts w:ascii="Arial"/>
                                    </w:rPr>
                                  </w:pPr>
                                  <w:r w:rsidRPr="002A2FFC">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DD924E3" w14:textId="64AB1A91" w:rsidR="00C97FBD" w:rsidRDefault="00C97FBD" w:rsidP="0091381C">
                                  <w:pPr>
                                    <w:pStyle w:val="TableParagraph"/>
                                    <w:spacing w:before="21"/>
                                    <w:ind w:right="51"/>
                                    <w:jc w:val="center"/>
                                    <w:rPr>
                                      <w:rFonts w:ascii="Arial"/>
                                    </w:rPr>
                                  </w:pPr>
                                  <w:r w:rsidRPr="002A2FFC">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E68C44C" w14:textId="132722EA" w:rsidR="00C97FBD" w:rsidRDefault="00C97FBD" w:rsidP="0091381C">
                                  <w:pPr>
                                    <w:pStyle w:val="TableParagraph"/>
                                    <w:spacing w:before="21"/>
                                    <w:ind w:right="50"/>
                                    <w:jc w:val="center"/>
                                    <w:rPr>
                                      <w:rFonts w:ascii="Arial"/>
                                    </w:rPr>
                                  </w:pPr>
                                  <w:r w:rsidRPr="002A2FFC">
                                    <w:rPr>
                                      <w:rFonts w:ascii="Arial"/>
                                      <w:color w:val="000000" w:themeColor="text1"/>
                                    </w:rPr>
                                    <w:t>N/A</w:t>
                                  </w:r>
                                </w:p>
                              </w:tc>
                            </w:tr>
                          </w:tbl>
                          <w:p w14:paraId="426E6940"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1CA85" id="Text Box 159" o:spid="_x0000_s1198" type="#_x0000_t202" style="position:absolute;margin-left:35.5pt;margin-top:19.95pt;width:280.05pt;height:48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C8twIAALY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C97FBD" w14:paraId="24E11DD4" w14:textId="77777777">
                        <w:trPr>
                          <w:trHeight w:val="360"/>
                        </w:trPr>
                        <w:tc>
                          <w:tcPr>
                            <w:tcW w:w="5567" w:type="dxa"/>
                            <w:gridSpan w:val="5"/>
                            <w:tcBorders>
                              <w:top w:val="nil"/>
                              <w:left w:val="nil"/>
                              <w:bottom w:val="nil"/>
                              <w:right w:val="nil"/>
                            </w:tcBorders>
                            <w:shd w:val="clear" w:color="auto" w:fill="334773"/>
                          </w:tcPr>
                          <w:p w14:paraId="7C09F3F6" w14:textId="77777777" w:rsidR="00C97FBD" w:rsidRDefault="00C97FBD" w:rsidP="002C2E31">
                            <w:pPr>
                              <w:pStyle w:val="TableParagraph"/>
                              <w:spacing w:line="322" w:lineRule="exact"/>
                              <w:ind w:left="994"/>
                              <w:rPr>
                                <w:b/>
                                <w:sz w:val="24"/>
                              </w:rPr>
                            </w:pPr>
                            <w:r>
                              <w:rPr>
                                <w:b/>
                                <w:color w:val="FFFFFF"/>
                                <w:sz w:val="24"/>
                              </w:rPr>
                              <w:t>Student Attendance Rate (2018-19)*</w:t>
                            </w:r>
                          </w:p>
                        </w:tc>
                      </w:tr>
                      <w:tr w:rsidR="00C97FBD" w14:paraId="0E7AEF83" w14:textId="77777777">
                        <w:trPr>
                          <w:trHeight w:val="267"/>
                        </w:trPr>
                        <w:tc>
                          <w:tcPr>
                            <w:tcW w:w="1848" w:type="dxa"/>
                            <w:tcBorders>
                              <w:top w:val="nil"/>
                              <w:left w:val="nil"/>
                              <w:bottom w:val="nil"/>
                              <w:right w:val="nil"/>
                            </w:tcBorders>
                            <w:shd w:val="clear" w:color="auto" w:fill="334773"/>
                          </w:tcPr>
                          <w:p w14:paraId="6B42126C" w14:textId="77777777" w:rsidR="00C97FBD" w:rsidRDefault="00C97FBD">
                            <w:pPr>
                              <w:pStyle w:val="TableParagraph"/>
                              <w:rPr>
                                <w:rFonts w:ascii="Times New Roman"/>
                                <w:sz w:val="18"/>
                              </w:rPr>
                            </w:pPr>
                          </w:p>
                        </w:tc>
                        <w:tc>
                          <w:tcPr>
                            <w:tcW w:w="1032" w:type="dxa"/>
                            <w:tcBorders>
                              <w:top w:val="nil"/>
                              <w:left w:val="nil"/>
                              <w:bottom w:val="nil"/>
                              <w:right w:val="nil"/>
                            </w:tcBorders>
                            <w:shd w:val="clear" w:color="auto" w:fill="334773"/>
                          </w:tcPr>
                          <w:p w14:paraId="60C9B337" w14:textId="77777777" w:rsidR="00C97FBD" w:rsidRDefault="00C97FBD">
                            <w:pPr>
                              <w:pStyle w:val="TableParagraph"/>
                              <w:rPr>
                                <w:rFonts w:ascii="Times New Roman"/>
                                <w:sz w:val="18"/>
                              </w:rPr>
                            </w:pPr>
                          </w:p>
                        </w:tc>
                        <w:tc>
                          <w:tcPr>
                            <w:tcW w:w="899" w:type="dxa"/>
                            <w:tcBorders>
                              <w:top w:val="nil"/>
                              <w:left w:val="nil"/>
                              <w:bottom w:val="nil"/>
                              <w:right w:val="nil"/>
                            </w:tcBorders>
                            <w:shd w:val="clear" w:color="auto" w:fill="334773"/>
                          </w:tcPr>
                          <w:p w14:paraId="34ED3A18" w14:textId="77777777" w:rsidR="00C97FBD" w:rsidRDefault="00C97FBD">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14:paraId="0BDA80E4" w14:textId="77777777" w:rsidR="00C97FBD" w:rsidRDefault="00C97FBD">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14:paraId="588F59F5" w14:textId="77777777" w:rsidR="00C97FBD" w:rsidRDefault="00C97FBD">
                            <w:pPr>
                              <w:pStyle w:val="TableParagraph"/>
                              <w:spacing w:line="248" w:lineRule="exact"/>
                              <w:ind w:right="67"/>
                              <w:jc w:val="right"/>
                              <w:rPr>
                                <w:b/>
                                <w:i/>
                              </w:rPr>
                            </w:pPr>
                            <w:r>
                              <w:rPr>
                                <w:b/>
                                <w:i/>
                                <w:color w:val="FFFFFF"/>
                                <w:w w:val="95"/>
                              </w:rPr>
                              <w:t>Over 15</w:t>
                            </w:r>
                          </w:p>
                        </w:tc>
                      </w:tr>
                      <w:tr w:rsidR="00C97FBD" w14:paraId="4DD8D334" w14:textId="77777777">
                        <w:trPr>
                          <w:trHeight w:val="286"/>
                        </w:trPr>
                        <w:tc>
                          <w:tcPr>
                            <w:tcW w:w="1848" w:type="dxa"/>
                            <w:vMerge w:val="restart"/>
                            <w:tcBorders>
                              <w:left w:val="single" w:sz="8" w:space="0" w:color="334773"/>
                              <w:bottom w:val="single" w:sz="8" w:space="0" w:color="334773"/>
                              <w:right w:val="nil"/>
                            </w:tcBorders>
                            <w:shd w:val="clear" w:color="auto" w:fill="E9F7FD"/>
                          </w:tcPr>
                          <w:p w14:paraId="1D433076" w14:textId="77777777" w:rsidR="00C97FBD" w:rsidRDefault="00C97FBD">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14:paraId="35A6D75D" w14:textId="77777777" w:rsidR="00C97FBD" w:rsidRDefault="00C97FBD">
                            <w:pPr>
                              <w:pStyle w:val="TableParagraph"/>
                              <w:spacing w:line="283" w:lineRule="exact"/>
                              <w:ind w:left="211"/>
                              <w:rPr>
                                <w:i/>
                              </w:rPr>
                            </w:pPr>
                            <w:r>
                              <w:rPr>
                                <w:i/>
                              </w:rPr>
                              <w:t>School</w:t>
                            </w:r>
                          </w:p>
                          <w:p w14:paraId="5CA0E2F9" w14:textId="77777777" w:rsidR="00C97FBD" w:rsidRDefault="00C97FBD">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14:paraId="233062A5" w14:textId="7D5B7416" w:rsidR="00C97FBD" w:rsidRDefault="00C97FBD">
                            <w:pPr>
                              <w:pStyle w:val="TableParagraph"/>
                              <w:spacing w:before="8"/>
                              <w:ind w:right="52"/>
                              <w:jc w:val="right"/>
                              <w:rPr>
                                <w:rFonts w:ascii="Arial"/>
                              </w:rPr>
                            </w:pPr>
                            <w:r>
                              <w:rPr>
                                <w:rFonts w:ascii="Arial"/>
                              </w:rPr>
                              <w:t>4%</w:t>
                            </w:r>
                          </w:p>
                        </w:tc>
                        <w:tc>
                          <w:tcPr>
                            <w:tcW w:w="894" w:type="dxa"/>
                            <w:tcBorders>
                              <w:left w:val="single" w:sz="8" w:space="0" w:color="334773"/>
                              <w:bottom w:val="single" w:sz="8" w:space="0" w:color="334773"/>
                              <w:right w:val="single" w:sz="8" w:space="0" w:color="334773"/>
                            </w:tcBorders>
                          </w:tcPr>
                          <w:p w14:paraId="124514E8" w14:textId="591E9B75" w:rsidR="00C97FBD" w:rsidRDefault="00C97FBD">
                            <w:pPr>
                              <w:pStyle w:val="TableParagraph"/>
                              <w:spacing w:before="4"/>
                              <w:ind w:right="58"/>
                              <w:jc w:val="right"/>
                              <w:rPr>
                                <w:rFonts w:ascii="Arial"/>
                              </w:rPr>
                            </w:pPr>
                            <w:r>
                              <w:rPr>
                                <w:rFonts w:ascii="Arial"/>
                              </w:rPr>
                              <w:t>3%</w:t>
                            </w:r>
                          </w:p>
                        </w:tc>
                        <w:tc>
                          <w:tcPr>
                            <w:tcW w:w="894" w:type="dxa"/>
                            <w:tcBorders>
                              <w:left w:val="single" w:sz="8" w:space="0" w:color="334773"/>
                              <w:bottom w:val="single" w:sz="8" w:space="0" w:color="334773"/>
                              <w:right w:val="single" w:sz="8" w:space="0" w:color="334773"/>
                            </w:tcBorders>
                          </w:tcPr>
                          <w:p w14:paraId="7F3FCE43" w14:textId="318D4775" w:rsidR="00C97FBD" w:rsidRDefault="00C97FBD">
                            <w:pPr>
                              <w:pStyle w:val="TableParagraph"/>
                              <w:spacing w:before="8"/>
                              <w:ind w:right="45"/>
                              <w:jc w:val="right"/>
                              <w:rPr>
                                <w:rFonts w:ascii="Arial"/>
                              </w:rPr>
                            </w:pPr>
                            <w:r>
                              <w:rPr>
                                <w:rFonts w:ascii="Arial"/>
                              </w:rPr>
                              <w:t>1%</w:t>
                            </w:r>
                          </w:p>
                        </w:tc>
                      </w:tr>
                      <w:tr w:rsidR="00C97FBD" w14:paraId="1CA18D3C" w14:textId="77777777">
                        <w:trPr>
                          <w:trHeight w:val="301"/>
                        </w:trPr>
                        <w:tc>
                          <w:tcPr>
                            <w:tcW w:w="1848" w:type="dxa"/>
                            <w:vMerge/>
                            <w:tcBorders>
                              <w:top w:val="nil"/>
                              <w:left w:val="single" w:sz="8" w:space="0" w:color="334773"/>
                              <w:bottom w:val="single" w:sz="8" w:space="0" w:color="334773"/>
                              <w:right w:val="nil"/>
                            </w:tcBorders>
                            <w:shd w:val="clear" w:color="auto" w:fill="E9F7FD"/>
                          </w:tcPr>
                          <w:p w14:paraId="122B5D44" w14:textId="77777777" w:rsidR="00C97FBD" w:rsidRDefault="00C97FBD" w:rsidP="00C95EFC">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24A5B858" w14:textId="77777777" w:rsidR="00C97FBD" w:rsidRDefault="00C97FBD" w:rsidP="00C95EFC">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49DDC1E" w14:textId="759FDF4B" w:rsidR="00C97FBD" w:rsidRDefault="00C97FBD" w:rsidP="00C95EFC">
                            <w:pPr>
                              <w:pStyle w:val="TableParagraph"/>
                              <w:spacing w:before="21"/>
                              <w:ind w:right="50"/>
                              <w:jc w:val="center"/>
                              <w:rPr>
                                <w:rFonts w:ascii="Arial"/>
                              </w:rPr>
                            </w:pPr>
                            <w:r w:rsidRPr="00E15DC0">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7121DB3" w14:textId="11463F07" w:rsidR="00C97FBD" w:rsidRDefault="00C97FBD" w:rsidP="00C95EFC">
                            <w:pPr>
                              <w:pStyle w:val="TableParagraph"/>
                              <w:spacing w:before="21"/>
                              <w:ind w:right="51"/>
                              <w:jc w:val="center"/>
                              <w:rPr>
                                <w:rFonts w:ascii="Arial"/>
                              </w:rPr>
                            </w:pPr>
                            <w:r w:rsidRPr="00E15DC0">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4D0A3BB6" w14:textId="4EECAFE8" w:rsidR="00C97FBD" w:rsidRDefault="00C97FBD" w:rsidP="00C95EFC">
                            <w:pPr>
                              <w:pStyle w:val="TableParagraph"/>
                              <w:spacing w:before="21"/>
                              <w:ind w:right="50"/>
                              <w:jc w:val="center"/>
                              <w:rPr>
                                <w:rFonts w:ascii="Arial"/>
                              </w:rPr>
                            </w:pPr>
                            <w:r w:rsidRPr="00E15DC0">
                              <w:rPr>
                                <w:rFonts w:ascii="Arial"/>
                                <w:color w:val="000000" w:themeColor="text1"/>
                              </w:rPr>
                              <w:t>N/A</w:t>
                            </w:r>
                          </w:p>
                        </w:tc>
                      </w:tr>
                      <w:tr w:rsidR="00C97FBD" w14:paraId="20B028C1" w14:textId="77777777">
                        <w:trPr>
                          <w:trHeight w:val="318"/>
                        </w:trPr>
                        <w:tc>
                          <w:tcPr>
                            <w:tcW w:w="5567" w:type="dxa"/>
                            <w:gridSpan w:val="5"/>
                            <w:tcBorders>
                              <w:top w:val="single" w:sz="8" w:space="0" w:color="334773"/>
                              <w:left w:val="single" w:sz="8" w:space="0" w:color="334773"/>
                              <w:bottom w:val="nil"/>
                              <w:right w:val="nil"/>
                            </w:tcBorders>
                            <w:shd w:val="clear" w:color="auto" w:fill="E9F7FD"/>
                          </w:tcPr>
                          <w:p w14:paraId="7CB401A6" w14:textId="77777777" w:rsidR="00C97FBD" w:rsidRDefault="00C97FBD">
                            <w:pPr>
                              <w:pStyle w:val="TableParagraph"/>
                              <w:spacing w:before="8" w:line="290" w:lineRule="exact"/>
                              <w:ind w:left="78"/>
                              <w:rPr>
                                <w:b/>
                                <w:i/>
                              </w:rPr>
                            </w:pPr>
                            <w:r>
                              <w:rPr>
                                <w:b/>
                                <w:i/>
                              </w:rPr>
                              <w:t>Racial/Ethnic Subgroups</w:t>
                            </w:r>
                          </w:p>
                        </w:tc>
                      </w:tr>
                      <w:tr w:rsidR="00C97FBD" w14:paraId="3C93BBAE" w14:textId="77777777">
                        <w:trPr>
                          <w:trHeight w:val="301"/>
                        </w:trPr>
                        <w:tc>
                          <w:tcPr>
                            <w:tcW w:w="1848" w:type="dxa"/>
                            <w:vMerge w:val="restart"/>
                            <w:tcBorders>
                              <w:top w:val="nil"/>
                              <w:left w:val="single" w:sz="8" w:space="0" w:color="334773"/>
                              <w:bottom w:val="nil"/>
                              <w:right w:val="nil"/>
                            </w:tcBorders>
                            <w:shd w:val="clear" w:color="auto" w:fill="E9F7FD"/>
                          </w:tcPr>
                          <w:p w14:paraId="211839E0" w14:textId="77777777" w:rsidR="00C97FBD" w:rsidRDefault="00C97FBD" w:rsidP="00C95EFC">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14:paraId="3970FDF9" w14:textId="77777777" w:rsidR="00C97FBD" w:rsidRDefault="00C97FBD" w:rsidP="00C95EFC">
                            <w:pPr>
                              <w:pStyle w:val="TableParagraph"/>
                              <w:spacing w:before="8"/>
                              <w:ind w:left="211"/>
                              <w:rPr>
                                <w:i/>
                              </w:rPr>
                            </w:pPr>
                            <w:r>
                              <w:rPr>
                                <w:i/>
                              </w:rPr>
                              <w:t>School</w:t>
                            </w:r>
                          </w:p>
                          <w:p w14:paraId="3ECC0AC1" w14:textId="77777777" w:rsidR="00C97FBD" w:rsidRDefault="00C97FBD" w:rsidP="00C95EFC">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4C56B06" w14:textId="21DDB8C1" w:rsidR="00C97FBD" w:rsidRDefault="00C97FBD" w:rsidP="00C95EFC">
                            <w:pPr>
                              <w:pStyle w:val="TableParagraph"/>
                              <w:jc w:val="center"/>
                              <w:rPr>
                                <w:rFonts w:ascii="Times New Roman"/>
                                <w:sz w:val="20"/>
                              </w:rPr>
                            </w:pPr>
                            <w:r w:rsidRPr="00ED5136">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14A7A803" w14:textId="5205787D" w:rsidR="00C97FBD" w:rsidRDefault="00C97FBD" w:rsidP="00C95EFC">
                            <w:pPr>
                              <w:pStyle w:val="TableParagraph"/>
                              <w:jc w:val="center"/>
                              <w:rPr>
                                <w:rFonts w:ascii="Times New Roman"/>
                                <w:sz w:val="20"/>
                              </w:rPr>
                            </w:pPr>
                            <w:r w:rsidRPr="00ED5136">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7EE544F7" w14:textId="36EC2BFA" w:rsidR="00C97FBD" w:rsidRDefault="00C97FBD" w:rsidP="00C95EFC">
                            <w:pPr>
                              <w:pStyle w:val="TableParagraph"/>
                              <w:jc w:val="center"/>
                              <w:rPr>
                                <w:rFonts w:ascii="Times New Roman"/>
                                <w:sz w:val="20"/>
                              </w:rPr>
                            </w:pPr>
                            <w:r w:rsidRPr="00ED5136">
                              <w:rPr>
                                <w:rFonts w:ascii="Arial"/>
                                <w:color w:val="000000" w:themeColor="text1"/>
                              </w:rPr>
                              <w:t>N/A</w:t>
                            </w:r>
                          </w:p>
                        </w:tc>
                      </w:tr>
                      <w:tr w:rsidR="00C97FBD" w14:paraId="7150F936" w14:textId="77777777">
                        <w:trPr>
                          <w:trHeight w:val="308"/>
                        </w:trPr>
                        <w:tc>
                          <w:tcPr>
                            <w:tcW w:w="1848" w:type="dxa"/>
                            <w:vMerge/>
                            <w:tcBorders>
                              <w:top w:val="nil"/>
                              <w:left w:val="single" w:sz="8" w:space="0" w:color="334773"/>
                              <w:bottom w:val="nil"/>
                              <w:right w:val="nil"/>
                            </w:tcBorders>
                            <w:shd w:val="clear" w:color="auto" w:fill="E9F7FD"/>
                          </w:tcPr>
                          <w:p w14:paraId="0A93D71C" w14:textId="77777777" w:rsidR="00C97FBD" w:rsidRDefault="00C97FBD" w:rsidP="00C95EFC">
                            <w:pPr>
                              <w:rPr>
                                <w:sz w:val="2"/>
                                <w:szCs w:val="2"/>
                              </w:rPr>
                            </w:pPr>
                          </w:p>
                        </w:tc>
                        <w:tc>
                          <w:tcPr>
                            <w:tcW w:w="1032" w:type="dxa"/>
                            <w:vMerge/>
                            <w:tcBorders>
                              <w:top w:val="nil"/>
                              <w:left w:val="nil"/>
                              <w:bottom w:val="nil"/>
                              <w:right w:val="single" w:sz="8" w:space="0" w:color="334773"/>
                            </w:tcBorders>
                            <w:shd w:val="clear" w:color="auto" w:fill="E9F7FD"/>
                          </w:tcPr>
                          <w:p w14:paraId="64AFF8EE" w14:textId="77777777" w:rsidR="00C97FBD" w:rsidRDefault="00C97FBD" w:rsidP="00C95EFC">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4DED9F4C" w14:textId="033BCB25" w:rsidR="00C97FBD" w:rsidRDefault="00C97FBD" w:rsidP="00C95EFC">
                            <w:pPr>
                              <w:pStyle w:val="TableParagraph"/>
                              <w:spacing w:before="19"/>
                              <w:ind w:right="50"/>
                              <w:jc w:val="center"/>
                              <w:rPr>
                                <w:rFonts w:ascii="Arial"/>
                              </w:rPr>
                            </w:pPr>
                            <w:r w:rsidRPr="00EA4FFD">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0050279" w14:textId="27ECF839" w:rsidR="00C97FBD" w:rsidRDefault="00C97FBD" w:rsidP="00C95EFC">
                            <w:pPr>
                              <w:pStyle w:val="TableParagraph"/>
                              <w:spacing w:before="19"/>
                              <w:ind w:right="51"/>
                              <w:jc w:val="center"/>
                              <w:rPr>
                                <w:rFonts w:ascii="Arial"/>
                              </w:rPr>
                            </w:pPr>
                            <w:r w:rsidRPr="00EA4FFD">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4B3CA9F5" w14:textId="48FB7BE0" w:rsidR="00C97FBD" w:rsidRDefault="00C97FBD" w:rsidP="00C95EFC">
                            <w:pPr>
                              <w:pStyle w:val="TableParagraph"/>
                              <w:spacing w:before="19"/>
                              <w:ind w:right="60"/>
                              <w:jc w:val="center"/>
                              <w:rPr>
                                <w:rFonts w:ascii="Arial"/>
                              </w:rPr>
                            </w:pPr>
                            <w:r w:rsidRPr="00EA4FFD">
                              <w:rPr>
                                <w:rFonts w:ascii="Arial"/>
                                <w:color w:val="000000" w:themeColor="text1"/>
                              </w:rPr>
                              <w:t>N/A</w:t>
                            </w:r>
                          </w:p>
                        </w:tc>
                      </w:tr>
                      <w:tr w:rsidR="00C97FBD" w14:paraId="06F928AA" w14:textId="77777777">
                        <w:trPr>
                          <w:trHeight w:val="299"/>
                        </w:trPr>
                        <w:tc>
                          <w:tcPr>
                            <w:tcW w:w="1848" w:type="dxa"/>
                            <w:tcBorders>
                              <w:top w:val="nil"/>
                              <w:left w:val="single" w:sz="8" w:space="0" w:color="334773"/>
                              <w:bottom w:val="nil"/>
                              <w:right w:val="nil"/>
                            </w:tcBorders>
                            <w:shd w:val="clear" w:color="auto" w:fill="E9F7FD"/>
                          </w:tcPr>
                          <w:p w14:paraId="4A758B52" w14:textId="77777777" w:rsidR="00C97FBD" w:rsidRDefault="00C97FBD" w:rsidP="00C95EFC">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14:paraId="1A6EA8A0" w14:textId="77777777" w:rsidR="00C97FBD" w:rsidRDefault="00C97FBD" w:rsidP="00C95EFC">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2247C1D1" w14:textId="5C418AA0" w:rsidR="00C97FBD" w:rsidRDefault="00C97FBD" w:rsidP="00C95EFC">
                            <w:pPr>
                              <w:pStyle w:val="TableParagraph"/>
                              <w:spacing w:before="21"/>
                              <w:ind w:right="57"/>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5E3318A" w14:textId="369ADDA5" w:rsidR="00C97FBD" w:rsidRDefault="00C97FBD" w:rsidP="00C95EFC">
                            <w:pPr>
                              <w:pStyle w:val="TableParagraph"/>
                              <w:spacing w:before="21"/>
                              <w:ind w:right="58"/>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67F040F7" w14:textId="23697612" w:rsidR="00C97FBD" w:rsidRDefault="00C97FBD" w:rsidP="00C95EFC">
                            <w:pPr>
                              <w:pStyle w:val="TableParagraph"/>
                              <w:spacing w:before="26"/>
                              <w:ind w:right="55"/>
                              <w:jc w:val="center"/>
                              <w:rPr>
                                <w:rFonts w:ascii="Arial"/>
                              </w:rPr>
                            </w:pPr>
                            <w:r w:rsidRPr="00D154AB">
                              <w:rPr>
                                <w:rFonts w:ascii="Arial"/>
                                <w:color w:val="000000" w:themeColor="text1"/>
                              </w:rPr>
                              <w:t>N/A</w:t>
                            </w:r>
                          </w:p>
                        </w:tc>
                      </w:tr>
                      <w:tr w:rsidR="00C97FBD" w14:paraId="1F06A25E" w14:textId="77777777">
                        <w:trPr>
                          <w:trHeight w:val="299"/>
                        </w:trPr>
                        <w:tc>
                          <w:tcPr>
                            <w:tcW w:w="1848" w:type="dxa"/>
                            <w:tcBorders>
                              <w:top w:val="nil"/>
                              <w:left w:val="single" w:sz="8" w:space="0" w:color="334773"/>
                              <w:bottom w:val="nil"/>
                              <w:right w:val="nil"/>
                            </w:tcBorders>
                            <w:shd w:val="clear" w:color="auto" w:fill="E9F7FD"/>
                          </w:tcPr>
                          <w:p w14:paraId="1F99A893" w14:textId="77777777" w:rsidR="00C97FBD" w:rsidRDefault="00C97FBD" w:rsidP="00C95EFC">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14:paraId="64E4C653" w14:textId="77777777" w:rsidR="00C97FBD" w:rsidRDefault="00C97FBD" w:rsidP="00C95EFC">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7993D76" w14:textId="596FF1C4" w:rsidR="00C97FBD" w:rsidRDefault="00C97FBD" w:rsidP="00C95EFC">
                            <w:pPr>
                              <w:pStyle w:val="TableParagraph"/>
                              <w:spacing w:before="19"/>
                              <w:ind w:right="50"/>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CD7B382" w14:textId="6E35DCEE" w:rsidR="00C97FBD" w:rsidRDefault="00C97FBD" w:rsidP="00C95EFC">
                            <w:pPr>
                              <w:pStyle w:val="TableParagraph"/>
                              <w:spacing w:before="19"/>
                              <w:ind w:right="51"/>
                              <w:jc w:val="center"/>
                              <w:rPr>
                                <w:rFonts w:ascii="Arial"/>
                              </w:rPr>
                            </w:pPr>
                            <w:r w:rsidRPr="00D154AB">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4A0E3B52" w14:textId="1FE361B0" w:rsidR="00C97FBD" w:rsidRDefault="00C97FBD" w:rsidP="00C95EFC">
                            <w:pPr>
                              <w:pStyle w:val="TableParagraph"/>
                              <w:spacing w:before="19"/>
                              <w:ind w:right="60"/>
                              <w:jc w:val="center"/>
                              <w:rPr>
                                <w:rFonts w:ascii="Arial"/>
                              </w:rPr>
                            </w:pPr>
                            <w:r w:rsidRPr="00D154AB">
                              <w:rPr>
                                <w:rFonts w:ascii="Arial"/>
                                <w:color w:val="000000" w:themeColor="text1"/>
                              </w:rPr>
                              <w:t>N/A</w:t>
                            </w:r>
                          </w:p>
                        </w:tc>
                      </w:tr>
                      <w:tr w:rsidR="00C97FBD" w14:paraId="1915BD78" w14:textId="77777777">
                        <w:trPr>
                          <w:trHeight w:val="301"/>
                        </w:trPr>
                        <w:tc>
                          <w:tcPr>
                            <w:tcW w:w="1848" w:type="dxa"/>
                            <w:vMerge w:val="restart"/>
                            <w:tcBorders>
                              <w:top w:val="nil"/>
                              <w:left w:val="single" w:sz="8" w:space="0" w:color="334773"/>
                              <w:bottom w:val="nil"/>
                              <w:right w:val="nil"/>
                            </w:tcBorders>
                            <w:shd w:val="clear" w:color="auto" w:fill="E9F7FD"/>
                          </w:tcPr>
                          <w:p w14:paraId="5C8FA100" w14:textId="77777777" w:rsidR="00C97FBD" w:rsidRDefault="00C97FBD">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14:paraId="0D206754" w14:textId="77777777" w:rsidR="00C97FBD" w:rsidRDefault="00C97FBD">
                            <w:pPr>
                              <w:pStyle w:val="TableParagraph"/>
                              <w:spacing w:before="8"/>
                              <w:ind w:left="211"/>
                              <w:rPr>
                                <w:i/>
                              </w:rPr>
                            </w:pPr>
                            <w:r>
                              <w:rPr>
                                <w:i/>
                              </w:rPr>
                              <w:t>School</w:t>
                            </w:r>
                          </w:p>
                          <w:p w14:paraId="2F28AB54" w14:textId="77777777" w:rsidR="00C97FBD" w:rsidRDefault="00C97FBD">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464176A1" w14:textId="6BC2BFA2" w:rsidR="00C97FBD" w:rsidRDefault="00C97FBD">
                            <w:pPr>
                              <w:pStyle w:val="TableParagraph"/>
                              <w:spacing w:before="23"/>
                              <w:ind w:right="57"/>
                              <w:jc w:val="right"/>
                              <w:rPr>
                                <w:rFonts w:ascii="Arial"/>
                              </w:rPr>
                            </w:pPr>
                            <w:r>
                              <w:rPr>
                                <w:rFonts w:ascii="Arial"/>
                              </w:rPr>
                              <w:t>2.9%</w:t>
                            </w:r>
                          </w:p>
                        </w:tc>
                        <w:tc>
                          <w:tcPr>
                            <w:tcW w:w="894" w:type="dxa"/>
                            <w:tcBorders>
                              <w:top w:val="single" w:sz="8" w:space="0" w:color="334773"/>
                              <w:left w:val="single" w:sz="8" w:space="0" w:color="334773"/>
                              <w:bottom w:val="single" w:sz="8" w:space="0" w:color="334773"/>
                              <w:right w:val="single" w:sz="8" w:space="0" w:color="334773"/>
                            </w:tcBorders>
                          </w:tcPr>
                          <w:p w14:paraId="5870D268" w14:textId="49A6BB06" w:rsidR="00C97FBD" w:rsidRDefault="00C97FBD">
                            <w:pPr>
                              <w:pStyle w:val="TableParagraph"/>
                              <w:spacing w:before="23"/>
                              <w:ind w:right="58"/>
                              <w:jc w:val="right"/>
                              <w:rPr>
                                <w:rFonts w:ascii="Arial"/>
                              </w:rPr>
                            </w:pPr>
                            <w:r>
                              <w:rPr>
                                <w:rFonts w:ascii="Arial"/>
                              </w:rPr>
                              <w:t>1.3%</w:t>
                            </w:r>
                          </w:p>
                        </w:tc>
                        <w:tc>
                          <w:tcPr>
                            <w:tcW w:w="894" w:type="dxa"/>
                            <w:tcBorders>
                              <w:top w:val="single" w:sz="8" w:space="0" w:color="334773"/>
                              <w:left w:val="single" w:sz="8" w:space="0" w:color="334773"/>
                              <w:bottom w:val="single" w:sz="8" w:space="0" w:color="334773"/>
                              <w:right w:val="nil"/>
                            </w:tcBorders>
                          </w:tcPr>
                          <w:p w14:paraId="7B44CA67" w14:textId="4B117EEC" w:rsidR="00C97FBD" w:rsidRDefault="00C97FBD">
                            <w:pPr>
                              <w:pStyle w:val="TableParagraph"/>
                              <w:spacing w:before="28"/>
                              <w:ind w:right="55"/>
                              <w:jc w:val="right"/>
                              <w:rPr>
                                <w:rFonts w:ascii="Arial"/>
                              </w:rPr>
                            </w:pPr>
                            <w:r>
                              <w:rPr>
                                <w:rFonts w:ascii="Arial"/>
                              </w:rPr>
                              <w:t>.2%</w:t>
                            </w:r>
                          </w:p>
                        </w:tc>
                      </w:tr>
                      <w:tr w:rsidR="00C97FBD" w14:paraId="377DAD2F" w14:textId="77777777">
                        <w:trPr>
                          <w:trHeight w:val="308"/>
                        </w:trPr>
                        <w:tc>
                          <w:tcPr>
                            <w:tcW w:w="1848" w:type="dxa"/>
                            <w:vMerge/>
                            <w:tcBorders>
                              <w:top w:val="nil"/>
                              <w:left w:val="single" w:sz="8" w:space="0" w:color="334773"/>
                              <w:bottom w:val="nil"/>
                              <w:right w:val="nil"/>
                            </w:tcBorders>
                            <w:shd w:val="clear" w:color="auto" w:fill="E9F7FD"/>
                          </w:tcPr>
                          <w:p w14:paraId="7212555F" w14:textId="77777777" w:rsidR="00C97FBD" w:rsidRDefault="00C97FBD" w:rsidP="00C45B89">
                            <w:pPr>
                              <w:rPr>
                                <w:sz w:val="2"/>
                                <w:szCs w:val="2"/>
                              </w:rPr>
                            </w:pPr>
                          </w:p>
                        </w:tc>
                        <w:tc>
                          <w:tcPr>
                            <w:tcW w:w="1032" w:type="dxa"/>
                            <w:vMerge/>
                            <w:tcBorders>
                              <w:top w:val="nil"/>
                              <w:left w:val="nil"/>
                              <w:bottom w:val="nil"/>
                              <w:right w:val="single" w:sz="8" w:space="0" w:color="334773"/>
                            </w:tcBorders>
                            <w:shd w:val="clear" w:color="auto" w:fill="E9F7FD"/>
                          </w:tcPr>
                          <w:p w14:paraId="446200DE" w14:textId="77777777" w:rsidR="00C97FBD" w:rsidRDefault="00C97FBD"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7EC81917" w14:textId="2D2C0C2D" w:rsidR="00C97FBD" w:rsidRDefault="00C97FBD" w:rsidP="00C45B89">
                            <w:pPr>
                              <w:pStyle w:val="TableParagraph"/>
                              <w:spacing w:before="19"/>
                              <w:ind w:right="50"/>
                              <w:jc w:val="right"/>
                              <w:rPr>
                                <w:rFonts w:ascii="Arial"/>
                              </w:rPr>
                            </w:pPr>
                            <w:r w:rsidRPr="00220C6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D777C64" w14:textId="0DDBF397" w:rsidR="00C97FBD" w:rsidRDefault="00C97FBD" w:rsidP="00C45B89">
                            <w:pPr>
                              <w:pStyle w:val="TableParagraph"/>
                              <w:spacing w:before="19"/>
                              <w:ind w:right="51"/>
                              <w:jc w:val="right"/>
                              <w:rPr>
                                <w:rFonts w:ascii="Arial"/>
                              </w:rPr>
                            </w:pPr>
                            <w:r w:rsidRPr="00220C68">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4BEBFE0A" w14:textId="6F14541C" w:rsidR="00C97FBD" w:rsidRDefault="00C97FBD" w:rsidP="00C45B89">
                            <w:pPr>
                              <w:pStyle w:val="TableParagraph"/>
                              <w:spacing w:before="19"/>
                              <w:ind w:right="60"/>
                              <w:jc w:val="right"/>
                              <w:rPr>
                                <w:rFonts w:ascii="Arial"/>
                              </w:rPr>
                            </w:pPr>
                            <w:r w:rsidRPr="00220C68">
                              <w:rPr>
                                <w:rFonts w:ascii="Arial"/>
                                <w:color w:val="000000" w:themeColor="text1"/>
                              </w:rPr>
                              <w:t>N/A</w:t>
                            </w:r>
                          </w:p>
                        </w:tc>
                      </w:tr>
                      <w:tr w:rsidR="00C97FBD" w14:paraId="71293642" w14:textId="77777777">
                        <w:trPr>
                          <w:trHeight w:val="299"/>
                        </w:trPr>
                        <w:tc>
                          <w:tcPr>
                            <w:tcW w:w="1848" w:type="dxa"/>
                            <w:vMerge w:val="restart"/>
                            <w:tcBorders>
                              <w:top w:val="nil"/>
                              <w:left w:val="single" w:sz="8" w:space="0" w:color="334773"/>
                              <w:bottom w:val="nil"/>
                              <w:right w:val="nil"/>
                            </w:tcBorders>
                            <w:shd w:val="clear" w:color="auto" w:fill="E9F7FD"/>
                          </w:tcPr>
                          <w:p w14:paraId="6B69BEF6" w14:textId="77777777" w:rsidR="00C97FBD" w:rsidRDefault="00C97FBD">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14:paraId="52CFC9DE" w14:textId="77777777" w:rsidR="00C97FBD" w:rsidRDefault="00C97FBD">
                            <w:pPr>
                              <w:pStyle w:val="TableParagraph"/>
                              <w:spacing w:before="7"/>
                              <w:ind w:left="211"/>
                              <w:rPr>
                                <w:i/>
                              </w:rPr>
                            </w:pPr>
                            <w:r>
                              <w:rPr>
                                <w:i/>
                              </w:rPr>
                              <w:t>School</w:t>
                            </w:r>
                          </w:p>
                          <w:p w14:paraId="08803613" w14:textId="77777777" w:rsidR="00C97FBD" w:rsidRDefault="00C97FB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9A72403" w14:textId="10739662" w:rsidR="00C97FBD" w:rsidRDefault="00C97FBD">
                            <w:pPr>
                              <w:pStyle w:val="TableParagraph"/>
                              <w:spacing w:before="19"/>
                              <w:ind w:right="57"/>
                              <w:jc w:val="right"/>
                              <w:rPr>
                                <w:rFonts w:ascii="Arial"/>
                              </w:rPr>
                            </w:pPr>
                            <w:r>
                              <w:rPr>
                                <w:rFonts w:ascii="Arial"/>
                              </w:rPr>
                              <w:t>.5%</w:t>
                            </w:r>
                          </w:p>
                        </w:tc>
                        <w:tc>
                          <w:tcPr>
                            <w:tcW w:w="894" w:type="dxa"/>
                            <w:tcBorders>
                              <w:top w:val="single" w:sz="8" w:space="0" w:color="334773"/>
                              <w:left w:val="single" w:sz="8" w:space="0" w:color="334773"/>
                              <w:bottom w:val="single" w:sz="8" w:space="0" w:color="334773"/>
                              <w:right w:val="single" w:sz="8" w:space="0" w:color="334773"/>
                            </w:tcBorders>
                          </w:tcPr>
                          <w:p w14:paraId="5C1D47E7" w14:textId="2EDE7F1F" w:rsidR="00C97FBD" w:rsidRDefault="00C97FBD">
                            <w:pPr>
                              <w:pStyle w:val="TableParagraph"/>
                              <w:spacing w:before="19"/>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6A5C4753" w14:textId="62EB70C1" w:rsidR="00C97FBD" w:rsidRDefault="00C97FBD">
                            <w:pPr>
                              <w:pStyle w:val="TableParagraph"/>
                              <w:spacing w:before="24"/>
                              <w:ind w:right="55"/>
                              <w:jc w:val="right"/>
                              <w:rPr>
                                <w:rFonts w:ascii="Arial"/>
                              </w:rPr>
                            </w:pPr>
                            <w:r>
                              <w:rPr>
                                <w:rFonts w:ascii="Arial"/>
                              </w:rPr>
                              <w:t>0%</w:t>
                            </w:r>
                          </w:p>
                        </w:tc>
                      </w:tr>
                      <w:tr w:rsidR="00C97FBD" w14:paraId="6F19685D" w14:textId="77777777">
                        <w:trPr>
                          <w:trHeight w:val="308"/>
                        </w:trPr>
                        <w:tc>
                          <w:tcPr>
                            <w:tcW w:w="1848" w:type="dxa"/>
                            <w:vMerge/>
                            <w:tcBorders>
                              <w:top w:val="nil"/>
                              <w:left w:val="single" w:sz="8" w:space="0" w:color="334773"/>
                              <w:bottom w:val="nil"/>
                              <w:right w:val="nil"/>
                            </w:tcBorders>
                            <w:shd w:val="clear" w:color="auto" w:fill="E9F7FD"/>
                          </w:tcPr>
                          <w:p w14:paraId="55136C86" w14:textId="77777777" w:rsidR="00C97FBD" w:rsidRDefault="00C97FBD" w:rsidP="00C45B89">
                            <w:pPr>
                              <w:rPr>
                                <w:sz w:val="2"/>
                                <w:szCs w:val="2"/>
                              </w:rPr>
                            </w:pPr>
                          </w:p>
                        </w:tc>
                        <w:tc>
                          <w:tcPr>
                            <w:tcW w:w="1032" w:type="dxa"/>
                            <w:vMerge/>
                            <w:tcBorders>
                              <w:top w:val="nil"/>
                              <w:left w:val="nil"/>
                              <w:bottom w:val="nil"/>
                              <w:right w:val="single" w:sz="8" w:space="0" w:color="334773"/>
                            </w:tcBorders>
                            <w:shd w:val="clear" w:color="auto" w:fill="E9F7FD"/>
                          </w:tcPr>
                          <w:p w14:paraId="653735E8" w14:textId="77777777" w:rsidR="00C97FBD" w:rsidRDefault="00C97FBD"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21BEE55" w14:textId="046C8999" w:rsidR="00C97FBD" w:rsidRDefault="00C97FBD" w:rsidP="00C45B89">
                            <w:pPr>
                              <w:pStyle w:val="TableParagraph"/>
                              <w:spacing w:before="21"/>
                              <w:ind w:right="50"/>
                              <w:jc w:val="right"/>
                              <w:rPr>
                                <w:rFonts w:ascii="Arial"/>
                              </w:rPr>
                            </w:pPr>
                            <w:r w:rsidRPr="00FE4CD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492FFAE" w14:textId="52E75E90" w:rsidR="00C97FBD" w:rsidRDefault="00C97FBD" w:rsidP="00C45B89">
                            <w:pPr>
                              <w:pStyle w:val="TableParagraph"/>
                              <w:spacing w:before="21"/>
                              <w:ind w:right="51"/>
                              <w:jc w:val="right"/>
                              <w:rPr>
                                <w:rFonts w:ascii="Arial"/>
                              </w:rPr>
                            </w:pPr>
                            <w:r w:rsidRPr="00FE4CD8">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26679705" w14:textId="1123AC0F" w:rsidR="00C97FBD" w:rsidRDefault="00C97FBD" w:rsidP="00C45B89">
                            <w:pPr>
                              <w:pStyle w:val="TableParagraph"/>
                              <w:spacing w:before="21"/>
                              <w:ind w:right="60"/>
                              <w:jc w:val="right"/>
                              <w:rPr>
                                <w:rFonts w:ascii="Arial"/>
                              </w:rPr>
                            </w:pPr>
                            <w:r w:rsidRPr="00FE4CD8">
                              <w:rPr>
                                <w:rFonts w:ascii="Arial"/>
                                <w:color w:val="000000" w:themeColor="text1"/>
                              </w:rPr>
                              <w:t>N/A</w:t>
                            </w:r>
                          </w:p>
                        </w:tc>
                      </w:tr>
                      <w:tr w:rsidR="00C97FBD" w14:paraId="08C8559E" w14:textId="77777777">
                        <w:trPr>
                          <w:trHeight w:val="299"/>
                        </w:trPr>
                        <w:tc>
                          <w:tcPr>
                            <w:tcW w:w="1848" w:type="dxa"/>
                            <w:vMerge w:val="restart"/>
                            <w:tcBorders>
                              <w:top w:val="nil"/>
                              <w:left w:val="single" w:sz="8" w:space="0" w:color="334773"/>
                              <w:bottom w:val="nil"/>
                              <w:right w:val="nil"/>
                            </w:tcBorders>
                            <w:shd w:val="clear" w:color="auto" w:fill="E9F7FD"/>
                          </w:tcPr>
                          <w:p w14:paraId="3CC5B7EA" w14:textId="77777777" w:rsidR="00C97FBD" w:rsidRDefault="00C97FBD">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14:paraId="082D56DD" w14:textId="77777777" w:rsidR="00C97FBD" w:rsidRDefault="00C97FBD">
                            <w:pPr>
                              <w:pStyle w:val="TableParagraph"/>
                              <w:spacing w:before="6"/>
                              <w:ind w:left="211"/>
                              <w:rPr>
                                <w:i/>
                              </w:rPr>
                            </w:pPr>
                            <w:r>
                              <w:rPr>
                                <w:i/>
                              </w:rPr>
                              <w:t>School</w:t>
                            </w:r>
                          </w:p>
                          <w:p w14:paraId="4E6A215E" w14:textId="77777777" w:rsidR="00C97FBD" w:rsidRDefault="00C97FB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88EFF1E" w14:textId="13C6C095" w:rsidR="00C97FBD" w:rsidRDefault="00C97FBD">
                            <w:pPr>
                              <w:pStyle w:val="TableParagraph"/>
                              <w:spacing w:before="14"/>
                              <w:ind w:right="57"/>
                              <w:jc w:val="right"/>
                              <w:rPr>
                                <w:rFonts w:ascii="Arial"/>
                              </w:rPr>
                            </w:pPr>
                            <w:r>
                              <w:rPr>
                                <w:rFonts w:ascii="Arial"/>
                              </w:rPr>
                              <w:t>1.2%</w:t>
                            </w:r>
                          </w:p>
                        </w:tc>
                        <w:tc>
                          <w:tcPr>
                            <w:tcW w:w="894" w:type="dxa"/>
                            <w:tcBorders>
                              <w:top w:val="single" w:sz="8" w:space="0" w:color="334773"/>
                              <w:left w:val="single" w:sz="8" w:space="0" w:color="334773"/>
                              <w:bottom w:val="single" w:sz="8" w:space="0" w:color="334773"/>
                              <w:right w:val="single" w:sz="8" w:space="0" w:color="334773"/>
                            </w:tcBorders>
                          </w:tcPr>
                          <w:p w14:paraId="00DE184A" w14:textId="1379265D" w:rsidR="00C97FBD" w:rsidRDefault="00C97FBD">
                            <w:pPr>
                              <w:pStyle w:val="TableParagraph"/>
                              <w:spacing w:before="14"/>
                              <w:ind w:right="58"/>
                              <w:jc w:val="right"/>
                              <w:rPr>
                                <w:rFonts w:ascii="Arial"/>
                              </w:rPr>
                            </w:pPr>
                            <w:r>
                              <w:rPr>
                                <w:rFonts w:ascii="Arial"/>
                              </w:rPr>
                              <w:t>.5%</w:t>
                            </w:r>
                          </w:p>
                        </w:tc>
                        <w:tc>
                          <w:tcPr>
                            <w:tcW w:w="894" w:type="dxa"/>
                            <w:tcBorders>
                              <w:top w:val="single" w:sz="8" w:space="0" w:color="334773"/>
                              <w:left w:val="single" w:sz="8" w:space="0" w:color="334773"/>
                              <w:bottom w:val="single" w:sz="8" w:space="0" w:color="334773"/>
                              <w:right w:val="nil"/>
                            </w:tcBorders>
                          </w:tcPr>
                          <w:p w14:paraId="6356820F" w14:textId="49DCCAB9" w:rsidR="00C97FBD" w:rsidRDefault="00C97FBD">
                            <w:pPr>
                              <w:pStyle w:val="TableParagraph"/>
                              <w:spacing w:before="19"/>
                              <w:ind w:right="55"/>
                              <w:jc w:val="right"/>
                              <w:rPr>
                                <w:rFonts w:ascii="Arial"/>
                              </w:rPr>
                            </w:pPr>
                            <w:r>
                              <w:rPr>
                                <w:rFonts w:ascii="Arial"/>
                              </w:rPr>
                              <w:t>.3%</w:t>
                            </w:r>
                          </w:p>
                        </w:tc>
                      </w:tr>
                      <w:tr w:rsidR="00C97FBD" w14:paraId="35256BD1" w14:textId="77777777">
                        <w:trPr>
                          <w:trHeight w:val="308"/>
                        </w:trPr>
                        <w:tc>
                          <w:tcPr>
                            <w:tcW w:w="1848" w:type="dxa"/>
                            <w:vMerge/>
                            <w:tcBorders>
                              <w:top w:val="nil"/>
                              <w:left w:val="single" w:sz="8" w:space="0" w:color="334773"/>
                              <w:bottom w:val="nil"/>
                              <w:right w:val="nil"/>
                            </w:tcBorders>
                            <w:shd w:val="clear" w:color="auto" w:fill="E9F7FD"/>
                          </w:tcPr>
                          <w:p w14:paraId="08893703" w14:textId="77777777" w:rsidR="00C97FBD" w:rsidRDefault="00C97FBD" w:rsidP="00C45B89">
                            <w:pPr>
                              <w:rPr>
                                <w:sz w:val="2"/>
                                <w:szCs w:val="2"/>
                              </w:rPr>
                            </w:pPr>
                          </w:p>
                        </w:tc>
                        <w:tc>
                          <w:tcPr>
                            <w:tcW w:w="1032" w:type="dxa"/>
                            <w:vMerge/>
                            <w:tcBorders>
                              <w:top w:val="nil"/>
                              <w:left w:val="nil"/>
                              <w:bottom w:val="nil"/>
                              <w:right w:val="single" w:sz="8" w:space="0" w:color="334773"/>
                            </w:tcBorders>
                            <w:shd w:val="clear" w:color="auto" w:fill="E9F7FD"/>
                          </w:tcPr>
                          <w:p w14:paraId="131032CD" w14:textId="77777777" w:rsidR="00C97FBD" w:rsidRDefault="00C97FBD"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F79AB9A" w14:textId="381CD15E" w:rsidR="00C97FBD" w:rsidRDefault="00C97FBD" w:rsidP="00C45B89">
                            <w:pPr>
                              <w:pStyle w:val="TableParagraph"/>
                              <w:spacing w:before="21"/>
                              <w:ind w:right="50"/>
                              <w:jc w:val="right"/>
                              <w:rPr>
                                <w:rFonts w:ascii="Arial"/>
                              </w:rPr>
                            </w:pPr>
                            <w:r w:rsidRPr="00ED20AE">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9B91793" w14:textId="4498C995" w:rsidR="00C97FBD" w:rsidRDefault="00C97FBD" w:rsidP="00C45B89">
                            <w:pPr>
                              <w:pStyle w:val="TableParagraph"/>
                              <w:spacing w:before="21"/>
                              <w:ind w:right="51"/>
                              <w:jc w:val="right"/>
                              <w:rPr>
                                <w:rFonts w:ascii="Arial"/>
                              </w:rPr>
                            </w:pPr>
                            <w:r w:rsidRPr="00ED20AE">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3CCA3A25" w14:textId="347A2914" w:rsidR="00C97FBD" w:rsidRDefault="00C97FBD" w:rsidP="00C45B89">
                            <w:pPr>
                              <w:pStyle w:val="TableParagraph"/>
                              <w:spacing w:before="21"/>
                              <w:ind w:right="60"/>
                              <w:jc w:val="right"/>
                              <w:rPr>
                                <w:rFonts w:ascii="Arial"/>
                              </w:rPr>
                            </w:pPr>
                            <w:r w:rsidRPr="00ED20AE">
                              <w:rPr>
                                <w:rFonts w:ascii="Arial"/>
                                <w:color w:val="000000" w:themeColor="text1"/>
                              </w:rPr>
                              <w:t>N/A</w:t>
                            </w:r>
                          </w:p>
                        </w:tc>
                      </w:tr>
                      <w:tr w:rsidR="00C97FBD" w14:paraId="1576B4F3" w14:textId="77777777">
                        <w:trPr>
                          <w:trHeight w:val="299"/>
                        </w:trPr>
                        <w:tc>
                          <w:tcPr>
                            <w:tcW w:w="1848" w:type="dxa"/>
                            <w:vMerge w:val="restart"/>
                            <w:tcBorders>
                              <w:top w:val="nil"/>
                              <w:left w:val="single" w:sz="8" w:space="0" w:color="334773"/>
                              <w:bottom w:val="nil"/>
                              <w:right w:val="nil"/>
                            </w:tcBorders>
                            <w:shd w:val="clear" w:color="auto" w:fill="E9F7FD"/>
                          </w:tcPr>
                          <w:p w14:paraId="77A60A9D" w14:textId="77777777" w:rsidR="00C97FBD" w:rsidRDefault="00C97FBD">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14:paraId="37F21322" w14:textId="77777777" w:rsidR="00C97FBD" w:rsidRDefault="00C97FBD">
                            <w:pPr>
                              <w:pStyle w:val="TableParagraph"/>
                              <w:spacing w:before="6"/>
                              <w:ind w:left="211"/>
                              <w:rPr>
                                <w:i/>
                              </w:rPr>
                            </w:pPr>
                            <w:r>
                              <w:rPr>
                                <w:i/>
                              </w:rPr>
                              <w:t>School</w:t>
                            </w:r>
                          </w:p>
                          <w:p w14:paraId="5CD4E0FB" w14:textId="77777777" w:rsidR="00C97FBD" w:rsidRDefault="00C97FB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DC7F105" w14:textId="5794E64E" w:rsidR="00C97FBD" w:rsidRDefault="00C97FBD">
                            <w:pPr>
                              <w:pStyle w:val="TableParagraph"/>
                              <w:spacing w:before="19"/>
                              <w:ind w:right="57"/>
                              <w:jc w:val="right"/>
                              <w:rPr>
                                <w:rFonts w:ascii="Arial"/>
                              </w:rPr>
                            </w:pPr>
                            <w:r>
                              <w:rPr>
                                <w:rFonts w:ascii="Arial"/>
                              </w:rPr>
                              <w:t>.6%</w:t>
                            </w:r>
                          </w:p>
                        </w:tc>
                        <w:tc>
                          <w:tcPr>
                            <w:tcW w:w="894" w:type="dxa"/>
                            <w:tcBorders>
                              <w:top w:val="single" w:sz="8" w:space="0" w:color="334773"/>
                              <w:left w:val="single" w:sz="8" w:space="0" w:color="334773"/>
                              <w:bottom w:val="single" w:sz="8" w:space="0" w:color="334773"/>
                              <w:right w:val="single" w:sz="8" w:space="0" w:color="334773"/>
                            </w:tcBorders>
                          </w:tcPr>
                          <w:p w14:paraId="2A7645FA" w14:textId="0EDDDBEC" w:rsidR="00C97FBD" w:rsidRDefault="00C97FBD">
                            <w:pPr>
                              <w:pStyle w:val="TableParagraph"/>
                              <w:spacing w:before="19"/>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166756B9" w14:textId="13A30DBD" w:rsidR="00C97FBD" w:rsidRDefault="00C97FBD">
                            <w:pPr>
                              <w:pStyle w:val="TableParagraph"/>
                              <w:spacing w:before="23"/>
                              <w:ind w:right="55"/>
                              <w:jc w:val="right"/>
                              <w:rPr>
                                <w:rFonts w:ascii="Arial"/>
                              </w:rPr>
                            </w:pPr>
                            <w:r>
                              <w:rPr>
                                <w:rFonts w:ascii="Arial"/>
                              </w:rPr>
                              <w:t>.1%</w:t>
                            </w:r>
                          </w:p>
                        </w:tc>
                      </w:tr>
                      <w:tr w:rsidR="00C97FBD" w14:paraId="2E1DB87F" w14:textId="77777777">
                        <w:trPr>
                          <w:trHeight w:val="308"/>
                        </w:trPr>
                        <w:tc>
                          <w:tcPr>
                            <w:tcW w:w="1848" w:type="dxa"/>
                            <w:vMerge/>
                            <w:tcBorders>
                              <w:top w:val="nil"/>
                              <w:left w:val="single" w:sz="8" w:space="0" w:color="334773"/>
                              <w:bottom w:val="nil"/>
                              <w:right w:val="nil"/>
                            </w:tcBorders>
                            <w:shd w:val="clear" w:color="auto" w:fill="E9F7FD"/>
                          </w:tcPr>
                          <w:p w14:paraId="06089B88" w14:textId="77777777" w:rsidR="00C97FBD" w:rsidRDefault="00C97FBD" w:rsidP="00C45B89">
                            <w:pPr>
                              <w:rPr>
                                <w:sz w:val="2"/>
                                <w:szCs w:val="2"/>
                              </w:rPr>
                            </w:pPr>
                          </w:p>
                        </w:tc>
                        <w:tc>
                          <w:tcPr>
                            <w:tcW w:w="1032" w:type="dxa"/>
                            <w:vMerge/>
                            <w:tcBorders>
                              <w:top w:val="nil"/>
                              <w:left w:val="nil"/>
                              <w:bottom w:val="nil"/>
                              <w:right w:val="single" w:sz="8" w:space="0" w:color="334773"/>
                            </w:tcBorders>
                            <w:shd w:val="clear" w:color="auto" w:fill="E9F7FD"/>
                          </w:tcPr>
                          <w:p w14:paraId="13436E4D" w14:textId="77777777" w:rsidR="00C97FBD" w:rsidRDefault="00C97FBD"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CEB34CD" w14:textId="155164A1" w:rsidR="00C97FBD" w:rsidRDefault="00C97FBD" w:rsidP="00C45B89">
                            <w:pPr>
                              <w:pStyle w:val="TableParagraph"/>
                              <w:spacing w:before="21"/>
                              <w:ind w:right="50"/>
                              <w:jc w:val="right"/>
                              <w:rPr>
                                <w:rFonts w:ascii="Arial"/>
                              </w:rPr>
                            </w:pPr>
                            <w:r w:rsidRPr="007052AA">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6555220" w14:textId="6E8E3BAB" w:rsidR="00C97FBD" w:rsidRDefault="00C97FBD" w:rsidP="00C45B89">
                            <w:pPr>
                              <w:pStyle w:val="TableParagraph"/>
                              <w:spacing w:before="21"/>
                              <w:ind w:right="51"/>
                              <w:jc w:val="right"/>
                              <w:rPr>
                                <w:rFonts w:ascii="Arial"/>
                              </w:rPr>
                            </w:pPr>
                            <w:r w:rsidRPr="007052AA">
                              <w:rPr>
                                <w:rFonts w:ascii="Arial"/>
                                <w:color w:val="000000" w:themeColor="text1"/>
                              </w:rPr>
                              <w:t>N/A</w:t>
                            </w:r>
                          </w:p>
                        </w:tc>
                        <w:tc>
                          <w:tcPr>
                            <w:tcW w:w="894" w:type="dxa"/>
                            <w:tcBorders>
                              <w:top w:val="single" w:sz="8" w:space="0" w:color="334773"/>
                              <w:left w:val="single" w:sz="8" w:space="0" w:color="334773"/>
                              <w:bottom w:val="single" w:sz="8" w:space="0" w:color="334773"/>
                              <w:right w:val="nil"/>
                            </w:tcBorders>
                          </w:tcPr>
                          <w:p w14:paraId="123C4B34" w14:textId="6193FE63" w:rsidR="00C97FBD" w:rsidRDefault="00C97FBD" w:rsidP="00C45B89">
                            <w:pPr>
                              <w:pStyle w:val="TableParagraph"/>
                              <w:spacing w:before="21"/>
                              <w:ind w:right="60"/>
                              <w:jc w:val="right"/>
                              <w:rPr>
                                <w:rFonts w:ascii="Arial"/>
                              </w:rPr>
                            </w:pPr>
                            <w:r w:rsidRPr="007052AA">
                              <w:rPr>
                                <w:rFonts w:ascii="Arial"/>
                                <w:color w:val="000000" w:themeColor="text1"/>
                              </w:rPr>
                              <w:t>N/A</w:t>
                            </w:r>
                          </w:p>
                        </w:tc>
                      </w:tr>
                      <w:tr w:rsidR="00C97FBD" w14:paraId="7DD5D01D" w14:textId="77777777">
                        <w:trPr>
                          <w:trHeight w:val="299"/>
                        </w:trPr>
                        <w:tc>
                          <w:tcPr>
                            <w:tcW w:w="1848" w:type="dxa"/>
                            <w:vMerge w:val="restart"/>
                            <w:tcBorders>
                              <w:top w:val="nil"/>
                              <w:left w:val="single" w:sz="8" w:space="0" w:color="334773"/>
                              <w:bottom w:val="single" w:sz="8" w:space="0" w:color="334773"/>
                              <w:right w:val="nil"/>
                            </w:tcBorders>
                            <w:shd w:val="clear" w:color="auto" w:fill="E9F7FD"/>
                          </w:tcPr>
                          <w:p w14:paraId="453BB93A" w14:textId="77777777" w:rsidR="00C97FBD" w:rsidRDefault="00C97FBD">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14:paraId="1F3DBECA" w14:textId="77777777" w:rsidR="00C97FBD" w:rsidRDefault="00C97FBD">
                            <w:pPr>
                              <w:pStyle w:val="TableParagraph"/>
                              <w:spacing w:before="6"/>
                              <w:ind w:left="211"/>
                              <w:rPr>
                                <w:i/>
                              </w:rPr>
                            </w:pPr>
                            <w:r>
                              <w:rPr>
                                <w:i/>
                              </w:rPr>
                              <w:t>School</w:t>
                            </w:r>
                          </w:p>
                          <w:p w14:paraId="1ECD0142" w14:textId="77777777" w:rsidR="00C97FBD" w:rsidRDefault="00C97FBD">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9B60B75" w14:textId="11D9CC98" w:rsidR="00C97FBD" w:rsidRDefault="00C97FBD">
                            <w:pPr>
                              <w:pStyle w:val="TableParagraph"/>
                              <w:spacing w:before="33" w:line="246" w:lineRule="exact"/>
                              <w:ind w:right="58"/>
                              <w:jc w:val="right"/>
                              <w:rPr>
                                <w:rFonts w:ascii="Arial"/>
                              </w:rPr>
                            </w:pPr>
                            <w:r>
                              <w:rPr>
                                <w:rFonts w:ascii="Arial"/>
                              </w:rPr>
                              <w:t>4%</w:t>
                            </w:r>
                          </w:p>
                        </w:tc>
                        <w:tc>
                          <w:tcPr>
                            <w:tcW w:w="894" w:type="dxa"/>
                            <w:tcBorders>
                              <w:top w:val="single" w:sz="8" w:space="0" w:color="334773"/>
                              <w:left w:val="single" w:sz="8" w:space="0" w:color="334773"/>
                              <w:bottom w:val="single" w:sz="8" w:space="0" w:color="334773"/>
                              <w:right w:val="single" w:sz="8" w:space="0" w:color="334773"/>
                            </w:tcBorders>
                          </w:tcPr>
                          <w:p w14:paraId="17E2501D" w14:textId="44CDFBD5" w:rsidR="00C97FBD" w:rsidRDefault="00C97FBD">
                            <w:pPr>
                              <w:pStyle w:val="TableParagraph"/>
                              <w:spacing w:before="33" w:line="246" w:lineRule="exact"/>
                              <w:ind w:right="59"/>
                              <w:jc w:val="right"/>
                              <w:rPr>
                                <w:rFonts w:ascii="Arial"/>
                              </w:rPr>
                            </w:pPr>
                            <w:r>
                              <w:rPr>
                                <w:rFonts w:ascii="Arial"/>
                              </w:rPr>
                              <w:t>1.7%</w:t>
                            </w:r>
                          </w:p>
                        </w:tc>
                        <w:tc>
                          <w:tcPr>
                            <w:tcW w:w="894" w:type="dxa"/>
                            <w:tcBorders>
                              <w:top w:val="single" w:sz="8" w:space="0" w:color="334773"/>
                              <w:left w:val="single" w:sz="8" w:space="0" w:color="334773"/>
                              <w:bottom w:val="single" w:sz="8" w:space="0" w:color="334773"/>
                              <w:right w:val="single" w:sz="8" w:space="0" w:color="334773"/>
                            </w:tcBorders>
                          </w:tcPr>
                          <w:p w14:paraId="60281C62" w14:textId="62811A63" w:rsidR="00C97FBD" w:rsidRDefault="00C97FBD">
                            <w:pPr>
                              <w:pStyle w:val="TableParagraph"/>
                              <w:spacing w:before="38" w:line="241" w:lineRule="exact"/>
                              <w:ind w:right="45"/>
                              <w:jc w:val="right"/>
                              <w:rPr>
                                <w:rFonts w:ascii="Arial"/>
                              </w:rPr>
                            </w:pPr>
                            <w:r>
                              <w:rPr>
                                <w:rFonts w:ascii="Arial"/>
                              </w:rPr>
                              <w:t>.3%</w:t>
                            </w:r>
                          </w:p>
                        </w:tc>
                      </w:tr>
                      <w:tr w:rsidR="00C97FBD" w14:paraId="1EEF7602" w14:textId="77777777">
                        <w:trPr>
                          <w:trHeight w:val="308"/>
                        </w:trPr>
                        <w:tc>
                          <w:tcPr>
                            <w:tcW w:w="1848" w:type="dxa"/>
                            <w:vMerge/>
                            <w:tcBorders>
                              <w:top w:val="nil"/>
                              <w:left w:val="single" w:sz="8" w:space="0" w:color="334773"/>
                              <w:bottom w:val="single" w:sz="8" w:space="0" w:color="334773"/>
                              <w:right w:val="nil"/>
                            </w:tcBorders>
                            <w:shd w:val="clear" w:color="auto" w:fill="E9F7FD"/>
                          </w:tcPr>
                          <w:p w14:paraId="0E9DD3B0" w14:textId="77777777" w:rsidR="00C97FBD" w:rsidRDefault="00C97FBD" w:rsidP="00C45B89">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57CEB0D2" w14:textId="77777777" w:rsidR="00C97FBD" w:rsidRDefault="00C97FBD"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2F6256BC" w14:textId="68A72E85" w:rsidR="00C97FBD" w:rsidRDefault="00C97FBD" w:rsidP="00C45B89">
                            <w:pPr>
                              <w:pStyle w:val="TableParagraph"/>
                              <w:spacing w:before="21"/>
                              <w:ind w:right="50"/>
                              <w:jc w:val="right"/>
                              <w:rPr>
                                <w:rFonts w:ascii="Arial"/>
                              </w:rPr>
                            </w:pPr>
                            <w:r w:rsidRPr="0050684D">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6AA63A18" w14:textId="70B0A334" w:rsidR="00C97FBD" w:rsidRDefault="00C97FBD" w:rsidP="00C45B89">
                            <w:pPr>
                              <w:pStyle w:val="TableParagraph"/>
                              <w:spacing w:before="21"/>
                              <w:ind w:right="51"/>
                              <w:jc w:val="right"/>
                              <w:rPr>
                                <w:rFonts w:ascii="Arial"/>
                              </w:rPr>
                            </w:pPr>
                            <w:r w:rsidRPr="0050684D">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60F95B8" w14:textId="43720637" w:rsidR="00C97FBD" w:rsidRDefault="00C97FBD" w:rsidP="00C45B89">
                            <w:pPr>
                              <w:pStyle w:val="TableParagraph"/>
                              <w:spacing w:before="21"/>
                              <w:ind w:right="50"/>
                              <w:jc w:val="right"/>
                              <w:rPr>
                                <w:rFonts w:ascii="Arial"/>
                              </w:rPr>
                            </w:pPr>
                            <w:r w:rsidRPr="0050684D">
                              <w:rPr>
                                <w:rFonts w:ascii="Arial"/>
                                <w:color w:val="000000" w:themeColor="text1"/>
                              </w:rPr>
                              <w:t>N/A</w:t>
                            </w:r>
                          </w:p>
                        </w:tc>
                      </w:tr>
                      <w:tr w:rsidR="00C97FBD" w14:paraId="0095B7F3" w14:textId="77777777">
                        <w:trPr>
                          <w:trHeight w:val="299"/>
                        </w:trPr>
                        <w:tc>
                          <w:tcPr>
                            <w:tcW w:w="1848" w:type="dxa"/>
                            <w:tcBorders>
                              <w:top w:val="single" w:sz="8" w:space="0" w:color="334773"/>
                              <w:left w:val="single" w:sz="8" w:space="0" w:color="334773"/>
                              <w:bottom w:val="nil"/>
                              <w:right w:val="nil"/>
                            </w:tcBorders>
                            <w:shd w:val="clear" w:color="auto" w:fill="E9F7FD"/>
                          </w:tcPr>
                          <w:p w14:paraId="638EED1C" w14:textId="77777777" w:rsidR="00C97FBD" w:rsidRDefault="00C97FBD">
                            <w:pPr>
                              <w:pStyle w:val="TableParagraph"/>
                              <w:spacing w:before="4" w:line="275" w:lineRule="exact"/>
                              <w:ind w:left="78"/>
                              <w:rPr>
                                <w:b/>
                                <w:i/>
                              </w:rPr>
                            </w:pPr>
                            <w:r>
                              <w:rPr>
                                <w:b/>
                                <w:i/>
                              </w:rPr>
                              <w:t>Other Subgroups</w:t>
                            </w:r>
                          </w:p>
                        </w:tc>
                        <w:tc>
                          <w:tcPr>
                            <w:tcW w:w="3719" w:type="dxa"/>
                            <w:gridSpan w:val="4"/>
                            <w:tcBorders>
                              <w:top w:val="single" w:sz="8" w:space="0" w:color="334773"/>
                              <w:left w:val="nil"/>
                              <w:bottom w:val="nil"/>
                              <w:right w:val="single" w:sz="8" w:space="0" w:color="334773"/>
                            </w:tcBorders>
                            <w:shd w:val="clear" w:color="auto" w:fill="E9F7FD"/>
                          </w:tcPr>
                          <w:p w14:paraId="7D2B48D3" w14:textId="77777777" w:rsidR="00C97FBD" w:rsidRDefault="00C97FBD">
                            <w:pPr>
                              <w:pStyle w:val="TableParagraph"/>
                              <w:rPr>
                                <w:rFonts w:ascii="Times New Roman"/>
                                <w:sz w:val="20"/>
                              </w:rPr>
                            </w:pPr>
                          </w:p>
                        </w:tc>
                      </w:tr>
                      <w:tr w:rsidR="00C97FBD" w14:paraId="041050F8" w14:textId="77777777">
                        <w:trPr>
                          <w:trHeight w:val="299"/>
                        </w:trPr>
                        <w:tc>
                          <w:tcPr>
                            <w:tcW w:w="1848" w:type="dxa"/>
                            <w:tcBorders>
                              <w:top w:val="nil"/>
                              <w:left w:val="single" w:sz="8" w:space="0" w:color="334773"/>
                              <w:bottom w:val="nil"/>
                              <w:right w:val="nil"/>
                            </w:tcBorders>
                            <w:shd w:val="clear" w:color="auto" w:fill="E9F7FD"/>
                          </w:tcPr>
                          <w:p w14:paraId="0ABE8AF8" w14:textId="77777777" w:rsidR="00C97FBD" w:rsidRDefault="00C97FBD">
                            <w:pPr>
                              <w:pStyle w:val="TableParagraph"/>
                              <w:spacing w:before="16" w:line="263" w:lineRule="exact"/>
                              <w:ind w:left="179"/>
                              <w:rPr>
                                <w:i/>
                              </w:rPr>
                            </w:pPr>
                            <w:r>
                              <w:rPr>
                                <w:i/>
                              </w:rPr>
                              <w:t>Economically</w:t>
                            </w:r>
                          </w:p>
                        </w:tc>
                        <w:tc>
                          <w:tcPr>
                            <w:tcW w:w="1032" w:type="dxa"/>
                            <w:tcBorders>
                              <w:top w:val="nil"/>
                              <w:left w:val="nil"/>
                              <w:bottom w:val="nil"/>
                              <w:right w:val="single" w:sz="8" w:space="0" w:color="334773"/>
                            </w:tcBorders>
                            <w:shd w:val="clear" w:color="auto" w:fill="E9F7FD"/>
                          </w:tcPr>
                          <w:p w14:paraId="4AE60D95" w14:textId="77777777" w:rsidR="00C97FBD" w:rsidRDefault="00C97FBD">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6A3E907" w14:textId="7C964549" w:rsidR="00C97FBD" w:rsidRDefault="00C97FBD" w:rsidP="0091381C">
                            <w:pPr>
                              <w:pStyle w:val="TableParagraph"/>
                              <w:spacing w:before="23"/>
                              <w:ind w:right="57"/>
                              <w:jc w:val="center"/>
                              <w:rPr>
                                <w:rFonts w:ascii="Arial"/>
                              </w:rPr>
                            </w:pPr>
                            <w:r>
                              <w:rPr>
                                <w:rFonts w:ascii="Arial"/>
                              </w:rPr>
                              <w:t>4%</w:t>
                            </w:r>
                          </w:p>
                        </w:tc>
                        <w:tc>
                          <w:tcPr>
                            <w:tcW w:w="894" w:type="dxa"/>
                            <w:tcBorders>
                              <w:top w:val="single" w:sz="8" w:space="0" w:color="334773"/>
                              <w:left w:val="single" w:sz="8" w:space="0" w:color="334773"/>
                              <w:bottom w:val="single" w:sz="8" w:space="0" w:color="334773"/>
                              <w:right w:val="single" w:sz="8" w:space="0" w:color="334773"/>
                            </w:tcBorders>
                          </w:tcPr>
                          <w:p w14:paraId="092F9640" w14:textId="3B45EBF6" w:rsidR="00C97FBD" w:rsidRDefault="00C97FBD" w:rsidP="0091381C">
                            <w:pPr>
                              <w:pStyle w:val="TableParagraph"/>
                              <w:spacing w:before="23"/>
                              <w:ind w:right="58"/>
                              <w:jc w:val="center"/>
                              <w:rPr>
                                <w:rFonts w:ascii="Arial"/>
                              </w:rPr>
                            </w:pPr>
                            <w:r>
                              <w:rPr>
                                <w:rFonts w:ascii="Arial"/>
                              </w:rPr>
                              <w:t>3%</w:t>
                            </w:r>
                          </w:p>
                        </w:tc>
                        <w:tc>
                          <w:tcPr>
                            <w:tcW w:w="894" w:type="dxa"/>
                            <w:tcBorders>
                              <w:top w:val="single" w:sz="8" w:space="0" w:color="334773"/>
                              <w:left w:val="single" w:sz="8" w:space="0" w:color="334773"/>
                              <w:bottom w:val="single" w:sz="8" w:space="0" w:color="334773"/>
                              <w:right w:val="single" w:sz="8" w:space="0" w:color="334773"/>
                            </w:tcBorders>
                          </w:tcPr>
                          <w:p w14:paraId="01A3CD86" w14:textId="5A7663A4" w:rsidR="00C97FBD" w:rsidRDefault="00C97FBD" w:rsidP="0091381C">
                            <w:pPr>
                              <w:pStyle w:val="TableParagraph"/>
                              <w:spacing w:before="26"/>
                              <w:ind w:right="45"/>
                              <w:jc w:val="center"/>
                              <w:rPr>
                                <w:rFonts w:ascii="Arial"/>
                              </w:rPr>
                            </w:pPr>
                            <w:r>
                              <w:rPr>
                                <w:rFonts w:ascii="Arial"/>
                              </w:rPr>
                              <w:t>1%</w:t>
                            </w:r>
                          </w:p>
                        </w:tc>
                      </w:tr>
                      <w:tr w:rsidR="00C97FBD" w14:paraId="2A3D0B50" w14:textId="77777777">
                        <w:trPr>
                          <w:trHeight w:val="302"/>
                        </w:trPr>
                        <w:tc>
                          <w:tcPr>
                            <w:tcW w:w="1848" w:type="dxa"/>
                            <w:tcBorders>
                              <w:top w:val="nil"/>
                              <w:left w:val="single" w:sz="8" w:space="0" w:color="334773"/>
                              <w:bottom w:val="nil"/>
                              <w:right w:val="nil"/>
                            </w:tcBorders>
                            <w:shd w:val="clear" w:color="auto" w:fill="E9F7FD"/>
                          </w:tcPr>
                          <w:p w14:paraId="00FEF1EC" w14:textId="77777777" w:rsidR="00C97FBD" w:rsidRDefault="00C97FBD" w:rsidP="00C45B89">
                            <w:pPr>
                              <w:pStyle w:val="TableParagraph"/>
                              <w:spacing w:line="277" w:lineRule="exact"/>
                              <w:ind w:left="179"/>
                              <w:rPr>
                                <w:i/>
                              </w:rPr>
                            </w:pPr>
                            <w:r>
                              <w:rPr>
                                <w:i/>
                              </w:rPr>
                              <w:t>Disadvantaged</w:t>
                            </w:r>
                          </w:p>
                        </w:tc>
                        <w:tc>
                          <w:tcPr>
                            <w:tcW w:w="1032" w:type="dxa"/>
                            <w:tcBorders>
                              <w:top w:val="nil"/>
                              <w:left w:val="nil"/>
                              <w:bottom w:val="nil"/>
                              <w:right w:val="single" w:sz="8" w:space="0" w:color="334773"/>
                            </w:tcBorders>
                            <w:shd w:val="clear" w:color="auto" w:fill="E9F7FD"/>
                          </w:tcPr>
                          <w:p w14:paraId="4F938FB5" w14:textId="77777777" w:rsidR="00C97FBD" w:rsidRDefault="00C97FBD" w:rsidP="00C45B89">
                            <w:pPr>
                              <w:pStyle w:val="TableParagraph"/>
                              <w:spacing w:before="2" w:line="280"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AFCEA52" w14:textId="781C3A29" w:rsidR="00C97FBD" w:rsidRDefault="00C97FBD" w:rsidP="0091381C">
                            <w:pPr>
                              <w:pStyle w:val="TableParagraph"/>
                              <w:spacing w:before="24"/>
                              <w:ind w:right="50"/>
                              <w:jc w:val="center"/>
                              <w:rPr>
                                <w:rFonts w:ascii="Arial"/>
                              </w:rPr>
                            </w:pPr>
                            <w:r w:rsidRPr="00FB1C62">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3B63E49" w14:textId="6DF03D50" w:rsidR="00C97FBD" w:rsidRDefault="00C97FBD" w:rsidP="0091381C">
                            <w:pPr>
                              <w:pStyle w:val="TableParagraph"/>
                              <w:spacing w:before="24"/>
                              <w:ind w:right="51"/>
                              <w:jc w:val="center"/>
                              <w:rPr>
                                <w:rFonts w:ascii="Arial"/>
                              </w:rPr>
                            </w:pPr>
                            <w:r w:rsidRPr="00FB1C62">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180189E" w14:textId="346D212C" w:rsidR="00C97FBD" w:rsidRDefault="00C97FBD" w:rsidP="0091381C">
                            <w:pPr>
                              <w:pStyle w:val="TableParagraph"/>
                              <w:spacing w:before="24"/>
                              <w:ind w:right="50"/>
                              <w:jc w:val="center"/>
                              <w:rPr>
                                <w:rFonts w:ascii="Arial"/>
                              </w:rPr>
                            </w:pPr>
                            <w:r w:rsidRPr="00FB1C62">
                              <w:rPr>
                                <w:rFonts w:ascii="Arial"/>
                                <w:color w:val="000000" w:themeColor="text1"/>
                              </w:rPr>
                              <w:t>N/A</w:t>
                            </w:r>
                          </w:p>
                        </w:tc>
                      </w:tr>
                      <w:tr w:rsidR="00C97FBD" w14:paraId="47606116" w14:textId="77777777">
                        <w:trPr>
                          <w:trHeight w:val="299"/>
                        </w:trPr>
                        <w:tc>
                          <w:tcPr>
                            <w:tcW w:w="1848" w:type="dxa"/>
                            <w:vMerge w:val="restart"/>
                            <w:tcBorders>
                              <w:top w:val="nil"/>
                              <w:left w:val="single" w:sz="8" w:space="0" w:color="334773"/>
                              <w:bottom w:val="nil"/>
                              <w:right w:val="nil"/>
                            </w:tcBorders>
                            <w:shd w:val="clear" w:color="auto" w:fill="E9F7FD"/>
                          </w:tcPr>
                          <w:p w14:paraId="02E7D276" w14:textId="77777777" w:rsidR="00C97FBD" w:rsidRDefault="00C97FBD" w:rsidP="005B11D3">
                            <w:pPr>
                              <w:pStyle w:val="TableParagraph"/>
                              <w:spacing w:before="174"/>
                              <w:ind w:left="179"/>
                              <w:rPr>
                                <w:i/>
                              </w:rPr>
                            </w:pPr>
                            <w:r>
                              <w:rPr>
                                <w:i/>
                              </w:rPr>
                              <w:t>English Learners</w:t>
                            </w:r>
                          </w:p>
                        </w:tc>
                        <w:tc>
                          <w:tcPr>
                            <w:tcW w:w="1032" w:type="dxa"/>
                            <w:vMerge w:val="restart"/>
                            <w:tcBorders>
                              <w:top w:val="nil"/>
                              <w:left w:val="nil"/>
                              <w:bottom w:val="nil"/>
                              <w:right w:val="single" w:sz="8" w:space="0" w:color="334773"/>
                            </w:tcBorders>
                            <w:shd w:val="clear" w:color="auto" w:fill="E9F7FD"/>
                          </w:tcPr>
                          <w:p w14:paraId="1281A20B" w14:textId="77777777" w:rsidR="00C97FBD" w:rsidRDefault="00C97FBD" w:rsidP="005B11D3">
                            <w:pPr>
                              <w:pStyle w:val="TableParagraph"/>
                              <w:spacing w:before="6"/>
                              <w:ind w:left="211"/>
                              <w:rPr>
                                <w:i/>
                              </w:rPr>
                            </w:pPr>
                            <w:r>
                              <w:rPr>
                                <w:i/>
                              </w:rPr>
                              <w:t>School</w:t>
                            </w:r>
                          </w:p>
                          <w:p w14:paraId="12323F6E" w14:textId="77777777" w:rsidR="00C97FBD" w:rsidRDefault="00C97FBD" w:rsidP="005B11D3">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2CB80D02" w14:textId="130FC54E" w:rsidR="00C97FBD" w:rsidRDefault="00C97FBD" w:rsidP="005B11D3">
                            <w:pPr>
                              <w:pStyle w:val="TableParagraph"/>
                              <w:spacing w:before="31" w:line="248" w:lineRule="exact"/>
                              <w:ind w:right="57"/>
                              <w:jc w:val="center"/>
                              <w:rPr>
                                <w:rFonts w:ascii="Arial"/>
                              </w:rPr>
                            </w:pPr>
                            <w:r w:rsidRPr="001C26A6">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BD7BDBD" w14:textId="5F11060B" w:rsidR="00C97FBD" w:rsidRDefault="00C97FBD" w:rsidP="005B11D3">
                            <w:pPr>
                              <w:pStyle w:val="TableParagraph"/>
                              <w:spacing w:before="31" w:line="248" w:lineRule="exact"/>
                              <w:ind w:right="58"/>
                              <w:jc w:val="center"/>
                              <w:rPr>
                                <w:rFonts w:ascii="Arial"/>
                              </w:rPr>
                            </w:pPr>
                            <w:r w:rsidRPr="001C26A6">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E96B9BE" w14:textId="2B21C37E" w:rsidR="00C97FBD" w:rsidRDefault="00C97FBD" w:rsidP="005B11D3">
                            <w:pPr>
                              <w:pStyle w:val="TableParagraph"/>
                              <w:spacing w:before="35" w:line="244" w:lineRule="exact"/>
                              <w:ind w:right="45"/>
                              <w:jc w:val="center"/>
                              <w:rPr>
                                <w:rFonts w:ascii="Arial"/>
                              </w:rPr>
                            </w:pPr>
                            <w:r w:rsidRPr="001C26A6">
                              <w:rPr>
                                <w:rFonts w:ascii="Arial"/>
                                <w:color w:val="000000" w:themeColor="text1"/>
                              </w:rPr>
                              <w:t>N/A</w:t>
                            </w:r>
                          </w:p>
                        </w:tc>
                      </w:tr>
                      <w:tr w:rsidR="00C97FBD" w14:paraId="7952D894" w14:textId="77777777">
                        <w:trPr>
                          <w:trHeight w:val="308"/>
                        </w:trPr>
                        <w:tc>
                          <w:tcPr>
                            <w:tcW w:w="1848" w:type="dxa"/>
                            <w:vMerge/>
                            <w:tcBorders>
                              <w:top w:val="nil"/>
                              <w:left w:val="single" w:sz="8" w:space="0" w:color="334773"/>
                              <w:bottom w:val="nil"/>
                              <w:right w:val="nil"/>
                            </w:tcBorders>
                            <w:shd w:val="clear" w:color="auto" w:fill="E9F7FD"/>
                          </w:tcPr>
                          <w:p w14:paraId="57796DE2" w14:textId="77777777" w:rsidR="00C97FBD" w:rsidRDefault="00C97FBD" w:rsidP="00C45B89">
                            <w:pPr>
                              <w:rPr>
                                <w:sz w:val="2"/>
                                <w:szCs w:val="2"/>
                              </w:rPr>
                            </w:pPr>
                          </w:p>
                        </w:tc>
                        <w:tc>
                          <w:tcPr>
                            <w:tcW w:w="1032" w:type="dxa"/>
                            <w:vMerge/>
                            <w:tcBorders>
                              <w:top w:val="nil"/>
                              <w:left w:val="nil"/>
                              <w:bottom w:val="nil"/>
                              <w:right w:val="single" w:sz="8" w:space="0" w:color="334773"/>
                            </w:tcBorders>
                            <w:shd w:val="clear" w:color="auto" w:fill="E9F7FD"/>
                          </w:tcPr>
                          <w:p w14:paraId="68795403" w14:textId="77777777" w:rsidR="00C97FBD" w:rsidRDefault="00C97FBD" w:rsidP="00C45B89">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198D9EC" w14:textId="43D57EA8" w:rsidR="00C97FBD" w:rsidRDefault="00C97FBD" w:rsidP="0091381C">
                            <w:pPr>
                              <w:pStyle w:val="TableParagraph"/>
                              <w:spacing w:before="21"/>
                              <w:ind w:right="50"/>
                              <w:jc w:val="center"/>
                              <w:rPr>
                                <w:rFonts w:ascii="Arial"/>
                              </w:rPr>
                            </w:pPr>
                            <w:r w:rsidRPr="004062E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FECFC9D" w14:textId="7068CEE4" w:rsidR="00C97FBD" w:rsidRDefault="00C97FBD" w:rsidP="0091381C">
                            <w:pPr>
                              <w:pStyle w:val="TableParagraph"/>
                              <w:spacing w:before="21"/>
                              <w:ind w:right="51"/>
                              <w:jc w:val="center"/>
                              <w:rPr>
                                <w:rFonts w:ascii="Arial"/>
                              </w:rPr>
                            </w:pPr>
                            <w:r w:rsidRPr="004062E8">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31A3F09F" w14:textId="7FD5F530" w:rsidR="00C97FBD" w:rsidRDefault="00C97FBD" w:rsidP="0091381C">
                            <w:pPr>
                              <w:pStyle w:val="TableParagraph"/>
                              <w:spacing w:before="21"/>
                              <w:ind w:right="50"/>
                              <w:jc w:val="center"/>
                              <w:rPr>
                                <w:rFonts w:ascii="Arial"/>
                              </w:rPr>
                            </w:pPr>
                            <w:r w:rsidRPr="004062E8">
                              <w:rPr>
                                <w:rFonts w:ascii="Arial"/>
                                <w:color w:val="000000" w:themeColor="text1"/>
                              </w:rPr>
                              <w:t>N/A</w:t>
                            </w:r>
                          </w:p>
                        </w:tc>
                      </w:tr>
                      <w:tr w:rsidR="00C97FBD" w14:paraId="057E6941" w14:textId="77777777">
                        <w:trPr>
                          <w:trHeight w:val="299"/>
                        </w:trPr>
                        <w:tc>
                          <w:tcPr>
                            <w:tcW w:w="1848" w:type="dxa"/>
                            <w:tcBorders>
                              <w:top w:val="nil"/>
                              <w:left w:val="single" w:sz="8" w:space="0" w:color="334773"/>
                              <w:bottom w:val="nil"/>
                              <w:right w:val="nil"/>
                            </w:tcBorders>
                            <w:shd w:val="clear" w:color="auto" w:fill="E9F7FD"/>
                          </w:tcPr>
                          <w:p w14:paraId="7A4B9747" w14:textId="77777777" w:rsidR="00C97FBD" w:rsidRDefault="00C97FBD" w:rsidP="005B11D3">
                            <w:pPr>
                              <w:pStyle w:val="TableParagraph"/>
                              <w:spacing w:before="4" w:line="275" w:lineRule="exact"/>
                              <w:ind w:left="179"/>
                              <w:rPr>
                                <w:i/>
                              </w:rPr>
                            </w:pPr>
                            <w:r>
                              <w:rPr>
                                <w:i/>
                              </w:rPr>
                              <w:t>Foster</w:t>
                            </w:r>
                          </w:p>
                        </w:tc>
                        <w:tc>
                          <w:tcPr>
                            <w:tcW w:w="1032" w:type="dxa"/>
                            <w:tcBorders>
                              <w:top w:val="nil"/>
                              <w:left w:val="nil"/>
                              <w:bottom w:val="nil"/>
                              <w:right w:val="single" w:sz="8" w:space="0" w:color="334773"/>
                            </w:tcBorders>
                            <w:shd w:val="clear" w:color="auto" w:fill="E9F7FD"/>
                          </w:tcPr>
                          <w:p w14:paraId="40F78630" w14:textId="77777777" w:rsidR="00C97FBD" w:rsidRDefault="00C97FBD" w:rsidP="005B11D3">
                            <w:pPr>
                              <w:pStyle w:val="TableParagraph"/>
                              <w:spacing w:before="4"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2E3C1F7" w14:textId="7FF948D1" w:rsidR="00C97FBD" w:rsidRDefault="00C97FBD"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6951B77" w14:textId="27CA8F0F" w:rsidR="00C97FBD" w:rsidRDefault="00C97FBD"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414B6C16" w14:textId="6AF60AA6" w:rsidR="00C97FBD" w:rsidRDefault="00C97FBD" w:rsidP="005B11D3">
                            <w:pPr>
                              <w:pStyle w:val="TableParagraph"/>
                              <w:jc w:val="center"/>
                              <w:rPr>
                                <w:rFonts w:ascii="Times New Roman"/>
                                <w:sz w:val="20"/>
                              </w:rPr>
                            </w:pPr>
                            <w:r w:rsidRPr="002D1517">
                              <w:rPr>
                                <w:rFonts w:ascii="Arial"/>
                                <w:color w:val="000000" w:themeColor="text1"/>
                              </w:rPr>
                              <w:t>N/A</w:t>
                            </w:r>
                          </w:p>
                        </w:tc>
                      </w:tr>
                      <w:tr w:rsidR="00C97FBD" w14:paraId="0D56F557" w14:textId="77777777">
                        <w:trPr>
                          <w:trHeight w:val="299"/>
                        </w:trPr>
                        <w:tc>
                          <w:tcPr>
                            <w:tcW w:w="1848" w:type="dxa"/>
                            <w:tcBorders>
                              <w:top w:val="nil"/>
                              <w:left w:val="single" w:sz="8" w:space="0" w:color="334773"/>
                              <w:bottom w:val="nil"/>
                              <w:right w:val="nil"/>
                            </w:tcBorders>
                            <w:shd w:val="clear" w:color="auto" w:fill="E9F7FD"/>
                          </w:tcPr>
                          <w:p w14:paraId="5D988D3F" w14:textId="77777777" w:rsidR="00C97FBD" w:rsidRDefault="00C97FBD" w:rsidP="005B11D3">
                            <w:pPr>
                              <w:pStyle w:val="TableParagraph"/>
                              <w:spacing w:line="279" w:lineRule="exact"/>
                              <w:ind w:left="179"/>
                              <w:rPr>
                                <w:i/>
                              </w:rPr>
                            </w:pPr>
                            <w:r>
                              <w:rPr>
                                <w:i/>
                              </w:rPr>
                              <w:t>Homeless</w:t>
                            </w:r>
                          </w:p>
                        </w:tc>
                        <w:tc>
                          <w:tcPr>
                            <w:tcW w:w="1032" w:type="dxa"/>
                            <w:tcBorders>
                              <w:top w:val="nil"/>
                              <w:left w:val="nil"/>
                              <w:bottom w:val="nil"/>
                              <w:right w:val="single" w:sz="8" w:space="0" w:color="334773"/>
                            </w:tcBorders>
                            <w:shd w:val="clear" w:color="auto" w:fill="E9F7FD"/>
                          </w:tcPr>
                          <w:p w14:paraId="406F914A" w14:textId="77777777" w:rsidR="00C97FBD" w:rsidRDefault="00C97FBD" w:rsidP="005B11D3">
                            <w:pPr>
                              <w:pStyle w:val="TableParagraph"/>
                              <w:spacing w:line="279"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132590D6" w14:textId="196B702A" w:rsidR="00C97FBD" w:rsidRDefault="00C97FBD"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23322A20" w14:textId="20DF06F8" w:rsidR="00C97FBD" w:rsidRDefault="00C97FBD"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686D2EF" w14:textId="7C0361E9" w:rsidR="00C97FBD" w:rsidRDefault="00C97FBD" w:rsidP="005B11D3">
                            <w:pPr>
                              <w:pStyle w:val="TableParagraph"/>
                              <w:jc w:val="center"/>
                              <w:rPr>
                                <w:rFonts w:ascii="Times New Roman"/>
                                <w:sz w:val="20"/>
                              </w:rPr>
                            </w:pPr>
                            <w:r w:rsidRPr="002D1517">
                              <w:rPr>
                                <w:rFonts w:ascii="Arial"/>
                                <w:color w:val="000000" w:themeColor="text1"/>
                              </w:rPr>
                              <w:t>N/A</w:t>
                            </w:r>
                          </w:p>
                        </w:tc>
                      </w:tr>
                      <w:tr w:rsidR="00C97FBD" w14:paraId="0827CE3E" w14:textId="77777777">
                        <w:trPr>
                          <w:trHeight w:val="301"/>
                        </w:trPr>
                        <w:tc>
                          <w:tcPr>
                            <w:tcW w:w="1848" w:type="dxa"/>
                            <w:tcBorders>
                              <w:top w:val="nil"/>
                              <w:left w:val="single" w:sz="8" w:space="0" w:color="334773"/>
                              <w:bottom w:val="nil"/>
                              <w:right w:val="nil"/>
                            </w:tcBorders>
                            <w:shd w:val="clear" w:color="auto" w:fill="E9F7FD"/>
                          </w:tcPr>
                          <w:p w14:paraId="5C0ECE44" w14:textId="77777777" w:rsidR="00C97FBD" w:rsidRDefault="00C97FBD" w:rsidP="005B11D3">
                            <w:pPr>
                              <w:pStyle w:val="TableParagraph"/>
                              <w:spacing w:before="6" w:line="275" w:lineRule="exact"/>
                              <w:ind w:left="179"/>
                              <w:rPr>
                                <w:i/>
                              </w:rPr>
                            </w:pPr>
                            <w:r>
                              <w:rPr>
                                <w:i/>
                              </w:rPr>
                              <w:t>Migrant</w:t>
                            </w:r>
                          </w:p>
                        </w:tc>
                        <w:tc>
                          <w:tcPr>
                            <w:tcW w:w="1032" w:type="dxa"/>
                            <w:tcBorders>
                              <w:top w:val="nil"/>
                              <w:left w:val="nil"/>
                              <w:bottom w:val="nil"/>
                              <w:right w:val="single" w:sz="8" w:space="0" w:color="334773"/>
                            </w:tcBorders>
                            <w:shd w:val="clear" w:color="auto" w:fill="E9F7FD"/>
                          </w:tcPr>
                          <w:p w14:paraId="3F0BE15E" w14:textId="77777777" w:rsidR="00C97FBD" w:rsidRDefault="00C97FBD" w:rsidP="005B11D3">
                            <w:pPr>
                              <w:pStyle w:val="TableParagraph"/>
                              <w:spacing w:before="6"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45D1A4BF" w14:textId="49BAC703" w:rsidR="00C97FBD" w:rsidRDefault="00C97FBD"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16AA05D0" w14:textId="271B2DBD" w:rsidR="00C97FBD" w:rsidRDefault="00C97FBD" w:rsidP="005B11D3">
                            <w:pPr>
                              <w:pStyle w:val="TableParagraph"/>
                              <w:jc w:val="center"/>
                              <w:rPr>
                                <w:rFonts w:ascii="Times New Roman"/>
                                <w:sz w:val="20"/>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13ADA88C" w14:textId="28D01F28" w:rsidR="00C97FBD" w:rsidRDefault="00C97FBD" w:rsidP="005B11D3">
                            <w:pPr>
                              <w:pStyle w:val="TableParagraph"/>
                              <w:jc w:val="center"/>
                              <w:rPr>
                                <w:rFonts w:ascii="Times New Roman"/>
                                <w:sz w:val="20"/>
                              </w:rPr>
                            </w:pPr>
                            <w:r w:rsidRPr="002D1517">
                              <w:rPr>
                                <w:rFonts w:ascii="Arial"/>
                                <w:color w:val="000000" w:themeColor="text1"/>
                              </w:rPr>
                              <w:t>N/A</w:t>
                            </w:r>
                          </w:p>
                        </w:tc>
                      </w:tr>
                      <w:tr w:rsidR="00C97FBD" w14:paraId="5D68E7A8" w14:textId="77777777">
                        <w:trPr>
                          <w:trHeight w:val="299"/>
                        </w:trPr>
                        <w:tc>
                          <w:tcPr>
                            <w:tcW w:w="1848" w:type="dxa"/>
                            <w:tcBorders>
                              <w:top w:val="nil"/>
                              <w:left w:val="single" w:sz="8" w:space="0" w:color="334773"/>
                              <w:bottom w:val="nil"/>
                              <w:right w:val="nil"/>
                            </w:tcBorders>
                            <w:shd w:val="clear" w:color="auto" w:fill="E9F7FD"/>
                          </w:tcPr>
                          <w:p w14:paraId="7A1FC9A8" w14:textId="77777777" w:rsidR="00C97FBD" w:rsidRDefault="00C97FBD" w:rsidP="005B11D3">
                            <w:pPr>
                              <w:pStyle w:val="TableParagraph"/>
                              <w:spacing w:before="16" w:line="263" w:lineRule="exact"/>
                              <w:ind w:left="179"/>
                              <w:rPr>
                                <w:i/>
                              </w:rPr>
                            </w:pPr>
                            <w:r>
                              <w:rPr>
                                <w:i/>
                              </w:rPr>
                              <w:t>Students with</w:t>
                            </w:r>
                          </w:p>
                        </w:tc>
                        <w:tc>
                          <w:tcPr>
                            <w:tcW w:w="1032" w:type="dxa"/>
                            <w:tcBorders>
                              <w:top w:val="nil"/>
                              <w:left w:val="nil"/>
                              <w:bottom w:val="nil"/>
                              <w:right w:val="single" w:sz="8" w:space="0" w:color="334773"/>
                            </w:tcBorders>
                            <w:shd w:val="clear" w:color="auto" w:fill="E9F7FD"/>
                          </w:tcPr>
                          <w:p w14:paraId="30882785" w14:textId="77777777" w:rsidR="00C97FBD" w:rsidRDefault="00C97FBD" w:rsidP="005B11D3">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260EBF6" w14:textId="1D718A12" w:rsidR="00C97FBD" w:rsidRDefault="00C97FBD" w:rsidP="005B11D3">
                            <w:pPr>
                              <w:pStyle w:val="TableParagraph"/>
                              <w:spacing w:before="19"/>
                              <w:ind w:right="57"/>
                              <w:jc w:val="center"/>
                              <w:rPr>
                                <w:rFonts w:ascii="Arial"/>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B49239F" w14:textId="58B676BD" w:rsidR="00C97FBD" w:rsidRDefault="00C97FBD" w:rsidP="005B11D3">
                            <w:pPr>
                              <w:pStyle w:val="TableParagraph"/>
                              <w:spacing w:before="19"/>
                              <w:ind w:right="58"/>
                              <w:jc w:val="center"/>
                              <w:rPr>
                                <w:rFonts w:ascii="Arial"/>
                              </w:rPr>
                            </w:pPr>
                            <w:r w:rsidRPr="002D1517">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FE849EE" w14:textId="53481094" w:rsidR="00C97FBD" w:rsidRDefault="00C97FBD" w:rsidP="005B11D3">
                            <w:pPr>
                              <w:pStyle w:val="TableParagraph"/>
                              <w:spacing w:before="23"/>
                              <w:ind w:right="45"/>
                              <w:jc w:val="center"/>
                              <w:rPr>
                                <w:rFonts w:ascii="Arial"/>
                              </w:rPr>
                            </w:pPr>
                            <w:r w:rsidRPr="002D1517">
                              <w:rPr>
                                <w:rFonts w:ascii="Arial"/>
                                <w:color w:val="000000" w:themeColor="text1"/>
                              </w:rPr>
                              <w:t>N/A</w:t>
                            </w:r>
                          </w:p>
                        </w:tc>
                      </w:tr>
                      <w:tr w:rsidR="00C97FBD" w14:paraId="743F7B69" w14:textId="77777777">
                        <w:trPr>
                          <w:trHeight w:val="299"/>
                        </w:trPr>
                        <w:tc>
                          <w:tcPr>
                            <w:tcW w:w="1848" w:type="dxa"/>
                            <w:tcBorders>
                              <w:top w:val="nil"/>
                              <w:left w:val="single" w:sz="8" w:space="0" w:color="334773"/>
                              <w:bottom w:val="single" w:sz="8" w:space="0" w:color="334773"/>
                              <w:right w:val="nil"/>
                            </w:tcBorders>
                            <w:shd w:val="clear" w:color="auto" w:fill="E9F7FD"/>
                          </w:tcPr>
                          <w:p w14:paraId="1C8BFAB7" w14:textId="77777777" w:rsidR="00C97FBD" w:rsidRDefault="00C97FBD" w:rsidP="00C45B89">
                            <w:pPr>
                              <w:pStyle w:val="TableParagraph"/>
                              <w:spacing w:line="274" w:lineRule="exact"/>
                              <w:ind w:left="179"/>
                              <w:rPr>
                                <w:i/>
                              </w:rPr>
                            </w:pPr>
                            <w:r>
                              <w:rPr>
                                <w:i/>
                              </w:rPr>
                              <w:t>Disability</w:t>
                            </w:r>
                          </w:p>
                        </w:tc>
                        <w:tc>
                          <w:tcPr>
                            <w:tcW w:w="1032" w:type="dxa"/>
                            <w:tcBorders>
                              <w:top w:val="nil"/>
                              <w:left w:val="nil"/>
                              <w:bottom w:val="single" w:sz="8" w:space="0" w:color="334773"/>
                              <w:right w:val="single" w:sz="8" w:space="0" w:color="334773"/>
                            </w:tcBorders>
                            <w:shd w:val="clear" w:color="auto" w:fill="E9F7FD"/>
                          </w:tcPr>
                          <w:p w14:paraId="411DFA6C" w14:textId="77777777" w:rsidR="00C97FBD" w:rsidRDefault="00C97FBD" w:rsidP="00C45B89">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61CE710" w14:textId="4BC1CB8F" w:rsidR="00C97FBD" w:rsidRDefault="00C97FBD" w:rsidP="0091381C">
                            <w:pPr>
                              <w:pStyle w:val="TableParagraph"/>
                              <w:spacing w:before="21"/>
                              <w:ind w:right="50"/>
                              <w:jc w:val="center"/>
                              <w:rPr>
                                <w:rFonts w:ascii="Arial"/>
                              </w:rPr>
                            </w:pPr>
                            <w:r w:rsidRPr="002A2FFC">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0DD924E3" w14:textId="64AB1A91" w:rsidR="00C97FBD" w:rsidRDefault="00C97FBD" w:rsidP="0091381C">
                            <w:pPr>
                              <w:pStyle w:val="TableParagraph"/>
                              <w:spacing w:before="21"/>
                              <w:ind w:right="51"/>
                              <w:jc w:val="center"/>
                              <w:rPr>
                                <w:rFonts w:ascii="Arial"/>
                              </w:rPr>
                            </w:pPr>
                            <w:r w:rsidRPr="002A2FFC">
                              <w:rPr>
                                <w:rFonts w:ascii="Arial"/>
                                <w:color w:val="000000" w:themeColor="text1"/>
                              </w:rPr>
                              <w:t>N/A</w:t>
                            </w:r>
                          </w:p>
                        </w:tc>
                        <w:tc>
                          <w:tcPr>
                            <w:tcW w:w="894" w:type="dxa"/>
                            <w:tcBorders>
                              <w:top w:val="single" w:sz="8" w:space="0" w:color="334773"/>
                              <w:left w:val="single" w:sz="8" w:space="0" w:color="334773"/>
                              <w:bottom w:val="single" w:sz="8" w:space="0" w:color="334773"/>
                              <w:right w:val="single" w:sz="8" w:space="0" w:color="334773"/>
                            </w:tcBorders>
                          </w:tcPr>
                          <w:p w14:paraId="5E68C44C" w14:textId="132722EA" w:rsidR="00C97FBD" w:rsidRDefault="00C97FBD" w:rsidP="0091381C">
                            <w:pPr>
                              <w:pStyle w:val="TableParagraph"/>
                              <w:spacing w:before="21"/>
                              <w:ind w:right="50"/>
                              <w:jc w:val="center"/>
                              <w:rPr>
                                <w:rFonts w:ascii="Arial"/>
                              </w:rPr>
                            </w:pPr>
                            <w:r w:rsidRPr="002A2FFC">
                              <w:rPr>
                                <w:rFonts w:ascii="Arial"/>
                                <w:color w:val="000000" w:themeColor="text1"/>
                              </w:rPr>
                              <w:t>N/A</w:t>
                            </w:r>
                          </w:p>
                        </w:tc>
                      </w:tr>
                    </w:tbl>
                    <w:p w14:paraId="426E6940" w14:textId="77777777" w:rsidR="00C97FBD" w:rsidRDefault="00C97FBD">
                      <w:pPr>
                        <w:pStyle w:val="BodyText"/>
                      </w:pPr>
                    </w:p>
                  </w:txbxContent>
                </v:textbox>
                <w10:wrap type="topAndBottom" anchorx="page"/>
              </v:shape>
            </w:pict>
          </mc:Fallback>
        </mc:AlternateContent>
      </w:r>
    </w:p>
    <w:p w14:paraId="56221D93" w14:textId="77777777" w:rsidR="00A000BE" w:rsidRDefault="00A000BE">
      <w:pPr>
        <w:pStyle w:val="BodyText"/>
        <w:rPr>
          <w:rFonts w:ascii="Calibri"/>
          <w:b/>
          <w:sz w:val="20"/>
        </w:rPr>
      </w:pPr>
    </w:p>
    <w:p w14:paraId="75D56EBC" w14:textId="77777777" w:rsidR="00A000BE" w:rsidRDefault="00A000BE">
      <w:pPr>
        <w:pStyle w:val="BodyText"/>
        <w:spacing w:before="5"/>
        <w:rPr>
          <w:rFonts w:ascii="Calibri"/>
          <w:b/>
          <w:sz w:val="23"/>
        </w:rPr>
      </w:pPr>
    </w:p>
    <w:p w14:paraId="18061670" w14:textId="77777777" w:rsidR="00A000BE" w:rsidRDefault="00A000BE">
      <w:pPr>
        <w:pStyle w:val="BodyText"/>
        <w:rPr>
          <w:rFonts w:ascii="Calibri"/>
          <w:b/>
          <w:sz w:val="20"/>
        </w:rPr>
      </w:pPr>
    </w:p>
    <w:p w14:paraId="3C978F25" w14:textId="77777777" w:rsidR="00A000BE" w:rsidRDefault="00A000BE">
      <w:pPr>
        <w:pStyle w:val="BodyText"/>
        <w:rPr>
          <w:rFonts w:ascii="Calibri"/>
          <w:b/>
          <w:sz w:val="20"/>
        </w:rPr>
      </w:pPr>
    </w:p>
    <w:p w14:paraId="1D5B4AB9" w14:textId="77777777" w:rsidR="00A000BE" w:rsidRDefault="00A000BE">
      <w:pPr>
        <w:pStyle w:val="BodyText"/>
        <w:rPr>
          <w:rFonts w:ascii="Calibri"/>
          <w:b/>
          <w:sz w:val="20"/>
        </w:rPr>
      </w:pPr>
    </w:p>
    <w:p w14:paraId="524E4B3C" w14:textId="77777777" w:rsidR="00A000BE" w:rsidRDefault="00A000BE">
      <w:pPr>
        <w:pStyle w:val="BodyText"/>
        <w:rPr>
          <w:rFonts w:ascii="Calibri"/>
          <w:b/>
          <w:sz w:val="20"/>
        </w:rPr>
      </w:pPr>
    </w:p>
    <w:p w14:paraId="20A92733" w14:textId="77777777" w:rsidR="00A000BE" w:rsidRDefault="00487092">
      <w:pPr>
        <w:pStyle w:val="BodyText"/>
        <w:spacing w:before="6"/>
        <w:rPr>
          <w:rFonts w:ascii="Calibri"/>
          <w:b/>
          <w:sz w:val="21"/>
        </w:rPr>
      </w:pPr>
      <w:r>
        <w:rPr>
          <w:noProof/>
          <w:lang w:bidi="ar-SA"/>
        </w:rPr>
        <mc:AlternateContent>
          <mc:Choice Requires="wps">
            <w:drawing>
              <wp:anchor distT="0" distB="0" distL="0" distR="0" simplePos="0" relativeHeight="251597824" behindDoc="0" locked="0" layoutInCell="1" allowOverlap="1" wp14:anchorId="44CE8537" wp14:editId="41D9605A">
                <wp:simplePos x="0" y="0"/>
                <wp:positionH relativeFrom="page">
                  <wp:posOffset>457200</wp:posOffset>
                </wp:positionH>
                <wp:positionV relativeFrom="paragraph">
                  <wp:posOffset>194945</wp:posOffset>
                </wp:positionV>
                <wp:extent cx="4343400" cy="0"/>
                <wp:effectExtent l="9525" t="7620" r="9525" b="11430"/>
                <wp:wrapTopAndBottom/>
                <wp:docPr id="5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CBB14" id="Line 157"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35pt" to="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e7FQIAACw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" strokeweight=".5pt">
                <w10:wrap type="topAndBottom" anchorx="page"/>
              </v:line>
            </w:pict>
          </mc:Fallback>
        </mc:AlternateContent>
      </w:r>
    </w:p>
    <w:p w14:paraId="1451804F" w14:textId="77777777" w:rsidR="00A000BE" w:rsidRDefault="00204E17">
      <w:pPr>
        <w:spacing w:line="250" w:lineRule="exact"/>
        <w:ind w:left="729"/>
        <w:rPr>
          <w:sz w:val="20"/>
        </w:rPr>
      </w:pPr>
      <w:r>
        <w:rPr>
          <w:sz w:val="20"/>
        </w:rPr>
        <w:t>*The Minority student subgroup includes all racial/ethnic categories except White.</w:t>
      </w:r>
    </w:p>
    <w:p w14:paraId="15B413B2" w14:textId="77777777" w:rsidR="00A000BE" w:rsidRDefault="00A000BE">
      <w:pPr>
        <w:spacing w:line="250" w:lineRule="exact"/>
        <w:rPr>
          <w:sz w:val="20"/>
        </w:rPr>
        <w:sectPr w:rsidR="00A000BE">
          <w:footerReference w:type="default" r:id="rId78"/>
          <w:pgSz w:w="12240" w:h="15840"/>
          <w:pgMar w:top="0" w:right="0" w:bottom="820" w:left="0" w:header="0" w:footer="620" w:gutter="0"/>
          <w:cols w:space="720"/>
        </w:sectPr>
      </w:pPr>
    </w:p>
    <w:p w14:paraId="38644199" w14:textId="77777777" w:rsidR="00A000BE" w:rsidRDefault="00487092">
      <w:pPr>
        <w:pStyle w:val="BodyText"/>
        <w:rPr>
          <w:sz w:val="20"/>
        </w:rPr>
      </w:pPr>
      <w:r>
        <w:rPr>
          <w:noProof/>
          <w:lang w:bidi="ar-SA"/>
        </w:rPr>
        <w:lastRenderedPageBreak/>
        <mc:AlternateContent>
          <mc:Choice Requires="wpg">
            <w:drawing>
              <wp:anchor distT="0" distB="0" distL="114300" distR="114300" simplePos="0" relativeHeight="251642880" behindDoc="0" locked="0" layoutInCell="1" allowOverlap="1" wp14:anchorId="4B524093" wp14:editId="2D84261D">
                <wp:simplePos x="0" y="0"/>
                <wp:positionH relativeFrom="page">
                  <wp:posOffset>0</wp:posOffset>
                </wp:positionH>
                <wp:positionV relativeFrom="page">
                  <wp:posOffset>0</wp:posOffset>
                </wp:positionV>
                <wp:extent cx="7772400" cy="571500"/>
                <wp:effectExtent l="0" t="0" r="0" b="0"/>
                <wp:wrapNone/>
                <wp:docPr id="5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8" name="Rectangle 156"/>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1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90" name="Text Box 15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DD5AF" w14:textId="77777777" w:rsidR="00C97FBD" w:rsidRDefault="00C97FBD">
                              <w:pPr>
                                <w:spacing w:before="1"/>
                                <w:rPr>
                                  <w:rFonts w:ascii="Calibri"/>
                                  <w:b/>
                                  <w:i/>
                                  <w:sz w:val="38"/>
                                </w:rPr>
                              </w:pPr>
                            </w:p>
                            <w:p w14:paraId="1E7B808E"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24093" id="Group 153" o:spid="_x0000_s1199" style="position:absolute;margin-left:0;margin-top:0;width:612pt;height:45pt;z-index:2516428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zcmZTo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56" o:spid="_x0000_s120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" fillcolor="#c5e9f8" stroked="f"/>
                <v:shape id="Picture 155" o:spid="_x0000_s120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">
                  <v:imagedata r:id="rId25" o:title=""/>
                </v:shape>
                <v:shape id="_x0000_s120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487DD5AF" w14:textId="77777777" w:rsidR="00C97FBD" w:rsidRDefault="00C97FBD">
                        <w:pPr>
                          <w:spacing w:before="1"/>
                          <w:rPr>
                            <w:rFonts w:ascii="Calibri"/>
                            <w:b/>
                            <w:i/>
                            <w:sz w:val="38"/>
                          </w:rPr>
                        </w:pPr>
                      </w:p>
                      <w:p w14:paraId="1E7B808E"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9354B51" w14:textId="77777777" w:rsidR="00A000BE" w:rsidRDefault="00A000BE">
      <w:pPr>
        <w:pStyle w:val="BodyText"/>
        <w:rPr>
          <w:sz w:val="20"/>
        </w:rPr>
      </w:pPr>
    </w:p>
    <w:p w14:paraId="0C97603C" w14:textId="77777777" w:rsidR="00A000BE" w:rsidRDefault="00A000BE">
      <w:pPr>
        <w:pStyle w:val="BodyText"/>
        <w:rPr>
          <w:sz w:val="20"/>
        </w:rPr>
      </w:pPr>
    </w:p>
    <w:p w14:paraId="26539060" w14:textId="77777777" w:rsidR="00A000BE" w:rsidRDefault="00A000BE">
      <w:pPr>
        <w:pStyle w:val="BodyText"/>
        <w:rPr>
          <w:sz w:val="20"/>
        </w:rPr>
      </w:pPr>
    </w:p>
    <w:p w14:paraId="6ED67DA7" w14:textId="77777777" w:rsidR="00A000BE" w:rsidRDefault="00A000BE">
      <w:pPr>
        <w:pStyle w:val="BodyText"/>
        <w:spacing w:before="1" w:after="1"/>
        <w:rPr>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0"/>
        <w:gridCol w:w="7192"/>
      </w:tblGrid>
      <w:tr w:rsidR="00A000BE" w14:paraId="4FB6666E" w14:textId="77777777" w:rsidTr="00722B68">
        <w:trPr>
          <w:trHeight w:val="3561"/>
        </w:trPr>
        <w:tc>
          <w:tcPr>
            <w:tcW w:w="3590" w:type="dxa"/>
            <w:shd w:val="clear" w:color="auto" w:fill="E9F7FC"/>
          </w:tcPr>
          <w:p w14:paraId="359F5426" w14:textId="77777777" w:rsidR="00A000BE" w:rsidRDefault="00204E17">
            <w:pPr>
              <w:pStyle w:val="TableParagraph"/>
              <w:spacing w:before="31" w:line="213" w:lineRule="auto"/>
              <w:ind w:left="78" w:right="80"/>
              <w:jc w:val="both"/>
            </w:pPr>
            <w:r>
              <w:rPr>
                <w:rFonts w:ascii="Times New Roman"/>
                <w:b/>
                <w:i/>
              </w:rPr>
              <w:t xml:space="preserve">Small Student Subgroups: </w:t>
            </w:r>
            <w:r>
              <w:t>Use local data</w:t>
            </w:r>
            <w:r>
              <w:rPr>
                <w:spacing w:val="-32"/>
              </w:rPr>
              <w:t xml:space="preserve"> </w:t>
            </w:r>
            <w:r>
              <w:t>to</w:t>
            </w:r>
            <w:r>
              <w:rPr>
                <w:spacing w:val="-30"/>
              </w:rPr>
              <w:t xml:space="preserve"> </w:t>
            </w:r>
            <w:r>
              <w:t>summarize</w:t>
            </w:r>
            <w:r>
              <w:rPr>
                <w:spacing w:val="-31"/>
              </w:rPr>
              <w:t xml:space="preserve"> </w:t>
            </w:r>
            <w:r>
              <w:t>key</w:t>
            </w:r>
            <w:r>
              <w:rPr>
                <w:spacing w:val="-31"/>
              </w:rPr>
              <w:t xml:space="preserve"> </w:t>
            </w:r>
            <w:r>
              <w:t>facts</w:t>
            </w:r>
            <w:r>
              <w:rPr>
                <w:spacing w:val="-32"/>
              </w:rPr>
              <w:t xml:space="preserve"> </w:t>
            </w:r>
            <w:r>
              <w:t xml:space="preserve">relating </w:t>
            </w:r>
            <w:r>
              <w:rPr>
                <w:w w:val="90"/>
              </w:rPr>
              <w:t>to student subgroups with</w:t>
            </w:r>
            <w:r>
              <w:rPr>
                <w:spacing w:val="-22"/>
                <w:w w:val="90"/>
              </w:rPr>
              <w:t xml:space="preserve"> </w:t>
            </w:r>
            <w:r>
              <w:rPr>
                <w:w w:val="90"/>
              </w:rPr>
              <w:t xml:space="preserve">populations </w:t>
            </w:r>
            <w:r>
              <w:t>too</w:t>
            </w:r>
            <w:r>
              <w:rPr>
                <w:spacing w:val="-13"/>
              </w:rPr>
              <w:t xml:space="preserve"> </w:t>
            </w:r>
            <w:r>
              <w:t>small</w:t>
            </w:r>
            <w:r>
              <w:rPr>
                <w:spacing w:val="-15"/>
              </w:rPr>
              <w:t xml:space="preserve"> </w:t>
            </w:r>
            <w:r>
              <w:t>to</w:t>
            </w:r>
            <w:r>
              <w:rPr>
                <w:spacing w:val="-14"/>
              </w:rPr>
              <w:t xml:space="preserve"> </w:t>
            </w:r>
            <w:r>
              <w:t>report</w:t>
            </w:r>
            <w:r>
              <w:rPr>
                <w:spacing w:val="-13"/>
              </w:rPr>
              <w:t xml:space="preserve"> </w:t>
            </w:r>
            <w:r>
              <w:t>(less</w:t>
            </w:r>
            <w:r>
              <w:rPr>
                <w:spacing w:val="-15"/>
              </w:rPr>
              <w:t xml:space="preserve"> </w:t>
            </w:r>
            <w:r>
              <w:t>than</w:t>
            </w:r>
            <w:r>
              <w:rPr>
                <w:spacing w:val="-14"/>
              </w:rPr>
              <w:t xml:space="preserve"> </w:t>
            </w:r>
            <w:r>
              <w:t>15).</w:t>
            </w:r>
          </w:p>
          <w:p w14:paraId="3C6BFF9C" w14:textId="77777777" w:rsidR="00A000BE" w:rsidRDefault="00A000BE">
            <w:pPr>
              <w:pStyle w:val="TableParagraph"/>
              <w:spacing w:before="5"/>
              <w:rPr>
                <w:sz w:val="19"/>
              </w:rPr>
            </w:pPr>
          </w:p>
          <w:p w14:paraId="1639DA4B" w14:textId="77777777" w:rsidR="00A000BE" w:rsidRDefault="00204E17">
            <w:pPr>
              <w:pStyle w:val="TableParagraph"/>
              <w:spacing w:line="213" w:lineRule="auto"/>
              <w:ind w:left="78" w:right="117"/>
            </w:pPr>
            <w:r>
              <w:rPr>
                <w:w w:val="90"/>
              </w:rPr>
              <w:t>(Do</w:t>
            </w:r>
            <w:r w:rsidR="00410660">
              <w:rPr>
                <w:w w:val="90"/>
              </w:rPr>
              <w:t xml:space="preserve"> </w:t>
            </w:r>
            <w:r>
              <w:rPr>
                <w:w w:val="90"/>
              </w:rPr>
              <w:t>not</w:t>
            </w:r>
            <w:r w:rsidR="00410660">
              <w:rPr>
                <w:w w:val="90"/>
              </w:rPr>
              <w:t xml:space="preserve"> </w:t>
            </w:r>
            <w:r>
              <w:rPr>
                <w:w w:val="90"/>
              </w:rPr>
              <w:t>include</w:t>
            </w:r>
            <w:r w:rsidR="00410660">
              <w:rPr>
                <w:w w:val="90"/>
              </w:rPr>
              <w:t xml:space="preserve"> </w:t>
            </w:r>
            <w:r>
              <w:rPr>
                <w:w w:val="90"/>
              </w:rPr>
              <w:t>percentages</w:t>
            </w:r>
            <w:r w:rsidR="00410660">
              <w:rPr>
                <w:w w:val="90"/>
              </w:rPr>
              <w:t xml:space="preserve"> </w:t>
            </w:r>
            <w:r>
              <w:rPr>
                <w:w w:val="90"/>
              </w:rPr>
              <w:t>or</w:t>
            </w:r>
            <w:r w:rsidR="00410660">
              <w:rPr>
                <w:w w:val="90"/>
              </w:rPr>
              <w:t xml:space="preserve"> </w:t>
            </w:r>
            <w:r>
              <w:rPr>
                <w:w w:val="90"/>
              </w:rPr>
              <w:t xml:space="preserve">other </w:t>
            </w:r>
            <w:r>
              <w:t>numeric</w:t>
            </w:r>
            <w:r w:rsidR="00410660">
              <w:t xml:space="preserve"> </w:t>
            </w:r>
            <w:r>
              <w:t>values</w:t>
            </w:r>
            <w:r w:rsidR="00410660">
              <w:t xml:space="preserve"> </w:t>
            </w:r>
            <w:r>
              <w:t>tha</w:t>
            </w:r>
            <w:r w:rsidR="00410660">
              <w:t xml:space="preserve">t </w:t>
            </w:r>
            <w:r>
              <w:t>might</w:t>
            </w:r>
            <w:r w:rsidR="00410660">
              <w:t xml:space="preserve"> </w:t>
            </w:r>
            <w:r>
              <w:t>violate student privacy.)</w:t>
            </w:r>
          </w:p>
        </w:tc>
        <w:tc>
          <w:tcPr>
            <w:tcW w:w="7192" w:type="dxa"/>
          </w:tcPr>
          <w:p w14:paraId="511C52A4" w14:textId="77777777" w:rsidR="00A000BE" w:rsidRDefault="006D1CC2">
            <w:pPr>
              <w:pStyle w:val="TableParagraph"/>
              <w:rPr>
                <w:rFonts w:ascii="Times New Roman"/>
                <w:sz w:val="20"/>
              </w:rPr>
            </w:pPr>
            <w:r>
              <w:rPr>
                <w:rFonts w:ascii="Times New Roman"/>
                <w:sz w:val="20"/>
              </w:rPr>
              <w:t xml:space="preserve">At MCCS, we have the following subgroups:  </w:t>
            </w:r>
          </w:p>
          <w:p w14:paraId="21D7F82D" w14:textId="21773279" w:rsidR="006D1CC2" w:rsidRDefault="006D1CC2" w:rsidP="006D1CC2">
            <w:pPr>
              <w:pStyle w:val="TableParagraph"/>
              <w:numPr>
                <w:ilvl w:val="0"/>
                <w:numId w:val="16"/>
              </w:numPr>
              <w:rPr>
                <w:rFonts w:ascii="Times New Roman"/>
                <w:sz w:val="20"/>
              </w:rPr>
            </w:pPr>
            <w:r>
              <w:rPr>
                <w:rFonts w:ascii="Times New Roman"/>
                <w:sz w:val="20"/>
              </w:rPr>
              <w:t>Black / African American</w:t>
            </w:r>
          </w:p>
          <w:p w14:paraId="2913C93D" w14:textId="77777777" w:rsidR="006D1CC2" w:rsidRDefault="006D1CC2" w:rsidP="006D1CC2">
            <w:pPr>
              <w:pStyle w:val="TableParagraph"/>
              <w:numPr>
                <w:ilvl w:val="0"/>
                <w:numId w:val="16"/>
              </w:numPr>
              <w:rPr>
                <w:rFonts w:ascii="Times New Roman"/>
                <w:sz w:val="20"/>
              </w:rPr>
            </w:pPr>
            <w:r>
              <w:rPr>
                <w:rFonts w:ascii="Times New Roman"/>
                <w:sz w:val="20"/>
              </w:rPr>
              <w:t>Hispanic</w:t>
            </w:r>
          </w:p>
          <w:p w14:paraId="38F9B7C3" w14:textId="77777777" w:rsidR="006D1CC2" w:rsidRDefault="006D1CC2" w:rsidP="006D1CC2">
            <w:pPr>
              <w:pStyle w:val="TableParagraph"/>
              <w:numPr>
                <w:ilvl w:val="0"/>
                <w:numId w:val="16"/>
              </w:numPr>
              <w:rPr>
                <w:rFonts w:ascii="Times New Roman"/>
                <w:sz w:val="20"/>
              </w:rPr>
            </w:pPr>
            <w:r>
              <w:rPr>
                <w:rFonts w:ascii="Times New Roman"/>
                <w:sz w:val="20"/>
              </w:rPr>
              <w:t>Students with Disabilities</w:t>
            </w:r>
          </w:p>
          <w:p w14:paraId="68A1A7AF" w14:textId="77777777" w:rsidR="006D1CC2" w:rsidRDefault="006D1CC2" w:rsidP="006D1CC2">
            <w:pPr>
              <w:pStyle w:val="TableParagraph"/>
              <w:numPr>
                <w:ilvl w:val="0"/>
                <w:numId w:val="16"/>
              </w:numPr>
              <w:rPr>
                <w:rFonts w:ascii="Times New Roman"/>
                <w:sz w:val="20"/>
              </w:rPr>
            </w:pPr>
            <w:r>
              <w:rPr>
                <w:rFonts w:ascii="Times New Roman"/>
                <w:sz w:val="20"/>
              </w:rPr>
              <w:t>White</w:t>
            </w:r>
          </w:p>
          <w:p w14:paraId="625CA05F" w14:textId="77777777" w:rsidR="006D1CC2" w:rsidRDefault="006D1CC2" w:rsidP="006D1CC2">
            <w:pPr>
              <w:pStyle w:val="TableParagraph"/>
              <w:rPr>
                <w:rFonts w:ascii="Times New Roman"/>
                <w:sz w:val="20"/>
              </w:rPr>
            </w:pPr>
          </w:p>
          <w:p w14:paraId="4A9B348C" w14:textId="77777777" w:rsidR="006D1CC2" w:rsidRDefault="006D1CC2" w:rsidP="006D1CC2">
            <w:pPr>
              <w:pStyle w:val="TableParagraph"/>
              <w:rPr>
                <w:rFonts w:ascii="Times New Roman"/>
                <w:sz w:val="20"/>
              </w:rPr>
            </w:pPr>
            <w:r>
              <w:rPr>
                <w:rFonts w:ascii="Times New Roman"/>
                <w:sz w:val="20"/>
              </w:rPr>
              <w:t xml:space="preserve">Therefore, we do not have </w:t>
            </w:r>
            <w:r w:rsidR="00BC1B87">
              <w:rPr>
                <w:rFonts w:ascii="Times New Roman"/>
                <w:sz w:val="20"/>
              </w:rPr>
              <w:t>the following subgroups:</w:t>
            </w:r>
          </w:p>
          <w:p w14:paraId="09EF9002" w14:textId="1DB13406" w:rsidR="00BC1B87" w:rsidRDefault="00BC1B87" w:rsidP="00BC1B87">
            <w:pPr>
              <w:pStyle w:val="TableParagraph"/>
              <w:numPr>
                <w:ilvl w:val="0"/>
                <w:numId w:val="17"/>
              </w:numPr>
              <w:rPr>
                <w:rFonts w:ascii="Times New Roman"/>
                <w:sz w:val="20"/>
              </w:rPr>
            </w:pPr>
            <w:r>
              <w:rPr>
                <w:rFonts w:ascii="Times New Roman"/>
                <w:sz w:val="20"/>
              </w:rPr>
              <w:t>American Indian</w:t>
            </w:r>
          </w:p>
          <w:p w14:paraId="68CE065A" w14:textId="77777777" w:rsidR="00BC1B87" w:rsidRDefault="00BC1B87" w:rsidP="00BC1B87">
            <w:pPr>
              <w:pStyle w:val="TableParagraph"/>
              <w:numPr>
                <w:ilvl w:val="0"/>
                <w:numId w:val="17"/>
              </w:numPr>
              <w:rPr>
                <w:rFonts w:ascii="Times New Roman"/>
                <w:sz w:val="20"/>
              </w:rPr>
            </w:pPr>
            <w:r>
              <w:rPr>
                <w:rFonts w:ascii="Times New Roman"/>
                <w:sz w:val="20"/>
              </w:rPr>
              <w:t>Asian / Pacific Islander</w:t>
            </w:r>
          </w:p>
          <w:p w14:paraId="447821D3" w14:textId="32259196" w:rsidR="00BC1B87" w:rsidRDefault="00BC1B87" w:rsidP="00BC1B87">
            <w:pPr>
              <w:pStyle w:val="TableParagraph"/>
              <w:ind w:left="720"/>
              <w:rPr>
                <w:rFonts w:ascii="Times New Roman"/>
                <w:sz w:val="20"/>
              </w:rPr>
            </w:pPr>
          </w:p>
        </w:tc>
      </w:tr>
    </w:tbl>
    <w:p w14:paraId="23846E71" w14:textId="77777777" w:rsidR="00A000BE" w:rsidRDefault="00A000BE">
      <w:pPr>
        <w:pStyle w:val="BodyText"/>
        <w:spacing w:before="9" w:after="1"/>
        <w:rPr>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2"/>
        <w:gridCol w:w="7192"/>
      </w:tblGrid>
      <w:tr w:rsidR="00A000BE" w14:paraId="28E8BA76" w14:textId="77777777">
        <w:trPr>
          <w:trHeight w:val="3561"/>
        </w:trPr>
        <w:tc>
          <w:tcPr>
            <w:tcW w:w="3582" w:type="dxa"/>
            <w:shd w:val="clear" w:color="auto" w:fill="E9F7FC"/>
          </w:tcPr>
          <w:p w14:paraId="2A8DAEC8" w14:textId="77777777" w:rsidR="00A000BE" w:rsidRDefault="00204E17">
            <w:pPr>
              <w:pStyle w:val="TableParagraph"/>
              <w:spacing w:before="34" w:line="211" w:lineRule="auto"/>
              <w:ind w:left="78"/>
            </w:pPr>
            <w:r>
              <w:rPr>
                <w:rFonts w:ascii="Times New Roman"/>
                <w:b/>
                <w:i/>
                <w:w w:val="95"/>
              </w:rPr>
              <w:t xml:space="preserve">Additional data: </w:t>
            </w:r>
            <w:r>
              <w:rPr>
                <w:w w:val="95"/>
              </w:rPr>
              <w:t xml:space="preserve">What additional facts </w:t>
            </w:r>
            <w:r>
              <w:t>did the team identify that relate to</w:t>
            </w:r>
          </w:p>
          <w:p w14:paraId="1876FE4F" w14:textId="77777777" w:rsidR="00A000BE" w:rsidRDefault="00204E17">
            <w:pPr>
              <w:pStyle w:val="TableParagraph"/>
              <w:spacing w:before="1" w:line="213" w:lineRule="auto"/>
              <w:ind w:left="78" w:right="291"/>
              <w:jc w:val="both"/>
            </w:pPr>
            <w:r>
              <w:rPr>
                <w:w w:val="90"/>
              </w:rPr>
              <w:t>a supportive learning environment? (May be informed by quantitative</w:t>
            </w:r>
            <w:r>
              <w:rPr>
                <w:spacing w:val="-18"/>
                <w:w w:val="90"/>
              </w:rPr>
              <w:t xml:space="preserve"> </w:t>
            </w:r>
            <w:r>
              <w:rPr>
                <w:w w:val="90"/>
              </w:rPr>
              <w:t xml:space="preserve">or </w:t>
            </w:r>
            <w:r>
              <w:t>qualitative</w:t>
            </w:r>
            <w:r>
              <w:rPr>
                <w:spacing w:val="-22"/>
              </w:rPr>
              <w:t xml:space="preserve"> </w:t>
            </w:r>
            <w:r>
              <w:t>sources.)</w:t>
            </w:r>
          </w:p>
        </w:tc>
        <w:tc>
          <w:tcPr>
            <w:tcW w:w="7192" w:type="dxa"/>
          </w:tcPr>
          <w:p w14:paraId="2806D366" w14:textId="08CD8B32" w:rsidR="00A000BE" w:rsidRDefault="002106D3">
            <w:pPr>
              <w:pStyle w:val="TableParagraph"/>
              <w:rPr>
                <w:rFonts w:ascii="Times New Roman"/>
                <w:sz w:val="20"/>
              </w:rPr>
            </w:pPr>
            <w:r>
              <w:rPr>
                <w:rFonts w:ascii="Times New Roman"/>
                <w:sz w:val="20"/>
              </w:rPr>
              <w:t>Discipline and providing a suppor</w:t>
            </w:r>
            <w:r w:rsidR="00A81F51">
              <w:rPr>
                <w:rFonts w:ascii="Times New Roman"/>
                <w:sz w:val="20"/>
              </w:rPr>
              <w:t>tive environment has been a challenge at MCCS this past year.  Last</w:t>
            </w:r>
            <w:r>
              <w:rPr>
                <w:rFonts w:ascii="Times New Roman"/>
                <w:sz w:val="20"/>
              </w:rPr>
              <w:t xml:space="preserve"> year, with the addition of two deans, a new administrative team and </w:t>
            </w:r>
            <w:r w:rsidR="00A81F51">
              <w:rPr>
                <w:rFonts w:ascii="Times New Roman"/>
                <w:sz w:val="20"/>
              </w:rPr>
              <w:t>a focus on use of Guidance and Mental Health agencies</w:t>
            </w:r>
            <w:r>
              <w:rPr>
                <w:rFonts w:ascii="Times New Roman"/>
                <w:sz w:val="20"/>
              </w:rPr>
              <w:t>, the discipline ref</w:t>
            </w:r>
            <w:r w:rsidR="00A81F51">
              <w:rPr>
                <w:rFonts w:ascii="Times New Roman"/>
                <w:sz w:val="20"/>
              </w:rPr>
              <w:t>errals were</w:t>
            </w:r>
            <w:r>
              <w:rPr>
                <w:rFonts w:ascii="Times New Roman"/>
                <w:sz w:val="20"/>
              </w:rPr>
              <w:t xml:space="preserve"> do</w:t>
            </w:r>
            <w:r w:rsidR="00A81F51">
              <w:rPr>
                <w:rFonts w:ascii="Times New Roman"/>
                <w:sz w:val="20"/>
              </w:rPr>
              <w:t>wn and the school environment was</w:t>
            </w:r>
            <w:r>
              <w:rPr>
                <w:rFonts w:ascii="Times New Roman"/>
                <w:sz w:val="20"/>
              </w:rPr>
              <w:t xml:space="preserve"> becoming more positive for students, staff and parents.</w:t>
            </w:r>
            <w:r w:rsidR="00A81F51">
              <w:rPr>
                <w:rFonts w:ascii="Times New Roman"/>
                <w:sz w:val="20"/>
              </w:rPr>
              <w:t xml:space="preserve">  This year with the reduction of </w:t>
            </w:r>
            <w:r w:rsidR="00D50885">
              <w:rPr>
                <w:rFonts w:ascii="Times New Roman"/>
                <w:sz w:val="20"/>
              </w:rPr>
              <w:t xml:space="preserve">an elementary administrator, along with instability at the dean and guidance positions, the number of discipline referral increased.  MCCS is working to find ways to support the learning environment.     </w:t>
            </w:r>
          </w:p>
        </w:tc>
      </w:tr>
      <w:tr w:rsidR="00A000BE" w14:paraId="7CCA8B4D" w14:textId="77777777">
        <w:trPr>
          <w:trHeight w:val="860"/>
        </w:trPr>
        <w:tc>
          <w:tcPr>
            <w:tcW w:w="3582" w:type="dxa"/>
            <w:shd w:val="clear" w:color="auto" w:fill="E9F7FC"/>
          </w:tcPr>
          <w:p w14:paraId="03460282" w14:textId="77777777" w:rsidR="00A000BE" w:rsidRDefault="00204E17">
            <w:pPr>
              <w:pStyle w:val="TableParagraph"/>
              <w:spacing w:before="29" w:line="213" w:lineRule="auto"/>
              <w:ind w:left="78"/>
            </w:pPr>
            <w:r>
              <w:rPr>
                <w:w w:val="90"/>
              </w:rPr>
              <w:t xml:space="preserve">What data sources were utilized to </w:t>
            </w:r>
            <w:r>
              <w:rPr>
                <w:w w:val="95"/>
              </w:rPr>
              <w:t>make the above determinations?</w:t>
            </w:r>
          </w:p>
        </w:tc>
        <w:tc>
          <w:tcPr>
            <w:tcW w:w="7192" w:type="dxa"/>
          </w:tcPr>
          <w:p w14:paraId="2FDAED33" w14:textId="510168D7" w:rsidR="00A000BE" w:rsidRDefault="0022378B">
            <w:pPr>
              <w:pStyle w:val="TableParagraph"/>
              <w:rPr>
                <w:rFonts w:ascii="Times New Roman"/>
                <w:sz w:val="20"/>
              </w:rPr>
            </w:pPr>
            <w:r>
              <w:rPr>
                <w:rFonts w:ascii="Times New Roman"/>
                <w:sz w:val="20"/>
              </w:rPr>
              <w:t xml:space="preserve">Discipline </w:t>
            </w:r>
            <w:r w:rsidR="00250FA2">
              <w:rPr>
                <w:rFonts w:ascii="Times New Roman"/>
                <w:sz w:val="20"/>
              </w:rPr>
              <w:t>referrals</w:t>
            </w:r>
            <w:r w:rsidR="00D50885">
              <w:rPr>
                <w:rFonts w:ascii="Times New Roman"/>
                <w:sz w:val="20"/>
              </w:rPr>
              <w:t>, staffing table</w:t>
            </w:r>
          </w:p>
        </w:tc>
      </w:tr>
    </w:tbl>
    <w:p w14:paraId="014F0EA6" w14:textId="77777777" w:rsidR="00A000BE" w:rsidRDefault="00A000BE">
      <w:pPr>
        <w:pStyle w:val="BodyText"/>
        <w:rPr>
          <w:sz w:val="21"/>
        </w:rPr>
      </w:pPr>
    </w:p>
    <w:p w14:paraId="50F1AB94"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GUIDING</w:t>
      </w:r>
      <w:r>
        <w:rPr>
          <w:rFonts w:ascii="Calibri"/>
          <w:b/>
          <w:i/>
          <w:spacing w:val="4"/>
        </w:rPr>
        <w:t xml:space="preserve"> </w:t>
      </w:r>
      <w:r>
        <w:rPr>
          <w:rFonts w:ascii="Calibri"/>
          <w:b/>
          <w:i/>
        </w:rPr>
        <w:t>QUESTIONS</w:t>
      </w:r>
    </w:p>
    <w:p w14:paraId="62502C39"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D0E8B2D" w14:textId="77777777">
        <w:trPr>
          <w:trHeight w:val="2119"/>
        </w:trPr>
        <w:tc>
          <w:tcPr>
            <w:tcW w:w="3591" w:type="dxa"/>
            <w:shd w:val="clear" w:color="auto" w:fill="E9F7FC"/>
          </w:tcPr>
          <w:p w14:paraId="38BD7BBF" w14:textId="77777777" w:rsidR="00A000BE" w:rsidRDefault="00204E17" w:rsidP="00410660">
            <w:pPr>
              <w:pStyle w:val="TableParagraph"/>
              <w:spacing w:before="29" w:line="213" w:lineRule="auto"/>
              <w:ind w:left="78" w:right="117"/>
              <w:jc w:val="both"/>
            </w:pPr>
            <w:r>
              <w:rPr>
                <w:rFonts w:ascii="Times New Roman"/>
                <w:b/>
                <w:i/>
                <w:spacing w:val="-4"/>
              </w:rPr>
              <w:t xml:space="preserve">Maintaining </w:t>
            </w:r>
            <w:r>
              <w:rPr>
                <w:rFonts w:ascii="Times New Roman"/>
                <w:b/>
                <w:i/>
              </w:rPr>
              <w:t xml:space="preserve">order and safety: </w:t>
            </w:r>
            <w:r>
              <w:rPr>
                <w:spacing w:val="-4"/>
              </w:rPr>
              <w:t xml:space="preserve">What </w:t>
            </w:r>
            <w:r>
              <w:rPr>
                <w:w w:val="95"/>
              </w:rPr>
              <w:t>processes</w:t>
            </w:r>
            <w:r>
              <w:rPr>
                <w:spacing w:val="-28"/>
                <w:w w:val="95"/>
              </w:rPr>
              <w:t xml:space="preserve"> </w:t>
            </w:r>
            <w:r>
              <w:rPr>
                <w:w w:val="95"/>
              </w:rPr>
              <w:t>are</w:t>
            </w:r>
            <w:r>
              <w:rPr>
                <w:spacing w:val="-27"/>
                <w:w w:val="95"/>
              </w:rPr>
              <w:t xml:space="preserve"> </w:t>
            </w:r>
            <w:r>
              <w:rPr>
                <w:w w:val="95"/>
              </w:rPr>
              <w:t>in</w:t>
            </w:r>
            <w:r>
              <w:rPr>
                <w:spacing w:val="-26"/>
                <w:w w:val="95"/>
              </w:rPr>
              <w:t xml:space="preserve"> </w:t>
            </w:r>
            <w:r>
              <w:rPr>
                <w:w w:val="95"/>
              </w:rPr>
              <w:t>place</w:t>
            </w:r>
            <w:r>
              <w:rPr>
                <w:spacing w:val="-28"/>
                <w:w w:val="95"/>
              </w:rPr>
              <w:t xml:space="preserve"> </w:t>
            </w:r>
            <w:r>
              <w:rPr>
                <w:w w:val="95"/>
              </w:rPr>
              <w:t>at</w:t>
            </w:r>
            <w:r>
              <w:rPr>
                <w:spacing w:val="-30"/>
                <w:w w:val="95"/>
              </w:rPr>
              <w:t xml:space="preserve"> </w:t>
            </w:r>
            <w:r>
              <w:rPr>
                <w:w w:val="95"/>
              </w:rPr>
              <w:t>the</w:t>
            </w:r>
            <w:r>
              <w:rPr>
                <w:spacing w:val="-28"/>
                <w:w w:val="95"/>
              </w:rPr>
              <w:t xml:space="preserve"> </w:t>
            </w:r>
            <w:r>
              <w:rPr>
                <w:w w:val="95"/>
              </w:rPr>
              <w:t>school</w:t>
            </w:r>
            <w:r>
              <w:rPr>
                <w:spacing w:val="-29"/>
                <w:w w:val="95"/>
              </w:rPr>
              <w:t xml:space="preserve"> </w:t>
            </w:r>
            <w:r>
              <w:rPr>
                <w:w w:val="95"/>
              </w:rPr>
              <w:t>to ensure</w:t>
            </w:r>
            <w:r>
              <w:rPr>
                <w:spacing w:val="-34"/>
                <w:w w:val="95"/>
              </w:rPr>
              <w:t xml:space="preserve"> </w:t>
            </w:r>
            <w:r>
              <w:rPr>
                <w:spacing w:val="4"/>
                <w:w w:val="95"/>
              </w:rPr>
              <w:t>order</w:t>
            </w:r>
            <w:r w:rsidR="00410660">
              <w:rPr>
                <w:spacing w:val="4"/>
                <w:w w:val="95"/>
              </w:rPr>
              <w:t xml:space="preserve"> </w:t>
            </w:r>
            <w:r>
              <w:rPr>
                <w:spacing w:val="4"/>
                <w:w w:val="95"/>
              </w:rPr>
              <w:t>and</w:t>
            </w:r>
            <w:r w:rsidR="00410660">
              <w:rPr>
                <w:spacing w:val="4"/>
                <w:w w:val="95"/>
              </w:rPr>
              <w:t xml:space="preserve"> </w:t>
            </w:r>
            <w:r>
              <w:rPr>
                <w:spacing w:val="4"/>
                <w:w w:val="95"/>
              </w:rPr>
              <w:t>safety</w:t>
            </w:r>
            <w:r>
              <w:rPr>
                <w:spacing w:val="-32"/>
                <w:w w:val="95"/>
              </w:rPr>
              <w:t xml:space="preserve"> </w:t>
            </w:r>
            <w:r>
              <w:rPr>
                <w:spacing w:val="5"/>
                <w:w w:val="95"/>
              </w:rPr>
              <w:t>are</w:t>
            </w:r>
            <w:r w:rsidR="00410660">
              <w:rPr>
                <w:spacing w:val="5"/>
                <w:w w:val="95"/>
              </w:rPr>
              <w:t xml:space="preserve"> </w:t>
            </w:r>
            <w:r>
              <w:rPr>
                <w:spacing w:val="5"/>
                <w:w w:val="95"/>
              </w:rPr>
              <w:t>in</w:t>
            </w:r>
            <w:r>
              <w:rPr>
                <w:spacing w:val="-32"/>
                <w:w w:val="95"/>
              </w:rPr>
              <w:t xml:space="preserve"> </w:t>
            </w:r>
            <w:r>
              <w:rPr>
                <w:w w:val="95"/>
              </w:rPr>
              <w:t xml:space="preserve">place? </w:t>
            </w:r>
            <w:r>
              <w:t>Describe the effectiveness of the existing</w:t>
            </w:r>
            <w:r>
              <w:rPr>
                <w:spacing w:val="-22"/>
              </w:rPr>
              <w:t xml:space="preserve"> </w:t>
            </w:r>
            <w:r>
              <w:t>processes.</w:t>
            </w:r>
          </w:p>
        </w:tc>
        <w:tc>
          <w:tcPr>
            <w:tcW w:w="7191" w:type="dxa"/>
          </w:tcPr>
          <w:p w14:paraId="58411D96" w14:textId="77777777" w:rsidR="00A000BE" w:rsidRDefault="0022378B">
            <w:pPr>
              <w:pStyle w:val="TableParagraph"/>
              <w:rPr>
                <w:rFonts w:ascii="Times New Roman"/>
                <w:sz w:val="20"/>
              </w:rPr>
            </w:pPr>
            <w:r>
              <w:rPr>
                <w:rFonts w:ascii="Times New Roman"/>
                <w:sz w:val="20"/>
              </w:rPr>
              <w:t>The processes that are in place to ensure order and safety are the following:</w:t>
            </w:r>
          </w:p>
          <w:p w14:paraId="5518DD1B" w14:textId="77777777" w:rsidR="0022378B" w:rsidRDefault="0022378B" w:rsidP="0022378B">
            <w:pPr>
              <w:pStyle w:val="TableParagraph"/>
              <w:numPr>
                <w:ilvl w:val="0"/>
                <w:numId w:val="9"/>
              </w:numPr>
              <w:rPr>
                <w:rFonts w:ascii="Times New Roman"/>
                <w:sz w:val="20"/>
              </w:rPr>
            </w:pPr>
            <w:r>
              <w:rPr>
                <w:rFonts w:ascii="Times New Roman"/>
                <w:sz w:val="20"/>
              </w:rPr>
              <w:t xml:space="preserve"> Implemented safety plan that is practiced by students and staff</w:t>
            </w:r>
          </w:p>
          <w:p w14:paraId="35E737F1" w14:textId="77777777" w:rsidR="0022378B" w:rsidRDefault="0022378B" w:rsidP="0022378B">
            <w:pPr>
              <w:pStyle w:val="TableParagraph"/>
              <w:numPr>
                <w:ilvl w:val="0"/>
                <w:numId w:val="9"/>
              </w:numPr>
              <w:rPr>
                <w:rFonts w:ascii="Times New Roman"/>
                <w:sz w:val="20"/>
              </w:rPr>
            </w:pPr>
            <w:r>
              <w:rPr>
                <w:rFonts w:ascii="Times New Roman"/>
                <w:sz w:val="20"/>
              </w:rPr>
              <w:t>SRO stationed at MCCS</w:t>
            </w:r>
          </w:p>
          <w:p w14:paraId="0259D7F2" w14:textId="77777777" w:rsidR="0022378B" w:rsidRDefault="0022378B" w:rsidP="0022378B">
            <w:pPr>
              <w:pStyle w:val="TableParagraph"/>
              <w:numPr>
                <w:ilvl w:val="0"/>
                <w:numId w:val="9"/>
              </w:numPr>
              <w:rPr>
                <w:rFonts w:ascii="Times New Roman"/>
                <w:sz w:val="20"/>
              </w:rPr>
            </w:pPr>
            <w:r>
              <w:rPr>
                <w:rFonts w:ascii="Times New Roman"/>
                <w:sz w:val="20"/>
              </w:rPr>
              <w:t>Gates and doors remained locked during school hours</w:t>
            </w:r>
          </w:p>
          <w:p w14:paraId="4BBE05A7" w14:textId="77777777" w:rsidR="00FC7907" w:rsidRDefault="00FC7907" w:rsidP="0022378B">
            <w:pPr>
              <w:pStyle w:val="TableParagraph"/>
              <w:numPr>
                <w:ilvl w:val="0"/>
                <w:numId w:val="9"/>
              </w:numPr>
              <w:rPr>
                <w:rFonts w:ascii="Times New Roman"/>
                <w:sz w:val="20"/>
              </w:rPr>
            </w:pPr>
            <w:r>
              <w:rPr>
                <w:rFonts w:ascii="Times New Roman"/>
                <w:sz w:val="20"/>
              </w:rPr>
              <w:t>Administrators and two deans to address discipline concerns</w:t>
            </w:r>
          </w:p>
          <w:p w14:paraId="53EBADFD" w14:textId="77777777" w:rsidR="00FC7907" w:rsidRDefault="00FC7907" w:rsidP="0022378B">
            <w:pPr>
              <w:pStyle w:val="TableParagraph"/>
              <w:numPr>
                <w:ilvl w:val="0"/>
                <w:numId w:val="9"/>
              </w:numPr>
              <w:rPr>
                <w:rFonts w:ascii="Times New Roman"/>
                <w:sz w:val="20"/>
              </w:rPr>
            </w:pPr>
            <w:r>
              <w:rPr>
                <w:rFonts w:ascii="Times New Roman"/>
                <w:sz w:val="20"/>
              </w:rPr>
              <w:t>Nurses to address health concerns</w:t>
            </w:r>
          </w:p>
          <w:p w14:paraId="137E96FC" w14:textId="77777777" w:rsidR="0022378B" w:rsidRDefault="0022378B" w:rsidP="0022378B">
            <w:pPr>
              <w:pStyle w:val="TableParagraph"/>
              <w:rPr>
                <w:rFonts w:ascii="Times New Roman"/>
                <w:sz w:val="20"/>
              </w:rPr>
            </w:pPr>
          </w:p>
          <w:p w14:paraId="7A72ED60" w14:textId="77777777" w:rsidR="0022378B" w:rsidRDefault="0022378B" w:rsidP="0022378B">
            <w:pPr>
              <w:pStyle w:val="TableParagraph"/>
              <w:rPr>
                <w:rFonts w:ascii="Times New Roman"/>
                <w:sz w:val="20"/>
              </w:rPr>
            </w:pPr>
          </w:p>
          <w:p w14:paraId="2609860B" w14:textId="77777777" w:rsidR="00FC7907" w:rsidRDefault="00FC7907" w:rsidP="00FC7907">
            <w:pPr>
              <w:pStyle w:val="TableParagraph"/>
              <w:rPr>
                <w:rFonts w:ascii="Times New Roman"/>
                <w:sz w:val="20"/>
              </w:rPr>
            </w:pPr>
            <w:r>
              <w:rPr>
                <w:rFonts w:ascii="Times New Roman"/>
                <w:sz w:val="20"/>
              </w:rPr>
              <w:t>We continue to work toward improving the effectiveness of these processes at MCCS.</w:t>
            </w:r>
          </w:p>
          <w:p w14:paraId="56682BBC" w14:textId="77777777" w:rsidR="0022378B" w:rsidRDefault="0022378B" w:rsidP="0022378B">
            <w:pPr>
              <w:pStyle w:val="TableParagraph"/>
              <w:rPr>
                <w:rFonts w:ascii="Times New Roman"/>
                <w:sz w:val="20"/>
              </w:rPr>
            </w:pPr>
          </w:p>
          <w:p w14:paraId="7562C008" w14:textId="77777777" w:rsidR="0022378B" w:rsidRDefault="0022378B" w:rsidP="0022378B">
            <w:pPr>
              <w:pStyle w:val="TableParagraph"/>
              <w:rPr>
                <w:rFonts w:ascii="Times New Roman"/>
                <w:sz w:val="20"/>
              </w:rPr>
            </w:pPr>
          </w:p>
          <w:p w14:paraId="686DF2F5" w14:textId="77777777" w:rsidR="0022378B" w:rsidRDefault="0022378B" w:rsidP="0022378B">
            <w:pPr>
              <w:pStyle w:val="TableParagraph"/>
              <w:rPr>
                <w:rFonts w:ascii="Times New Roman"/>
                <w:sz w:val="20"/>
              </w:rPr>
            </w:pPr>
          </w:p>
        </w:tc>
      </w:tr>
      <w:tr w:rsidR="00A000BE" w14:paraId="2672AE06" w14:textId="77777777">
        <w:trPr>
          <w:trHeight w:val="860"/>
        </w:trPr>
        <w:tc>
          <w:tcPr>
            <w:tcW w:w="3591" w:type="dxa"/>
            <w:shd w:val="clear" w:color="auto" w:fill="E9F7FC"/>
          </w:tcPr>
          <w:p w14:paraId="11FE25F3"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5E02A4A1" w14:textId="77777777" w:rsidR="00A000BE" w:rsidRDefault="00FC7907">
            <w:pPr>
              <w:pStyle w:val="TableParagraph"/>
              <w:rPr>
                <w:rFonts w:ascii="Times New Roman"/>
                <w:sz w:val="20"/>
              </w:rPr>
            </w:pPr>
            <w:r>
              <w:rPr>
                <w:rFonts w:ascii="Times New Roman"/>
                <w:sz w:val="20"/>
              </w:rPr>
              <w:t>5 Essentials Survey, Safety Plan, office referrals, nurse</w:t>
            </w:r>
            <w:r>
              <w:rPr>
                <w:rFonts w:ascii="Times New Roman"/>
                <w:sz w:val="20"/>
              </w:rPr>
              <w:t>’</w:t>
            </w:r>
            <w:r>
              <w:rPr>
                <w:rFonts w:ascii="Times New Roman"/>
                <w:sz w:val="20"/>
              </w:rPr>
              <w:t>s logs, and SRO</w:t>
            </w:r>
            <w:r>
              <w:rPr>
                <w:rFonts w:ascii="Times New Roman"/>
                <w:sz w:val="20"/>
              </w:rPr>
              <w:t>’</w:t>
            </w:r>
            <w:r>
              <w:rPr>
                <w:rFonts w:ascii="Times New Roman"/>
                <w:sz w:val="20"/>
              </w:rPr>
              <w:t>s logs</w:t>
            </w:r>
          </w:p>
        </w:tc>
      </w:tr>
    </w:tbl>
    <w:p w14:paraId="188AE77C" w14:textId="77777777" w:rsidR="00A000BE" w:rsidRDefault="00A000BE">
      <w:pPr>
        <w:rPr>
          <w:rFonts w:ascii="Times New Roman"/>
          <w:sz w:val="20"/>
        </w:rPr>
        <w:sectPr w:rsidR="00A000BE">
          <w:footerReference w:type="default" r:id="rId79"/>
          <w:pgSz w:w="12240" w:h="15840"/>
          <w:pgMar w:top="0" w:right="0" w:bottom="820" w:left="0" w:header="0" w:footer="620" w:gutter="0"/>
          <w:cols w:space="720"/>
        </w:sectPr>
      </w:pPr>
    </w:p>
    <w:p w14:paraId="23DF4894"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6912" behindDoc="1" locked="0" layoutInCell="1" allowOverlap="1" wp14:anchorId="41B6F0CA" wp14:editId="22404F73">
                <wp:simplePos x="0" y="0"/>
                <wp:positionH relativeFrom="page">
                  <wp:posOffset>-635</wp:posOffset>
                </wp:positionH>
                <wp:positionV relativeFrom="page">
                  <wp:posOffset>0</wp:posOffset>
                </wp:positionV>
                <wp:extent cx="7773670" cy="571500"/>
                <wp:effectExtent l="8890" t="9525" r="0" b="9525"/>
                <wp:wrapNone/>
                <wp:docPr id="5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84" name="Rectangle 152"/>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151"/>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1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1FF4BB" id="Group 149" o:spid="_x0000_s1026" style="position:absolute;margin-left:-.05pt;margin-top:0;width:612.1pt;height:45pt;z-index:-25162956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rZVeL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52"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" fillcolor="#c5e9f8" stroked="f"/>
                <v:line id="Line 151"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q2xAAAANwAAAAPAAAAZHJzL2Rvd25yZXYueG1sRI9Ra8JA&#10;EITfC/6HYwXf6kXB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GAturbEAAAA3AAAAA8A&#10;AAAAAAAAAAAAAAAABwIAAGRycy9kb3ducmV2LnhtbFBLBQYAAAAAAwADALcAAAD4AgAAAAA=&#10;" strokecolor="#c5e9f8" strokeweight=".14pt"/>
                <v:shape id="Picture 150"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">
                  <v:imagedata r:id="rId31" o:title=""/>
                </v:shape>
                <w10:wrap anchorx="page" anchory="page"/>
              </v:group>
            </w:pict>
          </mc:Fallback>
        </mc:AlternateContent>
      </w:r>
    </w:p>
    <w:p w14:paraId="47F02903" w14:textId="77777777" w:rsidR="00A000BE" w:rsidRDefault="00204E17">
      <w:pPr>
        <w:spacing w:before="221"/>
        <w:ind w:left="7383"/>
        <w:rPr>
          <w:rFonts w:ascii="Calibri"/>
          <w:b/>
          <w:sz w:val="28"/>
        </w:rPr>
      </w:pPr>
      <w:r>
        <w:rPr>
          <w:rFonts w:ascii="Calibri"/>
          <w:b/>
          <w:w w:val="105"/>
          <w:sz w:val="28"/>
        </w:rPr>
        <w:t>DATA COLLECTION and ANALYSIS</w:t>
      </w:r>
    </w:p>
    <w:p w14:paraId="63622A5C" w14:textId="77777777" w:rsidR="00A000BE" w:rsidRDefault="00A000BE">
      <w:pPr>
        <w:pStyle w:val="BodyText"/>
        <w:rPr>
          <w:rFonts w:ascii="Calibri"/>
          <w:b/>
          <w:sz w:val="20"/>
        </w:rPr>
      </w:pPr>
    </w:p>
    <w:p w14:paraId="47FFF632" w14:textId="77777777" w:rsidR="00A000BE" w:rsidRDefault="00A000BE">
      <w:pPr>
        <w:pStyle w:val="BodyText"/>
        <w:rPr>
          <w:rFonts w:ascii="Calibri"/>
          <w:b/>
          <w:sz w:val="20"/>
        </w:rPr>
      </w:pPr>
    </w:p>
    <w:p w14:paraId="4194AFC9"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901EBDE" w14:textId="77777777">
        <w:trPr>
          <w:trHeight w:val="2478"/>
        </w:trPr>
        <w:tc>
          <w:tcPr>
            <w:tcW w:w="3591" w:type="dxa"/>
            <w:shd w:val="clear" w:color="auto" w:fill="E9F7FC"/>
          </w:tcPr>
          <w:p w14:paraId="002880C6" w14:textId="77777777" w:rsidR="00A000BE" w:rsidRDefault="00204E17" w:rsidP="00410660">
            <w:pPr>
              <w:pStyle w:val="TableParagraph"/>
              <w:spacing w:before="48" w:line="216" w:lineRule="auto"/>
              <w:ind w:left="78" w:right="58"/>
            </w:pPr>
            <w:r>
              <w:rPr>
                <w:rFonts w:ascii="Times New Roman"/>
                <w:b/>
                <w:i/>
                <w:spacing w:val="3"/>
              </w:rPr>
              <w:t>Developing</w:t>
            </w:r>
            <w:r w:rsidR="00410660">
              <w:rPr>
                <w:rFonts w:ascii="Times New Roman"/>
                <w:b/>
                <w:i/>
                <w:spacing w:val="3"/>
              </w:rPr>
              <w:t xml:space="preserve"> </w:t>
            </w:r>
            <w:r>
              <w:rPr>
                <w:rFonts w:ascii="Times New Roman"/>
                <w:b/>
                <w:i/>
                <w:spacing w:val="3"/>
              </w:rPr>
              <w:t>and</w:t>
            </w:r>
            <w:r w:rsidR="00410660">
              <w:rPr>
                <w:rFonts w:ascii="Times New Roman"/>
                <w:b/>
                <w:i/>
                <w:spacing w:val="3"/>
              </w:rPr>
              <w:t xml:space="preserve"> </w:t>
            </w:r>
            <w:r>
              <w:rPr>
                <w:rFonts w:ascii="Times New Roman"/>
                <w:b/>
                <w:i/>
                <w:spacing w:val="3"/>
              </w:rPr>
              <w:t>monitoring</w:t>
            </w:r>
            <w:r w:rsidR="00410660">
              <w:rPr>
                <w:rFonts w:ascii="Times New Roman"/>
                <w:b/>
                <w:i/>
                <w:spacing w:val="3"/>
              </w:rPr>
              <w:t xml:space="preserve"> a sy</w:t>
            </w:r>
            <w:r>
              <w:rPr>
                <w:rFonts w:ascii="Times New Roman"/>
                <w:b/>
                <w:i/>
                <w:spacing w:val="3"/>
              </w:rPr>
              <w:t>stem</w:t>
            </w:r>
            <w:r w:rsidR="00410660">
              <w:rPr>
                <w:rFonts w:ascii="Times New Roman"/>
                <w:b/>
                <w:i/>
                <w:spacing w:val="3"/>
              </w:rPr>
              <w:t xml:space="preserve"> </w:t>
            </w:r>
            <w:r>
              <w:rPr>
                <w:rFonts w:ascii="Times New Roman"/>
                <w:b/>
                <w:i/>
                <w:spacing w:val="3"/>
              </w:rPr>
              <w:t xml:space="preserve">of </w:t>
            </w:r>
            <w:r w:rsidR="00410660">
              <w:rPr>
                <w:rFonts w:ascii="Times New Roman"/>
                <w:b/>
                <w:i/>
                <w:spacing w:val="3"/>
              </w:rPr>
              <w:t>s</w:t>
            </w:r>
            <w:r>
              <w:rPr>
                <w:rFonts w:ascii="Times New Roman"/>
                <w:b/>
                <w:i/>
              </w:rPr>
              <w:t>upports:</w:t>
            </w:r>
            <w:r w:rsidR="00410660">
              <w:rPr>
                <w:rFonts w:ascii="Times New Roman"/>
                <w:b/>
                <w:i/>
              </w:rPr>
              <w:t xml:space="preserve"> </w:t>
            </w:r>
            <w:r>
              <w:t>What</w:t>
            </w:r>
            <w:r w:rsidR="00410660">
              <w:t xml:space="preserve"> </w:t>
            </w:r>
            <w:r>
              <w:t>processes</w:t>
            </w:r>
            <w:r w:rsidR="00410660">
              <w:t xml:space="preserve"> </w:t>
            </w:r>
            <w:r>
              <w:t>are</w:t>
            </w:r>
            <w:r w:rsidR="00410660">
              <w:t xml:space="preserve"> </w:t>
            </w:r>
            <w:r>
              <w:t>in</w:t>
            </w:r>
            <w:r w:rsidR="00410660">
              <w:t xml:space="preserve"> </w:t>
            </w:r>
            <w:r>
              <w:t>place to</w:t>
            </w:r>
            <w:r>
              <w:rPr>
                <w:spacing w:val="-32"/>
              </w:rPr>
              <w:t xml:space="preserve"> </w:t>
            </w:r>
            <w:r>
              <w:t>ensure</w:t>
            </w:r>
            <w:r>
              <w:rPr>
                <w:spacing w:val="-32"/>
              </w:rPr>
              <w:t xml:space="preserve"> </w:t>
            </w:r>
            <w:r>
              <w:t>the</w:t>
            </w:r>
            <w:r>
              <w:rPr>
                <w:spacing w:val="-32"/>
              </w:rPr>
              <w:t xml:space="preserve"> </w:t>
            </w:r>
            <w:r w:rsidR="001A01EF">
              <w:t xml:space="preserve">school </w:t>
            </w:r>
            <w:proofErr w:type="gramStart"/>
            <w:r w:rsidR="001A01EF">
              <w:rPr>
                <w:spacing w:val="-31"/>
              </w:rPr>
              <w:t>has</w:t>
            </w:r>
            <w:r w:rsidR="0071762D">
              <w:rPr>
                <w:spacing w:val="-31"/>
              </w:rPr>
              <w:t xml:space="preserve"> </w:t>
            </w:r>
            <w:r>
              <w:rPr>
                <w:spacing w:val="-32"/>
              </w:rPr>
              <w:t xml:space="preserve"> </w:t>
            </w:r>
            <w:r>
              <w:t>a</w:t>
            </w:r>
            <w:proofErr w:type="gramEnd"/>
            <w:r>
              <w:rPr>
                <w:spacing w:val="-32"/>
              </w:rPr>
              <w:t xml:space="preserve"> </w:t>
            </w:r>
            <w:r>
              <w:t>supportive learning</w:t>
            </w:r>
            <w:r>
              <w:rPr>
                <w:spacing w:val="-35"/>
              </w:rPr>
              <w:t xml:space="preserve"> </w:t>
            </w:r>
            <w:r>
              <w:t>environment</w:t>
            </w:r>
            <w:r>
              <w:rPr>
                <w:spacing w:val="-35"/>
              </w:rPr>
              <w:t xml:space="preserve"> </w:t>
            </w:r>
            <w:r>
              <w:t>that</w:t>
            </w:r>
            <w:r>
              <w:rPr>
                <w:spacing w:val="-34"/>
              </w:rPr>
              <w:t xml:space="preserve"> </w:t>
            </w:r>
            <w:r>
              <w:t xml:space="preserve">provides </w:t>
            </w:r>
            <w:r>
              <w:rPr>
                <w:spacing w:val="2"/>
                <w:w w:val="95"/>
              </w:rPr>
              <w:t>comprehensive</w:t>
            </w:r>
            <w:r w:rsidR="00410660">
              <w:rPr>
                <w:spacing w:val="2"/>
                <w:w w:val="95"/>
              </w:rPr>
              <w:t xml:space="preserve"> </w:t>
            </w:r>
            <w:r>
              <w:rPr>
                <w:spacing w:val="2"/>
                <w:w w:val="95"/>
              </w:rPr>
              <w:t>services</w:t>
            </w:r>
            <w:r>
              <w:rPr>
                <w:spacing w:val="-43"/>
                <w:w w:val="95"/>
              </w:rPr>
              <w:t xml:space="preserve"> </w:t>
            </w:r>
            <w:r>
              <w:rPr>
                <w:spacing w:val="4"/>
                <w:w w:val="95"/>
              </w:rPr>
              <w:t>to</w:t>
            </w:r>
            <w:r w:rsidR="00410660">
              <w:rPr>
                <w:spacing w:val="4"/>
                <w:w w:val="95"/>
              </w:rPr>
              <w:t xml:space="preserve"> </w:t>
            </w:r>
            <w:r>
              <w:rPr>
                <w:spacing w:val="4"/>
                <w:w w:val="95"/>
              </w:rPr>
              <w:t>students</w:t>
            </w:r>
            <w:r w:rsidR="00410660">
              <w:rPr>
                <w:spacing w:val="4"/>
                <w:w w:val="95"/>
              </w:rPr>
              <w:t xml:space="preserve"> </w:t>
            </w:r>
            <w:r>
              <w:rPr>
                <w:spacing w:val="4"/>
                <w:w w:val="95"/>
              </w:rPr>
              <w:t xml:space="preserve">to </w:t>
            </w:r>
            <w:r>
              <w:rPr>
                <w:w w:val="95"/>
              </w:rPr>
              <w:t>meet</w:t>
            </w:r>
            <w:r>
              <w:rPr>
                <w:spacing w:val="-37"/>
                <w:w w:val="95"/>
              </w:rPr>
              <w:t xml:space="preserve"> </w:t>
            </w:r>
            <w:r>
              <w:rPr>
                <w:w w:val="95"/>
              </w:rPr>
              <w:t>their</w:t>
            </w:r>
            <w:r>
              <w:rPr>
                <w:spacing w:val="-36"/>
                <w:w w:val="95"/>
              </w:rPr>
              <w:t xml:space="preserve"> </w:t>
            </w:r>
            <w:r>
              <w:rPr>
                <w:w w:val="95"/>
              </w:rPr>
              <w:t>unique,</w:t>
            </w:r>
            <w:r>
              <w:rPr>
                <w:spacing w:val="-37"/>
                <w:w w:val="95"/>
              </w:rPr>
              <w:t xml:space="preserve"> </w:t>
            </w:r>
            <w:r>
              <w:rPr>
                <w:w w:val="95"/>
              </w:rPr>
              <w:t>whole-child</w:t>
            </w:r>
            <w:r>
              <w:rPr>
                <w:spacing w:val="-35"/>
                <w:w w:val="95"/>
              </w:rPr>
              <w:t xml:space="preserve"> </w:t>
            </w:r>
            <w:r>
              <w:rPr>
                <w:w w:val="95"/>
              </w:rPr>
              <w:t xml:space="preserve">needs? </w:t>
            </w:r>
            <w:r>
              <w:t>Describe the effectiveness of the existing</w:t>
            </w:r>
            <w:r>
              <w:rPr>
                <w:spacing w:val="-21"/>
              </w:rPr>
              <w:t xml:space="preserve"> </w:t>
            </w:r>
            <w:r>
              <w:t>processes.</w:t>
            </w:r>
          </w:p>
        </w:tc>
        <w:tc>
          <w:tcPr>
            <w:tcW w:w="7191" w:type="dxa"/>
          </w:tcPr>
          <w:p w14:paraId="2CE0DBBC" w14:textId="77777777" w:rsidR="00A000BE" w:rsidRDefault="0071762D">
            <w:pPr>
              <w:pStyle w:val="TableParagraph"/>
              <w:rPr>
                <w:rFonts w:ascii="Times New Roman"/>
                <w:sz w:val="20"/>
              </w:rPr>
            </w:pPr>
            <w:r>
              <w:rPr>
                <w:rFonts w:ascii="Times New Roman"/>
                <w:sz w:val="20"/>
              </w:rPr>
              <w:t>The processes in place to ensure the school has a supportive learning environment include the following:</w:t>
            </w:r>
          </w:p>
          <w:p w14:paraId="495A90CB" w14:textId="19DF345E" w:rsidR="0071762D" w:rsidRDefault="0071762D" w:rsidP="0071762D">
            <w:pPr>
              <w:pStyle w:val="TableParagraph"/>
              <w:numPr>
                <w:ilvl w:val="0"/>
                <w:numId w:val="9"/>
              </w:numPr>
              <w:rPr>
                <w:rFonts w:ascii="Times New Roman"/>
                <w:sz w:val="20"/>
              </w:rPr>
            </w:pPr>
            <w:r>
              <w:rPr>
                <w:rFonts w:ascii="Times New Roman"/>
                <w:sz w:val="20"/>
              </w:rPr>
              <w:t>Comprehensive co</w:t>
            </w:r>
            <w:r w:rsidR="00773E3E">
              <w:rPr>
                <w:rFonts w:ascii="Times New Roman"/>
                <w:sz w:val="20"/>
              </w:rPr>
              <w:t>unseling program provided by one guidance counselor</w:t>
            </w:r>
          </w:p>
          <w:p w14:paraId="32718746" w14:textId="77777777" w:rsidR="0071762D" w:rsidRDefault="0071762D" w:rsidP="0071762D">
            <w:pPr>
              <w:pStyle w:val="TableParagraph"/>
              <w:numPr>
                <w:ilvl w:val="0"/>
                <w:numId w:val="9"/>
              </w:numPr>
              <w:rPr>
                <w:rFonts w:ascii="Times New Roman"/>
                <w:sz w:val="20"/>
              </w:rPr>
            </w:pPr>
            <w:r>
              <w:rPr>
                <w:rFonts w:ascii="Times New Roman"/>
                <w:sz w:val="20"/>
              </w:rPr>
              <w:t>Two student deans that support students</w:t>
            </w:r>
            <w:r>
              <w:rPr>
                <w:rFonts w:ascii="Times New Roman"/>
                <w:sz w:val="20"/>
              </w:rPr>
              <w:t>’</w:t>
            </w:r>
            <w:r>
              <w:rPr>
                <w:rFonts w:ascii="Times New Roman"/>
                <w:sz w:val="20"/>
              </w:rPr>
              <w:t xml:space="preserve"> academic, social, emotional and behavioral needs</w:t>
            </w:r>
          </w:p>
          <w:p w14:paraId="485F65DD" w14:textId="77777777" w:rsidR="0071762D" w:rsidRDefault="0071762D" w:rsidP="0071762D">
            <w:pPr>
              <w:pStyle w:val="TableParagraph"/>
              <w:numPr>
                <w:ilvl w:val="0"/>
                <w:numId w:val="9"/>
              </w:numPr>
              <w:rPr>
                <w:rFonts w:ascii="Times New Roman"/>
                <w:sz w:val="20"/>
              </w:rPr>
            </w:pPr>
            <w:r>
              <w:rPr>
                <w:rFonts w:ascii="Times New Roman"/>
                <w:sz w:val="20"/>
              </w:rPr>
              <w:t>Administrators assigned to work with particular grade spans to support their academic social, emotional and behavioral needs</w:t>
            </w:r>
          </w:p>
          <w:p w14:paraId="0ED3BC89" w14:textId="22E8B98A" w:rsidR="0071762D" w:rsidRDefault="0071762D" w:rsidP="0071762D">
            <w:pPr>
              <w:pStyle w:val="TableParagraph"/>
              <w:numPr>
                <w:ilvl w:val="0"/>
                <w:numId w:val="9"/>
              </w:numPr>
              <w:rPr>
                <w:rFonts w:ascii="Times New Roman"/>
                <w:sz w:val="20"/>
              </w:rPr>
            </w:pPr>
            <w:r>
              <w:rPr>
                <w:rFonts w:ascii="Times New Roman"/>
                <w:sz w:val="20"/>
              </w:rPr>
              <w:t>Two counselors provided from the Apalachee Counseling Services</w:t>
            </w:r>
          </w:p>
          <w:p w14:paraId="5522B03C" w14:textId="4EFD260B" w:rsidR="00773E3E" w:rsidRDefault="00773E3E" w:rsidP="0071762D">
            <w:pPr>
              <w:pStyle w:val="TableParagraph"/>
              <w:numPr>
                <w:ilvl w:val="0"/>
                <w:numId w:val="9"/>
              </w:numPr>
              <w:rPr>
                <w:rFonts w:ascii="Times New Roman"/>
                <w:sz w:val="20"/>
              </w:rPr>
            </w:pPr>
            <w:r>
              <w:rPr>
                <w:rFonts w:ascii="Times New Roman"/>
                <w:sz w:val="20"/>
              </w:rPr>
              <w:t>One counselor provided by New Horizon</w:t>
            </w:r>
          </w:p>
          <w:p w14:paraId="6BF480CD" w14:textId="77777777" w:rsidR="0071762D" w:rsidRDefault="0071762D" w:rsidP="0071762D">
            <w:pPr>
              <w:pStyle w:val="TableParagraph"/>
              <w:numPr>
                <w:ilvl w:val="0"/>
                <w:numId w:val="9"/>
              </w:numPr>
              <w:rPr>
                <w:rFonts w:ascii="Times New Roman"/>
                <w:sz w:val="20"/>
              </w:rPr>
            </w:pPr>
            <w:r>
              <w:rPr>
                <w:rFonts w:ascii="Times New Roman"/>
                <w:sz w:val="20"/>
              </w:rPr>
              <w:t>Staff member assigned as the SIT / MTSS chair</w:t>
            </w:r>
          </w:p>
          <w:p w14:paraId="1DFE18AF" w14:textId="77777777" w:rsidR="00937B0A" w:rsidRDefault="00937B0A" w:rsidP="00937B0A">
            <w:pPr>
              <w:pStyle w:val="TableParagraph"/>
              <w:numPr>
                <w:ilvl w:val="0"/>
                <w:numId w:val="9"/>
              </w:numPr>
              <w:rPr>
                <w:rFonts w:ascii="Times New Roman"/>
                <w:sz w:val="20"/>
              </w:rPr>
            </w:pPr>
            <w:r>
              <w:rPr>
                <w:rFonts w:ascii="Times New Roman"/>
                <w:sz w:val="20"/>
              </w:rPr>
              <w:t xml:space="preserve">ESE Staffing Specialist </w:t>
            </w:r>
          </w:p>
          <w:p w14:paraId="3805ADBE" w14:textId="77777777" w:rsidR="00937B0A" w:rsidRDefault="00937B0A" w:rsidP="00937B0A">
            <w:pPr>
              <w:pStyle w:val="TableParagraph"/>
              <w:numPr>
                <w:ilvl w:val="0"/>
                <w:numId w:val="9"/>
              </w:numPr>
              <w:rPr>
                <w:rFonts w:ascii="Times New Roman"/>
                <w:sz w:val="20"/>
              </w:rPr>
            </w:pPr>
            <w:r>
              <w:rPr>
                <w:rFonts w:ascii="Times New Roman"/>
                <w:sz w:val="20"/>
              </w:rPr>
              <w:t xml:space="preserve">Homeless </w:t>
            </w:r>
            <w:r w:rsidR="00990880">
              <w:rPr>
                <w:rFonts w:ascii="Times New Roman"/>
                <w:sz w:val="20"/>
              </w:rPr>
              <w:t>Liaison</w:t>
            </w:r>
          </w:p>
          <w:p w14:paraId="4CE72664" w14:textId="77777777" w:rsidR="00937B0A" w:rsidRDefault="00937B0A" w:rsidP="00937B0A">
            <w:pPr>
              <w:pStyle w:val="TableParagraph"/>
              <w:numPr>
                <w:ilvl w:val="0"/>
                <w:numId w:val="9"/>
              </w:numPr>
              <w:rPr>
                <w:rFonts w:ascii="Times New Roman"/>
                <w:sz w:val="20"/>
              </w:rPr>
            </w:pPr>
            <w:r>
              <w:rPr>
                <w:rFonts w:ascii="Times New Roman"/>
                <w:sz w:val="20"/>
              </w:rPr>
              <w:t xml:space="preserve">Title I Home/School </w:t>
            </w:r>
            <w:r w:rsidR="00990880">
              <w:rPr>
                <w:rFonts w:ascii="Times New Roman"/>
                <w:sz w:val="20"/>
              </w:rPr>
              <w:t>Liaison</w:t>
            </w:r>
          </w:p>
          <w:p w14:paraId="5AB8B865" w14:textId="77777777" w:rsidR="00FF755C" w:rsidRDefault="00937B0A" w:rsidP="00FF755C">
            <w:pPr>
              <w:pStyle w:val="TableParagraph"/>
              <w:numPr>
                <w:ilvl w:val="0"/>
                <w:numId w:val="9"/>
              </w:numPr>
              <w:rPr>
                <w:rFonts w:ascii="Times New Roman"/>
                <w:sz w:val="20"/>
              </w:rPr>
            </w:pPr>
            <w:r>
              <w:rPr>
                <w:rFonts w:ascii="Times New Roman"/>
                <w:sz w:val="20"/>
              </w:rPr>
              <w:t xml:space="preserve">Migrant </w:t>
            </w:r>
            <w:r w:rsidR="00990880">
              <w:rPr>
                <w:rFonts w:ascii="Times New Roman"/>
                <w:sz w:val="20"/>
              </w:rPr>
              <w:t>Liaison</w:t>
            </w:r>
            <w:r w:rsidR="00FF755C">
              <w:rPr>
                <w:rFonts w:ascii="Times New Roman"/>
                <w:sz w:val="20"/>
              </w:rPr>
              <w:t xml:space="preserve"> </w:t>
            </w:r>
          </w:p>
          <w:p w14:paraId="7B86F45F" w14:textId="77777777" w:rsidR="00FF755C" w:rsidRDefault="00FF755C" w:rsidP="00FF755C">
            <w:pPr>
              <w:pStyle w:val="TableParagraph"/>
              <w:numPr>
                <w:ilvl w:val="0"/>
                <w:numId w:val="9"/>
              </w:numPr>
              <w:rPr>
                <w:rFonts w:ascii="Times New Roman"/>
                <w:sz w:val="20"/>
              </w:rPr>
            </w:pPr>
            <w:r>
              <w:rPr>
                <w:rFonts w:ascii="Times New Roman"/>
                <w:sz w:val="20"/>
              </w:rPr>
              <w:t>PBIS PRIDE Behavioral Celebrations on a monthly basis</w:t>
            </w:r>
          </w:p>
          <w:p w14:paraId="0359E01E" w14:textId="77777777" w:rsidR="00FF755C" w:rsidRPr="00FF755C" w:rsidRDefault="00FF755C" w:rsidP="00FF755C">
            <w:pPr>
              <w:pStyle w:val="TableParagraph"/>
              <w:ind w:left="720"/>
              <w:rPr>
                <w:rFonts w:ascii="Times New Roman"/>
                <w:sz w:val="20"/>
              </w:rPr>
            </w:pPr>
          </w:p>
          <w:p w14:paraId="29F79F43" w14:textId="77777777" w:rsidR="00937B0A" w:rsidRDefault="00937B0A" w:rsidP="00937B0A">
            <w:pPr>
              <w:pStyle w:val="TableParagraph"/>
              <w:rPr>
                <w:rFonts w:ascii="Times New Roman"/>
                <w:sz w:val="20"/>
              </w:rPr>
            </w:pPr>
          </w:p>
          <w:p w14:paraId="1BA5A84E" w14:textId="77777777" w:rsidR="00937B0A" w:rsidRDefault="00937B0A" w:rsidP="00937B0A">
            <w:pPr>
              <w:pStyle w:val="TableParagraph"/>
              <w:rPr>
                <w:rFonts w:ascii="Times New Roman"/>
                <w:sz w:val="20"/>
              </w:rPr>
            </w:pPr>
            <w:r>
              <w:rPr>
                <w:rFonts w:ascii="Times New Roman"/>
                <w:sz w:val="20"/>
              </w:rPr>
              <w:t>We continue to work toward improving the effectiveness of these processes at MCCS.</w:t>
            </w:r>
          </w:p>
          <w:p w14:paraId="3D367F72" w14:textId="77777777" w:rsidR="00937B0A" w:rsidRDefault="00937B0A" w:rsidP="00937B0A">
            <w:pPr>
              <w:pStyle w:val="TableParagraph"/>
              <w:ind w:left="720"/>
              <w:rPr>
                <w:rFonts w:ascii="Times New Roman"/>
                <w:sz w:val="20"/>
              </w:rPr>
            </w:pPr>
          </w:p>
          <w:p w14:paraId="6EC3FA59" w14:textId="77777777" w:rsidR="00937B0A" w:rsidRDefault="00937B0A" w:rsidP="00937B0A">
            <w:pPr>
              <w:pStyle w:val="TableParagraph"/>
              <w:rPr>
                <w:rFonts w:ascii="Times New Roman"/>
                <w:sz w:val="20"/>
              </w:rPr>
            </w:pPr>
          </w:p>
          <w:p w14:paraId="6F68228A" w14:textId="77777777" w:rsidR="0071762D" w:rsidRDefault="0071762D" w:rsidP="00937B0A">
            <w:pPr>
              <w:pStyle w:val="TableParagraph"/>
              <w:rPr>
                <w:rFonts w:ascii="Times New Roman"/>
                <w:sz w:val="20"/>
              </w:rPr>
            </w:pPr>
            <w:r>
              <w:rPr>
                <w:rFonts w:ascii="Times New Roman"/>
                <w:sz w:val="20"/>
              </w:rPr>
              <w:t xml:space="preserve"> </w:t>
            </w:r>
          </w:p>
        </w:tc>
      </w:tr>
      <w:tr w:rsidR="00A000BE" w14:paraId="099BF21F" w14:textId="77777777">
        <w:trPr>
          <w:trHeight w:val="860"/>
        </w:trPr>
        <w:tc>
          <w:tcPr>
            <w:tcW w:w="3591" w:type="dxa"/>
            <w:shd w:val="clear" w:color="auto" w:fill="E9F7FC"/>
          </w:tcPr>
          <w:p w14:paraId="29C24E22"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1E3C47D1" w14:textId="77777777" w:rsidR="00A000BE" w:rsidRDefault="00937B0A">
            <w:pPr>
              <w:pStyle w:val="TableParagraph"/>
              <w:rPr>
                <w:rFonts w:ascii="Times New Roman"/>
                <w:sz w:val="20"/>
              </w:rPr>
            </w:pPr>
            <w:r>
              <w:rPr>
                <w:rFonts w:ascii="Times New Roman"/>
                <w:sz w:val="20"/>
              </w:rPr>
              <w:t>5 Essentials Survey, guidance counselor</w:t>
            </w:r>
            <w:r>
              <w:rPr>
                <w:rFonts w:ascii="Times New Roman"/>
                <w:sz w:val="20"/>
              </w:rPr>
              <w:t>’</w:t>
            </w:r>
            <w:r>
              <w:rPr>
                <w:rFonts w:ascii="Times New Roman"/>
                <w:sz w:val="20"/>
              </w:rPr>
              <w:t>s logs, administrator</w:t>
            </w:r>
            <w:r>
              <w:rPr>
                <w:rFonts w:ascii="Times New Roman"/>
                <w:sz w:val="20"/>
              </w:rPr>
              <w:t>’</w:t>
            </w:r>
            <w:r>
              <w:rPr>
                <w:rFonts w:ascii="Times New Roman"/>
                <w:sz w:val="20"/>
              </w:rPr>
              <w:t>s logs, discipline referrals, counselors</w:t>
            </w:r>
            <w:r>
              <w:rPr>
                <w:rFonts w:ascii="Times New Roman"/>
                <w:sz w:val="20"/>
              </w:rPr>
              <w:t>’</w:t>
            </w:r>
            <w:r>
              <w:rPr>
                <w:rFonts w:ascii="Times New Roman"/>
                <w:sz w:val="20"/>
              </w:rPr>
              <w:t xml:space="preserve"> logs, SIT agendas and minutes, IEPs, 504</w:t>
            </w:r>
            <w:r>
              <w:rPr>
                <w:rFonts w:ascii="Times New Roman"/>
                <w:sz w:val="20"/>
              </w:rPr>
              <w:t>’</w:t>
            </w:r>
            <w:r>
              <w:rPr>
                <w:rFonts w:ascii="Times New Roman"/>
                <w:sz w:val="20"/>
              </w:rPr>
              <w:t xml:space="preserve">s, Homeless </w:t>
            </w:r>
            <w:r w:rsidR="00295936">
              <w:rPr>
                <w:rFonts w:ascii="Times New Roman"/>
                <w:sz w:val="20"/>
              </w:rPr>
              <w:t>Liaison</w:t>
            </w:r>
            <w:r w:rsidR="00295936">
              <w:rPr>
                <w:rFonts w:ascii="Times New Roman"/>
                <w:sz w:val="20"/>
              </w:rPr>
              <w:t>’</w:t>
            </w:r>
            <w:r w:rsidR="00295936">
              <w:rPr>
                <w:rFonts w:ascii="Times New Roman"/>
                <w:sz w:val="20"/>
              </w:rPr>
              <w:t>s</w:t>
            </w:r>
            <w:r>
              <w:rPr>
                <w:rFonts w:ascii="Times New Roman"/>
                <w:sz w:val="20"/>
              </w:rPr>
              <w:t xml:space="preserve"> logs, Title I</w:t>
            </w:r>
            <w:r>
              <w:rPr>
                <w:rFonts w:ascii="Times New Roman"/>
                <w:sz w:val="20"/>
              </w:rPr>
              <w:t>’</w:t>
            </w:r>
            <w:r>
              <w:rPr>
                <w:rFonts w:ascii="Times New Roman"/>
                <w:sz w:val="20"/>
              </w:rPr>
              <w:t>s logs, and Migrant</w:t>
            </w:r>
            <w:r>
              <w:rPr>
                <w:rFonts w:ascii="Times New Roman"/>
                <w:sz w:val="20"/>
              </w:rPr>
              <w:t>’</w:t>
            </w:r>
            <w:r>
              <w:rPr>
                <w:rFonts w:ascii="Times New Roman"/>
                <w:sz w:val="20"/>
              </w:rPr>
              <w:t xml:space="preserve">s logs  </w:t>
            </w:r>
          </w:p>
        </w:tc>
      </w:tr>
    </w:tbl>
    <w:p w14:paraId="3EA456E5" w14:textId="77777777" w:rsidR="00A000BE" w:rsidRDefault="00A000BE">
      <w:pPr>
        <w:pStyle w:val="BodyText"/>
        <w:spacing w:before="9"/>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3C71BD2" w14:textId="77777777">
        <w:trPr>
          <w:trHeight w:val="2140"/>
        </w:trPr>
        <w:tc>
          <w:tcPr>
            <w:tcW w:w="3591" w:type="dxa"/>
            <w:shd w:val="clear" w:color="auto" w:fill="E9F7FC"/>
          </w:tcPr>
          <w:p w14:paraId="41A65B8B" w14:textId="77777777" w:rsidR="00A000BE" w:rsidRDefault="00204E17">
            <w:pPr>
              <w:pStyle w:val="TableParagraph"/>
              <w:spacing w:before="47" w:line="216" w:lineRule="auto"/>
              <w:ind w:left="78" w:right="33"/>
            </w:pPr>
            <w:r>
              <w:rPr>
                <w:rFonts w:ascii="Times New Roman"/>
                <w:b/>
                <w:i/>
              </w:rPr>
              <w:t xml:space="preserve">Ensuring a student learning community: </w:t>
            </w:r>
            <w:r>
              <w:t xml:space="preserve">What processes are in </w:t>
            </w:r>
            <w:r>
              <w:rPr>
                <w:w w:val="90"/>
              </w:rPr>
              <w:t>place to cultivate and maintain</w:t>
            </w:r>
            <w:r>
              <w:rPr>
                <w:spacing w:val="-23"/>
                <w:w w:val="90"/>
              </w:rPr>
              <w:t xml:space="preserve"> </w:t>
            </w:r>
            <w:r>
              <w:rPr>
                <w:w w:val="90"/>
              </w:rPr>
              <w:t xml:space="preserve">positive </w:t>
            </w:r>
            <w:r>
              <w:rPr>
                <w:w w:val="95"/>
              </w:rPr>
              <w:t>and healthy behavioral and</w:t>
            </w:r>
            <w:r>
              <w:rPr>
                <w:spacing w:val="-21"/>
                <w:w w:val="95"/>
              </w:rPr>
              <w:t xml:space="preserve"> </w:t>
            </w:r>
            <w:r>
              <w:rPr>
                <w:w w:val="95"/>
              </w:rPr>
              <w:t xml:space="preserve">academic </w:t>
            </w:r>
            <w:r>
              <w:t>norms?</w:t>
            </w:r>
            <w:r>
              <w:rPr>
                <w:spacing w:val="-31"/>
              </w:rPr>
              <w:t xml:space="preserve"> </w:t>
            </w:r>
            <w:r>
              <w:t>Describe</w:t>
            </w:r>
            <w:r>
              <w:rPr>
                <w:spacing w:val="-32"/>
              </w:rPr>
              <w:t xml:space="preserve"> </w:t>
            </w:r>
            <w:r>
              <w:t>the</w:t>
            </w:r>
            <w:r>
              <w:rPr>
                <w:spacing w:val="-31"/>
              </w:rPr>
              <w:t xml:space="preserve"> </w:t>
            </w:r>
            <w:r>
              <w:t>effectiveness</w:t>
            </w:r>
            <w:r>
              <w:rPr>
                <w:spacing w:val="-32"/>
              </w:rPr>
              <w:t xml:space="preserve"> </w:t>
            </w:r>
            <w:r>
              <w:t>of the existing</w:t>
            </w:r>
            <w:r>
              <w:rPr>
                <w:spacing w:val="-23"/>
              </w:rPr>
              <w:t xml:space="preserve"> </w:t>
            </w:r>
            <w:r>
              <w:t>processes.</w:t>
            </w:r>
          </w:p>
        </w:tc>
        <w:tc>
          <w:tcPr>
            <w:tcW w:w="7191" w:type="dxa"/>
          </w:tcPr>
          <w:p w14:paraId="2612C0DC" w14:textId="77777777" w:rsidR="00A000BE" w:rsidRDefault="00295936">
            <w:pPr>
              <w:pStyle w:val="TableParagraph"/>
              <w:rPr>
                <w:rFonts w:ascii="Times New Roman"/>
                <w:sz w:val="20"/>
              </w:rPr>
            </w:pPr>
            <w:r>
              <w:rPr>
                <w:rFonts w:ascii="Times New Roman"/>
                <w:sz w:val="20"/>
              </w:rPr>
              <w:t>The processes in place to cultivate and maintain positive and healthy behavioral and academic norms include the following:</w:t>
            </w:r>
          </w:p>
          <w:p w14:paraId="387D77D6" w14:textId="77777777" w:rsidR="00295936" w:rsidRDefault="00295936" w:rsidP="00295936">
            <w:pPr>
              <w:pStyle w:val="TableParagraph"/>
              <w:numPr>
                <w:ilvl w:val="0"/>
                <w:numId w:val="9"/>
              </w:numPr>
              <w:rPr>
                <w:rFonts w:ascii="Times New Roman"/>
                <w:sz w:val="20"/>
              </w:rPr>
            </w:pPr>
            <w:r>
              <w:rPr>
                <w:rFonts w:ascii="Times New Roman"/>
                <w:sz w:val="20"/>
              </w:rPr>
              <w:t>Comprehensive counseling program provided by two guidance counselors</w:t>
            </w:r>
          </w:p>
          <w:p w14:paraId="406B2442" w14:textId="77777777" w:rsidR="00295936" w:rsidRDefault="00295936" w:rsidP="00295936">
            <w:pPr>
              <w:pStyle w:val="TableParagraph"/>
              <w:numPr>
                <w:ilvl w:val="0"/>
                <w:numId w:val="9"/>
              </w:numPr>
              <w:rPr>
                <w:rFonts w:ascii="Times New Roman"/>
                <w:sz w:val="20"/>
              </w:rPr>
            </w:pPr>
            <w:r>
              <w:rPr>
                <w:rFonts w:ascii="Times New Roman"/>
                <w:sz w:val="20"/>
              </w:rPr>
              <w:t>Two student deans that support students</w:t>
            </w:r>
            <w:r>
              <w:rPr>
                <w:rFonts w:ascii="Times New Roman"/>
                <w:sz w:val="20"/>
              </w:rPr>
              <w:t>’</w:t>
            </w:r>
            <w:r>
              <w:rPr>
                <w:rFonts w:ascii="Times New Roman"/>
                <w:sz w:val="20"/>
              </w:rPr>
              <w:t xml:space="preserve"> academic, social, emotional and behavioral needs</w:t>
            </w:r>
          </w:p>
          <w:p w14:paraId="695AD7CF" w14:textId="77777777" w:rsidR="00295936" w:rsidRDefault="00295936" w:rsidP="00295936">
            <w:pPr>
              <w:pStyle w:val="TableParagraph"/>
              <w:numPr>
                <w:ilvl w:val="0"/>
                <w:numId w:val="9"/>
              </w:numPr>
              <w:rPr>
                <w:rFonts w:ascii="Times New Roman"/>
                <w:sz w:val="20"/>
              </w:rPr>
            </w:pPr>
            <w:r>
              <w:rPr>
                <w:rFonts w:ascii="Times New Roman"/>
                <w:sz w:val="20"/>
              </w:rPr>
              <w:t>Administrators assigned to work with particular grade spans to support their academic social, emotional and behavioral needs</w:t>
            </w:r>
          </w:p>
          <w:p w14:paraId="5D160640" w14:textId="77777777" w:rsidR="00295936" w:rsidRDefault="00295936" w:rsidP="00295936">
            <w:pPr>
              <w:pStyle w:val="TableParagraph"/>
              <w:numPr>
                <w:ilvl w:val="0"/>
                <w:numId w:val="9"/>
              </w:numPr>
              <w:rPr>
                <w:rFonts w:ascii="Times New Roman"/>
                <w:sz w:val="20"/>
              </w:rPr>
            </w:pPr>
            <w:r>
              <w:rPr>
                <w:rFonts w:ascii="Times New Roman"/>
                <w:sz w:val="20"/>
              </w:rPr>
              <w:t>Two counselors provided from the Apalachee Counseling Services</w:t>
            </w:r>
          </w:p>
          <w:p w14:paraId="30FAAE3A" w14:textId="77777777" w:rsidR="00295936" w:rsidRDefault="00295936" w:rsidP="00295936">
            <w:pPr>
              <w:pStyle w:val="TableParagraph"/>
              <w:numPr>
                <w:ilvl w:val="0"/>
                <w:numId w:val="9"/>
              </w:numPr>
              <w:rPr>
                <w:rFonts w:ascii="Times New Roman"/>
                <w:sz w:val="20"/>
              </w:rPr>
            </w:pPr>
            <w:r>
              <w:rPr>
                <w:rFonts w:ascii="Times New Roman"/>
                <w:sz w:val="20"/>
              </w:rPr>
              <w:t>Staff member assigned as the SIT / MTSS chair</w:t>
            </w:r>
          </w:p>
          <w:p w14:paraId="1BFAACE8" w14:textId="77777777" w:rsidR="00295936" w:rsidRDefault="00295936" w:rsidP="00295936">
            <w:pPr>
              <w:pStyle w:val="TableParagraph"/>
              <w:numPr>
                <w:ilvl w:val="0"/>
                <w:numId w:val="9"/>
              </w:numPr>
              <w:rPr>
                <w:rFonts w:ascii="Times New Roman"/>
                <w:sz w:val="20"/>
              </w:rPr>
            </w:pPr>
            <w:r>
              <w:rPr>
                <w:rFonts w:ascii="Times New Roman"/>
                <w:sz w:val="20"/>
              </w:rPr>
              <w:t xml:space="preserve">ESE Staffing Specialist </w:t>
            </w:r>
          </w:p>
          <w:p w14:paraId="7AC7FED8" w14:textId="77777777" w:rsidR="00295936" w:rsidRDefault="00295936" w:rsidP="00295936">
            <w:pPr>
              <w:pStyle w:val="TableParagraph"/>
              <w:numPr>
                <w:ilvl w:val="0"/>
                <w:numId w:val="9"/>
              </w:numPr>
              <w:rPr>
                <w:rFonts w:ascii="Times New Roman"/>
                <w:sz w:val="20"/>
              </w:rPr>
            </w:pPr>
            <w:r>
              <w:rPr>
                <w:rFonts w:ascii="Times New Roman"/>
                <w:sz w:val="20"/>
              </w:rPr>
              <w:t>Homeless Liaison</w:t>
            </w:r>
          </w:p>
          <w:p w14:paraId="65889802" w14:textId="77777777" w:rsidR="00295936" w:rsidRDefault="00295936" w:rsidP="00295936">
            <w:pPr>
              <w:pStyle w:val="TableParagraph"/>
              <w:numPr>
                <w:ilvl w:val="0"/>
                <w:numId w:val="9"/>
              </w:numPr>
              <w:rPr>
                <w:rFonts w:ascii="Times New Roman"/>
                <w:sz w:val="20"/>
              </w:rPr>
            </w:pPr>
            <w:r>
              <w:rPr>
                <w:rFonts w:ascii="Times New Roman"/>
                <w:sz w:val="20"/>
              </w:rPr>
              <w:t>Title I Home/School Liaison</w:t>
            </w:r>
          </w:p>
          <w:p w14:paraId="443C622A" w14:textId="77777777" w:rsidR="00295936" w:rsidRDefault="00295936" w:rsidP="00295936">
            <w:pPr>
              <w:pStyle w:val="TableParagraph"/>
              <w:numPr>
                <w:ilvl w:val="0"/>
                <w:numId w:val="9"/>
              </w:numPr>
              <w:rPr>
                <w:rFonts w:ascii="Times New Roman"/>
                <w:sz w:val="20"/>
              </w:rPr>
            </w:pPr>
            <w:r>
              <w:rPr>
                <w:rFonts w:ascii="Times New Roman"/>
                <w:sz w:val="20"/>
              </w:rPr>
              <w:t>Migrant Liaison</w:t>
            </w:r>
          </w:p>
          <w:p w14:paraId="5B8EAC23" w14:textId="77777777" w:rsidR="00FF755C" w:rsidRDefault="00FF755C" w:rsidP="00295936">
            <w:pPr>
              <w:pStyle w:val="TableParagraph"/>
              <w:numPr>
                <w:ilvl w:val="0"/>
                <w:numId w:val="9"/>
              </w:numPr>
              <w:rPr>
                <w:rFonts w:ascii="Times New Roman"/>
                <w:sz w:val="20"/>
              </w:rPr>
            </w:pPr>
            <w:r>
              <w:rPr>
                <w:rFonts w:ascii="Times New Roman"/>
                <w:sz w:val="20"/>
              </w:rPr>
              <w:t>PBIS PRIDE Behavioral Celebrations on a monthly basis</w:t>
            </w:r>
          </w:p>
          <w:p w14:paraId="0B6EB47A" w14:textId="77777777" w:rsidR="00295936" w:rsidRDefault="00295936" w:rsidP="00295936">
            <w:pPr>
              <w:pStyle w:val="TableParagraph"/>
              <w:rPr>
                <w:rFonts w:ascii="Times New Roman"/>
                <w:sz w:val="20"/>
              </w:rPr>
            </w:pPr>
          </w:p>
          <w:p w14:paraId="310E662B" w14:textId="77777777" w:rsidR="00295936" w:rsidRDefault="00295936" w:rsidP="00295936">
            <w:pPr>
              <w:pStyle w:val="TableParagraph"/>
              <w:rPr>
                <w:rFonts w:ascii="Times New Roman"/>
                <w:sz w:val="20"/>
              </w:rPr>
            </w:pPr>
            <w:r>
              <w:rPr>
                <w:rFonts w:ascii="Times New Roman"/>
                <w:sz w:val="20"/>
              </w:rPr>
              <w:t>We continue to work toward improving the effectiveness of these processes at MCCS.</w:t>
            </w:r>
          </w:p>
          <w:p w14:paraId="10723BCB" w14:textId="77777777" w:rsidR="00295936" w:rsidRDefault="00295936" w:rsidP="00295936">
            <w:pPr>
              <w:pStyle w:val="TableParagraph"/>
              <w:ind w:left="720"/>
              <w:rPr>
                <w:rFonts w:ascii="Times New Roman"/>
                <w:sz w:val="20"/>
              </w:rPr>
            </w:pPr>
          </w:p>
          <w:p w14:paraId="096C88C1" w14:textId="77777777" w:rsidR="00295936" w:rsidRDefault="00295936">
            <w:pPr>
              <w:pStyle w:val="TableParagraph"/>
              <w:rPr>
                <w:rFonts w:ascii="Times New Roman"/>
                <w:sz w:val="20"/>
              </w:rPr>
            </w:pPr>
          </w:p>
        </w:tc>
      </w:tr>
      <w:tr w:rsidR="00A000BE" w14:paraId="56EFF04C" w14:textId="77777777">
        <w:trPr>
          <w:trHeight w:val="841"/>
        </w:trPr>
        <w:tc>
          <w:tcPr>
            <w:tcW w:w="3591" w:type="dxa"/>
            <w:shd w:val="clear" w:color="auto" w:fill="E9F7FC"/>
          </w:tcPr>
          <w:p w14:paraId="28831A9C"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8A0ABE9" w14:textId="77777777" w:rsidR="00A000BE" w:rsidRDefault="00295936">
            <w:pPr>
              <w:pStyle w:val="TableParagraph"/>
              <w:rPr>
                <w:rFonts w:ascii="Times New Roman"/>
                <w:sz w:val="20"/>
              </w:rPr>
            </w:pPr>
            <w:r>
              <w:rPr>
                <w:rFonts w:ascii="Times New Roman"/>
                <w:sz w:val="20"/>
              </w:rPr>
              <w:t>5 Essentials Survey, guidance counselor</w:t>
            </w:r>
            <w:r>
              <w:rPr>
                <w:rFonts w:ascii="Times New Roman"/>
                <w:sz w:val="20"/>
              </w:rPr>
              <w:t>’</w:t>
            </w:r>
            <w:r>
              <w:rPr>
                <w:rFonts w:ascii="Times New Roman"/>
                <w:sz w:val="20"/>
              </w:rPr>
              <w:t>s logs, administrator</w:t>
            </w:r>
            <w:r>
              <w:rPr>
                <w:rFonts w:ascii="Times New Roman"/>
                <w:sz w:val="20"/>
              </w:rPr>
              <w:t>’</w:t>
            </w:r>
            <w:r>
              <w:rPr>
                <w:rFonts w:ascii="Times New Roman"/>
                <w:sz w:val="20"/>
              </w:rPr>
              <w:t>s logs, discipline referrals, counselors</w:t>
            </w:r>
            <w:r>
              <w:rPr>
                <w:rFonts w:ascii="Times New Roman"/>
                <w:sz w:val="20"/>
              </w:rPr>
              <w:t>’</w:t>
            </w:r>
            <w:r>
              <w:rPr>
                <w:rFonts w:ascii="Times New Roman"/>
                <w:sz w:val="20"/>
              </w:rPr>
              <w:t xml:space="preserve"> logs, SIT agendas and minutes, IEPs, 504</w:t>
            </w:r>
            <w:r>
              <w:rPr>
                <w:rFonts w:ascii="Times New Roman"/>
                <w:sz w:val="20"/>
              </w:rPr>
              <w:t>’</w:t>
            </w:r>
            <w:r>
              <w:rPr>
                <w:rFonts w:ascii="Times New Roman"/>
                <w:sz w:val="20"/>
              </w:rPr>
              <w:t>s, Homeless Liaison</w:t>
            </w:r>
            <w:r>
              <w:rPr>
                <w:rFonts w:ascii="Times New Roman"/>
                <w:sz w:val="20"/>
              </w:rPr>
              <w:t>’</w:t>
            </w:r>
            <w:r>
              <w:rPr>
                <w:rFonts w:ascii="Times New Roman"/>
                <w:sz w:val="20"/>
              </w:rPr>
              <w:t>s logs, Title I</w:t>
            </w:r>
            <w:r>
              <w:rPr>
                <w:rFonts w:ascii="Times New Roman"/>
                <w:sz w:val="20"/>
              </w:rPr>
              <w:t>’</w:t>
            </w:r>
            <w:r>
              <w:rPr>
                <w:rFonts w:ascii="Times New Roman"/>
                <w:sz w:val="20"/>
              </w:rPr>
              <w:t>s logs, and Migrant</w:t>
            </w:r>
            <w:r>
              <w:rPr>
                <w:rFonts w:ascii="Times New Roman"/>
                <w:sz w:val="20"/>
              </w:rPr>
              <w:t>’</w:t>
            </w:r>
            <w:r>
              <w:rPr>
                <w:rFonts w:ascii="Times New Roman"/>
                <w:sz w:val="20"/>
              </w:rPr>
              <w:t xml:space="preserve">s logs  </w:t>
            </w:r>
          </w:p>
        </w:tc>
      </w:tr>
    </w:tbl>
    <w:p w14:paraId="4DE2679A" w14:textId="77777777" w:rsidR="00A000BE" w:rsidRDefault="00A000BE">
      <w:pPr>
        <w:pStyle w:val="BodyText"/>
        <w:spacing w:before="4"/>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0"/>
        <w:gridCol w:w="7192"/>
      </w:tblGrid>
      <w:tr w:rsidR="00A000BE" w14:paraId="4BD2B1EF" w14:textId="77777777" w:rsidTr="00422C3B">
        <w:trPr>
          <w:trHeight w:val="4281"/>
        </w:trPr>
        <w:tc>
          <w:tcPr>
            <w:tcW w:w="3590" w:type="dxa"/>
            <w:shd w:val="clear" w:color="auto" w:fill="E9F7FC"/>
          </w:tcPr>
          <w:p w14:paraId="01AD708A" w14:textId="77777777" w:rsidR="00A000BE" w:rsidRDefault="00204E17">
            <w:pPr>
              <w:pStyle w:val="TableParagraph"/>
              <w:spacing w:before="31" w:line="213" w:lineRule="auto"/>
              <w:ind w:left="78" w:right="101"/>
            </w:pPr>
            <w:r>
              <w:rPr>
                <w:rFonts w:ascii="Times New Roman"/>
                <w:b/>
                <w:i/>
              </w:rPr>
              <w:lastRenderedPageBreak/>
              <w:t xml:space="preserve">Personnel survey: </w:t>
            </w:r>
            <w:r>
              <w:t xml:space="preserve">Analyze school results from the </w:t>
            </w:r>
            <w:r w:rsidR="00C938A6">
              <w:t>5 Essential Survey</w:t>
            </w:r>
            <w:r>
              <w:rPr>
                <w:w w:val="95"/>
              </w:rPr>
              <w:t>.</w:t>
            </w:r>
            <w:r>
              <w:rPr>
                <w:spacing w:val="-37"/>
                <w:w w:val="95"/>
              </w:rPr>
              <w:t xml:space="preserve"> </w:t>
            </w:r>
            <w:r>
              <w:rPr>
                <w:spacing w:val="3"/>
                <w:w w:val="95"/>
              </w:rPr>
              <w:t>Wha</w:t>
            </w:r>
            <w:r w:rsidR="00410660">
              <w:rPr>
                <w:spacing w:val="3"/>
                <w:w w:val="95"/>
              </w:rPr>
              <w:t xml:space="preserve">t </w:t>
            </w:r>
            <w:r>
              <w:rPr>
                <w:spacing w:val="3"/>
                <w:w w:val="95"/>
              </w:rPr>
              <w:t xml:space="preserve">are </w:t>
            </w:r>
            <w:r>
              <w:t>the</w:t>
            </w:r>
            <w:r>
              <w:rPr>
                <w:spacing w:val="-35"/>
              </w:rPr>
              <w:t xml:space="preserve"> </w:t>
            </w:r>
            <w:r>
              <w:t>key</w:t>
            </w:r>
            <w:r>
              <w:rPr>
                <w:spacing w:val="-36"/>
              </w:rPr>
              <w:t xml:space="preserve"> </w:t>
            </w:r>
            <w:r>
              <w:t>findings?</w:t>
            </w:r>
            <w:r>
              <w:rPr>
                <w:spacing w:val="-33"/>
              </w:rPr>
              <w:t xml:space="preserve"> </w:t>
            </w:r>
            <w:r>
              <w:t>What</w:t>
            </w:r>
            <w:r>
              <w:rPr>
                <w:spacing w:val="-37"/>
              </w:rPr>
              <w:t xml:space="preserve"> </w:t>
            </w:r>
            <w:r>
              <w:t>positives</w:t>
            </w:r>
            <w:r>
              <w:rPr>
                <w:spacing w:val="-36"/>
              </w:rPr>
              <w:t xml:space="preserve"> </w:t>
            </w:r>
            <w:r>
              <w:t xml:space="preserve">are </w:t>
            </w:r>
            <w:r>
              <w:rPr>
                <w:spacing w:val="3"/>
                <w:w w:val="95"/>
              </w:rPr>
              <w:t>evident</w:t>
            </w:r>
            <w:r w:rsidR="00410660">
              <w:rPr>
                <w:spacing w:val="3"/>
                <w:w w:val="95"/>
              </w:rPr>
              <w:t xml:space="preserve"> </w:t>
            </w:r>
            <w:r>
              <w:rPr>
                <w:spacing w:val="3"/>
                <w:w w:val="95"/>
              </w:rPr>
              <w:t>in</w:t>
            </w:r>
            <w:r>
              <w:rPr>
                <w:spacing w:val="-46"/>
                <w:w w:val="95"/>
              </w:rPr>
              <w:t xml:space="preserve"> </w:t>
            </w:r>
            <w:r>
              <w:rPr>
                <w:w w:val="95"/>
              </w:rPr>
              <w:t>the</w:t>
            </w:r>
            <w:r>
              <w:rPr>
                <w:spacing w:val="-45"/>
                <w:w w:val="95"/>
              </w:rPr>
              <w:t xml:space="preserve"> </w:t>
            </w:r>
            <w:r>
              <w:rPr>
                <w:w w:val="95"/>
              </w:rPr>
              <w:t>results?</w:t>
            </w:r>
            <w:r>
              <w:rPr>
                <w:spacing w:val="-45"/>
                <w:w w:val="95"/>
              </w:rPr>
              <w:t xml:space="preserve"> </w:t>
            </w:r>
            <w:r>
              <w:rPr>
                <w:spacing w:val="3"/>
                <w:w w:val="95"/>
              </w:rPr>
              <w:t>What</w:t>
            </w:r>
            <w:r w:rsidR="00410660">
              <w:rPr>
                <w:spacing w:val="3"/>
                <w:w w:val="95"/>
              </w:rPr>
              <w:t xml:space="preserve"> </w:t>
            </w:r>
            <w:r>
              <w:rPr>
                <w:spacing w:val="3"/>
                <w:w w:val="95"/>
              </w:rPr>
              <w:t>results</w:t>
            </w:r>
            <w:r w:rsidR="00410660">
              <w:rPr>
                <w:spacing w:val="3"/>
                <w:w w:val="95"/>
              </w:rPr>
              <w:t xml:space="preserve"> </w:t>
            </w:r>
            <w:r>
              <w:rPr>
                <w:spacing w:val="3"/>
                <w:w w:val="95"/>
              </w:rPr>
              <w:t xml:space="preserve">are </w:t>
            </w:r>
            <w:r>
              <w:rPr>
                <w:w w:val="95"/>
              </w:rPr>
              <w:t>surprising</w:t>
            </w:r>
            <w:r>
              <w:rPr>
                <w:spacing w:val="-36"/>
                <w:w w:val="95"/>
              </w:rPr>
              <w:t xml:space="preserve"> </w:t>
            </w:r>
            <w:r>
              <w:rPr>
                <w:spacing w:val="3"/>
                <w:w w:val="95"/>
              </w:rPr>
              <w:t>or</w:t>
            </w:r>
            <w:r w:rsidR="00410660">
              <w:rPr>
                <w:spacing w:val="3"/>
                <w:w w:val="95"/>
              </w:rPr>
              <w:t xml:space="preserve"> </w:t>
            </w:r>
            <w:r>
              <w:rPr>
                <w:spacing w:val="3"/>
                <w:w w:val="95"/>
              </w:rPr>
              <w:t>concerning</w:t>
            </w:r>
            <w:r>
              <w:rPr>
                <w:spacing w:val="-36"/>
                <w:w w:val="95"/>
              </w:rPr>
              <w:t xml:space="preserve"> </w:t>
            </w:r>
            <w:r>
              <w:rPr>
                <w:w w:val="95"/>
              </w:rPr>
              <w:t>to</w:t>
            </w:r>
            <w:r>
              <w:rPr>
                <w:spacing w:val="-35"/>
                <w:w w:val="95"/>
              </w:rPr>
              <w:t xml:space="preserve"> </w:t>
            </w:r>
            <w:r>
              <w:rPr>
                <w:w w:val="95"/>
              </w:rPr>
              <w:t>the</w:t>
            </w:r>
            <w:r>
              <w:rPr>
                <w:spacing w:val="-37"/>
                <w:w w:val="95"/>
              </w:rPr>
              <w:t xml:space="preserve"> </w:t>
            </w:r>
            <w:r>
              <w:rPr>
                <w:w w:val="95"/>
              </w:rPr>
              <w:t>team?</w:t>
            </w:r>
          </w:p>
          <w:p w14:paraId="75C31FB1" w14:textId="77777777" w:rsidR="00A000BE" w:rsidRDefault="00A000BE">
            <w:pPr>
              <w:pStyle w:val="TableParagraph"/>
              <w:spacing w:before="2"/>
              <w:rPr>
                <w:rFonts w:ascii="Calibri"/>
                <w:b/>
                <w:sz w:val="21"/>
              </w:rPr>
            </w:pPr>
          </w:p>
          <w:p w14:paraId="59A3C708" w14:textId="77777777" w:rsidR="00A000BE" w:rsidRDefault="00A000BE" w:rsidP="00410660">
            <w:pPr>
              <w:pStyle w:val="TableParagraph"/>
              <w:spacing w:line="213" w:lineRule="auto"/>
              <w:ind w:left="78" w:right="79"/>
            </w:pPr>
          </w:p>
        </w:tc>
        <w:tc>
          <w:tcPr>
            <w:tcW w:w="7192" w:type="dxa"/>
          </w:tcPr>
          <w:p w14:paraId="7B1766E1" w14:textId="77777777" w:rsidR="00A000BE" w:rsidRDefault="00E65EF7">
            <w:pPr>
              <w:pStyle w:val="TableParagraph"/>
              <w:rPr>
                <w:rFonts w:ascii="Times New Roman"/>
                <w:sz w:val="20"/>
              </w:rPr>
            </w:pPr>
            <w:r>
              <w:rPr>
                <w:rFonts w:ascii="Times New Roman"/>
                <w:sz w:val="20"/>
              </w:rPr>
              <w:t xml:space="preserve">We are making gains, however; we need to continue make improvements with the school culture, </w:t>
            </w:r>
            <w:r w:rsidR="00FF755C">
              <w:rPr>
                <w:rFonts w:ascii="Times New Roman"/>
                <w:sz w:val="20"/>
              </w:rPr>
              <w:t xml:space="preserve">communication, </w:t>
            </w:r>
            <w:r>
              <w:rPr>
                <w:rFonts w:ascii="Times New Roman"/>
                <w:sz w:val="20"/>
              </w:rPr>
              <w:t>relationships with the community and staff, academic rigor,</w:t>
            </w:r>
            <w:r w:rsidR="00C275F9">
              <w:rPr>
                <w:rFonts w:ascii="Times New Roman"/>
                <w:sz w:val="20"/>
              </w:rPr>
              <w:t xml:space="preserve"> alignment with the standards</w:t>
            </w:r>
            <w:r>
              <w:rPr>
                <w:rFonts w:ascii="Times New Roman"/>
                <w:sz w:val="20"/>
              </w:rPr>
              <w:t xml:space="preserve"> and behavior.</w:t>
            </w:r>
          </w:p>
        </w:tc>
      </w:tr>
    </w:tbl>
    <w:p w14:paraId="6D0102C0" w14:textId="77777777" w:rsidR="00A000BE" w:rsidRDefault="00A000BE">
      <w:pPr>
        <w:rPr>
          <w:rFonts w:ascii="Times New Roman"/>
          <w:sz w:val="20"/>
        </w:rPr>
        <w:sectPr w:rsidR="00A000BE">
          <w:footerReference w:type="default" r:id="rId80"/>
          <w:pgSz w:w="12240" w:h="15840"/>
          <w:pgMar w:top="0" w:right="0" w:bottom="820" w:left="0" w:header="0" w:footer="620" w:gutter="0"/>
          <w:cols w:space="720"/>
        </w:sectPr>
      </w:pPr>
    </w:p>
    <w:p w14:paraId="5AD3734A"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3904" behindDoc="0" locked="0" layoutInCell="1" allowOverlap="1" wp14:anchorId="1834AEFE" wp14:editId="382A134D">
                <wp:simplePos x="0" y="0"/>
                <wp:positionH relativeFrom="page">
                  <wp:posOffset>0</wp:posOffset>
                </wp:positionH>
                <wp:positionV relativeFrom="page">
                  <wp:posOffset>0</wp:posOffset>
                </wp:positionV>
                <wp:extent cx="7772400" cy="571500"/>
                <wp:effectExtent l="0" t="0" r="0" b="0"/>
                <wp:wrapNone/>
                <wp:docPr id="5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0" name="Rectangle 148"/>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1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82" name="Text Box 146"/>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3864" w14:textId="77777777" w:rsidR="00C97FBD" w:rsidRDefault="00C97FBD">
                              <w:pPr>
                                <w:spacing w:before="5"/>
                                <w:rPr>
                                  <w:rFonts w:ascii="Times New Roman"/>
                                  <w:sz w:val="40"/>
                                </w:rPr>
                              </w:pPr>
                            </w:p>
                            <w:p w14:paraId="63321285"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4AEFE" id="Group 145" o:spid="_x0000_s1203" style="position:absolute;margin-left:0;margin-top:0;width:612pt;height:45pt;z-index:25164390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bii9DY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48" o:spid="_x0000_s120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" fillcolor="#c5e9f8" stroked="f"/>
                <v:shape id="Picture 147" o:spid="_x0000_s120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">
                  <v:imagedata r:id="rId25" o:title=""/>
                </v:shape>
                <v:shape id="_x0000_s120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F5A3864" w14:textId="77777777" w:rsidR="00C97FBD" w:rsidRDefault="00C97FBD">
                        <w:pPr>
                          <w:spacing w:before="5"/>
                          <w:rPr>
                            <w:rFonts w:ascii="Times New Roman"/>
                            <w:sz w:val="40"/>
                          </w:rPr>
                        </w:pPr>
                      </w:p>
                      <w:p w14:paraId="63321285"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CFABB51" w14:textId="77777777" w:rsidR="00A000BE" w:rsidRDefault="00A000BE">
      <w:pPr>
        <w:pStyle w:val="BodyText"/>
        <w:rPr>
          <w:rFonts w:ascii="Times New Roman"/>
          <w:sz w:val="20"/>
        </w:rPr>
      </w:pPr>
    </w:p>
    <w:p w14:paraId="39F0FFAC" w14:textId="77777777" w:rsidR="00A000BE" w:rsidRDefault="00A000BE">
      <w:pPr>
        <w:pStyle w:val="BodyText"/>
        <w:rPr>
          <w:rFonts w:ascii="Times New Roman"/>
          <w:sz w:val="20"/>
        </w:rPr>
      </w:pPr>
    </w:p>
    <w:p w14:paraId="6D8D3D07" w14:textId="77777777" w:rsidR="00A000BE" w:rsidRDefault="00A000BE">
      <w:pPr>
        <w:pStyle w:val="BodyText"/>
        <w:rPr>
          <w:rFonts w:ascii="Times New Roman"/>
          <w:sz w:val="20"/>
        </w:rPr>
      </w:pPr>
    </w:p>
    <w:p w14:paraId="5E6B23B0" w14:textId="77777777" w:rsidR="00A000BE" w:rsidRDefault="00A000BE">
      <w:pPr>
        <w:pStyle w:val="BodyText"/>
        <w:rPr>
          <w:rFonts w:ascii="Times New Roman"/>
          <w:sz w:val="20"/>
        </w:rPr>
      </w:pPr>
    </w:p>
    <w:p w14:paraId="4F44F160" w14:textId="77777777" w:rsidR="00A000BE" w:rsidRDefault="00A000BE">
      <w:pPr>
        <w:pStyle w:val="BodyText"/>
        <w:spacing w:before="2"/>
        <w:rPr>
          <w:rFonts w:ascii="Times New Roman"/>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108E91C" w14:textId="77777777">
        <w:trPr>
          <w:trHeight w:val="3021"/>
        </w:trPr>
        <w:tc>
          <w:tcPr>
            <w:tcW w:w="3591" w:type="dxa"/>
            <w:shd w:val="clear" w:color="auto" w:fill="E9F7FC"/>
          </w:tcPr>
          <w:p w14:paraId="22ECD2EF" w14:textId="77777777" w:rsidR="00A000BE" w:rsidRDefault="00204E17" w:rsidP="00410660">
            <w:pPr>
              <w:pStyle w:val="TableParagraph"/>
              <w:spacing w:before="29" w:line="213" w:lineRule="auto"/>
              <w:ind w:left="78" w:right="50"/>
            </w:pPr>
            <w:r>
              <w:rPr>
                <w:rFonts w:ascii="Times New Roman"/>
                <w:b/>
                <w:i/>
                <w:w w:val="95"/>
              </w:rPr>
              <w:t>Student</w:t>
            </w:r>
            <w:r w:rsidR="00410660">
              <w:rPr>
                <w:rFonts w:ascii="Times New Roman"/>
                <w:b/>
                <w:i/>
                <w:w w:val="95"/>
              </w:rPr>
              <w:t xml:space="preserve"> </w:t>
            </w:r>
            <w:r>
              <w:rPr>
                <w:rFonts w:ascii="Times New Roman"/>
                <w:b/>
                <w:i/>
                <w:w w:val="95"/>
              </w:rPr>
              <w:t xml:space="preserve">survey: </w:t>
            </w:r>
            <w:r>
              <w:rPr>
                <w:w w:val="95"/>
              </w:rPr>
              <w:t xml:space="preserve">Analyze school results </w:t>
            </w:r>
            <w:r>
              <w:t xml:space="preserve">from </w:t>
            </w:r>
            <w:hyperlink r:id="rId81" w:history="1">
              <w:r w:rsidR="00E4030B" w:rsidRPr="008E7862">
                <w:rPr>
                  <w:rStyle w:val="Hyperlink"/>
                </w:rPr>
                <w:t>https://edstats.fldoe.org/SASPortal/main.do</w:t>
              </w:r>
            </w:hyperlink>
            <w:r w:rsidR="00E4030B">
              <w:t xml:space="preserve"> </w:t>
            </w:r>
            <w:r>
              <w:rPr>
                <w:w w:val="95"/>
              </w:rPr>
              <w:t>What</w:t>
            </w:r>
            <w:r w:rsidR="00E4030B">
              <w:rPr>
                <w:w w:val="95"/>
              </w:rPr>
              <w:t xml:space="preserve"> </w:t>
            </w:r>
            <w:r>
              <w:rPr>
                <w:w w:val="95"/>
              </w:rPr>
              <w:t>are</w:t>
            </w:r>
            <w:r w:rsidR="00E4030B">
              <w:rPr>
                <w:w w:val="95"/>
              </w:rPr>
              <w:t xml:space="preserve"> </w:t>
            </w:r>
            <w:r>
              <w:rPr>
                <w:w w:val="95"/>
              </w:rPr>
              <w:t>the</w:t>
            </w:r>
            <w:r w:rsidR="00E4030B">
              <w:rPr>
                <w:w w:val="95"/>
              </w:rPr>
              <w:t xml:space="preserve"> </w:t>
            </w:r>
            <w:r>
              <w:rPr>
                <w:w w:val="95"/>
              </w:rPr>
              <w:t>key</w:t>
            </w:r>
            <w:r w:rsidR="00E4030B">
              <w:rPr>
                <w:w w:val="95"/>
              </w:rPr>
              <w:t xml:space="preserve"> </w:t>
            </w:r>
            <w:r>
              <w:rPr>
                <w:w w:val="95"/>
              </w:rPr>
              <w:t xml:space="preserve">findings? </w:t>
            </w:r>
            <w:r w:rsidRPr="00422C3B">
              <w:t>What positives are evident in the results?</w:t>
            </w:r>
            <w:r>
              <w:rPr>
                <w:w w:val="95"/>
              </w:rPr>
              <w:t xml:space="preserve"> What</w:t>
            </w:r>
            <w:r w:rsidR="00E4030B">
              <w:rPr>
                <w:w w:val="95"/>
              </w:rPr>
              <w:t xml:space="preserve"> </w:t>
            </w:r>
            <w:r>
              <w:rPr>
                <w:w w:val="95"/>
              </w:rPr>
              <w:t>results are</w:t>
            </w:r>
            <w:r w:rsidR="00E4030B">
              <w:rPr>
                <w:w w:val="95"/>
              </w:rPr>
              <w:t xml:space="preserve"> </w:t>
            </w:r>
            <w:r>
              <w:rPr>
                <w:w w:val="95"/>
              </w:rPr>
              <w:t xml:space="preserve">surprising or </w:t>
            </w:r>
            <w:r>
              <w:t>concerning to the team?</w:t>
            </w:r>
          </w:p>
        </w:tc>
        <w:tc>
          <w:tcPr>
            <w:tcW w:w="7191" w:type="dxa"/>
          </w:tcPr>
          <w:p w14:paraId="3840AB36" w14:textId="77777777" w:rsidR="00F822D5" w:rsidRDefault="00F822D5" w:rsidP="00F822D5">
            <w:pPr>
              <w:pStyle w:val="TableParagraph"/>
              <w:rPr>
                <w:rFonts w:ascii="Times New Roman"/>
                <w:sz w:val="20"/>
              </w:rPr>
            </w:pPr>
            <w:r>
              <w:rPr>
                <w:rFonts w:ascii="Times New Roman"/>
                <w:sz w:val="20"/>
              </w:rPr>
              <w:t>We are showing improvement in the following areas:</w:t>
            </w:r>
          </w:p>
          <w:p w14:paraId="6A29FC29" w14:textId="77777777" w:rsidR="00F822D5" w:rsidRPr="00F822D5" w:rsidRDefault="00F822D5" w:rsidP="00F822D5">
            <w:pPr>
              <w:pStyle w:val="TableParagraph"/>
              <w:numPr>
                <w:ilvl w:val="0"/>
                <w:numId w:val="9"/>
              </w:numPr>
            </w:pPr>
            <w:r>
              <w:rPr>
                <w:rFonts w:ascii="Times New Roman"/>
                <w:sz w:val="20"/>
              </w:rPr>
              <w:t>School commitment</w:t>
            </w:r>
          </w:p>
          <w:p w14:paraId="399000CB" w14:textId="77777777" w:rsidR="00F822D5" w:rsidRPr="00F822D5" w:rsidRDefault="00F822D5" w:rsidP="00F822D5">
            <w:pPr>
              <w:pStyle w:val="TableParagraph"/>
              <w:numPr>
                <w:ilvl w:val="0"/>
                <w:numId w:val="9"/>
              </w:numPr>
            </w:pPr>
            <w:r>
              <w:rPr>
                <w:rFonts w:ascii="Times New Roman"/>
                <w:sz w:val="20"/>
              </w:rPr>
              <w:t>Quality of student discussion</w:t>
            </w:r>
          </w:p>
          <w:p w14:paraId="644DAEA3" w14:textId="77777777" w:rsidR="00F822D5" w:rsidRPr="00F822D5" w:rsidRDefault="00F822D5" w:rsidP="00F822D5">
            <w:pPr>
              <w:pStyle w:val="TableParagraph"/>
              <w:numPr>
                <w:ilvl w:val="0"/>
                <w:numId w:val="9"/>
              </w:numPr>
            </w:pPr>
            <w:r>
              <w:rPr>
                <w:rFonts w:ascii="Times New Roman"/>
                <w:sz w:val="20"/>
              </w:rPr>
              <w:t>Collaborative teachers</w:t>
            </w:r>
          </w:p>
          <w:p w14:paraId="7D8987BC" w14:textId="77777777" w:rsidR="00F822D5" w:rsidRDefault="00F822D5" w:rsidP="00F822D5">
            <w:pPr>
              <w:pStyle w:val="TableParagraph"/>
              <w:rPr>
                <w:rFonts w:ascii="Times New Roman"/>
                <w:sz w:val="20"/>
              </w:rPr>
            </w:pPr>
            <w:r>
              <w:rPr>
                <w:rFonts w:ascii="Times New Roman"/>
                <w:sz w:val="20"/>
              </w:rPr>
              <w:t>We need to continue to improve in the following areas:</w:t>
            </w:r>
          </w:p>
          <w:p w14:paraId="0C1C71A5" w14:textId="77777777" w:rsidR="00F822D5" w:rsidRPr="00F822D5" w:rsidRDefault="00F822D5" w:rsidP="00F822D5">
            <w:pPr>
              <w:pStyle w:val="TableParagraph"/>
              <w:numPr>
                <w:ilvl w:val="0"/>
                <w:numId w:val="9"/>
              </w:numPr>
            </w:pPr>
            <w:r>
              <w:rPr>
                <w:rFonts w:ascii="Times New Roman"/>
                <w:sz w:val="20"/>
              </w:rPr>
              <w:t>Teacher-Principal trust</w:t>
            </w:r>
          </w:p>
          <w:p w14:paraId="7264D33E" w14:textId="0DF04167" w:rsidR="00A000BE" w:rsidRPr="001353A3" w:rsidRDefault="00F822D5" w:rsidP="00F822D5">
            <w:pPr>
              <w:pStyle w:val="TableParagraph"/>
              <w:numPr>
                <w:ilvl w:val="0"/>
                <w:numId w:val="9"/>
              </w:numPr>
            </w:pPr>
            <w:r>
              <w:rPr>
                <w:rFonts w:ascii="Times New Roman"/>
                <w:sz w:val="20"/>
              </w:rPr>
              <w:t>Supportive environment</w:t>
            </w:r>
            <w:r w:rsidR="00422C3B">
              <w:rPr>
                <w:rFonts w:ascii="Times New Roman"/>
                <w:sz w:val="20"/>
              </w:rPr>
              <w:t xml:space="preserve"> </w:t>
            </w:r>
          </w:p>
        </w:tc>
      </w:tr>
    </w:tbl>
    <w:p w14:paraId="6DE3AD1D" w14:textId="77777777" w:rsidR="00A000BE" w:rsidRDefault="00A000BE">
      <w:pPr>
        <w:pStyle w:val="BodyText"/>
        <w:rPr>
          <w:rFonts w:ascii="Times New Roman"/>
          <w:sz w:val="20"/>
        </w:rPr>
      </w:pPr>
    </w:p>
    <w:p w14:paraId="5275187C" w14:textId="77777777" w:rsidR="00A000BE" w:rsidRDefault="00A000BE">
      <w:pPr>
        <w:pStyle w:val="BodyText"/>
        <w:spacing w:before="3"/>
        <w:rPr>
          <w:rFonts w:ascii="Times New Roman"/>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5F3A5DE" w14:textId="77777777">
        <w:trPr>
          <w:trHeight w:val="3720"/>
        </w:trPr>
        <w:tc>
          <w:tcPr>
            <w:tcW w:w="3591" w:type="dxa"/>
            <w:shd w:val="clear" w:color="auto" w:fill="E9F7FC"/>
          </w:tcPr>
          <w:p w14:paraId="71393D10" w14:textId="77777777" w:rsidR="00A000BE" w:rsidRDefault="00204E17">
            <w:pPr>
              <w:pStyle w:val="TableParagraph"/>
              <w:spacing w:before="30" w:line="213" w:lineRule="auto"/>
              <w:ind w:left="78" w:right="21"/>
            </w:pPr>
            <w:r>
              <w:rPr>
                <w:rFonts w:ascii="Times New Roman"/>
                <w:b/>
                <w:i/>
                <w:w w:val="90"/>
              </w:rPr>
              <w:t>Paren</w:t>
            </w:r>
            <w:r w:rsidR="00E4030B">
              <w:rPr>
                <w:rFonts w:ascii="Times New Roman"/>
                <w:b/>
                <w:i/>
                <w:w w:val="90"/>
              </w:rPr>
              <w:t>t s</w:t>
            </w:r>
            <w:r>
              <w:rPr>
                <w:rFonts w:ascii="Times New Roman"/>
                <w:b/>
                <w:i/>
                <w:w w:val="90"/>
              </w:rPr>
              <w:t xml:space="preserve">urveys: </w:t>
            </w:r>
            <w:r>
              <w:rPr>
                <w:spacing w:val="3"/>
                <w:w w:val="90"/>
              </w:rPr>
              <w:t>Analyze</w:t>
            </w:r>
            <w:r w:rsidR="00E4030B">
              <w:rPr>
                <w:spacing w:val="3"/>
                <w:w w:val="90"/>
              </w:rPr>
              <w:t xml:space="preserve"> </w:t>
            </w:r>
            <w:r>
              <w:rPr>
                <w:spacing w:val="3"/>
                <w:w w:val="90"/>
              </w:rPr>
              <w:t>schools</w:t>
            </w:r>
            <w:r w:rsidR="00E4030B">
              <w:rPr>
                <w:spacing w:val="3"/>
                <w:w w:val="90"/>
              </w:rPr>
              <w:t xml:space="preserve"> </w:t>
            </w:r>
            <w:r>
              <w:rPr>
                <w:spacing w:val="3"/>
                <w:w w:val="90"/>
              </w:rPr>
              <w:t xml:space="preserve">results </w:t>
            </w:r>
            <w:r>
              <w:rPr>
                <w:w w:val="95"/>
              </w:rPr>
              <w:t>from</w:t>
            </w:r>
            <w:r>
              <w:rPr>
                <w:spacing w:val="-33"/>
                <w:w w:val="95"/>
              </w:rPr>
              <w:t xml:space="preserve"> </w:t>
            </w:r>
            <w:r>
              <w:rPr>
                <w:w w:val="95"/>
              </w:rPr>
              <w:t>the</w:t>
            </w:r>
            <w:r>
              <w:rPr>
                <w:spacing w:val="-31"/>
                <w:w w:val="95"/>
              </w:rPr>
              <w:t xml:space="preserve"> </w:t>
            </w:r>
            <w:r w:rsidR="00E4030B">
              <w:rPr>
                <w:w w:val="95"/>
              </w:rPr>
              <w:t xml:space="preserve">5 </w:t>
            </w:r>
            <w:proofErr w:type="gramStart"/>
            <w:r w:rsidR="00E4030B">
              <w:rPr>
                <w:w w:val="95"/>
              </w:rPr>
              <w:t xml:space="preserve">Essential </w:t>
            </w:r>
            <w:r>
              <w:rPr>
                <w:spacing w:val="-35"/>
                <w:w w:val="95"/>
              </w:rPr>
              <w:t xml:space="preserve"> </w:t>
            </w:r>
            <w:r>
              <w:rPr>
                <w:w w:val="95"/>
              </w:rPr>
              <w:t>Survey</w:t>
            </w:r>
            <w:proofErr w:type="gramEnd"/>
            <w:r>
              <w:rPr>
                <w:w w:val="95"/>
              </w:rPr>
              <w:t>.</w:t>
            </w:r>
            <w:r>
              <w:rPr>
                <w:spacing w:val="-34"/>
                <w:w w:val="95"/>
              </w:rPr>
              <w:t xml:space="preserve"> </w:t>
            </w:r>
            <w:r>
              <w:rPr>
                <w:w w:val="95"/>
              </w:rPr>
              <w:t xml:space="preserve">What </w:t>
            </w:r>
            <w:r>
              <w:t>are</w:t>
            </w:r>
            <w:r w:rsidR="00E4030B">
              <w:t xml:space="preserve"> </w:t>
            </w:r>
            <w:r>
              <w:t>the</w:t>
            </w:r>
            <w:r w:rsidR="00C938A6">
              <w:t xml:space="preserve"> </w:t>
            </w:r>
            <w:r>
              <w:t>key</w:t>
            </w:r>
            <w:r w:rsidR="00E4030B">
              <w:t xml:space="preserve"> </w:t>
            </w:r>
            <w:r>
              <w:t>findings?</w:t>
            </w:r>
            <w:r w:rsidR="00E4030B">
              <w:t xml:space="preserve"> </w:t>
            </w:r>
            <w:r>
              <w:t>What</w:t>
            </w:r>
            <w:r w:rsidR="00E4030B">
              <w:t xml:space="preserve"> </w:t>
            </w:r>
            <w:r>
              <w:t xml:space="preserve">positives </w:t>
            </w:r>
            <w:r>
              <w:rPr>
                <w:spacing w:val="5"/>
                <w:w w:val="90"/>
              </w:rPr>
              <w:t>are</w:t>
            </w:r>
            <w:r w:rsidR="00E4030B">
              <w:rPr>
                <w:spacing w:val="5"/>
                <w:w w:val="90"/>
              </w:rPr>
              <w:t xml:space="preserve"> </w:t>
            </w:r>
            <w:r>
              <w:rPr>
                <w:spacing w:val="5"/>
                <w:w w:val="90"/>
              </w:rPr>
              <w:t>evident</w:t>
            </w:r>
            <w:r w:rsidR="00E4030B">
              <w:rPr>
                <w:spacing w:val="5"/>
                <w:w w:val="90"/>
              </w:rPr>
              <w:t xml:space="preserve"> </w:t>
            </w:r>
            <w:r>
              <w:rPr>
                <w:spacing w:val="5"/>
                <w:w w:val="90"/>
              </w:rPr>
              <w:t>in</w:t>
            </w:r>
            <w:r w:rsidR="00E4030B">
              <w:rPr>
                <w:spacing w:val="5"/>
                <w:w w:val="90"/>
              </w:rPr>
              <w:t xml:space="preserve"> </w:t>
            </w:r>
            <w:r>
              <w:rPr>
                <w:spacing w:val="5"/>
                <w:w w:val="90"/>
              </w:rPr>
              <w:t>the</w:t>
            </w:r>
            <w:r w:rsidR="00E4030B">
              <w:rPr>
                <w:spacing w:val="5"/>
                <w:w w:val="90"/>
              </w:rPr>
              <w:t xml:space="preserve"> </w:t>
            </w:r>
            <w:r>
              <w:rPr>
                <w:spacing w:val="5"/>
                <w:w w:val="90"/>
              </w:rPr>
              <w:t xml:space="preserve">results? </w:t>
            </w:r>
            <w:r>
              <w:rPr>
                <w:spacing w:val="2"/>
                <w:w w:val="90"/>
              </w:rPr>
              <w:t>What</w:t>
            </w:r>
            <w:r w:rsidR="00E4030B">
              <w:rPr>
                <w:spacing w:val="2"/>
                <w:w w:val="90"/>
              </w:rPr>
              <w:t xml:space="preserve"> </w:t>
            </w:r>
            <w:r>
              <w:rPr>
                <w:spacing w:val="2"/>
                <w:w w:val="90"/>
              </w:rPr>
              <w:t xml:space="preserve">results </w:t>
            </w:r>
            <w:r>
              <w:t>are surprising or concerning to the team?</w:t>
            </w:r>
          </w:p>
          <w:p w14:paraId="3BE87DDB" w14:textId="77777777" w:rsidR="00A000BE" w:rsidRDefault="00A000BE">
            <w:pPr>
              <w:pStyle w:val="TableParagraph"/>
              <w:spacing w:before="9"/>
              <w:rPr>
                <w:rFonts w:ascii="Times New Roman"/>
                <w:sz w:val="21"/>
              </w:rPr>
            </w:pPr>
          </w:p>
          <w:p w14:paraId="61311BE4" w14:textId="77777777" w:rsidR="00E4030B" w:rsidRDefault="00E4030B" w:rsidP="00E4030B">
            <w:pPr>
              <w:pStyle w:val="TableParagraph"/>
              <w:spacing w:line="213" w:lineRule="auto"/>
              <w:ind w:right="79"/>
            </w:pPr>
          </w:p>
          <w:p w14:paraId="3407D1CC" w14:textId="77777777" w:rsidR="00A000BE" w:rsidRDefault="00A000BE">
            <w:pPr>
              <w:pStyle w:val="TableParagraph"/>
              <w:spacing w:line="249" w:lineRule="exact"/>
              <w:ind w:left="78"/>
            </w:pPr>
          </w:p>
        </w:tc>
        <w:tc>
          <w:tcPr>
            <w:tcW w:w="7191" w:type="dxa"/>
          </w:tcPr>
          <w:p w14:paraId="0758A200" w14:textId="4842CCB4" w:rsidR="00F822D5" w:rsidRDefault="00F822D5" w:rsidP="00F822D5">
            <w:pPr>
              <w:pStyle w:val="TableParagraph"/>
              <w:rPr>
                <w:rFonts w:ascii="Times New Roman"/>
                <w:sz w:val="20"/>
              </w:rPr>
            </w:pPr>
            <w:r>
              <w:rPr>
                <w:rFonts w:ascii="Times New Roman"/>
                <w:sz w:val="20"/>
              </w:rPr>
              <w:t>We are showing improvement in the following areas:</w:t>
            </w:r>
          </w:p>
          <w:p w14:paraId="45B3E57D" w14:textId="08AB1F2A" w:rsidR="00F822D5" w:rsidRDefault="00F822D5" w:rsidP="00F822D5">
            <w:pPr>
              <w:pStyle w:val="TableParagraph"/>
              <w:numPr>
                <w:ilvl w:val="0"/>
                <w:numId w:val="9"/>
              </w:numPr>
              <w:rPr>
                <w:rFonts w:ascii="Times New Roman"/>
                <w:sz w:val="20"/>
              </w:rPr>
            </w:pPr>
            <w:r>
              <w:rPr>
                <w:rFonts w:ascii="Times New Roman"/>
                <w:sz w:val="20"/>
              </w:rPr>
              <w:t>Program coherence</w:t>
            </w:r>
          </w:p>
          <w:p w14:paraId="27D74029" w14:textId="53E38A6A" w:rsidR="00F822D5" w:rsidRDefault="00F822D5" w:rsidP="00F822D5">
            <w:pPr>
              <w:pStyle w:val="TableParagraph"/>
              <w:numPr>
                <w:ilvl w:val="0"/>
                <w:numId w:val="9"/>
              </w:numPr>
              <w:rPr>
                <w:rFonts w:ascii="Times New Roman"/>
                <w:sz w:val="20"/>
              </w:rPr>
            </w:pPr>
            <w:r>
              <w:rPr>
                <w:rFonts w:ascii="Times New Roman"/>
                <w:sz w:val="20"/>
              </w:rPr>
              <w:t>Ambitious instruction</w:t>
            </w:r>
          </w:p>
          <w:p w14:paraId="5B41F6EC" w14:textId="1DF3DBEA" w:rsidR="00F822D5" w:rsidRDefault="00F822D5" w:rsidP="00F822D5">
            <w:pPr>
              <w:pStyle w:val="TableParagraph"/>
              <w:numPr>
                <w:ilvl w:val="0"/>
                <w:numId w:val="9"/>
              </w:numPr>
              <w:rPr>
                <w:rFonts w:ascii="Times New Roman"/>
                <w:sz w:val="20"/>
              </w:rPr>
            </w:pPr>
            <w:r>
              <w:rPr>
                <w:rFonts w:ascii="Times New Roman"/>
                <w:sz w:val="20"/>
              </w:rPr>
              <w:t>Involved families</w:t>
            </w:r>
          </w:p>
          <w:p w14:paraId="7EB2B960" w14:textId="2F485DC0" w:rsidR="00F822D5" w:rsidRDefault="00F822D5" w:rsidP="00F822D5">
            <w:pPr>
              <w:pStyle w:val="TableParagraph"/>
              <w:rPr>
                <w:rFonts w:ascii="Times New Roman"/>
                <w:sz w:val="20"/>
              </w:rPr>
            </w:pPr>
            <w:r>
              <w:rPr>
                <w:rFonts w:ascii="Times New Roman"/>
                <w:sz w:val="20"/>
              </w:rPr>
              <w:t>We need to continue to improve in the following areas:</w:t>
            </w:r>
          </w:p>
          <w:p w14:paraId="06415C01" w14:textId="1588DAC3" w:rsidR="00F822D5" w:rsidRDefault="00F822D5" w:rsidP="00F822D5">
            <w:pPr>
              <w:pStyle w:val="TableParagraph"/>
              <w:numPr>
                <w:ilvl w:val="0"/>
                <w:numId w:val="9"/>
              </w:numPr>
              <w:rPr>
                <w:rFonts w:ascii="Times New Roman"/>
                <w:sz w:val="20"/>
              </w:rPr>
            </w:pPr>
            <w:r>
              <w:rPr>
                <w:rFonts w:ascii="Times New Roman"/>
                <w:sz w:val="20"/>
              </w:rPr>
              <w:t>Reflective dialogue</w:t>
            </w:r>
          </w:p>
          <w:p w14:paraId="3E3D1506" w14:textId="3BD1FF04" w:rsidR="00F822D5" w:rsidRDefault="00F822D5" w:rsidP="00F822D5">
            <w:pPr>
              <w:pStyle w:val="TableParagraph"/>
              <w:numPr>
                <w:ilvl w:val="0"/>
                <w:numId w:val="9"/>
              </w:numPr>
              <w:rPr>
                <w:rFonts w:ascii="Times New Roman"/>
                <w:sz w:val="20"/>
              </w:rPr>
            </w:pPr>
            <w:r>
              <w:rPr>
                <w:rFonts w:ascii="Times New Roman"/>
                <w:sz w:val="20"/>
              </w:rPr>
              <w:t>School connectedness</w:t>
            </w:r>
          </w:p>
          <w:p w14:paraId="02312069" w14:textId="0A53D0D5" w:rsidR="00F822D5" w:rsidRDefault="00F822D5" w:rsidP="00F822D5">
            <w:pPr>
              <w:pStyle w:val="TableParagraph"/>
              <w:numPr>
                <w:ilvl w:val="0"/>
                <w:numId w:val="9"/>
              </w:numPr>
              <w:rPr>
                <w:rFonts w:ascii="Times New Roman"/>
                <w:sz w:val="20"/>
              </w:rPr>
            </w:pPr>
            <w:r>
              <w:rPr>
                <w:rFonts w:ascii="Times New Roman"/>
                <w:sz w:val="20"/>
              </w:rPr>
              <w:t>Academic engagement</w:t>
            </w:r>
          </w:p>
          <w:p w14:paraId="2B083C07" w14:textId="6CEC81F7" w:rsidR="00A000BE" w:rsidRDefault="00A000BE" w:rsidP="00F822D5">
            <w:pPr>
              <w:pStyle w:val="TableParagraph"/>
              <w:rPr>
                <w:rFonts w:ascii="Times New Roman"/>
                <w:sz w:val="20"/>
              </w:rPr>
            </w:pPr>
          </w:p>
        </w:tc>
      </w:tr>
    </w:tbl>
    <w:p w14:paraId="1F2F20E0" w14:textId="77777777" w:rsidR="00A000BE" w:rsidRDefault="00A000BE">
      <w:pPr>
        <w:pStyle w:val="BodyText"/>
        <w:rPr>
          <w:rFonts w:ascii="Times New Roman"/>
          <w:sz w:val="20"/>
        </w:rPr>
      </w:pPr>
    </w:p>
    <w:p w14:paraId="6E0CE227" w14:textId="77777777" w:rsidR="00A000BE" w:rsidRDefault="00A000BE">
      <w:pPr>
        <w:pStyle w:val="BodyText"/>
        <w:spacing w:before="1"/>
        <w:rPr>
          <w:rFonts w:ascii="Times New Roman"/>
          <w:sz w:val="12"/>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FF755C" w14:paraId="33F331C1" w14:textId="77777777">
        <w:trPr>
          <w:trHeight w:val="3019"/>
        </w:trPr>
        <w:tc>
          <w:tcPr>
            <w:tcW w:w="3591" w:type="dxa"/>
            <w:shd w:val="clear" w:color="auto" w:fill="E9F7FC"/>
          </w:tcPr>
          <w:p w14:paraId="7F4CD585" w14:textId="77777777" w:rsidR="00FF755C" w:rsidRDefault="00FF755C" w:rsidP="00FF755C">
            <w:pPr>
              <w:pStyle w:val="TableParagraph"/>
              <w:spacing w:before="29" w:line="213" w:lineRule="auto"/>
              <w:ind w:left="78" w:right="7"/>
            </w:pPr>
            <w:r>
              <w:rPr>
                <w:rFonts w:ascii="Times New Roman"/>
                <w:b/>
                <w:i/>
              </w:rPr>
              <w:t xml:space="preserve">Supports and interventions: </w:t>
            </w:r>
            <w:r>
              <w:t xml:space="preserve">What </w:t>
            </w:r>
            <w:r>
              <w:rPr>
                <w:w w:val="90"/>
              </w:rPr>
              <w:t xml:space="preserve">supports and interventions, including </w:t>
            </w:r>
            <w:r>
              <w:rPr>
                <w:w w:val="95"/>
              </w:rPr>
              <w:t xml:space="preserve">PBIS, MTSS and RTI, are in place to ensure all students </w:t>
            </w:r>
            <w:r>
              <w:t>have access to a supportive learning environment?</w:t>
            </w:r>
          </w:p>
        </w:tc>
        <w:tc>
          <w:tcPr>
            <w:tcW w:w="7191" w:type="dxa"/>
          </w:tcPr>
          <w:p w14:paraId="41A84A20" w14:textId="77777777" w:rsidR="00FF755C" w:rsidRDefault="00FF755C" w:rsidP="00FF755C">
            <w:pPr>
              <w:pStyle w:val="TableParagraph"/>
              <w:rPr>
                <w:rFonts w:ascii="Times New Roman"/>
                <w:sz w:val="20"/>
              </w:rPr>
            </w:pPr>
            <w:r>
              <w:rPr>
                <w:rFonts w:ascii="Times New Roman"/>
                <w:sz w:val="20"/>
              </w:rPr>
              <w:t>The processes in place to provide supports and interventions include the following:</w:t>
            </w:r>
          </w:p>
          <w:p w14:paraId="70307C5F" w14:textId="77777777" w:rsidR="00FF755C" w:rsidRDefault="00FF755C" w:rsidP="00FF755C">
            <w:pPr>
              <w:pStyle w:val="TableParagraph"/>
              <w:numPr>
                <w:ilvl w:val="0"/>
                <w:numId w:val="9"/>
              </w:numPr>
              <w:rPr>
                <w:rFonts w:ascii="Times New Roman"/>
                <w:sz w:val="20"/>
              </w:rPr>
            </w:pPr>
            <w:r>
              <w:rPr>
                <w:rFonts w:ascii="Times New Roman"/>
                <w:sz w:val="20"/>
              </w:rPr>
              <w:t>Comprehensive counseling program provided by two guidance counselors</w:t>
            </w:r>
          </w:p>
          <w:p w14:paraId="0F20450C" w14:textId="77777777" w:rsidR="00FF755C" w:rsidRDefault="00FF755C" w:rsidP="00FF755C">
            <w:pPr>
              <w:pStyle w:val="TableParagraph"/>
              <w:numPr>
                <w:ilvl w:val="0"/>
                <w:numId w:val="9"/>
              </w:numPr>
              <w:rPr>
                <w:rFonts w:ascii="Times New Roman"/>
                <w:sz w:val="20"/>
              </w:rPr>
            </w:pPr>
            <w:r>
              <w:rPr>
                <w:rFonts w:ascii="Times New Roman"/>
                <w:sz w:val="20"/>
              </w:rPr>
              <w:t>Two student deans that support students</w:t>
            </w:r>
            <w:r>
              <w:rPr>
                <w:rFonts w:ascii="Times New Roman"/>
                <w:sz w:val="20"/>
              </w:rPr>
              <w:t>’</w:t>
            </w:r>
            <w:r>
              <w:rPr>
                <w:rFonts w:ascii="Times New Roman"/>
                <w:sz w:val="20"/>
              </w:rPr>
              <w:t xml:space="preserve"> academic, social, emotional and behavioral needs</w:t>
            </w:r>
          </w:p>
          <w:p w14:paraId="64058CA3" w14:textId="77777777" w:rsidR="00FF755C" w:rsidRDefault="00FF755C" w:rsidP="00FF755C">
            <w:pPr>
              <w:pStyle w:val="TableParagraph"/>
              <w:numPr>
                <w:ilvl w:val="0"/>
                <w:numId w:val="9"/>
              </w:numPr>
              <w:rPr>
                <w:rFonts w:ascii="Times New Roman"/>
                <w:sz w:val="20"/>
              </w:rPr>
            </w:pPr>
            <w:r>
              <w:rPr>
                <w:rFonts w:ascii="Times New Roman"/>
                <w:sz w:val="20"/>
              </w:rPr>
              <w:t>Administrators assigned to work with particular grade spans to support their academic social, emotional and behavioral needs</w:t>
            </w:r>
          </w:p>
          <w:p w14:paraId="43F13AA8" w14:textId="77777777" w:rsidR="00FF755C" w:rsidRDefault="00FF755C" w:rsidP="00FF755C">
            <w:pPr>
              <w:pStyle w:val="TableParagraph"/>
              <w:numPr>
                <w:ilvl w:val="0"/>
                <w:numId w:val="9"/>
              </w:numPr>
              <w:rPr>
                <w:rFonts w:ascii="Times New Roman"/>
                <w:sz w:val="20"/>
              </w:rPr>
            </w:pPr>
            <w:r>
              <w:rPr>
                <w:rFonts w:ascii="Times New Roman"/>
                <w:sz w:val="20"/>
              </w:rPr>
              <w:t>Two counselors provided from the Apalachee Counseling Services</w:t>
            </w:r>
          </w:p>
          <w:p w14:paraId="18641906" w14:textId="77777777" w:rsidR="00FF755C" w:rsidRDefault="00FF755C" w:rsidP="00FF755C">
            <w:pPr>
              <w:pStyle w:val="TableParagraph"/>
              <w:numPr>
                <w:ilvl w:val="0"/>
                <w:numId w:val="9"/>
              </w:numPr>
              <w:rPr>
                <w:rFonts w:ascii="Times New Roman"/>
                <w:sz w:val="20"/>
              </w:rPr>
            </w:pPr>
            <w:r>
              <w:rPr>
                <w:rFonts w:ascii="Times New Roman"/>
                <w:sz w:val="20"/>
              </w:rPr>
              <w:t>Staff member assigned as the SIT / MTSS chair</w:t>
            </w:r>
          </w:p>
          <w:p w14:paraId="5320B46D" w14:textId="77777777" w:rsidR="00FF755C" w:rsidRDefault="00FF755C" w:rsidP="00FF755C">
            <w:pPr>
              <w:pStyle w:val="TableParagraph"/>
              <w:numPr>
                <w:ilvl w:val="0"/>
                <w:numId w:val="9"/>
              </w:numPr>
              <w:rPr>
                <w:rFonts w:ascii="Times New Roman"/>
                <w:sz w:val="20"/>
              </w:rPr>
            </w:pPr>
            <w:r>
              <w:rPr>
                <w:rFonts w:ascii="Times New Roman"/>
                <w:sz w:val="20"/>
              </w:rPr>
              <w:t xml:space="preserve">ESE Staffing Specialist </w:t>
            </w:r>
          </w:p>
          <w:p w14:paraId="28B68ABF" w14:textId="77777777" w:rsidR="00FF755C" w:rsidRDefault="00FF755C" w:rsidP="00FF755C">
            <w:pPr>
              <w:pStyle w:val="TableParagraph"/>
              <w:numPr>
                <w:ilvl w:val="0"/>
                <w:numId w:val="9"/>
              </w:numPr>
              <w:rPr>
                <w:rFonts w:ascii="Times New Roman"/>
                <w:sz w:val="20"/>
              </w:rPr>
            </w:pPr>
            <w:r>
              <w:rPr>
                <w:rFonts w:ascii="Times New Roman"/>
                <w:sz w:val="20"/>
              </w:rPr>
              <w:t>PBIS PRIDE Behavioral Celebrations on a monthly basis</w:t>
            </w:r>
          </w:p>
          <w:p w14:paraId="7DF5905C" w14:textId="77777777" w:rsidR="00FF755C" w:rsidRDefault="00FF755C" w:rsidP="00FF755C">
            <w:pPr>
              <w:pStyle w:val="TableParagraph"/>
              <w:numPr>
                <w:ilvl w:val="0"/>
                <w:numId w:val="9"/>
              </w:numPr>
              <w:rPr>
                <w:rFonts w:ascii="Times New Roman"/>
                <w:sz w:val="20"/>
              </w:rPr>
            </w:pPr>
            <w:r>
              <w:rPr>
                <w:rFonts w:ascii="Times New Roman"/>
                <w:sz w:val="20"/>
              </w:rPr>
              <w:t>SIT / MTSS Staffing Specialist</w:t>
            </w:r>
          </w:p>
          <w:p w14:paraId="50B0047E" w14:textId="77777777" w:rsidR="00FF755C" w:rsidRDefault="00FF755C" w:rsidP="00FF755C">
            <w:pPr>
              <w:pStyle w:val="TableParagraph"/>
              <w:numPr>
                <w:ilvl w:val="0"/>
                <w:numId w:val="9"/>
              </w:numPr>
              <w:rPr>
                <w:rFonts w:ascii="Times New Roman"/>
                <w:sz w:val="20"/>
              </w:rPr>
            </w:pPr>
            <w:r>
              <w:rPr>
                <w:rFonts w:ascii="Times New Roman"/>
                <w:sz w:val="20"/>
              </w:rPr>
              <w:t>Master Schedule/ Intervention Time/Lesson Plans</w:t>
            </w:r>
          </w:p>
          <w:p w14:paraId="0BA94558" w14:textId="77777777" w:rsidR="00FF755C" w:rsidRDefault="00FF755C" w:rsidP="00FF755C">
            <w:pPr>
              <w:pStyle w:val="TableParagraph"/>
              <w:rPr>
                <w:rFonts w:ascii="Times New Roman"/>
                <w:sz w:val="20"/>
              </w:rPr>
            </w:pPr>
          </w:p>
          <w:p w14:paraId="77D60633" w14:textId="77777777" w:rsidR="00FF755C" w:rsidRDefault="00FF755C" w:rsidP="00FF755C">
            <w:pPr>
              <w:pStyle w:val="TableParagraph"/>
              <w:rPr>
                <w:rFonts w:ascii="Times New Roman"/>
                <w:sz w:val="20"/>
              </w:rPr>
            </w:pPr>
            <w:r>
              <w:rPr>
                <w:rFonts w:ascii="Times New Roman"/>
                <w:sz w:val="20"/>
              </w:rPr>
              <w:t>We continue to work toward improving the effectiveness of these processes at MCCS.</w:t>
            </w:r>
          </w:p>
          <w:p w14:paraId="68B8CC6F" w14:textId="77777777" w:rsidR="00FF755C" w:rsidRDefault="00FF755C" w:rsidP="00FF755C">
            <w:pPr>
              <w:pStyle w:val="TableParagraph"/>
              <w:ind w:left="720"/>
              <w:rPr>
                <w:rFonts w:ascii="Times New Roman"/>
                <w:sz w:val="20"/>
              </w:rPr>
            </w:pPr>
          </w:p>
          <w:p w14:paraId="1487AC8C" w14:textId="77777777" w:rsidR="00FF755C" w:rsidRDefault="00FF755C" w:rsidP="00FF755C">
            <w:pPr>
              <w:pStyle w:val="TableParagraph"/>
              <w:ind w:left="720"/>
              <w:rPr>
                <w:rFonts w:ascii="Times New Roman"/>
                <w:sz w:val="20"/>
              </w:rPr>
            </w:pPr>
          </w:p>
        </w:tc>
      </w:tr>
      <w:tr w:rsidR="00FF755C" w14:paraId="0665435C" w14:textId="77777777">
        <w:trPr>
          <w:trHeight w:val="860"/>
        </w:trPr>
        <w:tc>
          <w:tcPr>
            <w:tcW w:w="3591" w:type="dxa"/>
            <w:shd w:val="clear" w:color="auto" w:fill="E9F7FC"/>
          </w:tcPr>
          <w:p w14:paraId="13C88A1D" w14:textId="77777777" w:rsidR="00FF755C" w:rsidRDefault="00FF755C" w:rsidP="00FF755C">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0F673B94" w14:textId="77777777" w:rsidR="00FF755C" w:rsidRDefault="00FF755C" w:rsidP="00FF755C">
            <w:pPr>
              <w:pStyle w:val="TableParagraph"/>
              <w:rPr>
                <w:rFonts w:ascii="Times New Roman"/>
                <w:sz w:val="20"/>
              </w:rPr>
            </w:pPr>
            <w:r>
              <w:rPr>
                <w:rFonts w:ascii="Times New Roman"/>
                <w:sz w:val="20"/>
              </w:rPr>
              <w:t>5 Essentials Survey, guidance counselor</w:t>
            </w:r>
            <w:r>
              <w:rPr>
                <w:rFonts w:ascii="Times New Roman"/>
                <w:sz w:val="20"/>
              </w:rPr>
              <w:t>’</w:t>
            </w:r>
            <w:r>
              <w:rPr>
                <w:rFonts w:ascii="Times New Roman"/>
                <w:sz w:val="20"/>
              </w:rPr>
              <w:t>s logs, administrator</w:t>
            </w:r>
            <w:r>
              <w:rPr>
                <w:rFonts w:ascii="Times New Roman"/>
                <w:sz w:val="20"/>
              </w:rPr>
              <w:t>’</w:t>
            </w:r>
            <w:r>
              <w:rPr>
                <w:rFonts w:ascii="Times New Roman"/>
                <w:sz w:val="20"/>
              </w:rPr>
              <w:t>s logs, discipline referrals, counselors</w:t>
            </w:r>
            <w:r>
              <w:rPr>
                <w:rFonts w:ascii="Times New Roman"/>
                <w:sz w:val="20"/>
              </w:rPr>
              <w:t>’</w:t>
            </w:r>
            <w:r>
              <w:rPr>
                <w:rFonts w:ascii="Times New Roman"/>
                <w:sz w:val="20"/>
              </w:rPr>
              <w:t xml:space="preserve"> logs, SIT agendas and minutes, IEPs ,504</w:t>
            </w:r>
            <w:r>
              <w:rPr>
                <w:rFonts w:ascii="Times New Roman"/>
                <w:sz w:val="20"/>
              </w:rPr>
              <w:t>’</w:t>
            </w:r>
            <w:r>
              <w:rPr>
                <w:rFonts w:ascii="Times New Roman"/>
                <w:sz w:val="20"/>
              </w:rPr>
              <w:t xml:space="preserve">s and Intervention lesson plans </w:t>
            </w:r>
          </w:p>
        </w:tc>
      </w:tr>
    </w:tbl>
    <w:p w14:paraId="75D5C270" w14:textId="77777777" w:rsidR="00A000BE" w:rsidRDefault="00A000BE">
      <w:pPr>
        <w:rPr>
          <w:rFonts w:ascii="Times New Roman"/>
          <w:sz w:val="20"/>
        </w:rPr>
        <w:sectPr w:rsidR="00A000BE">
          <w:footerReference w:type="default" r:id="rId82"/>
          <w:pgSz w:w="12240" w:h="15840"/>
          <w:pgMar w:top="0" w:right="0" w:bottom="820" w:left="0" w:header="0" w:footer="620" w:gutter="0"/>
          <w:cols w:space="720"/>
        </w:sectPr>
      </w:pPr>
    </w:p>
    <w:p w14:paraId="24912E5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7936" behindDoc="1" locked="0" layoutInCell="1" allowOverlap="1" wp14:anchorId="41334052" wp14:editId="66377157">
                <wp:simplePos x="0" y="0"/>
                <wp:positionH relativeFrom="page">
                  <wp:posOffset>-635</wp:posOffset>
                </wp:positionH>
                <wp:positionV relativeFrom="page">
                  <wp:posOffset>0</wp:posOffset>
                </wp:positionV>
                <wp:extent cx="7773670" cy="571500"/>
                <wp:effectExtent l="8890" t="9525" r="0" b="9525"/>
                <wp:wrapNone/>
                <wp:docPr id="57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76" name="Rectangle 14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14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8"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1D3014" id="Group 141" o:spid="_x0000_s1026" style="position:absolute;margin-left:-.05pt;margin-top:0;width:612.1pt;height:45pt;z-index:-25162854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&#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MK1sfS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4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" fillcolor="#c5e9f8" stroked="f"/>
                <v:line id="Line 14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" strokecolor="#c5e9f8" strokeweight=".14pt"/>
                <v:shape id="Picture 14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">
                  <v:imagedata r:id="rId31" o:title=""/>
                </v:shape>
                <w10:wrap anchorx="page" anchory="page"/>
              </v:group>
            </w:pict>
          </mc:Fallback>
        </mc:AlternateContent>
      </w:r>
    </w:p>
    <w:p w14:paraId="70AC5A02" w14:textId="77777777" w:rsidR="00A000BE" w:rsidRDefault="00A000BE">
      <w:pPr>
        <w:pStyle w:val="BodyText"/>
        <w:spacing w:before="7"/>
        <w:rPr>
          <w:rFonts w:ascii="Times New Roman"/>
          <w:sz w:val="16"/>
        </w:rPr>
      </w:pPr>
    </w:p>
    <w:p w14:paraId="1F05EFB9" w14:textId="77777777" w:rsidR="00A000BE" w:rsidRDefault="00204E17">
      <w:pPr>
        <w:spacing w:before="44"/>
        <w:ind w:left="7383"/>
        <w:rPr>
          <w:rFonts w:ascii="Calibri"/>
          <w:b/>
          <w:sz w:val="28"/>
        </w:rPr>
      </w:pPr>
      <w:r>
        <w:rPr>
          <w:rFonts w:ascii="Calibri"/>
          <w:b/>
          <w:w w:val="105"/>
          <w:sz w:val="28"/>
        </w:rPr>
        <w:t>DATA COLLECTION and ANALYSIS</w:t>
      </w:r>
    </w:p>
    <w:p w14:paraId="41CA3C63" w14:textId="77777777" w:rsidR="00A000BE" w:rsidRDefault="00A000BE">
      <w:pPr>
        <w:pStyle w:val="BodyText"/>
        <w:rPr>
          <w:rFonts w:ascii="Calibri"/>
          <w:b/>
          <w:sz w:val="20"/>
        </w:rPr>
      </w:pPr>
    </w:p>
    <w:p w14:paraId="067B73F1" w14:textId="77777777" w:rsidR="00A000BE" w:rsidRDefault="00A000BE">
      <w:pPr>
        <w:pStyle w:val="BodyText"/>
        <w:rPr>
          <w:rFonts w:ascii="Calibri"/>
          <w:b/>
          <w:sz w:val="20"/>
        </w:rPr>
      </w:pPr>
    </w:p>
    <w:p w14:paraId="491B8D16"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601"/>
        <w:gridCol w:w="7182"/>
      </w:tblGrid>
      <w:tr w:rsidR="00A000BE" w14:paraId="6654AB8C" w14:textId="77777777">
        <w:trPr>
          <w:trHeight w:val="2118"/>
        </w:trPr>
        <w:tc>
          <w:tcPr>
            <w:tcW w:w="3601" w:type="dxa"/>
            <w:shd w:val="clear" w:color="auto" w:fill="E9F7FC"/>
          </w:tcPr>
          <w:p w14:paraId="41006919" w14:textId="77777777" w:rsidR="00A000BE" w:rsidRDefault="00204E17">
            <w:pPr>
              <w:pStyle w:val="TableParagraph"/>
              <w:spacing w:before="29" w:line="213" w:lineRule="auto"/>
              <w:ind w:left="78" w:right="306"/>
              <w:jc w:val="both"/>
            </w:pPr>
            <w:r>
              <w:rPr>
                <w:rFonts w:ascii="Times New Roman"/>
                <w:b/>
                <w:i/>
                <w:w w:val="95"/>
              </w:rPr>
              <w:t>Out-of-School</w:t>
            </w:r>
            <w:r>
              <w:rPr>
                <w:rFonts w:ascii="Times New Roman"/>
                <w:b/>
                <w:i/>
                <w:spacing w:val="-27"/>
                <w:w w:val="95"/>
              </w:rPr>
              <w:t xml:space="preserve"> </w:t>
            </w:r>
            <w:r>
              <w:rPr>
                <w:rFonts w:ascii="Times New Roman"/>
                <w:b/>
                <w:i/>
                <w:spacing w:val="-3"/>
                <w:w w:val="95"/>
              </w:rPr>
              <w:t>Time:</w:t>
            </w:r>
            <w:r>
              <w:rPr>
                <w:rFonts w:ascii="Times New Roman"/>
                <w:b/>
                <w:i/>
                <w:spacing w:val="-31"/>
                <w:w w:val="95"/>
              </w:rPr>
              <w:t xml:space="preserve"> </w:t>
            </w:r>
            <w:r>
              <w:rPr>
                <w:w w:val="95"/>
              </w:rPr>
              <w:t>What</w:t>
            </w:r>
            <w:r>
              <w:rPr>
                <w:spacing w:val="-27"/>
                <w:w w:val="95"/>
              </w:rPr>
              <w:t xml:space="preserve"> </w:t>
            </w:r>
            <w:r>
              <w:rPr>
                <w:w w:val="95"/>
              </w:rPr>
              <w:t xml:space="preserve">processes </w:t>
            </w:r>
            <w:r>
              <w:rPr>
                <w:spacing w:val="4"/>
                <w:w w:val="95"/>
              </w:rPr>
              <w:t>are</w:t>
            </w:r>
            <w:r w:rsidR="00E4030B">
              <w:rPr>
                <w:spacing w:val="4"/>
                <w:w w:val="95"/>
              </w:rPr>
              <w:t xml:space="preserve"> </w:t>
            </w:r>
            <w:r>
              <w:rPr>
                <w:spacing w:val="4"/>
                <w:w w:val="95"/>
              </w:rPr>
              <w:t>in</w:t>
            </w:r>
            <w:r>
              <w:rPr>
                <w:spacing w:val="-41"/>
                <w:w w:val="95"/>
              </w:rPr>
              <w:t xml:space="preserve"> </w:t>
            </w:r>
            <w:r>
              <w:rPr>
                <w:w w:val="95"/>
              </w:rPr>
              <w:t>place</w:t>
            </w:r>
            <w:r>
              <w:rPr>
                <w:spacing w:val="-42"/>
                <w:w w:val="95"/>
              </w:rPr>
              <w:t xml:space="preserve"> </w:t>
            </w:r>
            <w:r>
              <w:rPr>
                <w:spacing w:val="3"/>
                <w:w w:val="95"/>
              </w:rPr>
              <w:t>to</w:t>
            </w:r>
            <w:r w:rsidR="00E4030B">
              <w:rPr>
                <w:spacing w:val="3"/>
                <w:w w:val="95"/>
              </w:rPr>
              <w:t xml:space="preserve"> </w:t>
            </w:r>
            <w:r>
              <w:rPr>
                <w:spacing w:val="3"/>
                <w:w w:val="95"/>
              </w:rPr>
              <w:t>provide</w:t>
            </w:r>
            <w:r w:rsidR="00E4030B">
              <w:rPr>
                <w:spacing w:val="3"/>
                <w:w w:val="95"/>
              </w:rPr>
              <w:t xml:space="preserve"> </w:t>
            </w:r>
            <w:r>
              <w:rPr>
                <w:spacing w:val="3"/>
                <w:w w:val="95"/>
              </w:rPr>
              <w:t>students</w:t>
            </w:r>
            <w:r>
              <w:rPr>
                <w:spacing w:val="-41"/>
                <w:w w:val="95"/>
              </w:rPr>
              <w:t xml:space="preserve"> </w:t>
            </w:r>
            <w:r>
              <w:rPr>
                <w:w w:val="95"/>
              </w:rPr>
              <w:t xml:space="preserve">with </w:t>
            </w:r>
            <w:r>
              <w:t xml:space="preserve">engaging and enriching learning </w:t>
            </w:r>
            <w:r>
              <w:rPr>
                <w:w w:val="95"/>
              </w:rPr>
              <w:t>opportunities</w:t>
            </w:r>
            <w:r>
              <w:rPr>
                <w:spacing w:val="-34"/>
                <w:w w:val="95"/>
              </w:rPr>
              <w:t xml:space="preserve"> </w:t>
            </w:r>
            <w:r>
              <w:rPr>
                <w:w w:val="95"/>
              </w:rPr>
              <w:t>during</w:t>
            </w:r>
            <w:r>
              <w:rPr>
                <w:spacing w:val="-36"/>
                <w:w w:val="95"/>
              </w:rPr>
              <w:t xml:space="preserve"> </w:t>
            </w:r>
            <w:r>
              <w:rPr>
                <w:w w:val="95"/>
              </w:rPr>
              <w:t>out-of-school time</w:t>
            </w:r>
            <w:r>
              <w:rPr>
                <w:spacing w:val="-28"/>
                <w:w w:val="95"/>
              </w:rPr>
              <w:t xml:space="preserve"> </w:t>
            </w:r>
            <w:r>
              <w:rPr>
                <w:w w:val="95"/>
              </w:rPr>
              <w:t>(i.e.</w:t>
            </w:r>
            <w:r>
              <w:rPr>
                <w:spacing w:val="-29"/>
                <w:w w:val="95"/>
              </w:rPr>
              <w:t xml:space="preserve"> </w:t>
            </w:r>
            <w:r>
              <w:rPr>
                <w:w w:val="95"/>
              </w:rPr>
              <w:t>before</w:t>
            </w:r>
            <w:r>
              <w:rPr>
                <w:spacing w:val="-28"/>
                <w:w w:val="95"/>
              </w:rPr>
              <w:t xml:space="preserve"> </w:t>
            </w:r>
            <w:r>
              <w:rPr>
                <w:w w:val="95"/>
              </w:rPr>
              <w:t>school,</w:t>
            </w:r>
            <w:r>
              <w:rPr>
                <w:spacing w:val="-28"/>
                <w:w w:val="95"/>
              </w:rPr>
              <w:t xml:space="preserve"> </w:t>
            </w:r>
            <w:r>
              <w:rPr>
                <w:w w:val="95"/>
              </w:rPr>
              <w:t>after</w:t>
            </w:r>
            <w:r>
              <w:rPr>
                <w:spacing w:val="-30"/>
                <w:w w:val="95"/>
              </w:rPr>
              <w:t xml:space="preserve"> </w:t>
            </w:r>
            <w:r w:rsidR="00EE770C">
              <w:rPr>
                <w:spacing w:val="-30"/>
                <w:w w:val="95"/>
              </w:rPr>
              <w:t xml:space="preserve"> </w:t>
            </w:r>
            <w:r>
              <w:rPr>
                <w:w w:val="95"/>
              </w:rPr>
              <w:t xml:space="preserve">school, </w:t>
            </w:r>
            <w:r>
              <w:t>summer)?</w:t>
            </w:r>
          </w:p>
        </w:tc>
        <w:tc>
          <w:tcPr>
            <w:tcW w:w="7182" w:type="dxa"/>
          </w:tcPr>
          <w:p w14:paraId="47CCB155" w14:textId="77777777" w:rsidR="00A000BE" w:rsidRDefault="00DF0463">
            <w:pPr>
              <w:pStyle w:val="TableParagraph"/>
              <w:rPr>
                <w:rFonts w:ascii="Times New Roman"/>
                <w:sz w:val="20"/>
              </w:rPr>
            </w:pPr>
            <w:r>
              <w:rPr>
                <w:rFonts w:ascii="Times New Roman"/>
                <w:sz w:val="20"/>
              </w:rPr>
              <w:t>The processes</w:t>
            </w:r>
            <w:r w:rsidR="008060E4">
              <w:rPr>
                <w:rFonts w:ascii="Times New Roman"/>
                <w:sz w:val="20"/>
              </w:rPr>
              <w:t xml:space="preserve"> in place to provide students with engaging opportunities before, during, after school and in the summer include the following:</w:t>
            </w:r>
          </w:p>
          <w:p w14:paraId="12BBEE23" w14:textId="77777777" w:rsidR="008060E4" w:rsidRDefault="008060E4" w:rsidP="008060E4">
            <w:pPr>
              <w:pStyle w:val="TableParagraph"/>
              <w:numPr>
                <w:ilvl w:val="0"/>
                <w:numId w:val="9"/>
              </w:numPr>
              <w:rPr>
                <w:rFonts w:ascii="Times New Roman"/>
                <w:sz w:val="20"/>
              </w:rPr>
            </w:pPr>
            <w:r>
              <w:rPr>
                <w:rFonts w:ascii="Times New Roman"/>
                <w:sz w:val="20"/>
              </w:rPr>
              <w:t xml:space="preserve"> </w:t>
            </w:r>
            <w:r w:rsidR="00CB32A2">
              <w:rPr>
                <w:rFonts w:ascii="Times New Roman"/>
                <w:sz w:val="20"/>
              </w:rPr>
              <w:t>Elective schedule for middle school students</w:t>
            </w:r>
          </w:p>
          <w:p w14:paraId="4EAB698A" w14:textId="77777777" w:rsidR="00CB32A2" w:rsidRDefault="00CB32A2" w:rsidP="008060E4">
            <w:pPr>
              <w:pStyle w:val="TableParagraph"/>
              <w:numPr>
                <w:ilvl w:val="0"/>
                <w:numId w:val="9"/>
              </w:numPr>
              <w:rPr>
                <w:rFonts w:ascii="Times New Roman"/>
                <w:sz w:val="20"/>
              </w:rPr>
            </w:pPr>
            <w:r>
              <w:rPr>
                <w:rFonts w:ascii="Times New Roman"/>
                <w:sz w:val="20"/>
              </w:rPr>
              <w:t>Athletics</w:t>
            </w:r>
          </w:p>
          <w:p w14:paraId="20FCAF26" w14:textId="77777777" w:rsidR="00CB32A2" w:rsidRDefault="00CB32A2" w:rsidP="008060E4">
            <w:pPr>
              <w:pStyle w:val="TableParagraph"/>
              <w:numPr>
                <w:ilvl w:val="0"/>
                <w:numId w:val="9"/>
              </w:numPr>
              <w:rPr>
                <w:rFonts w:ascii="Times New Roman"/>
                <w:sz w:val="20"/>
              </w:rPr>
            </w:pPr>
            <w:r>
              <w:rPr>
                <w:rFonts w:ascii="Times New Roman"/>
                <w:sz w:val="20"/>
              </w:rPr>
              <w:t>Cheerleading</w:t>
            </w:r>
          </w:p>
          <w:p w14:paraId="18D7FA62" w14:textId="77777777" w:rsidR="00CB32A2" w:rsidRPr="001955B7" w:rsidRDefault="00CB32A2" w:rsidP="00FF7376">
            <w:pPr>
              <w:pStyle w:val="TableParagraph"/>
              <w:numPr>
                <w:ilvl w:val="0"/>
                <w:numId w:val="9"/>
              </w:numPr>
              <w:rPr>
                <w:rFonts w:ascii="Times New Roman"/>
                <w:sz w:val="20"/>
              </w:rPr>
            </w:pPr>
            <w:r w:rsidRPr="001955B7">
              <w:rPr>
                <w:rFonts w:ascii="Times New Roman"/>
                <w:sz w:val="20"/>
              </w:rPr>
              <w:t>Student Safety Patrol</w:t>
            </w:r>
          </w:p>
          <w:p w14:paraId="30AD3035" w14:textId="77777777" w:rsidR="00CB32A2" w:rsidRDefault="00CB32A2" w:rsidP="00CB32A2">
            <w:pPr>
              <w:pStyle w:val="TableParagraph"/>
              <w:numPr>
                <w:ilvl w:val="0"/>
                <w:numId w:val="9"/>
              </w:numPr>
              <w:rPr>
                <w:rFonts w:ascii="Times New Roman"/>
                <w:sz w:val="20"/>
              </w:rPr>
            </w:pPr>
            <w:r>
              <w:rPr>
                <w:rFonts w:ascii="Times New Roman"/>
                <w:sz w:val="20"/>
              </w:rPr>
              <w:t>After-school tutoring</w:t>
            </w:r>
          </w:p>
          <w:p w14:paraId="7F1F3A57" w14:textId="77777777" w:rsidR="00CB32A2" w:rsidRDefault="00CB32A2" w:rsidP="00CB32A2">
            <w:pPr>
              <w:pStyle w:val="TableParagraph"/>
              <w:numPr>
                <w:ilvl w:val="0"/>
                <w:numId w:val="9"/>
              </w:numPr>
              <w:rPr>
                <w:rFonts w:ascii="Times New Roman"/>
                <w:sz w:val="20"/>
              </w:rPr>
            </w:pPr>
            <w:r>
              <w:rPr>
                <w:rFonts w:ascii="Times New Roman"/>
                <w:sz w:val="20"/>
              </w:rPr>
              <w:t>Summer school</w:t>
            </w:r>
          </w:p>
          <w:p w14:paraId="6C0E1AAE" w14:textId="77777777" w:rsidR="00CB32A2" w:rsidRDefault="00BC510E" w:rsidP="00CB32A2">
            <w:pPr>
              <w:pStyle w:val="TableParagraph"/>
              <w:numPr>
                <w:ilvl w:val="0"/>
                <w:numId w:val="9"/>
              </w:numPr>
              <w:rPr>
                <w:rFonts w:ascii="Times New Roman"/>
                <w:sz w:val="20"/>
              </w:rPr>
            </w:pPr>
            <w:r>
              <w:rPr>
                <w:rFonts w:ascii="Times New Roman"/>
                <w:sz w:val="20"/>
              </w:rPr>
              <w:t>Boys and Girls Club</w:t>
            </w:r>
          </w:p>
          <w:p w14:paraId="742287CF" w14:textId="77777777" w:rsidR="00BC510E" w:rsidRDefault="00BC510E" w:rsidP="00CB32A2">
            <w:pPr>
              <w:pStyle w:val="TableParagraph"/>
              <w:numPr>
                <w:ilvl w:val="0"/>
                <w:numId w:val="9"/>
              </w:numPr>
              <w:rPr>
                <w:rFonts w:ascii="Times New Roman"/>
                <w:sz w:val="20"/>
              </w:rPr>
            </w:pPr>
            <w:proofErr w:type="spellStart"/>
            <w:r>
              <w:rPr>
                <w:rFonts w:ascii="Times New Roman"/>
                <w:sz w:val="20"/>
              </w:rPr>
              <w:t>Boyz</w:t>
            </w:r>
            <w:proofErr w:type="spellEnd"/>
            <w:r>
              <w:rPr>
                <w:rFonts w:ascii="Times New Roman"/>
                <w:sz w:val="20"/>
              </w:rPr>
              <w:t xml:space="preserve"> to Kings Mentoring Program</w:t>
            </w:r>
          </w:p>
          <w:p w14:paraId="0D34FDA0" w14:textId="494CE4B7" w:rsidR="00DF0463" w:rsidRDefault="00DF0463" w:rsidP="00CB32A2">
            <w:pPr>
              <w:pStyle w:val="TableParagraph"/>
              <w:numPr>
                <w:ilvl w:val="0"/>
                <w:numId w:val="9"/>
              </w:numPr>
              <w:rPr>
                <w:rFonts w:ascii="Times New Roman"/>
                <w:sz w:val="20"/>
              </w:rPr>
            </w:pPr>
            <w:r>
              <w:rPr>
                <w:rFonts w:ascii="Times New Roman"/>
                <w:sz w:val="20"/>
              </w:rPr>
              <w:t>SWAT</w:t>
            </w:r>
          </w:p>
          <w:p w14:paraId="25EF0976" w14:textId="287DA220" w:rsidR="00DD76A3" w:rsidRDefault="00DD76A3" w:rsidP="00CB32A2">
            <w:pPr>
              <w:pStyle w:val="TableParagraph"/>
              <w:numPr>
                <w:ilvl w:val="0"/>
                <w:numId w:val="9"/>
              </w:numPr>
              <w:rPr>
                <w:rFonts w:ascii="Times New Roman"/>
                <w:sz w:val="20"/>
              </w:rPr>
            </w:pPr>
            <w:r>
              <w:rPr>
                <w:rFonts w:ascii="Times New Roman"/>
                <w:sz w:val="20"/>
              </w:rPr>
              <w:t>Show Choir</w:t>
            </w:r>
          </w:p>
          <w:p w14:paraId="6BC1011D" w14:textId="4C8C9C16" w:rsidR="00DD76A3" w:rsidRPr="00CB32A2" w:rsidRDefault="00DD76A3" w:rsidP="00CB32A2">
            <w:pPr>
              <w:pStyle w:val="TableParagraph"/>
              <w:numPr>
                <w:ilvl w:val="0"/>
                <w:numId w:val="9"/>
              </w:numPr>
              <w:rPr>
                <w:rFonts w:ascii="Times New Roman"/>
                <w:sz w:val="20"/>
              </w:rPr>
            </w:pPr>
            <w:r>
              <w:rPr>
                <w:rFonts w:ascii="Times New Roman"/>
                <w:sz w:val="20"/>
              </w:rPr>
              <w:t>After School Robotics Club sponsored by the TSSA Grant</w:t>
            </w:r>
          </w:p>
        </w:tc>
      </w:tr>
      <w:tr w:rsidR="00A000BE" w14:paraId="58533E9B" w14:textId="77777777">
        <w:trPr>
          <w:trHeight w:val="860"/>
        </w:trPr>
        <w:tc>
          <w:tcPr>
            <w:tcW w:w="3601" w:type="dxa"/>
            <w:shd w:val="clear" w:color="auto" w:fill="E9F7FC"/>
          </w:tcPr>
          <w:p w14:paraId="5945F6FE" w14:textId="77777777" w:rsidR="00A000BE" w:rsidRDefault="00204E17">
            <w:pPr>
              <w:pStyle w:val="TableParagraph"/>
              <w:spacing w:before="34" w:line="211" w:lineRule="auto"/>
              <w:ind w:left="78"/>
            </w:pPr>
            <w:r>
              <w:rPr>
                <w:w w:val="90"/>
              </w:rPr>
              <w:t xml:space="preserve">What data sources were utilized to </w:t>
            </w:r>
            <w:r>
              <w:rPr>
                <w:w w:val="95"/>
              </w:rPr>
              <w:t>make the above determinations?</w:t>
            </w:r>
          </w:p>
        </w:tc>
        <w:tc>
          <w:tcPr>
            <w:tcW w:w="7182" w:type="dxa"/>
          </w:tcPr>
          <w:p w14:paraId="6C216602" w14:textId="77777777" w:rsidR="00A000BE" w:rsidRDefault="00BC510E">
            <w:pPr>
              <w:pStyle w:val="TableParagraph"/>
              <w:rPr>
                <w:rFonts w:ascii="Times New Roman"/>
                <w:sz w:val="20"/>
              </w:rPr>
            </w:pPr>
            <w:r>
              <w:rPr>
                <w:rFonts w:ascii="Times New Roman"/>
                <w:sz w:val="20"/>
              </w:rPr>
              <w:t>5 Essentials Survey and schedules</w:t>
            </w:r>
          </w:p>
        </w:tc>
      </w:tr>
    </w:tbl>
    <w:p w14:paraId="0C959F19" w14:textId="77777777" w:rsidR="00A000BE" w:rsidRDefault="00A000BE">
      <w:pPr>
        <w:pStyle w:val="BodyText"/>
        <w:spacing w:before="5"/>
        <w:rPr>
          <w:rFonts w:ascii="Calibri"/>
          <w:b/>
        </w:rPr>
      </w:pPr>
    </w:p>
    <w:p w14:paraId="63052CF0"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TRENDS AND</w:t>
      </w:r>
      <w:r>
        <w:rPr>
          <w:rFonts w:ascii="Calibri"/>
          <w:b/>
          <w:i/>
          <w:spacing w:val="11"/>
        </w:rPr>
        <w:t xml:space="preserve"> </w:t>
      </w:r>
      <w:r>
        <w:rPr>
          <w:rFonts w:ascii="Calibri"/>
          <w:b/>
          <w:i/>
        </w:rPr>
        <w:t>PATTERNS</w:t>
      </w:r>
    </w:p>
    <w:p w14:paraId="5899EF7E" w14:textId="77777777" w:rsidR="00A000BE" w:rsidRDefault="00A000BE">
      <w:pPr>
        <w:pStyle w:val="BodyText"/>
        <w:spacing w:before="5" w:after="1"/>
        <w:rPr>
          <w:rFonts w:ascii="Calibri"/>
          <w:b/>
          <w:i/>
          <w:sz w:val="25"/>
        </w:rPr>
      </w:pPr>
    </w:p>
    <w:tbl>
      <w:tblPr>
        <w:tblW w:w="0" w:type="auto"/>
        <w:tblInd w:w="732"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9"/>
        <w:gridCol w:w="7173"/>
      </w:tblGrid>
      <w:tr w:rsidR="00A000BE" w14:paraId="7740D202" w14:textId="77777777">
        <w:trPr>
          <w:trHeight w:val="4281"/>
        </w:trPr>
        <w:tc>
          <w:tcPr>
            <w:tcW w:w="3599" w:type="dxa"/>
            <w:shd w:val="clear" w:color="auto" w:fill="E9F7FC"/>
          </w:tcPr>
          <w:p w14:paraId="24859BBA" w14:textId="77777777" w:rsidR="00A000BE" w:rsidRDefault="00204E17">
            <w:pPr>
              <w:pStyle w:val="TableParagraph"/>
              <w:spacing w:before="29" w:line="213" w:lineRule="auto"/>
              <w:ind w:left="78" w:right="76"/>
            </w:pPr>
            <w:r>
              <w:t>Summarize</w:t>
            </w:r>
            <w:r>
              <w:rPr>
                <w:spacing w:val="-33"/>
              </w:rPr>
              <w:t xml:space="preserve"> </w:t>
            </w:r>
            <w:r>
              <w:t>the</w:t>
            </w:r>
            <w:r>
              <w:rPr>
                <w:spacing w:val="-32"/>
              </w:rPr>
              <w:t xml:space="preserve"> </w:t>
            </w:r>
            <w:r>
              <w:t>supportive</w:t>
            </w:r>
            <w:r>
              <w:rPr>
                <w:spacing w:val="-34"/>
              </w:rPr>
              <w:t xml:space="preserve"> </w:t>
            </w:r>
            <w:r>
              <w:t xml:space="preserve">learning environment trends and patterns </w:t>
            </w:r>
            <w:r>
              <w:rPr>
                <w:w w:val="90"/>
              </w:rPr>
              <w:t>observed</w:t>
            </w:r>
            <w:r>
              <w:rPr>
                <w:spacing w:val="-8"/>
                <w:w w:val="90"/>
              </w:rPr>
              <w:t xml:space="preserve"> </w:t>
            </w:r>
            <w:r>
              <w:rPr>
                <w:w w:val="90"/>
              </w:rPr>
              <w:t>by</w:t>
            </w:r>
            <w:r>
              <w:rPr>
                <w:spacing w:val="-6"/>
                <w:w w:val="90"/>
              </w:rPr>
              <w:t xml:space="preserve"> </w:t>
            </w:r>
            <w:r>
              <w:rPr>
                <w:w w:val="90"/>
              </w:rPr>
              <w:t>the</w:t>
            </w:r>
            <w:r>
              <w:rPr>
                <w:spacing w:val="-6"/>
                <w:w w:val="90"/>
              </w:rPr>
              <w:t xml:space="preserve"> </w:t>
            </w:r>
            <w:r>
              <w:rPr>
                <w:w w:val="90"/>
              </w:rPr>
              <w:t>team</w:t>
            </w:r>
            <w:r>
              <w:rPr>
                <w:spacing w:val="-6"/>
                <w:w w:val="90"/>
              </w:rPr>
              <w:t xml:space="preserve"> </w:t>
            </w:r>
            <w:r>
              <w:rPr>
                <w:w w:val="90"/>
              </w:rPr>
              <w:t>while</w:t>
            </w:r>
            <w:r>
              <w:rPr>
                <w:spacing w:val="-27"/>
                <w:w w:val="90"/>
              </w:rPr>
              <w:t xml:space="preserve"> </w:t>
            </w:r>
            <w:r>
              <w:rPr>
                <w:w w:val="90"/>
              </w:rPr>
              <w:t xml:space="preserve">completing </w:t>
            </w:r>
            <w:r>
              <w:rPr>
                <w:w w:val="95"/>
              </w:rPr>
              <w:t>this</w:t>
            </w:r>
            <w:r>
              <w:rPr>
                <w:spacing w:val="-21"/>
                <w:w w:val="95"/>
              </w:rPr>
              <w:t xml:space="preserve"> </w:t>
            </w:r>
            <w:r>
              <w:rPr>
                <w:w w:val="95"/>
              </w:rPr>
              <w:t>section</w:t>
            </w:r>
            <w:r>
              <w:rPr>
                <w:spacing w:val="-22"/>
                <w:w w:val="95"/>
              </w:rPr>
              <w:t xml:space="preserve"> </w:t>
            </w:r>
            <w:r>
              <w:rPr>
                <w:w w:val="95"/>
              </w:rPr>
              <w:t>of</w:t>
            </w:r>
            <w:r>
              <w:rPr>
                <w:spacing w:val="-22"/>
                <w:w w:val="95"/>
              </w:rPr>
              <w:t xml:space="preserve"> </w:t>
            </w:r>
            <w:r>
              <w:rPr>
                <w:w w:val="95"/>
              </w:rPr>
              <w:t>the</w:t>
            </w:r>
            <w:r>
              <w:rPr>
                <w:spacing w:val="-22"/>
                <w:w w:val="95"/>
              </w:rPr>
              <w:t xml:space="preserve"> </w:t>
            </w:r>
            <w:r>
              <w:rPr>
                <w:w w:val="95"/>
              </w:rPr>
              <w:t>report.</w:t>
            </w:r>
            <w:r>
              <w:rPr>
                <w:spacing w:val="-21"/>
                <w:w w:val="95"/>
              </w:rPr>
              <w:t xml:space="preserve"> </w:t>
            </w:r>
            <w:r>
              <w:rPr>
                <w:w w:val="95"/>
              </w:rPr>
              <w:t>What</w:t>
            </w:r>
            <w:r>
              <w:rPr>
                <w:spacing w:val="-24"/>
                <w:w w:val="95"/>
              </w:rPr>
              <w:t xml:space="preserve"> </w:t>
            </w:r>
            <w:r>
              <w:rPr>
                <w:w w:val="95"/>
              </w:rPr>
              <w:t>are</w:t>
            </w:r>
            <w:r>
              <w:rPr>
                <w:spacing w:val="-21"/>
                <w:w w:val="95"/>
              </w:rPr>
              <w:t xml:space="preserve"> </w:t>
            </w:r>
            <w:r>
              <w:rPr>
                <w:w w:val="95"/>
              </w:rPr>
              <w:t xml:space="preserve">the </w:t>
            </w:r>
            <w:r>
              <w:rPr>
                <w:w w:val="90"/>
              </w:rPr>
              <w:t>important trends and patterns that</w:t>
            </w:r>
            <w:r>
              <w:rPr>
                <w:spacing w:val="-23"/>
                <w:w w:val="90"/>
              </w:rPr>
              <w:t xml:space="preserve"> </w:t>
            </w:r>
            <w:r>
              <w:rPr>
                <w:w w:val="90"/>
              </w:rPr>
              <w:t xml:space="preserve">will </w:t>
            </w:r>
            <w:r>
              <w:rPr>
                <w:w w:val="95"/>
              </w:rPr>
              <w:t xml:space="preserve">support the identification of student, </w:t>
            </w:r>
            <w:r>
              <w:t>teacher,</w:t>
            </w:r>
            <w:r>
              <w:rPr>
                <w:spacing w:val="-19"/>
              </w:rPr>
              <w:t xml:space="preserve"> </w:t>
            </w:r>
            <w:r>
              <w:t>and</w:t>
            </w:r>
            <w:r>
              <w:rPr>
                <w:spacing w:val="-17"/>
              </w:rPr>
              <w:t xml:space="preserve"> </w:t>
            </w:r>
            <w:r>
              <w:t>leader</w:t>
            </w:r>
            <w:r>
              <w:rPr>
                <w:spacing w:val="-18"/>
              </w:rPr>
              <w:t xml:space="preserve"> </w:t>
            </w:r>
            <w:r>
              <w:t>needs?</w:t>
            </w:r>
          </w:p>
        </w:tc>
        <w:tc>
          <w:tcPr>
            <w:tcW w:w="7173" w:type="dxa"/>
          </w:tcPr>
          <w:p w14:paraId="34B3F813" w14:textId="74167A02" w:rsidR="00A000BE" w:rsidRDefault="00FF7376" w:rsidP="00FF7376">
            <w:pPr>
              <w:pStyle w:val="TableParagraph"/>
              <w:rPr>
                <w:rFonts w:ascii="Times New Roman"/>
                <w:sz w:val="20"/>
              </w:rPr>
            </w:pPr>
            <w:r>
              <w:rPr>
                <w:rFonts w:ascii="Times New Roman"/>
                <w:sz w:val="20"/>
              </w:rPr>
              <w:t xml:space="preserve">We continue to work toward improving the effectiveness of these processes at MCCS.  The trend is improving with more electives and opportunities for choice, involvement, and leadership provided for the students, teachers </w:t>
            </w:r>
            <w:r w:rsidR="00DD76A3">
              <w:rPr>
                <w:rFonts w:ascii="Times New Roman"/>
                <w:sz w:val="20"/>
              </w:rPr>
              <w:t>and leaders during the 2019-20</w:t>
            </w:r>
            <w:r>
              <w:rPr>
                <w:rFonts w:ascii="Times New Roman"/>
                <w:sz w:val="20"/>
              </w:rPr>
              <w:t>20 school year.  Information from the 5 Essentials Survey and the Student</w:t>
            </w:r>
            <w:r>
              <w:rPr>
                <w:rFonts w:ascii="Times New Roman"/>
                <w:sz w:val="20"/>
              </w:rPr>
              <w:t>’</w:t>
            </w:r>
            <w:r>
              <w:rPr>
                <w:rFonts w:ascii="Times New Roman"/>
                <w:sz w:val="20"/>
              </w:rPr>
              <w:t>s Elective Form was used in making decisions for the 2019-2020 school year.</w:t>
            </w:r>
          </w:p>
        </w:tc>
      </w:tr>
    </w:tbl>
    <w:p w14:paraId="0CC58027" w14:textId="77777777" w:rsidR="00A000BE" w:rsidRDefault="00A000BE">
      <w:pPr>
        <w:rPr>
          <w:rFonts w:ascii="Times New Roman"/>
          <w:sz w:val="20"/>
        </w:rPr>
        <w:sectPr w:rsidR="00A000BE">
          <w:footerReference w:type="default" r:id="rId83"/>
          <w:pgSz w:w="12240" w:h="15840"/>
          <w:pgMar w:top="0" w:right="0" w:bottom="820" w:left="0" w:header="0" w:footer="620" w:gutter="0"/>
          <w:cols w:space="720"/>
        </w:sectPr>
      </w:pPr>
    </w:p>
    <w:p w14:paraId="0FD22187"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44928" behindDoc="0" locked="0" layoutInCell="1" allowOverlap="1" wp14:anchorId="7803F17E" wp14:editId="4A545546">
                <wp:simplePos x="0" y="0"/>
                <wp:positionH relativeFrom="page">
                  <wp:posOffset>0</wp:posOffset>
                </wp:positionH>
                <wp:positionV relativeFrom="page">
                  <wp:posOffset>0</wp:posOffset>
                </wp:positionV>
                <wp:extent cx="7772400" cy="571500"/>
                <wp:effectExtent l="0" t="0" r="0" b="0"/>
                <wp:wrapNone/>
                <wp:docPr id="5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72" name="Rectangle 140"/>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1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74" name="Text Box 13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96248" w14:textId="77777777" w:rsidR="00C97FBD" w:rsidRDefault="00C97FBD">
                              <w:pPr>
                                <w:spacing w:before="5"/>
                                <w:rPr>
                                  <w:rFonts w:ascii="Times New Roman"/>
                                  <w:sz w:val="40"/>
                                </w:rPr>
                              </w:pPr>
                            </w:p>
                            <w:p w14:paraId="091C1C0E"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3F17E" id="Group 137" o:spid="_x0000_s1207" style="position:absolute;margin-left:0;margin-top:0;width:612pt;height:45pt;z-index:2516449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">
                <v:rect id="Rectangle 140" o:spid="_x0000_s120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" fillcolor="#c5e9f8" stroked="f"/>
                <v:shape id="Picture 139" o:spid="_x0000_s120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">
                  <v:imagedata r:id="rId76" o:title=""/>
                </v:shape>
                <v:shape id="Text Box 138" o:spid="_x0000_s121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1D596248" w14:textId="77777777" w:rsidR="00C97FBD" w:rsidRDefault="00C97FBD">
                        <w:pPr>
                          <w:spacing w:before="5"/>
                          <w:rPr>
                            <w:rFonts w:ascii="Times New Roman"/>
                            <w:sz w:val="40"/>
                          </w:rPr>
                        </w:pPr>
                      </w:p>
                      <w:p w14:paraId="091C1C0E"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B5CE4DB" w14:textId="77777777" w:rsidR="00A000BE" w:rsidRDefault="00A000BE">
      <w:pPr>
        <w:pStyle w:val="BodyText"/>
        <w:rPr>
          <w:rFonts w:ascii="Calibri"/>
          <w:b/>
          <w:i/>
          <w:sz w:val="20"/>
        </w:rPr>
      </w:pPr>
    </w:p>
    <w:p w14:paraId="05C44A81" w14:textId="77777777" w:rsidR="00A000BE" w:rsidRDefault="00A000BE">
      <w:pPr>
        <w:pStyle w:val="BodyText"/>
        <w:rPr>
          <w:rFonts w:ascii="Calibri"/>
          <w:b/>
          <w:i/>
          <w:sz w:val="20"/>
        </w:rPr>
      </w:pPr>
    </w:p>
    <w:p w14:paraId="566AD908" w14:textId="77777777" w:rsidR="00A000BE" w:rsidRDefault="00A000BE">
      <w:pPr>
        <w:pStyle w:val="BodyText"/>
        <w:spacing w:before="5"/>
        <w:rPr>
          <w:rFonts w:ascii="Calibri"/>
          <w:b/>
          <w:i/>
          <w:sz w:val="26"/>
        </w:rPr>
      </w:pPr>
    </w:p>
    <w:p w14:paraId="5C14DB26" w14:textId="77777777" w:rsidR="00A000BE" w:rsidRDefault="00204E17">
      <w:pPr>
        <w:pStyle w:val="ListParagraph"/>
        <w:numPr>
          <w:ilvl w:val="1"/>
          <w:numId w:val="3"/>
        </w:numPr>
        <w:tabs>
          <w:tab w:val="left" w:pos="1145"/>
        </w:tabs>
        <w:spacing w:before="44"/>
        <w:ind w:left="1144" w:hanging="424"/>
        <w:rPr>
          <w:rFonts w:ascii="Calibri"/>
          <w:b/>
          <w:sz w:val="28"/>
        </w:rPr>
      </w:pPr>
      <w:bookmarkStart w:id="12" w:name="_bookmark8"/>
      <w:bookmarkEnd w:id="12"/>
      <w:r>
        <w:rPr>
          <w:rFonts w:ascii="Calibri"/>
          <w:b/>
          <w:w w:val="105"/>
          <w:sz w:val="28"/>
        </w:rPr>
        <w:t>DEMOGRAPHIC and</w:t>
      </w:r>
      <w:r>
        <w:rPr>
          <w:rFonts w:ascii="Calibri"/>
          <w:b/>
          <w:spacing w:val="-24"/>
          <w:w w:val="105"/>
          <w:sz w:val="28"/>
        </w:rPr>
        <w:t xml:space="preserve"> </w:t>
      </w:r>
      <w:r>
        <w:rPr>
          <w:rFonts w:ascii="Calibri"/>
          <w:b/>
          <w:w w:val="105"/>
          <w:sz w:val="28"/>
        </w:rPr>
        <w:t>FINANCIAL</w:t>
      </w:r>
    </w:p>
    <w:p w14:paraId="27283971" w14:textId="5307C3DB" w:rsidR="00A000BE" w:rsidRDefault="00204E17">
      <w:pPr>
        <w:pStyle w:val="BodyText"/>
        <w:spacing w:before="118" w:line="247" w:lineRule="auto"/>
        <w:ind w:left="710" w:right="1203"/>
        <w:rPr>
          <w:rFonts w:ascii="Times New Roman" w:hAnsi="Times New Roman"/>
        </w:rPr>
      </w:pPr>
      <w:r>
        <w:rPr>
          <w:rFonts w:ascii="Times New Roman" w:hAnsi="Times New Roman"/>
        </w:rPr>
        <w:t>Analyze the school’s data and answer the guiding questions to determine existing trends and patterns that support the identification of demographic and financial needs.</w:t>
      </w:r>
    </w:p>
    <w:p w14:paraId="4D306876" w14:textId="77777777" w:rsidR="00A000BE" w:rsidRDefault="00A000BE">
      <w:pPr>
        <w:pStyle w:val="BodyText"/>
        <w:rPr>
          <w:rFonts w:ascii="Times New Roman"/>
          <w:sz w:val="33"/>
        </w:rPr>
      </w:pPr>
    </w:p>
    <w:p w14:paraId="55244A7C" w14:textId="77777777" w:rsidR="00A000BE" w:rsidRDefault="00487092">
      <w:pPr>
        <w:pStyle w:val="ListParagraph"/>
        <w:numPr>
          <w:ilvl w:val="2"/>
          <w:numId w:val="3"/>
        </w:numPr>
        <w:tabs>
          <w:tab w:val="left" w:pos="1211"/>
        </w:tabs>
        <w:ind w:hanging="490"/>
        <w:rPr>
          <w:rFonts w:ascii="Calibri"/>
          <w:b/>
          <w:i/>
        </w:rPr>
      </w:pPr>
      <w:r>
        <w:rPr>
          <w:noProof/>
          <w:lang w:bidi="ar-SA"/>
        </w:rPr>
        <mc:AlternateContent>
          <mc:Choice Requires="wps">
            <w:drawing>
              <wp:anchor distT="0" distB="0" distL="114300" distR="114300" simplePos="0" relativeHeight="251645952" behindDoc="0" locked="0" layoutInCell="1" allowOverlap="1" wp14:anchorId="055540F0" wp14:editId="32A8EF4F">
                <wp:simplePos x="0" y="0"/>
                <wp:positionH relativeFrom="page">
                  <wp:posOffset>450850</wp:posOffset>
                </wp:positionH>
                <wp:positionV relativeFrom="paragraph">
                  <wp:posOffset>386080</wp:posOffset>
                </wp:positionV>
                <wp:extent cx="3321685" cy="3862705"/>
                <wp:effectExtent l="3175" t="4445" r="0" b="0"/>
                <wp:wrapNone/>
                <wp:docPr id="57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86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C97FBD" w14:paraId="4F691955" w14:textId="77777777">
                              <w:trPr>
                                <w:trHeight w:val="360"/>
                              </w:trPr>
                              <w:tc>
                                <w:tcPr>
                                  <w:tcW w:w="5201" w:type="dxa"/>
                                  <w:gridSpan w:val="3"/>
                                  <w:tcBorders>
                                    <w:top w:val="nil"/>
                                    <w:left w:val="nil"/>
                                    <w:bottom w:val="nil"/>
                                    <w:right w:val="nil"/>
                                  </w:tcBorders>
                                  <w:shd w:val="clear" w:color="auto" w:fill="334773"/>
                                </w:tcPr>
                                <w:p w14:paraId="5A176ACD" w14:textId="05C34903" w:rsidR="00C97FBD" w:rsidRDefault="00DD76A3" w:rsidP="00E4030B">
                                  <w:pPr>
                                    <w:pStyle w:val="TableParagraph"/>
                                    <w:spacing w:line="321" w:lineRule="exact"/>
                                    <w:ind w:left="742"/>
                                    <w:rPr>
                                      <w:b/>
                                      <w:sz w:val="24"/>
                                    </w:rPr>
                                  </w:pPr>
                                  <w:r>
                                    <w:rPr>
                                      <w:b/>
                                      <w:color w:val="FFFFFF"/>
                                      <w:sz w:val="24"/>
                                    </w:rPr>
                                    <w:t>Student Demographics (2019-20</w:t>
                                  </w:r>
                                  <w:r w:rsidR="00C97FBD">
                                    <w:rPr>
                                      <w:b/>
                                      <w:color w:val="FFFFFF"/>
                                      <w:sz w:val="24"/>
                                    </w:rPr>
                                    <w:t>) (%)</w:t>
                                  </w:r>
                                </w:p>
                              </w:tc>
                            </w:tr>
                            <w:tr w:rsidR="00C97FBD" w14:paraId="2A6271BC" w14:textId="77777777">
                              <w:trPr>
                                <w:trHeight w:val="267"/>
                              </w:trPr>
                              <w:tc>
                                <w:tcPr>
                                  <w:tcW w:w="3241" w:type="dxa"/>
                                  <w:tcBorders>
                                    <w:top w:val="nil"/>
                                    <w:left w:val="nil"/>
                                    <w:bottom w:val="nil"/>
                                    <w:right w:val="nil"/>
                                  </w:tcBorders>
                                  <w:shd w:val="clear" w:color="auto" w:fill="334773"/>
                                </w:tcPr>
                                <w:p w14:paraId="0DFDAA13" w14:textId="77777777" w:rsidR="00C97FBD" w:rsidRDefault="00C97FBD">
                                  <w:pPr>
                                    <w:pStyle w:val="TableParagraph"/>
                                    <w:rPr>
                                      <w:rFonts w:ascii="Times New Roman"/>
                                      <w:sz w:val="18"/>
                                    </w:rPr>
                                  </w:pPr>
                                </w:p>
                              </w:tc>
                              <w:tc>
                                <w:tcPr>
                                  <w:tcW w:w="974" w:type="dxa"/>
                                  <w:tcBorders>
                                    <w:top w:val="nil"/>
                                    <w:left w:val="nil"/>
                                    <w:bottom w:val="nil"/>
                                    <w:right w:val="nil"/>
                                  </w:tcBorders>
                                  <w:shd w:val="clear" w:color="auto" w:fill="334773"/>
                                </w:tcPr>
                                <w:p w14:paraId="5772465C" w14:textId="77777777" w:rsidR="00C97FBD" w:rsidRDefault="00C97FBD">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56021EBF" w14:textId="77777777" w:rsidR="00C97FBD" w:rsidRDefault="00C97FBD">
                                  <w:pPr>
                                    <w:pStyle w:val="TableParagraph"/>
                                    <w:spacing w:line="248" w:lineRule="exact"/>
                                    <w:ind w:right="70"/>
                                    <w:jc w:val="right"/>
                                    <w:rPr>
                                      <w:b/>
                                      <w:i/>
                                    </w:rPr>
                                  </w:pPr>
                                  <w:r>
                                    <w:rPr>
                                      <w:b/>
                                      <w:i/>
                                      <w:color w:val="FFFFFF"/>
                                      <w:w w:val="80"/>
                                    </w:rPr>
                                    <w:t>State</w:t>
                                  </w:r>
                                </w:p>
                              </w:tc>
                            </w:tr>
                            <w:tr w:rsidR="00C97FBD" w14:paraId="51954E68" w14:textId="77777777">
                              <w:trPr>
                                <w:trHeight w:val="308"/>
                              </w:trPr>
                              <w:tc>
                                <w:tcPr>
                                  <w:tcW w:w="5201" w:type="dxa"/>
                                  <w:gridSpan w:val="3"/>
                                  <w:tcBorders>
                                    <w:left w:val="single" w:sz="8" w:space="0" w:color="334773"/>
                                    <w:bottom w:val="nil"/>
                                    <w:right w:val="single" w:sz="8" w:space="0" w:color="334773"/>
                                  </w:tcBorders>
                                  <w:shd w:val="clear" w:color="auto" w:fill="E9F7FD"/>
                                </w:tcPr>
                                <w:p w14:paraId="1DB205CD" w14:textId="77777777" w:rsidR="00C97FBD" w:rsidRDefault="00C97FBD">
                                  <w:pPr>
                                    <w:pStyle w:val="TableParagraph"/>
                                    <w:spacing w:line="288" w:lineRule="exact"/>
                                    <w:ind w:left="78"/>
                                    <w:rPr>
                                      <w:b/>
                                      <w:i/>
                                    </w:rPr>
                                  </w:pPr>
                                  <w:r>
                                    <w:rPr>
                                      <w:b/>
                                      <w:i/>
                                    </w:rPr>
                                    <w:t>Racial/Ethnic Subgroups</w:t>
                                  </w:r>
                                </w:p>
                              </w:tc>
                            </w:tr>
                            <w:tr w:rsidR="00C97FBD" w14:paraId="2EF4DB10" w14:textId="77777777">
                              <w:trPr>
                                <w:trHeight w:val="299"/>
                              </w:trPr>
                              <w:tc>
                                <w:tcPr>
                                  <w:tcW w:w="3241" w:type="dxa"/>
                                  <w:tcBorders>
                                    <w:top w:val="nil"/>
                                    <w:left w:val="single" w:sz="8" w:space="0" w:color="334773"/>
                                    <w:bottom w:val="nil"/>
                                    <w:right w:val="single" w:sz="8" w:space="0" w:color="334773"/>
                                  </w:tcBorders>
                                  <w:shd w:val="clear" w:color="auto" w:fill="E9F7FD"/>
                                </w:tcPr>
                                <w:p w14:paraId="67EDC9D0" w14:textId="77777777" w:rsidR="00C97FBD" w:rsidRDefault="00C97FBD">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14:paraId="28642F31" w14:textId="43D25156" w:rsidR="00C97FBD" w:rsidRDefault="00C97FBD">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tcPr>
                                <w:p w14:paraId="26734398" w14:textId="4BEA8C0C" w:rsidR="00C97FBD" w:rsidRDefault="00C97FBD">
                                  <w:pPr>
                                    <w:pStyle w:val="TableParagraph"/>
                                    <w:spacing w:before="21"/>
                                    <w:ind w:right="55"/>
                                    <w:jc w:val="right"/>
                                    <w:rPr>
                                      <w:rFonts w:ascii="Arial"/>
                                    </w:rPr>
                                  </w:pPr>
                                  <w:r>
                                    <w:rPr>
                                      <w:rFonts w:ascii="Arial"/>
                                    </w:rPr>
                                    <w:t>N/A</w:t>
                                  </w:r>
                                </w:p>
                              </w:tc>
                            </w:tr>
                            <w:tr w:rsidR="00C97FBD" w14:paraId="725B5F25" w14:textId="77777777">
                              <w:trPr>
                                <w:trHeight w:val="299"/>
                              </w:trPr>
                              <w:tc>
                                <w:tcPr>
                                  <w:tcW w:w="3241" w:type="dxa"/>
                                  <w:tcBorders>
                                    <w:top w:val="nil"/>
                                    <w:left w:val="single" w:sz="8" w:space="0" w:color="334773"/>
                                    <w:bottom w:val="nil"/>
                                    <w:right w:val="single" w:sz="8" w:space="0" w:color="334773"/>
                                  </w:tcBorders>
                                  <w:shd w:val="clear" w:color="auto" w:fill="E9F7FD"/>
                                </w:tcPr>
                                <w:p w14:paraId="0284BB2D" w14:textId="77777777" w:rsidR="00C97FBD" w:rsidRDefault="00C97FBD">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14:paraId="390D4FF7" w14:textId="76871B51" w:rsidR="00C97FBD" w:rsidRDefault="00C97FBD">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tcPr>
                                <w:p w14:paraId="4EC18D6D" w14:textId="5465E2FF" w:rsidR="00C97FBD" w:rsidRDefault="00C97FBD">
                                  <w:pPr>
                                    <w:pStyle w:val="TableParagraph"/>
                                    <w:spacing w:before="21"/>
                                    <w:ind w:right="56"/>
                                    <w:jc w:val="right"/>
                                    <w:rPr>
                                      <w:rFonts w:ascii="Arial"/>
                                    </w:rPr>
                                  </w:pPr>
                                  <w:r>
                                    <w:rPr>
                                      <w:rFonts w:ascii="Arial"/>
                                    </w:rPr>
                                    <w:t>N/A</w:t>
                                  </w:r>
                                </w:p>
                              </w:tc>
                            </w:tr>
                            <w:tr w:rsidR="00C97FBD" w14:paraId="309E242A" w14:textId="77777777">
                              <w:trPr>
                                <w:trHeight w:val="301"/>
                              </w:trPr>
                              <w:tc>
                                <w:tcPr>
                                  <w:tcW w:w="3241" w:type="dxa"/>
                                  <w:tcBorders>
                                    <w:top w:val="nil"/>
                                    <w:left w:val="single" w:sz="8" w:space="0" w:color="334773"/>
                                    <w:bottom w:val="nil"/>
                                    <w:right w:val="single" w:sz="8" w:space="0" w:color="334773"/>
                                  </w:tcBorders>
                                  <w:shd w:val="clear" w:color="auto" w:fill="E9F7FD"/>
                                </w:tcPr>
                                <w:p w14:paraId="365DF266" w14:textId="77777777" w:rsidR="00C97FBD" w:rsidRDefault="00C97FBD">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4D28F285" w14:textId="3F82F06D" w:rsidR="00C97FBD" w:rsidRDefault="00DD76A3">
                                  <w:pPr>
                                    <w:pStyle w:val="TableParagraph"/>
                                    <w:spacing w:before="26"/>
                                    <w:ind w:right="21"/>
                                    <w:jc w:val="right"/>
                                    <w:rPr>
                                      <w:rFonts w:ascii="Arial"/>
                                    </w:rPr>
                                  </w:pPr>
                                  <w:r>
                                    <w:rPr>
                                      <w:rFonts w:ascii="Arial"/>
                                    </w:rPr>
                                    <w:t>64</w:t>
                                  </w:r>
                                  <w:r w:rsidR="00C97FBD">
                                    <w:rPr>
                                      <w:rFonts w:ascii="Arial"/>
                                    </w:rPr>
                                    <w:t>%</w:t>
                                  </w:r>
                                </w:p>
                              </w:tc>
                              <w:tc>
                                <w:tcPr>
                                  <w:tcW w:w="986" w:type="dxa"/>
                                  <w:tcBorders>
                                    <w:top w:val="single" w:sz="8" w:space="0" w:color="334773"/>
                                    <w:left w:val="single" w:sz="8" w:space="0" w:color="334773"/>
                                    <w:bottom w:val="single" w:sz="8" w:space="0" w:color="334773"/>
                                    <w:right w:val="single" w:sz="8" w:space="0" w:color="334773"/>
                                  </w:tcBorders>
                                </w:tcPr>
                                <w:p w14:paraId="36ECAC63" w14:textId="373640D2" w:rsidR="00C97FBD" w:rsidRDefault="00C97FBD">
                                  <w:pPr>
                                    <w:pStyle w:val="TableParagraph"/>
                                    <w:spacing w:before="23"/>
                                    <w:ind w:right="56"/>
                                    <w:jc w:val="right"/>
                                    <w:rPr>
                                      <w:rFonts w:ascii="Arial"/>
                                    </w:rPr>
                                  </w:pPr>
                                  <w:r>
                                    <w:rPr>
                                      <w:rFonts w:ascii="Arial"/>
                                    </w:rPr>
                                    <w:t>N/A</w:t>
                                  </w:r>
                                </w:p>
                              </w:tc>
                            </w:tr>
                            <w:tr w:rsidR="00C97FBD" w14:paraId="01C0243E" w14:textId="77777777">
                              <w:trPr>
                                <w:trHeight w:val="299"/>
                              </w:trPr>
                              <w:tc>
                                <w:tcPr>
                                  <w:tcW w:w="3241" w:type="dxa"/>
                                  <w:tcBorders>
                                    <w:top w:val="nil"/>
                                    <w:left w:val="single" w:sz="8" w:space="0" w:color="334773"/>
                                    <w:bottom w:val="nil"/>
                                    <w:right w:val="single" w:sz="8" w:space="0" w:color="334773"/>
                                  </w:tcBorders>
                                  <w:shd w:val="clear" w:color="auto" w:fill="E9F7FD"/>
                                </w:tcPr>
                                <w:p w14:paraId="3DDE1CB3" w14:textId="77777777" w:rsidR="00C97FBD" w:rsidRDefault="00C97FBD">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tcPr>
                                <w:p w14:paraId="0CFFD6C6" w14:textId="0C21D0C9" w:rsidR="00C97FBD" w:rsidRDefault="00DD76A3">
                                  <w:pPr>
                                    <w:pStyle w:val="TableParagraph"/>
                                    <w:spacing w:before="24"/>
                                    <w:ind w:right="21"/>
                                    <w:jc w:val="right"/>
                                    <w:rPr>
                                      <w:rFonts w:ascii="Arial"/>
                                    </w:rPr>
                                  </w:pPr>
                                  <w:r>
                                    <w:rPr>
                                      <w:rFonts w:ascii="Arial"/>
                                    </w:rPr>
                                    <w:t>7</w:t>
                                  </w:r>
                                  <w:r w:rsidR="00C97FBD">
                                    <w:rPr>
                                      <w:rFonts w:ascii="Arial"/>
                                    </w:rPr>
                                    <w:t>%</w:t>
                                  </w:r>
                                </w:p>
                              </w:tc>
                              <w:tc>
                                <w:tcPr>
                                  <w:tcW w:w="986" w:type="dxa"/>
                                  <w:tcBorders>
                                    <w:top w:val="single" w:sz="8" w:space="0" w:color="334773"/>
                                    <w:left w:val="single" w:sz="8" w:space="0" w:color="334773"/>
                                    <w:bottom w:val="single" w:sz="8" w:space="0" w:color="334773"/>
                                    <w:right w:val="single" w:sz="8" w:space="0" w:color="334773"/>
                                  </w:tcBorders>
                                </w:tcPr>
                                <w:p w14:paraId="4DDF11F1" w14:textId="3343282E" w:rsidR="00C97FBD" w:rsidRDefault="00C97FBD">
                                  <w:pPr>
                                    <w:pStyle w:val="TableParagraph"/>
                                    <w:spacing w:before="22"/>
                                    <w:ind w:right="56"/>
                                    <w:jc w:val="right"/>
                                    <w:rPr>
                                      <w:rFonts w:ascii="Arial"/>
                                    </w:rPr>
                                  </w:pPr>
                                  <w:r>
                                    <w:rPr>
                                      <w:rFonts w:ascii="Arial"/>
                                    </w:rPr>
                                    <w:t>N/A</w:t>
                                  </w:r>
                                </w:p>
                              </w:tc>
                            </w:tr>
                            <w:tr w:rsidR="00C97FBD" w14:paraId="718709E5" w14:textId="77777777">
                              <w:trPr>
                                <w:trHeight w:val="299"/>
                              </w:trPr>
                              <w:tc>
                                <w:tcPr>
                                  <w:tcW w:w="3241" w:type="dxa"/>
                                  <w:tcBorders>
                                    <w:top w:val="nil"/>
                                    <w:left w:val="single" w:sz="8" w:space="0" w:color="334773"/>
                                    <w:bottom w:val="nil"/>
                                    <w:right w:val="single" w:sz="8" w:space="0" w:color="334773"/>
                                  </w:tcBorders>
                                  <w:shd w:val="clear" w:color="auto" w:fill="E9F7FD"/>
                                </w:tcPr>
                                <w:p w14:paraId="433B2242" w14:textId="77777777" w:rsidR="00C97FBD" w:rsidRDefault="00C97FBD">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tcPr>
                                <w:p w14:paraId="4E9E1F9C" w14:textId="04650883" w:rsidR="00C97FBD" w:rsidRDefault="00DD76A3">
                                  <w:pPr>
                                    <w:pStyle w:val="TableParagraph"/>
                                    <w:spacing w:before="23"/>
                                    <w:ind w:right="20"/>
                                    <w:jc w:val="right"/>
                                    <w:rPr>
                                      <w:rFonts w:ascii="Arial"/>
                                    </w:rPr>
                                  </w:pPr>
                                  <w:r>
                                    <w:rPr>
                                      <w:rFonts w:ascii="Arial"/>
                                    </w:rPr>
                                    <w:t>2</w:t>
                                  </w:r>
                                  <w:r w:rsidR="00C97FBD">
                                    <w:rPr>
                                      <w:rFonts w:ascii="Arial"/>
                                    </w:rPr>
                                    <w:t>%</w:t>
                                  </w:r>
                                </w:p>
                              </w:tc>
                              <w:tc>
                                <w:tcPr>
                                  <w:tcW w:w="986" w:type="dxa"/>
                                  <w:tcBorders>
                                    <w:top w:val="single" w:sz="8" w:space="0" w:color="334773"/>
                                    <w:left w:val="single" w:sz="8" w:space="0" w:color="334773"/>
                                    <w:bottom w:val="single" w:sz="8" w:space="0" w:color="334773"/>
                                    <w:right w:val="single" w:sz="8" w:space="0" w:color="334773"/>
                                  </w:tcBorders>
                                </w:tcPr>
                                <w:p w14:paraId="232F8827" w14:textId="0D7AB6C7" w:rsidR="00C97FBD" w:rsidRDefault="00C97FBD">
                                  <w:pPr>
                                    <w:pStyle w:val="TableParagraph"/>
                                    <w:spacing w:before="21"/>
                                    <w:ind w:right="56"/>
                                    <w:jc w:val="right"/>
                                    <w:rPr>
                                      <w:rFonts w:ascii="Arial"/>
                                    </w:rPr>
                                  </w:pPr>
                                  <w:r>
                                    <w:rPr>
                                      <w:rFonts w:ascii="Arial"/>
                                    </w:rPr>
                                    <w:t>N/A</w:t>
                                  </w:r>
                                </w:p>
                              </w:tc>
                            </w:tr>
                            <w:tr w:rsidR="00C97FBD" w14:paraId="7988E1E2" w14:textId="77777777">
                              <w:trPr>
                                <w:trHeight w:val="301"/>
                              </w:trPr>
                              <w:tc>
                                <w:tcPr>
                                  <w:tcW w:w="3241" w:type="dxa"/>
                                  <w:tcBorders>
                                    <w:top w:val="nil"/>
                                    <w:left w:val="single" w:sz="8" w:space="0" w:color="334773"/>
                                    <w:bottom w:val="nil"/>
                                    <w:right w:val="single" w:sz="8" w:space="0" w:color="334773"/>
                                  </w:tcBorders>
                                  <w:shd w:val="clear" w:color="auto" w:fill="E9F7FD"/>
                                </w:tcPr>
                                <w:p w14:paraId="64938C34" w14:textId="77777777" w:rsidR="00C97FBD" w:rsidRDefault="00C97FBD">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0B768408" w14:textId="1C8B039D" w:rsidR="00C97FBD" w:rsidRDefault="00DD76A3">
                                  <w:pPr>
                                    <w:pStyle w:val="TableParagraph"/>
                                    <w:spacing w:before="19"/>
                                    <w:ind w:right="21"/>
                                    <w:jc w:val="right"/>
                                    <w:rPr>
                                      <w:rFonts w:ascii="Arial"/>
                                    </w:rPr>
                                  </w:pPr>
                                  <w:r>
                                    <w:rPr>
                                      <w:rFonts w:ascii="Arial"/>
                                    </w:rPr>
                                    <w:t>26</w:t>
                                  </w:r>
                                  <w:r w:rsidR="00C97FBD">
                                    <w:rPr>
                                      <w:rFonts w:ascii="Arial"/>
                                    </w:rPr>
                                    <w:t>%</w:t>
                                  </w:r>
                                </w:p>
                              </w:tc>
                              <w:tc>
                                <w:tcPr>
                                  <w:tcW w:w="986" w:type="dxa"/>
                                  <w:tcBorders>
                                    <w:top w:val="single" w:sz="8" w:space="0" w:color="334773"/>
                                    <w:left w:val="single" w:sz="8" w:space="0" w:color="334773"/>
                                    <w:bottom w:val="single" w:sz="8" w:space="0" w:color="334773"/>
                                    <w:right w:val="single" w:sz="8" w:space="0" w:color="334773"/>
                                  </w:tcBorders>
                                </w:tcPr>
                                <w:p w14:paraId="5CB3D1EA" w14:textId="249C0B70" w:rsidR="00C97FBD" w:rsidRDefault="00C97FBD">
                                  <w:pPr>
                                    <w:pStyle w:val="TableParagraph"/>
                                    <w:spacing w:before="23"/>
                                    <w:ind w:right="56"/>
                                    <w:jc w:val="right"/>
                                    <w:rPr>
                                      <w:rFonts w:ascii="Arial"/>
                                    </w:rPr>
                                  </w:pPr>
                                  <w:r>
                                    <w:rPr>
                                      <w:rFonts w:ascii="Arial"/>
                                    </w:rPr>
                                    <w:t>N/A</w:t>
                                  </w:r>
                                </w:p>
                              </w:tc>
                            </w:tr>
                            <w:tr w:rsidR="00C97FBD" w14:paraId="1FB5914E" w14:textId="77777777">
                              <w:trPr>
                                <w:trHeight w:val="299"/>
                              </w:trPr>
                              <w:tc>
                                <w:tcPr>
                                  <w:tcW w:w="3241" w:type="dxa"/>
                                  <w:tcBorders>
                                    <w:top w:val="nil"/>
                                    <w:left w:val="single" w:sz="8" w:space="0" w:color="334773"/>
                                    <w:bottom w:val="nil"/>
                                    <w:right w:val="single" w:sz="8" w:space="0" w:color="334773"/>
                                  </w:tcBorders>
                                  <w:shd w:val="clear" w:color="auto" w:fill="E9F7FD"/>
                                </w:tcPr>
                                <w:p w14:paraId="134EA02D" w14:textId="77777777" w:rsidR="00C97FBD" w:rsidRDefault="00C97FBD">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4A63A89A" w14:textId="47F4B3EE" w:rsidR="00C97FBD" w:rsidRDefault="00DD76A3">
                                  <w:pPr>
                                    <w:pStyle w:val="TableParagraph"/>
                                    <w:spacing w:before="23"/>
                                    <w:ind w:right="21"/>
                                    <w:jc w:val="right"/>
                                    <w:rPr>
                                      <w:rFonts w:ascii="Arial"/>
                                    </w:rPr>
                                  </w:pPr>
                                  <w:r>
                                    <w:rPr>
                                      <w:rFonts w:ascii="Arial"/>
                                    </w:rPr>
                                    <w:t>7</w:t>
                                  </w:r>
                                  <w:r w:rsidR="00C97FBD">
                                    <w:rPr>
                                      <w:rFonts w:ascii="Arial"/>
                                    </w:rPr>
                                    <w:t>3%</w:t>
                                  </w:r>
                                </w:p>
                              </w:tc>
                              <w:tc>
                                <w:tcPr>
                                  <w:tcW w:w="986" w:type="dxa"/>
                                  <w:tcBorders>
                                    <w:top w:val="single" w:sz="8" w:space="0" w:color="334773"/>
                                    <w:left w:val="single" w:sz="8" w:space="0" w:color="334773"/>
                                    <w:bottom w:val="single" w:sz="8" w:space="0" w:color="334773"/>
                                    <w:right w:val="single" w:sz="8" w:space="0" w:color="334773"/>
                                  </w:tcBorders>
                                </w:tcPr>
                                <w:p w14:paraId="6C47F602" w14:textId="56FD0D44" w:rsidR="00C97FBD" w:rsidRDefault="00C97FBD">
                                  <w:pPr>
                                    <w:pStyle w:val="TableParagraph"/>
                                    <w:spacing w:before="21"/>
                                    <w:ind w:right="56"/>
                                    <w:jc w:val="right"/>
                                    <w:rPr>
                                      <w:rFonts w:ascii="Arial"/>
                                    </w:rPr>
                                  </w:pPr>
                                  <w:r>
                                    <w:rPr>
                                      <w:rFonts w:ascii="Arial"/>
                                    </w:rPr>
                                    <w:t>N/A</w:t>
                                  </w:r>
                                </w:p>
                              </w:tc>
                            </w:tr>
                            <w:tr w:rsidR="00C97FBD" w14:paraId="362CE101"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13942A71" w14:textId="77777777" w:rsidR="00C97FBD" w:rsidRDefault="00C97FBD">
                                  <w:pPr>
                                    <w:pStyle w:val="TableParagraph"/>
                                    <w:spacing w:before="11" w:line="290" w:lineRule="exact"/>
                                    <w:ind w:left="78"/>
                                    <w:rPr>
                                      <w:b/>
                                      <w:i/>
                                    </w:rPr>
                                  </w:pPr>
                                  <w:r>
                                    <w:rPr>
                                      <w:b/>
                                      <w:i/>
                                    </w:rPr>
                                    <w:t>Other Subgroups</w:t>
                                  </w:r>
                                </w:p>
                              </w:tc>
                            </w:tr>
                            <w:tr w:rsidR="00C97FBD" w14:paraId="2FCB6750" w14:textId="77777777">
                              <w:trPr>
                                <w:trHeight w:val="299"/>
                              </w:trPr>
                              <w:tc>
                                <w:tcPr>
                                  <w:tcW w:w="3241" w:type="dxa"/>
                                  <w:tcBorders>
                                    <w:top w:val="nil"/>
                                    <w:left w:val="single" w:sz="8" w:space="0" w:color="334773"/>
                                    <w:bottom w:val="nil"/>
                                    <w:right w:val="single" w:sz="8" w:space="0" w:color="334773"/>
                                  </w:tcBorders>
                                  <w:shd w:val="clear" w:color="auto" w:fill="E9F7FD"/>
                                </w:tcPr>
                                <w:p w14:paraId="72C0C6CA" w14:textId="77777777" w:rsidR="00C97FBD" w:rsidRDefault="00C97FBD">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68973502" w14:textId="5B96C353" w:rsidR="00C97FBD" w:rsidRDefault="00C97FBD" w:rsidP="00DA25F7">
                                  <w:pPr>
                                    <w:pStyle w:val="TableParagraph"/>
                                    <w:spacing w:before="11"/>
                                    <w:ind w:right="21"/>
                                    <w:jc w:val="center"/>
                                    <w:rPr>
                                      <w:rFonts w:ascii="Arial"/>
                                    </w:rPr>
                                  </w:pPr>
                                  <w:r>
                                    <w:rPr>
                                      <w:rFonts w:ascii="Arial"/>
                                    </w:rPr>
                                    <w:t>73.1%</w:t>
                                  </w:r>
                                </w:p>
                              </w:tc>
                              <w:tc>
                                <w:tcPr>
                                  <w:tcW w:w="986" w:type="dxa"/>
                                  <w:tcBorders>
                                    <w:top w:val="single" w:sz="8" w:space="0" w:color="334773"/>
                                    <w:left w:val="single" w:sz="8" w:space="0" w:color="334773"/>
                                    <w:bottom w:val="single" w:sz="8" w:space="0" w:color="334773"/>
                                    <w:right w:val="single" w:sz="8" w:space="0" w:color="334773"/>
                                  </w:tcBorders>
                                </w:tcPr>
                                <w:p w14:paraId="0BD970DC" w14:textId="210C253B" w:rsidR="00C97FBD" w:rsidRDefault="00C97FBD">
                                  <w:pPr>
                                    <w:pStyle w:val="TableParagraph"/>
                                    <w:spacing w:before="21"/>
                                    <w:ind w:right="56"/>
                                    <w:jc w:val="right"/>
                                    <w:rPr>
                                      <w:rFonts w:ascii="Arial"/>
                                    </w:rPr>
                                  </w:pPr>
                                  <w:r>
                                    <w:rPr>
                                      <w:rFonts w:ascii="Arial"/>
                                    </w:rPr>
                                    <w:t>N/A</w:t>
                                  </w:r>
                                </w:p>
                              </w:tc>
                            </w:tr>
                            <w:tr w:rsidR="00C97FBD" w14:paraId="44C5BAA4" w14:textId="77777777">
                              <w:trPr>
                                <w:trHeight w:val="299"/>
                              </w:trPr>
                              <w:tc>
                                <w:tcPr>
                                  <w:tcW w:w="3241" w:type="dxa"/>
                                  <w:tcBorders>
                                    <w:top w:val="nil"/>
                                    <w:left w:val="single" w:sz="8" w:space="0" w:color="334773"/>
                                    <w:bottom w:val="nil"/>
                                    <w:right w:val="single" w:sz="8" w:space="0" w:color="334773"/>
                                  </w:tcBorders>
                                  <w:shd w:val="clear" w:color="auto" w:fill="E9F7FD"/>
                                </w:tcPr>
                                <w:p w14:paraId="2947352A" w14:textId="77777777" w:rsidR="00C97FBD" w:rsidRDefault="00C97FBD">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tcPr>
                                <w:p w14:paraId="2BCF6294" w14:textId="3F1899B4" w:rsidR="00C97FBD" w:rsidRDefault="00C97FBD" w:rsidP="00DA25F7">
                                  <w:pPr>
                                    <w:pStyle w:val="TableParagraph"/>
                                    <w:spacing w:before="11"/>
                                    <w:ind w:right="21"/>
                                    <w:jc w:val="center"/>
                                    <w:rPr>
                                      <w:rFonts w:ascii="Arial"/>
                                    </w:rPr>
                                  </w:pPr>
                                  <w:r>
                                    <w:rPr>
                                      <w:rFonts w:ascii="Arial"/>
                                    </w:rPr>
                                    <w:t>2%</w:t>
                                  </w:r>
                                </w:p>
                              </w:tc>
                              <w:tc>
                                <w:tcPr>
                                  <w:tcW w:w="986" w:type="dxa"/>
                                  <w:tcBorders>
                                    <w:top w:val="single" w:sz="8" w:space="0" w:color="334773"/>
                                    <w:left w:val="single" w:sz="8" w:space="0" w:color="334773"/>
                                    <w:bottom w:val="single" w:sz="8" w:space="0" w:color="334773"/>
                                    <w:right w:val="single" w:sz="8" w:space="0" w:color="334773"/>
                                  </w:tcBorders>
                                </w:tcPr>
                                <w:p w14:paraId="4E0584D5" w14:textId="0A7B1F51" w:rsidR="00C97FBD" w:rsidRDefault="00C97FBD">
                                  <w:pPr>
                                    <w:pStyle w:val="TableParagraph"/>
                                    <w:spacing w:before="21"/>
                                    <w:ind w:right="56"/>
                                    <w:jc w:val="right"/>
                                    <w:rPr>
                                      <w:rFonts w:ascii="Arial"/>
                                    </w:rPr>
                                  </w:pPr>
                                  <w:r>
                                    <w:rPr>
                                      <w:rFonts w:ascii="Arial"/>
                                    </w:rPr>
                                    <w:t>N/A</w:t>
                                  </w:r>
                                </w:p>
                              </w:tc>
                            </w:tr>
                            <w:tr w:rsidR="00C97FBD" w14:paraId="5436096D" w14:textId="77777777">
                              <w:trPr>
                                <w:trHeight w:val="301"/>
                              </w:trPr>
                              <w:tc>
                                <w:tcPr>
                                  <w:tcW w:w="3241" w:type="dxa"/>
                                  <w:tcBorders>
                                    <w:top w:val="nil"/>
                                    <w:left w:val="single" w:sz="8" w:space="0" w:color="334773"/>
                                    <w:bottom w:val="nil"/>
                                    <w:right w:val="single" w:sz="8" w:space="0" w:color="334773"/>
                                  </w:tcBorders>
                                  <w:shd w:val="clear" w:color="auto" w:fill="E9F7FD"/>
                                </w:tcPr>
                                <w:p w14:paraId="7096088E" w14:textId="77777777" w:rsidR="00C97FBD" w:rsidRDefault="00C97FBD">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tcPr>
                                <w:p w14:paraId="46D32DC4" w14:textId="6F3B879E" w:rsidR="00C97FBD" w:rsidRDefault="00C97FBD" w:rsidP="00DA25F7">
                                  <w:pPr>
                                    <w:pStyle w:val="TableParagraph"/>
                                    <w:jc w:val="center"/>
                                    <w:rPr>
                                      <w:rFonts w:ascii="Times New Roman"/>
                                    </w:rPr>
                                  </w:pPr>
                                  <w:r>
                                    <w:rPr>
                                      <w:rFonts w:ascii="Times New Roman"/>
                                    </w:rPr>
                                    <w:t>.3%</w:t>
                                  </w:r>
                                </w:p>
                              </w:tc>
                              <w:tc>
                                <w:tcPr>
                                  <w:tcW w:w="986" w:type="dxa"/>
                                  <w:tcBorders>
                                    <w:top w:val="single" w:sz="8" w:space="0" w:color="334773"/>
                                    <w:left w:val="single" w:sz="8" w:space="0" w:color="334773"/>
                                    <w:bottom w:val="single" w:sz="8" w:space="0" w:color="334773"/>
                                    <w:right w:val="single" w:sz="8" w:space="0" w:color="334773"/>
                                  </w:tcBorders>
                                </w:tcPr>
                                <w:p w14:paraId="2E8F8D8C" w14:textId="1A25EAB5" w:rsidR="00C97FBD" w:rsidRDefault="00C97FBD">
                                  <w:pPr>
                                    <w:pStyle w:val="TableParagraph"/>
                                    <w:spacing w:before="23"/>
                                    <w:ind w:right="55"/>
                                    <w:jc w:val="right"/>
                                    <w:rPr>
                                      <w:rFonts w:ascii="Arial"/>
                                    </w:rPr>
                                  </w:pPr>
                                  <w:r>
                                    <w:rPr>
                                      <w:rFonts w:ascii="Arial"/>
                                    </w:rPr>
                                    <w:t>N/A</w:t>
                                  </w:r>
                                </w:p>
                              </w:tc>
                            </w:tr>
                            <w:tr w:rsidR="00C97FBD" w14:paraId="7E088ECC" w14:textId="77777777">
                              <w:trPr>
                                <w:trHeight w:val="299"/>
                              </w:trPr>
                              <w:tc>
                                <w:tcPr>
                                  <w:tcW w:w="3241" w:type="dxa"/>
                                  <w:tcBorders>
                                    <w:top w:val="nil"/>
                                    <w:left w:val="single" w:sz="8" w:space="0" w:color="334773"/>
                                    <w:bottom w:val="nil"/>
                                    <w:right w:val="single" w:sz="8" w:space="0" w:color="334773"/>
                                  </w:tcBorders>
                                  <w:shd w:val="clear" w:color="auto" w:fill="E9F7FD"/>
                                </w:tcPr>
                                <w:p w14:paraId="38148512" w14:textId="77777777" w:rsidR="00C97FBD" w:rsidRDefault="00C97FBD">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14:paraId="0641E1A7" w14:textId="45AE170B" w:rsidR="00C97FBD" w:rsidRDefault="00C97FBD" w:rsidP="00DA25F7">
                                  <w:pPr>
                                    <w:pStyle w:val="TableParagraph"/>
                                    <w:jc w:val="center"/>
                                    <w:rPr>
                                      <w:rFonts w:ascii="Times New Roman"/>
                                    </w:rPr>
                                  </w:pPr>
                                  <w:r>
                                    <w:rPr>
                                      <w:rFonts w:ascii="Times New Roman"/>
                                    </w:rPr>
                                    <w:t>1.5%</w:t>
                                  </w:r>
                                </w:p>
                              </w:tc>
                              <w:tc>
                                <w:tcPr>
                                  <w:tcW w:w="986" w:type="dxa"/>
                                  <w:tcBorders>
                                    <w:top w:val="single" w:sz="8" w:space="0" w:color="334773"/>
                                    <w:left w:val="single" w:sz="8" w:space="0" w:color="334773"/>
                                    <w:bottom w:val="single" w:sz="8" w:space="0" w:color="334773"/>
                                    <w:right w:val="single" w:sz="8" w:space="0" w:color="334773"/>
                                  </w:tcBorders>
                                </w:tcPr>
                                <w:p w14:paraId="287A7C8A" w14:textId="4A16106E" w:rsidR="00C97FBD" w:rsidRDefault="00C97FBD">
                                  <w:pPr>
                                    <w:pStyle w:val="TableParagraph"/>
                                    <w:spacing w:before="21"/>
                                    <w:ind w:right="56"/>
                                    <w:jc w:val="right"/>
                                    <w:rPr>
                                      <w:rFonts w:ascii="Arial"/>
                                    </w:rPr>
                                  </w:pPr>
                                  <w:r>
                                    <w:rPr>
                                      <w:rFonts w:ascii="Arial"/>
                                    </w:rPr>
                                    <w:t>N/A</w:t>
                                  </w:r>
                                </w:p>
                              </w:tc>
                            </w:tr>
                            <w:tr w:rsidR="00C97FBD" w14:paraId="716AA969" w14:textId="77777777">
                              <w:trPr>
                                <w:trHeight w:val="299"/>
                              </w:trPr>
                              <w:tc>
                                <w:tcPr>
                                  <w:tcW w:w="3241" w:type="dxa"/>
                                  <w:tcBorders>
                                    <w:top w:val="nil"/>
                                    <w:left w:val="single" w:sz="8" w:space="0" w:color="334773"/>
                                    <w:bottom w:val="nil"/>
                                    <w:right w:val="single" w:sz="8" w:space="0" w:color="334773"/>
                                  </w:tcBorders>
                                  <w:shd w:val="clear" w:color="auto" w:fill="E9F7FD"/>
                                </w:tcPr>
                                <w:p w14:paraId="295B320E" w14:textId="77777777" w:rsidR="00C97FBD" w:rsidRDefault="00C97FBD">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tcPr>
                                <w:p w14:paraId="2A9C0600" w14:textId="77ACDA2E" w:rsidR="00C97FBD" w:rsidRDefault="00C97FBD" w:rsidP="00DA25F7">
                                  <w:pPr>
                                    <w:pStyle w:val="TableParagraph"/>
                                    <w:spacing w:before="28" w:line="251" w:lineRule="exact"/>
                                    <w:ind w:right="20"/>
                                    <w:jc w:val="center"/>
                                    <w:rPr>
                                      <w:rFonts w:ascii="Arial"/>
                                    </w:rPr>
                                  </w:pPr>
                                  <w:r>
                                    <w:rPr>
                                      <w:rFonts w:ascii="Arial"/>
                                    </w:rPr>
                                    <w:t>1.2%</w:t>
                                  </w:r>
                                </w:p>
                              </w:tc>
                              <w:tc>
                                <w:tcPr>
                                  <w:tcW w:w="986" w:type="dxa"/>
                                  <w:tcBorders>
                                    <w:top w:val="single" w:sz="8" w:space="0" w:color="334773"/>
                                    <w:left w:val="single" w:sz="8" w:space="0" w:color="334773"/>
                                    <w:bottom w:val="single" w:sz="8" w:space="0" w:color="334773"/>
                                    <w:right w:val="single" w:sz="8" w:space="0" w:color="334773"/>
                                  </w:tcBorders>
                                </w:tcPr>
                                <w:p w14:paraId="3E9EE958" w14:textId="2C069917" w:rsidR="00C97FBD" w:rsidRDefault="00C97FBD">
                                  <w:pPr>
                                    <w:pStyle w:val="TableParagraph"/>
                                    <w:spacing w:before="21"/>
                                    <w:ind w:right="55"/>
                                    <w:jc w:val="right"/>
                                    <w:rPr>
                                      <w:rFonts w:ascii="Arial"/>
                                    </w:rPr>
                                  </w:pPr>
                                  <w:r>
                                    <w:rPr>
                                      <w:rFonts w:ascii="Arial"/>
                                    </w:rPr>
                                    <w:t>N/A</w:t>
                                  </w:r>
                                </w:p>
                              </w:tc>
                            </w:tr>
                            <w:tr w:rsidR="00C97FBD" w14:paraId="4D728FE8" w14:textId="77777777">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23F2162F" w14:textId="77777777" w:rsidR="00C97FBD" w:rsidRDefault="00C97FBD">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tcPr>
                                <w:p w14:paraId="1949D86D" w14:textId="1AE79158" w:rsidR="00C97FBD" w:rsidRDefault="00C97FBD" w:rsidP="00DA25F7">
                                  <w:pPr>
                                    <w:pStyle w:val="TableParagraph"/>
                                    <w:spacing w:before="21"/>
                                    <w:ind w:right="40"/>
                                    <w:jc w:val="center"/>
                                    <w:rPr>
                                      <w:rFonts w:ascii="Arial"/>
                                    </w:rPr>
                                  </w:pPr>
                                  <w:r>
                                    <w:rPr>
                                      <w:rFonts w:ascii="Arial"/>
                                    </w:rPr>
                                    <w:t>19%</w:t>
                                  </w:r>
                                </w:p>
                              </w:tc>
                              <w:tc>
                                <w:tcPr>
                                  <w:tcW w:w="986" w:type="dxa"/>
                                  <w:tcBorders>
                                    <w:top w:val="single" w:sz="8" w:space="0" w:color="334773"/>
                                    <w:left w:val="single" w:sz="8" w:space="0" w:color="334773"/>
                                    <w:bottom w:val="single" w:sz="8" w:space="0" w:color="334773"/>
                                    <w:right w:val="single" w:sz="8" w:space="0" w:color="334773"/>
                                  </w:tcBorders>
                                </w:tcPr>
                                <w:p w14:paraId="41008EC9" w14:textId="3FCCD1B2" w:rsidR="00C97FBD" w:rsidRDefault="00C97FBD">
                                  <w:pPr>
                                    <w:pStyle w:val="TableParagraph"/>
                                    <w:spacing w:before="24"/>
                                    <w:ind w:right="73"/>
                                    <w:jc w:val="right"/>
                                    <w:rPr>
                                      <w:rFonts w:ascii="Arial"/>
                                    </w:rPr>
                                  </w:pPr>
                                  <w:r>
                                    <w:rPr>
                                      <w:rFonts w:ascii="Arial"/>
                                    </w:rPr>
                                    <w:t>N/A</w:t>
                                  </w:r>
                                </w:p>
                              </w:tc>
                            </w:tr>
                          </w:tbl>
                          <w:p w14:paraId="3F079DC9"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540F0" id="Text Box 136" o:spid="_x0000_s1211" type="#_x0000_t202" style="position:absolute;left:0;text-align:left;margin-left:35.5pt;margin-top:30.4pt;width:261.55pt;height:30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a9wtQ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C97FBD" w14:paraId="4F691955" w14:textId="77777777">
                        <w:trPr>
                          <w:trHeight w:val="360"/>
                        </w:trPr>
                        <w:tc>
                          <w:tcPr>
                            <w:tcW w:w="5201" w:type="dxa"/>
                            <w:gridSpan w:val="3"/>
                            <w:tcBorders>
                              <w:top w:val="nil"/>
                              <w:left w:val="nil"/>
                              <w:bottom w:val="nil"/>
                              <w:right w:val="nil"/>
                            </w:tcBorders>
                            <w:shd w:val="clear" w:color="auto" w:fill="334773"/>
                          </w:tcPr>
                          <w:p w14:paraId="5A176ACD" w14:textId="05C34903" w:rsidR="00C97FBD" w:rsidRDefault="00DD76A3" w:rsidP="00E4030B">
                            <w:pPr>
                              <w:pStyle w:val="TableParagraph"/>
                              <w:spacing w:line="321" w:lineRule="exact"/>
                              <w:ind w:left="742"/>
                              <w:rPr>
                                <w:b/>
                                <w:sz w:val="24"/>
                              </w:rPr>
                            </w:pPr>
                            <w:r>
                              <w:rPr>
                                <w:b/>
                                <w:color w:val="FFFFFF"/>
                                <w:sz w:val="24"/>
                              </w:rPr>
                              <w:t>Student Demographics (2019-20</w:t>
                            </w:r>
                            <w:r w:rsidR="00C97FBD">
                              <w:rPr>
                                <w:b/>
                                <w:color w:val="FFFFFF"/>
                                <w:sz w:val="24"/>
                              </w:rPr>
                              <w:t>) (%)</w:t>
                            </w:r>
                          </w:p>
                        </w:tc>
                      </w:tr>
                      <w:tr w:rsidR="00C97FBD" w14:paraId="2A6271BC" w14:textId="77777777">
                        <w:trPr>
                          <w:trHeight w:val="267"/>
                        </w:trPr>
                        <w:tc>
                          <w:tcPr>
                            <w:tcW w:w="3241" w:type="dxa"/>
                            <w:tcBorders>
                              <w:top w:val="nil"/>
                              <w:left w:val="nil"/>
                              <w:bottom w:val="nil"/>
                              <w:right w:val="nil"/>
                            </w:tcBorders>
                            <w:shd w:val="clear" w:color="auto" w:fill="334773"/>
                          </w:tcPr>
                          <w:p w14:paraId="0DFDAA13" w14:textId="77777777" w:rsidR="00C97FBD" w:rsidRDefault="00C97FBD">
                            <w:pPr>
                              <w:pStyle w:val="TableParagraph"/>
                              <w:rPr>
                                <w:rFonts w:ascii="Times New Roman"/>
                                <w:sz w:val="18"/>
                              </w:rPr>
                            </w:pPr>
                          </w:p>
                        </w:tc>
                        <w:tc>
                          <w:tcPr>
                            <w:tcW w:w="974" w:type="dxa"/>
                            <w:tcBorders>
                              <w:top w:val="nil"/>
                              <w:left w:val="nil"/>
                              <w:bottom w:val="nil"/>
                              <w:right w:val="nil"/>
                            </w:tcBorders>
                            <w:shd w:val="clear" w:color="auto" w:fill="334773"/>
                          </w:tcPr>
                          <w:p w14:paraId="5772465C" w14:textId="77777777" w:rsidR="00C97FBD" w:rsidRDefault="00C97FBD">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56021EBF" w14:textId="77777777" w:rsidR="00C97FBD" w:rsidRDefault="00C97FBD">
                            <w:pPr>
                              <w:pStyle w:val="TableParagraph"/>
                              <w:spacing w:line="248" w:lineRule="exact"/>
                              <w:ind w:right="70"/>
                              <w:jc w:val="right"/>
                              <w:rPr>
                                <w:b/>
                                <w:i/>
                              </w:rPr>
                            </w:pPr>
                            <w:r>
                              <w:rPr>
                                <w:b/>
                                <w:i/>
                                <w:color w:val="FFFFFF"/>
                                <w:w w:val="80"/>
                              </w:rPr>
                              <w:t>State</w:t>
                            </w:r>
                          </w:p>
                        </w:tc>
                      </w:tr>
                      <w:tr w:rsidR="00C97FBD" w14:paraId="51954E68" w14:textId="77777777">
                        <w:trPr>
                          <w:trHeight w:val="308"/>
                        </w:trPr>
                        <w:tc>
                          <w:tcPr>
                            <w:tcW w:w="5201" w:type="dxa"/>
                            <w:gridSpan w:val="3"/>
                            <w:tcBorders>
                              <w:left w:val="single" w:sz="8" w:space="0" w:color="334773"/>
                              <w:bottom w:val="nil"/>
                              <w:right w:val="single" w:sz="8" w:space="0" w:color="334773"/>
                            </w:tcBorders>
                            <w:shd w:val="clear" w:color="auto" w:fill="E9F7FD"/>
                          </w:tcPr>
                          <w:p w14:paraId="1DB205CD" w14:textId="77777777" w:rsidR="00C97FBD" w:rsidRDefault="00C97FBD">
                            <w:pPr>
                              <w:pStyle w:val="TableParagraph"/>
                              <w:spacing w:line="288" w:lineRule="exact"/>
                              <w:ind w:left="78"/>
                              <w:rPr>
                                <w:b/>
                                <w:i/>
                              </w:rPr>
                            </w:pPr>
                            <w:r>
                              <w:rPr>
                                <w:b/>
                                <w:i/>
                              </w:rPr>
                              <w:t>Racial/Ethnic Subgroups</w:t>
                            </w:r>
                          </w:p>
                        </w:tc>
                      </w:tr>
                      <w:tr w:rsidR="00C97FBD" w14:paraId="2EF4DB10" w14:textId="77777777">
                        <w:trPr>
                          <w:trHeight w:val="299"/>
                        </w:trPr>
                        <w:tc>
                          <w:tcPr>
                            <w:tcW w:w="3241" w:type="dxa"/>
                            <w:tcBorders>
                              <w:top w:val="nil"/>
                              <w:left w:val="single" w:sz="8" w:space="0" w:color="334773"/>
                              <w:bottom w:val="nil"/>
                              <w:right w:val="single" w:sz="8" w:space="0" w:color="334773"/>
                            </w:tcBorders>
                            <w:shd w:val="clear" w:color="auto" w:fill="E9F7FD"/>
                          </w:tcPr>
                          <w:p w14:paraId="67EDC9D0" w14:textId="77777777" w:rsidR="00C97FBD" w:rsidRDefault="00C97FBD">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14:paraId="28642F31" w14:textId="43D25156" w:rsidR="00C97FBD" w:rsidRDefault="00C97FBD">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tcPr>
                          <w:p w14:paraId="26734398" w14:textId="4BEA8C0C" w:rsidR="00C97FBD" w:rsidRDefault="00C97FBD">
                            <w:pPr>
                              <w:pStyle w:val="TableParagraph"/>
                              <w:spacing w:before="21"/>
                              <w:ind w:right="55"/>
                              <w:jc w:val="right"/>
                              <w:rPr>
                                <w:rFonts w:ascii="Arial"/>
                              </w:rPr>
                            </w:pPr>
                            <w:r>
                              <w:rPr>
                                <w:rFonts w:ascii="Arial"/>
                              </w:rPr>
                              <w:t>N/A</w:t>
                            </w:r>
                          </w:p>
                        </w:tc>
                      </w:tr>
                      <w:tr w:rsidR="00C97FBD" w14:paraId="725B5F25" w14:textId="77777777">
                        <w:trPr>
                          <w:trHeight w:val="299"/>
                        </w:trPr>
                        <w:tc>
                          <w:tcPr>
                            <w:tcW w:w="3241" w:type="dxa"/>
                            <w:tcBorders>
                              <w:top w:val="nil"/>
                              <w:left w:val="single" w:sz="8" w:space="0" w:color="334773"/>
                              <w:bottom w:val="nil"/>
                              <w:right w:val="single" w:sz="8" w:space="0" w:color="334773"/>
                            </w:tcBorders>
                            <w:shd w:val="clear" w:color="auto" w:fill="E9F7FD"/>
                          </w:tcPr>
                          <w:p w14:paraId="0284BB2D" w14:textId="77777777" w:rsidR="00C97FBD" w:rsidRDefault="00C97FBD">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14:paraId="390D4FF7" w14:textId="76871B51" w:rsidR="00C97FBD" w:rsidRDefault="00C97FBD">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tcPr>
                          <w:p w14:paraId="4EC18D6D" w14:textId="5465E2FF" w:rsidR="00C97FBD" w:rsidRDefault="00C97FBD">
                            <w:pPr>
                              <w:pStyle w:val="TableParagraph"/>
                              <w:spacing w:before="21"/>
                              <w:ind w:right="56"/>
                              <w:jc w:val="right"/>
                              <w:rPr>
                                <w:rFonts w:ascii="Arial"/>
                              </w:rPr>
                            </w:pPr>
                            <w:r>
                              <w:rPr>
                                <w:rFonts w:ascii="Arial"/>
                              </w:rPr>
                              <w:t>N/A</w:t>
                            </w:r>
                          </w:p>
                        </w:tc>
                      </w:tr>
                      <w:tr w:rsidR="00C97FBD" w14:paraId="309E242A" w14:textId="77777777">
                        <w:trPr>
                          <w:trHeight w:val="301"/>
                        </w:trPr>
                        <w:tc>
                          <w:tcPr>
                            <w:tcW w:w="3241" w:type="dxa"/>
                            <w:tcBorders>
                              <w:top w:val="nil"/>
                              <w:left w:val="single" w:sz="8" w:space="0" w:color="334773"/>
                              <w:bottom w:val="nil"/>
                              <w:right w:val="single" w:sz="8" w:space="0" w:color="334773"/>
                            </w:tcBorders>
                            <w:shd w:val="clear" w:color="auto" w:fill="E9F7FD"/>
                          </w:tcPr>
                          <w:p w14:paraId="365DF266" w14:textId="77777777" w:rsidR="00C97FBD" w:rsidRDefault="00C97FBD">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4D28F285" w14:textId="3F82F06D" w:rsidR="00C97FBD" w:rsidRDefault="00DD76A3">
                            <w:pPr>
                              <w:pStyle w:val="TableParagraph"/>
                              <w:spacing w:before="26"/>
                              <w:ind w:right="21"/>
                              <w:jc w:val="right"/>
                              <w:rPr>
                                <w:rFonts w:ascii="Arial"/>
                              </w:rPr>
                            </w:pPr>
                            <w:r>
                              <w:rPr>
                                <w:rFonts w:ascii="Arial"/>
                              </w:rPr>
                              <w:t>64</w:t>
                            </w:r>
                            <w:r w:rsidR="00C97FBD">
                              <w:rPr>
                                <w:rFonts w:ascii="Arial"/>
                              </w:rPr>
                              <w:t>%</w:t>
                            </w:r>
                          </w:p>
                        </w:tc>
                        <w:tc>
                          <w:tcPr>
                            <w:tcW w:w="986" w:type="dxa"/>
                            <w:tcBorders>
                              <w:top w:val="single" w:sz="8" w:space="0" w:color="334773"/>
                              <w:left w:val="single" w:sz="8" w:space="0" w:color="334773"/>
                              <w:bottom w:val="single" w:sz="8" w:space="0" w:color="334773"/>
                              <w:right w:val="single" w:sz="8" w:space="0" w:color="334773"/>
                            </w:tcBorders>
                          </w:tcPr>
                          <w:p w14:paraId="36ECAC63" w14:textId="373640D2" w:rsidR="00C97FBD" w:rsidRDefault="00C97FBD">
                            <w:pPr>
                              <w:pStyle w:val="TableParagraph"/>
                              <w:spacing w:before="23"/>
                              <w:ind w:right="56"/>
                              <w:jc w:val="right"/>
                              <w:rPr>
                                <w:rFonts w:ascii="Arial"/>
                              </w:rPr>
                            </w:pPr>
                            <w:r>
                              <w:rPr>
                                <w:rFonts w:ascii="Arial"/>
                              </w:rPr>
                              <w:t>N/A</w:t>
                            </w:r>
                          </w:p>
                        </w:tc>
                      </w:tr>
                      <w:tr w:rsidR="00C97FBD" w14:paraId="01C0243E" w14:textId="77777777">
                        <w:trPr>
                          <w:trHeight w:val="299"/>
                        </w:trPr>
                        <w:tc>
                          <w:tcPr>
                            <w:tcW w:w="3241" w:type="dxa"/>
                            <w:tcBorders>
                              <w:top w:val="nil"/>
                              <w:left w:val="single" w:sz="8" w:space="0" w:color="334773"/>
                              <w:bottom w:val="nil"/>
                              <w:right w:val="single" w:sz="8" w:space="0" w:color="334773"/>
                            </w:tcBorders>
                            <w:shd w:val="clear" w:color="auto" w:fill="E9F7FD"/>
                          </w:tcPr>
                          <w:p w14:paraId="3DDE1CB3" w14:textId="77777777" w:rsidR="00C97FBD" w:rsidRDefault="00C97FBD">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tcPr>
                          <w:p w14:paraId="0CFFD6C6" w14:textId="0C21D0C9" w:rsidR="00C97FBD" w:rsidRDefault="00DD76A3">
                            <w:pPr>
                              <w:pStyle w:val="TableParagraph"/>
                              <w:spacing w:before="24"/>
                              <w:ind w:right="21"/>
                              <w:jc w:val="right"/>
                              <w:rPr>
                                <w:rFonts w:ascii="Arial"/>
                              </w:rPr>
                            </w:pPr>
                            <w:r>
                              <w:rPr>
                                <w:rFonts w:ascii="Arial"/>
                              </w:rPr>
                              <w:t>7</w:t>
                            </w:r>
                            <w:r w:rsidR="00C97FBD">
                              <w:rPr>
                                <w:rFonts w:ascii="Arial"/>
                              </w:rPr>
                              <w:t>%</w:t>
                            </w:r>
                          </w:p>
                        </w:tc>
                        <w:tc>
                          <w:tcPr>
                            <w:tcW w:w="986" w:type="dxa"/>
                            <w:tcBorders>
                              <w:top w:val="single" w:sz="8" w:space="0" w:color="334773"/>
                              <w:left w:val="single" w:sz="8" w:space="0" w:color="334773"/>
                              <w:bottom w:val="single" w:sz="8" w:space="0" w:color="334773"/>
                              <w:right w:val="single" w:sz="8" w:space="0" w:color="334773"/>
                            </w:tcBorders>
                          </w:tcPr>
                          <w:p w14:paraId="4DDF11F1" w14:textId="3343282E" w:rsidR="00C97FBD" w:rsidRDefault="00C97FBD">
                            <w:pPr>
                              <w:pStyle w:val="TableParagraph"/>
                              <w:spacing w:before="22"/>
                              <w:ind w:right="56"/>
                              <w:jc w:val="right"/>
                              <w:rPr>
                                <w:rFonts w:ascii="Arial"/>
                              </w:rPr>
                            </w:pPr>
                            <w:r>
                              <w:rPr>
                                <w:rFonts w:ascii="Arial"/>
                              </w:rPr>
                              <w:t>N/A</w:t>
                            </w:r>
                          </w:p>
                        </w:tc>
                      </w:tr>
                      <w:tr w:rsidR="00C97FBD" w14:paraId="718709E5" w14:textId="77777777">
                        <w:trPr>
                          <w:trHeight w:val="299"/>
                        </w:trPr>
                        <w:tc>
                          <w:tcPr>
                            <w:tcW w:w="3241" w:type="dxa"/>
                            <w:tcBorders>
                              <w:top w:val="nil"/>
                              <w:left w:val="single" w:sz="8" w:space="0" w:color="334773"/>
                              <w:bottom w:val="nil"/>
                              <w:right w:val="single" w:sz="8" w:space="0" w:color="334773"/>
                            </w:tcBorders>
                            <w:shd w:val="clear" w:color="auto" w:fill="E9F7FD"/>
                          </w:tcPr>
                          <w:p w14:paraId="433B2242" w14:textId="77777777" w:rsidR="00C97FBD" w:rsidRDefault="00C97FBD">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tcPr>
                          <w:p w14:paraId="4E9E1F9C" w14:textId="04650883" w:rsidR="00C97FBD" w:rsidRDefault="00DD76A3">
                            <w:pPr>
                              <w:pStyle w:val="TableParagraph"/>
                              <w:spacing w:before="23"/>
                              <w:ind w:right="20"/>
                              <w:jc w:val="right"/>
                              <w:rPr>
                                <w:rFonts w:ascii="Arial"/>
                              </w:rPr>
                            </w:pPr>
                            <w:r>
                              <w:rPr>
                                <w:rFonts w:ascii="Arial"/>
                              </w:rPr>
                              <w:t>2</w:t>
                            </w:r>
                            <w:r w:rsidR="00C97FBD">
                              <w:rPr>
                                <w:rFonts w:ascii="Arial"/>
                              </w:rPr>
                              <w:t>%</w:t>
                            </w:r>
                          </w:p>
                        </w:tc>
                        <w:tc>
                          <w:tcPr>
                            <w:tcW w:w="986" w:type="dxa"/>
                            <w:tcBorders>
                              <w:top w:val="single" w:sz="8" w:space="0" w:color="334773"/>
                              <w:left w:val="single" w:sz="8" w:space="0" w:color="334773"/>
                              <w:bottom w:val="single" w:sz="8" w:space="0" w:color="334773"/>
                              <w:right w:val="single" w:sz="8" w:space="0" w:color="334773"/>
                            </w:tcBorders>
                          </w:tcPr>
                          <w:p w14:paraId="232F8827" w14:textId="0D7AB6C7" w:rsidR="00C97FBD" w:rsidRDefault="00C97FBD">
                            <w:pPr>
                              <w:pStyle w:val="TableParagraph"/>
                              <w:spacing w:before="21"/>
                              <w:ind w:right="56"/>
                              <w:jc w:val="right"/>
                              <w:rPr>
                                <w:rFonts w:ascii="Arial"/>
                              </w:rPr>
                            </w:pPr>
                            <w:r>
                              <w:rPr>
                                <w:rFonts w:ascii="Arial"/>
                              </w:rPr>
                              <w:t>N/A</w:t>
                            </w:r>
                          </w:p>
                        </w:tc>
                      </w:tr>
                      <w:tr w:rsidR="00C97FBD" w14:paraId="7988E1E2" w14:textId="77777777">
                        <w:trPr>
                          <w:trHeight w:val="301"/>
                        </w:trPr>
                        <w:tc>
                          <w:tcPr>
                            <w:tcW w:w="3241" w:type="dxa"/>
                            <w:tcBorders>
                              <w:top w:val="nil"/>
                              <w:left w:val="single" w:sz="8" w:space="0" w:color="334773"/>
                              <w:bottom w:val="nil"/>
                              <w:right w:val="single" w:sz="8" w:space="0" w:color="334773"/>
                            </w:tcBorders>
                            <w:shd w:val="clear" w:color="auto" w:fill="E9F7FD"/>
                          </w:tcPr>
                          <w:p w14:paraId="64938C34" w14:textId="77777777" w:rsidR="00C97FBD" w:rsidRDefault="00C97FBD">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0B768408" w14:textId="1C8B039D" w:rsidR="00C97FBD" w:rsidRDefault="00DD76A3">
                            <w:pPr>
                              <w:pStyle w:val="TableParagraph"/>
                              <w:spacing w:before="19"/>
                              <w:ind w:right="21"/>
                              <w:jc w:val="right"/>
                              <w:rPr>
                                <w:rFonts w:ascii="Arial"/>
                              </w:rPr>
                            </w:pPr>
                            <w:r>
                              <w:rPr>
                                <w:rFonts w:ascii="Arial"/>
                              </w:rPr>
                              <w:t>26</w:t>
                            </w:r>
                            <w:r w:rsidR="00C97FBD">
                              <w:rPr>
                                <w:rFonts w:ascii="Arial"/>
                              </w:rPr>
                              <w:t>%</w:t>
                            </w:r>
                          </w:p>
                        </w:tc>
                        <w:tc>
                          <w:tcPr>
                            <w:tcW w:w="986" w:type="dxa"/>
                            <w:tcBorders>
                              <w:top w:val="single" w:sz="8" w:space="0" w:color="334773"/>
                              <w:left w:val="single" w:sz="8" w:space="0" w:color="334773"/>
                              <w:bottom w:val="single" w:sz="8" w:space="0" w:color="334773"/>
                              <w:right w:val="single" w:sz="8" w:space="0" w:color="334773"/>
                            </w:tcBorders>
                          </w:tcPr>
                          <w:p w14:paraId="5CB3D1EA" w14:textId="249C0B70" w:rsidR="00C97FBD" w:rsidRDefault="00C97FBD">
                            <w:pPr>
                              <w:pStyle w:val="TableParagraph"/>
                              <w:spacing w:before="23"/>
                              <w:ind w:right="56"/>
                              <w:jc w:val="right"/>
                              <w:rPr>
                                <w:rFonts w:ascii="Arial"/>
                              </w:rPr>
                            </w:pPr>
                            <w:r>
                              <w:rPr>
                                <w:rFonts w:ascii="Arial"/>
                              </w:rPr>
                              <w:t>N/A</w:t>
                            </w:r>
                          </w:p>
                        </w:tc>
                      </w:tr>
                      <w:tr w:rsidR="00C97FBD" w14:paraId="1FB5914E" w14:textId="77777777">
                        <w:trPr>
                          <w:trHeight w:val="299"/>
                        </w:trPr>
                        <w:tc>
                          <w:tcPr>
                            <w:tcW w:w="3241" w:type="dxa"/>
                            <w:tcBorders>
                              <w:top w:val="nil"/>
                              <w:left w:val="single" w:sz="8" w:space="0" w:color="334773"/>
                              <w:bottom w:val="nil"/>
                              <w:right w:val="single" w:sz="8" w:space="0" w:color="334773"/>
                            </w:tcBorders>
                            <w:shd w:val="clear" w:color="auto" w:fill="E9F7FD"/>
                          </w:tcPr>
                          <w:p w14:paraId="134EA02D" w14:textId="77777777" w:rsidR="00C97FBD" w:rsidRDefault="00C97FBD">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4A63A89A" w14:textId="47F4B3EE" w:rsidR="00C97FBD" w:rsidRDefault="00DD76A3">
                            <w:pPr>
                              <w:pStyle w:val="TableParagraph"/>
                              <w:spacing w:before="23"/>
                              <w:ind w:right="21"/>
                              <w:jc w:val="right"/>
                              <w:rPr>
                                <w:rFonts w:ascii="Arial"/>
                              </w:rPr>
                            </w:pPr>
                            <w:r>
                              <w:rPr>
                                <w:rFonts w:ascii="Arial"/>
                              </w:rPr>
                              <w:t>7</w:t>
                            </w:r>
                            <w:r w:rsidR="00C97FBD">
                              <w:rPr>
                                <w:rFonts w:ascii="Arial"/>
                              </w:rPr>
                              <w:t>3%</w:t>
                            </w:r>
                          </w:p>
                        </w:tc>
                        <w:tc>
                          <w:tcPr>
                            <w:tcW w:w="986" w:type="dxa"/>
                            <w:tcBorders>
                              <w:top w:val="single" w:sz="8" w:space="0" w:color="334773"/>
                              <w:left w:val="single" w:sz="8" w:space="0" w:color="334773"/>
                              <w:bottom w:val="single" w:sz="8" w:space="0" w:color="334773"/>
                              <w:right w:val="single" w:sz="8" w:space="0" w:color="334773"/>
                            </w:tcBorders>
                          </w:tcPr>
                          <w:p w14:paraId="6C47F602" w14:textId="56FD0D44" w:rsidR="00C97FBD" w:rsidRDefault="00C97FBD">
                            <w:pPr>
                              <w:pStyle w:val="TableParagraph"/>
                              <w:spacing w:before="21"/>
                              <w:ind w:right="56"/>
                              <w:jc w:val="right"/>
                              <w:rPr>
                                <w:rFonts w:ascii="Arial"/>
                              </w:rPr>
                            </w:pPr>
                            <w:r>
                              <w:rPr>
                                <w:rFonts w:ascii="Arial"/>
                              </w:rPr>
                              <w:t>N/A</w:t>
                            </w:r>
                          </w:p>
                        </w:tc>
                      </w:tr>
                      <w:tr w:rsidR="00C97FBD" w14:paraId="362CE101"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13942A71" w14:textId="77777777" w:rsidR="00C97FBD" w:rsidRDefault="00C97FBD">
                            <w:pPr>
                              <w:pStyle w:val="TableParagraph"/>
                              <w:spacing w:before="11" w:line="290" w:lineRule="exact"/>
                              <w:ind w:left="78"/>
                              <w:rPr>
                                <w:b/>
                                <w:i/>
                              </w:rPr>
                            </w:pPr>
                            <w:r>
                              <w:rPr>
                                <w:b/>
                                <w:i/>
                              </w:rPr>
                              <w:t>Other Subgroups</w:t>
                            </w:r>
                          </w:p>
                        </w:tc>
                      </w:tr>
                      <w:tr w:rsidR="00C97FBD" w14:paraId="2FCB6750" w14:textId="77777777">
                        <w:trPr>
                          <w:trHeight w:val="299"/>
                        </w:trPr>
                        <w:tc>
                          <w:tcPr>
                            <w:tcW w:w="3241" w:type="dxa"/>
                            <w:tcBorders>
                              <w:top w:val="nil"/>
                              <w:left w:val="single" w:sz="8" w:space="0" w:color="334773"/>
                              <w:bottom w:val="nil"/>
                              <w:right w:val="single" w:sz="8" w:space="0" w:color="334773"/>
                            </w:tcBorders>
                            <w:shd w:val="clear" w:color="auto" w:fill="E9F7FD"/>
                          </w:tcPr>
                          <w:p w14:paraId="72C0C6CA" w14:textId="77777777" w:rsidR="00C97FBD" w:rsidRDefault="00C97FBD">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68973502" w14:textId="5B96C353" w:rsidR="00C97FBD" w:rsidRDefault="00C97FBD" w:rsidP="00DA25F7">
                            <w:pPr>
                              <w:pStyle w:val="TableParagraph"/>
                              <w:spacing w:before="11"/>
                              <w:ind w:right="21"/>
                              <w:jc w:val="center"/>
                              <w:rPr>
                                <w:rFonts w:ascii="Arial"/>
                              </w:rPr>
                            </w:pPr>
                            <w:r>
                              <w:rPr>
                                <w:rFonts w:ascii="Arial"/>
                              </w:rPr>
                              <w:t>73.1%</w:t>
                            </w:r>
                          </w:p>
                        </w:tc>
                        <w:tc>
                          <w:tcPr>
                            <w:tcW w:w="986" w:type="dxa"/>
                            <w:tcBorders>
                              <w:top w:val="single" w:sz="8" w:space="0" w:color="334773"/>
                              <w:left w:val="single" w:sz="8" w:space="0" w:color="334773"/>
                              <w:bottom w:val="single" w:sz="8" w:space="0" w:color="334773"/>
                              <w:right w:val="single" w:sz="8" w:space="0" w:color="334773"/>
                            </w:tcBorders>
                          </w:tcPr>
                          <w:p w14:paraId="0BD970DC" w14:textId="210C253B" w:rsidR="00C97FBD" w:rsidRDefault="00C97FBD">
                            <w:pPr>
                              <w:pStyle w:val="TableParagraph"/>
                              <w:spacing w:before="21"/>
                              <w:ind w:right="56"/>
                              <w:jc w:val="right"/>
                              <w:rPr>
                                <w:rFonts w:ascii="Arial"/>
                              </w:rPr>
                            </w:pPr>
                            <w:r>
                              <w:rPr>
                                <w:rFonts w:ascii="Arial"/>
                              </w:rPr>
                              <w:t>N/A</w:t>
                            </w:r>
                          </w:p>
                        </w:tc>
                      </w:tr>
                      <w:tr w:rsidR="00C97FBD" w14:paraId="44C5BAA4" w14:textId="77777777">
                        <w:trPr>
                          <w:trHeight w:val="299"/>
                        </w:trPr>
                        <w:tc>
                          <w:tcPr>
                            <w:tcW w:w="3241" w:type="dxa"/>
                            <w:tcBorders>
                              <w:top w:val="nil"/>
                              <w:left w:val="single" w:sz="8" w:space="0" w:color="334773"/>
                              <w:bottom w:val="nil"/>
                              <w:right w:val="single" w:sz="8" w:space="0" w:color="334773"/>
                            </w:tcBorders>
                            <w:shd w:val="clear" w:color="auto" w:fill="E9F7FD"/>
                          </w:tcPr>
                          <w:p w14:paraId="2947352A" w14:textId="77777777" w:rsidR="00C97FBD" w:rsidRDefault="00C97FBD">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tcPr>
                          <w:p w14:paraId="2BCF6294" w14:textId="3F1899B4" w:rsidR="00C97FBD" w:rsidRDefault="00C97FBD" w:rsidP="00DA25F7">
                            <w:pPr>
                              <w:pStyle w:val="TableParagraph"/>
                              <w:spacing w:before="11"/>
                              <w:ind w:right="21"/>
                              <w:jc w:val="center"/>
                              <w:rPr>
                                <w:rFonts w:ascii="Arial"/>
                              </w:rPr>
                            </w:pPr>
                            <w:r>
                              <w:rPr>
                                <w:rFonts w:ascii="Arial"/>
                              </w:rPr>
                              <w:t>2%</w:t>
                            </w:r>
                          </w:p>
                        </w:tc>
                        <w:tc>
                          <w:tcPr>
                            <w:tcW w:w="986" w:type="dxa"/>
                            <w:tcBorders>
                              <w:top w:val="single" w:sz="8" w:space="0" w:color="334773"/>
                              <w:left w:val="single" w:sz="8" w:space="0" w:color="334773"/>
                              <w:bottom w:val="single" w:sz="8" w:space="0" w:color="334773"/>
                              <w:right w:val="single" w:sz="8" w:space="0" w:color="334773"/>
                            </w:tcBorders>
                          </w:tcPr>
                          <w:p w14:paraId="4E0584D5" w14:textId="0A7B1F51" w:rsidR="00C97FBD" w:rsidRDefault="00C97FBD">
                            <w:pPr>
                              <w:pStyle w:val="TableParagraph"/>
                              <w:spacing w:before="21"/>
                              <w:ind w:right="56"/>
                              <w:jc w:val="right"/>
                              <w:rPr>
                                <w:rFonts w:ascii="Arial"/>
                              </w:rPr>
                            </w:pPr>
                            <w:r>
                              <w:rPr>
                                <w:rFonts w:ascii="Arial"/>
                              </w:rPr>
                              <w:t>N/A</w:t>
                            </w:r>
                          </w:p>
                        </w:tc>
                      </w:tr>
                      <w:tr w:rsidR="00C97FBD" w14:paraId="5436096D" w14:textId="77777777">
                        <w:trPr>
                          <w:trHeight w:val="301"/>
                        </w:trPr>
                        <w:tc>
                          <w:tcPr>
                            <w:tcW w:w="3241" w:type="dxa"/>
                            <w:tcBorders>
                              <w:top w:val="nil"/>
                              <w:left w:val="single" w:sz="8" w:space="0" w:color="334773"/>
                              <w:bottom w:val="nil"/>
                              <w:right w:val="single" w:sz="8" w:space="0" w:color="334773"/>
                            </w:tcBorders>
                            <w:shd w:val="clear" w:color="auto" w:fill="E9F7FD"/>
                          </w:tcPr>
                          <w:p w14:paraId="7096088E" w14:textId="77777777" w:rsidR="00C97FBD" w:rsidRDefault="00C97FBD">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tcPr>
                          <w:p w14:paraId="46D32DC4" w14:textId="6F3B879E" w:rsidR="00C97FBD" w:rsidRDefault="00C97FBD" w:rsidP="00DA25F7">
                            <w:pPr>
                              <w:pStyle w:val="TableParagraph"/>
                              <w:jc w:val="center"/>
                              <w:rPr>
                                <w:rFonts w:ascii="Times New Roman"/>
                              </w:rPr>
                            </w:pPr>
                            <w:r>
                              <w:rPr>
                                <w:rFonts w:ascii="Times New Roman"/>
                              </w:rPr>
                              <w:t>.3%</w:t>
                            </w:r>
                          </w:p>
                        </w:tc>
                        <w:tc>
                          <w:tcPr>
                            <w:tcW w:w="986" w:type="dxa"/>
                            <w:tcBorders>
                              <w:top w:val="single" w:sz="8" w:space="0" w:color="334773"/>
                              <w:left w:val="single" w:sz="8" w:space="0" w:color="334773"/>
                              <w:bottom w:val="single" w:sz="8" w:space="0" w:color="334773"/>
                              <w:right w:val="single" w:sz="8" w:space="0" w:color="334773"/>
                            </w:tcBorders>
                          </w:tcPr>
                          <w:p w14:paraId="2E8F8D8C" w14:textId="1A25EAB5" w:rsidR="00C97FBD" w:rsidRDefault="00C97FBD">
                            <w:pPr>
                              <w:pStyle w:val="TableParagraph"/>
                              <w:spacing w:before="23"/>
                              <w:ind w:right="55"/>
                              <w:jc w:val="right"/>
                              <w:rPr>
                                <w:rFonts w:ascii="Arial"/>
                              </w:rPr>
                            </w:pPr>
                            <w:r>
                              <w:rPr>
                                <w:rFonts w:ascii="Arial"/>
                              </w:rPr>
                              <w:t>N/A</w:t>
                            </w:r>
                          </w:p>
                        </w:tc>
                      </w:tr>
                      <w:tr w:rsidR="00C97FBD" w14:paraId="7E088ECC" w14:textId="77777777">
                        <w:trPr>
                          <w:trHeight w:val="299"/>
                        </w:trPr>
                        <w:tc>
                          <w:tcPr>
                            <w:tcW w:w="3241" w:type="dxa"/>
                            <w:tcBorders>
                              <w:top w:val="nil"/>
                              <w:left w:val="single" w:sz="8" w:space="0" w:color="334773"/>
                              <w:bottom w:val="nil"/>
                              <w:right w:val="single" w:sz="8" w:space="0" w:color="334773"/>
                            </w:tcBorders>
                            <w:shd w:val="clear" w:color="auto" w:fill="E9F7FD"/>
                          </w:tcPr>
                          <w:p w14:paraId="38148512" w14:textId="77777777" w:rsidR="00C97FBD" w:rsidRDefault="00C97FBD">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14:paraId="0641E1A7" w14:textId="45AE170B" w:rsidR="00C97FBD" w:rsidRDefault="00C97FBD" w:rsidP="00DA25F7">
                            <w:pPr>
                              <w:pStyle w:val="TableParagraph"/>
                              <w:jc w:val="center"/>
                              <w:rPr>
                                <w:rFonts w:ascii="Times New Roman"/>
                              </w:rPr>
                            </w:pPr>
                            <w:r>
                              <w:rPr>
                                <w:rFonts w:ascii="Times New Roman"/>
                              </w:rPr>
                              <w:t>1.5%</w:t>
                            </w:r>
                          </w:p>
                        </w:tc>
                        <w:tc>
                          <w:tcPr>
                            <w:tcW w:w="986" w:type="dxa"/>
                            <w:tcBorders>
                              <w:top w:val="single" w:sz="8" w:space="0" w:color="334773"/>
                              <w:left w:val="single" w:sz="8" w:space="0" w:color="334773"/>
                              <w:bottom w:val="single" w:sz="8" w:space="0" w:color="334773"/>
                              <w:right w:val="single" w:sz="8" w:space="0" w:color="334773"/>
                            </w:tcBorders>
                          </w:tcPr>
                          <w:p w14:paraId="287A7C8A" w14:textId="4A16106E" w:rsidR="00C97FBD" w:rsidRDefault="00C97FBD">
                            <w:pPr>
                              <w:pStyle w:val="TableParagraph"/>
                              <w:spacing w:before="21"/>
                              <w:ind w:right="56"/>
                              <w:jc w:val="right"/>
                              <w:rPr>
                                <w:rFonts w:ascii="Arial"/>
                              </w:rPr>
                            </w:pPr>
                            <w:r>
                              <w:rPr>
                                <w:rFonts w:ascii="Arial"/>
                              </w:rPr>
                              <w:t>N/A</w:t>
                            </w:r>
                          </w:p>
                        </w:tc>
                      </w:tr>
                      <w:tr w:rsidR="00C97FBD" w14:paraId="716AA969" w14:textId="77777777">
                        <w:trPr>
                          <w:trHeight w:val="299"/>
                        </w:trPr>
                        <w:tc>
                          <w:tcPr>
                            <w:tcW w:w="3241" w:type="dxa"/>
                            <w:tcBorders>
                              <w:top w:val="nil"/>
                              <w:left w:val="single" w:sz="8" w:space="0" w:color="334773"/>
                              <w:bottom w:val="nil"/>
                              <w:right w:val="single" w:sz="8" w:space="0" w:color="334773"/>
                            </w:tcBorders>
                            <w:shd w:val="clear" w:color="auto" w:fill="E9F7FD"/>
                          </w:tcPr>
                          <w:p w14:paraId="295B320E" w14:textId="77777777" w:rsidR="00C97FBD" w:rsidRDefault="00C97FBD">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tcPr>
                          <w:p w14:paraId="2A9C0600" w14:textId="77ACDA2E" w:rsidR="00C97FBD" w:rsidRDefault="00C97FBD" w:rsidP="00DA25F7">
                            <w:pPr>
                              <w:pStyle w:val="TableParagraph"/>
                              <w:spacing w:before="28" w:line="251" w:lineRule="exact"/>
                              <w:ind w:right="20"/>
                              <w:jc w:val="center"/>
                              <w:rPr>
                                <w:rFonts w:ascii="Arial"/>
                              </w:rPr>
                            </w:pPr>
                            <w:r>
                              <w:rPr>
                                <w:rFonts w:ascii="Arial"/>
                              </w:rPr>
                              <w:t>1.2%</w:t>
                            </w:r>
                          </w:p>
                        </w:tc>
                        <w:tc>
                          <w:tcPr>
                            <w:tcW w:w="986" w:type="dxa"/>
                            <w:tcBorders>
                              <w:top w:val="single" w:sz="8" w:space="0" w:color="334773"/>
                              <w:left w:val="single" w:sz="8" w:space="0" w:color="334773"/>
                              <w:bottom w:val="single" w:sz="8" w:space="0" w:color="334773"/>
                              <w:right w:val="single" w:sz="8" w:space="0" w:color="334773"/>
                            </w:tcBorders>
                          </w:tcPr>
                          <w:p w14:paraId="3E9EE958" w14:textId="2C069917" w:rsidR="00C97FBD" w:rsidRDefault="00C97FBD">
                            <w:pPr>
                              <w:pStyle w:val="TableParagraph"/>
                              <w:spacing w:before="21"/>
                              <w:ind w:right="55"/>
                              <w:jc w:val="right"/>
                              <w:rPr>
                                <w:rFonts w:ascii="Arial"/>
                              </w:rPr>
                            </w:pPr>
                            <w:r>
                              <w:rPr>
                                <w:rFonts w:ascii="Arial"/>
                              </w:rPr>
                              <w:t>N/A</w:t>
                            </w:r>
                          </w:p>
                        </w:tc>
                      </w:tr>
                      <w:tr w:rsidR="00C97FBD" w14:paraId="4D728FE8" w14:textId="77777777">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23F2162F" w14:textId="77777777" w:rsidR="00C97FBD" w:rsidRDefault="00C97FBD">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tcPr>
                          <w:p w14:paraId="1949D86D" w14:textId="1AE79158" w:rsidR="00C97FBD" w:rsidRDefault="00C97FBD" w:rsidP="00DA25F7">
                            <w:pPr>
                              <w:pStyle w:val="TableParagraph"/>
                              <w:spacing w:before="21"/>
                              <w:ind w:right="40"/>
                              <w:jc w:val="center"/>
                              <w:rPr>
                                <w:rFonts w:ascii="Arial"/>
                              </w:rPr>
                            </w:pPr>
                            <w:r>
                              <w:rPr>
                                <w:rFonts w:ascii="Arial"/>
                              </w:rPr>
                              <w:t>19%</w:t>
                            </w:r>
                          </w:p>
                        </w:tc>
                        <w:tc>
                          <w:tcPr>
                            <w:tcW w:w="986" w:type="dxa"/>
                            <w:tcBorders>
                              <w:top w:val="single" w:sz="8" w:space="0" w:color="334773"/>
                              <w:left w:val="single" w:sz="8" w:space="0" w:color="334773"/>
                              <w:bottom w:val="single" w:sz="8" w:space="0" w:color="334773"/>
                              <w:right w:val="single" w:sz="8" w:space="0" w:color="334773"/>
                            </w:tcBorders>
                          </w:tcPr>
                          <w:p w14:paraId="41008EC9" w14:textId="3FCCD1B2" w:rsidR="00C97FBD" w:rsidRDefault="00C97FBD">
                            <w:pPr>
                              <w:pStyle w:val="TableParagraph"/>
                              <w:spacing w:before="24"/>
                              <w:ind w:right="73"/>
                              <w:jc w:val="right"/>
                              <w:rPr>
                                <w:rFonts w:ascii="Arial"/>
                              </w:rPr>
                            </w:pPr>
                            <w:r>
                              <w:rPr>
                                <w:rFonts w:ascii="Arial"/>
                              </w:rPr>
                              <w:t>N/A</w:t>
                            </w:r>
                          </w:p>
                        </w:tc>
                      </w:tr>
                    </w:tbl>
                    <w:p w14:paraId="3F079DC9" w14:textId="77777777" w:rsidR="00C97FBD" w:rsidRDefault="00C97FBD">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6976" behindDoc="0" locked="0" layoutInCell="1" allowOverlap="1" wp14:anchorId="15F1856A" wp14:editId="6D97F392">
                <wp:simplePos x="0" y="0"/>
                <wp:positionH relativeFrom="page">
                  <wp:posOffset>3983355</wp:posOffset>
                </wp:positionH>
                <wp:positionV relativeFrom="paragraph">
                  <wp:posOffset>386080</wp:posOffset>
                </wp:positionV>
                <wp:extent cx="3333750" cy="1386205"/>
                <wp:effectExtent l="1905" t="4445" r="0" b="0"/>
                <wp:wrapNone/>
                <wp:docPr id="5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38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C97FBD" w14:paraId="38A13B79" w14:textId="77777777">
                              <w:trPr>
                                <w:trHeight w:val="938"/>
                              </w:trPr>
                              <w:tc>
                                <w:tcPr>
                                  <w:tcW w:w="5221" w:type="dxa"/>
                                  <w:gridSpan w:val="3"/>
                                  <w:tcBorders>
                                    <w:top w:val="nil"/>
                                    <w:left w:val="nil"/>
                                    <w:bottom w:val="nil"/>
                                    <w:right w:val="nil"/>
                                  </w:tcBorders>
                                  <w:shd w:val="clear" w:color="auto" w:fill="334773"/>
                                </w:tcPr>
                                <w:p w14:paraId="168648BD" w14:textId="77777777" w:rsidR="00C97FBD" w:rsidRDefault="00C97FBD">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C97FBD" w14:paraId="13843DE5" w14:textId="77777777">
                              <w:trPr>
                                <w:trHeight w:val="282"/>
                              </w:trPr>
                              <w:tc>
                                <w:tcPr>
                                  <w:tcW w:w="5221" w:type="dxa"/>
                                  <w:gridSpan w:val="3"/>
                                  <w:tcBorders>
                                    <w:top w:val="nil"/>
                                    <w:left w:val="nil"/>
                                    <w:bottom w:val="nil"/>
                                    <w:right w:val="nil"/>
                                  </w:tcBorders>
                                  <w:shd w:val="clear" w:color="auto" w:fill="334773"/>
                                </w:tcPr>
                                <w:p w14:paraId="1C736F5F" w14:textId="77777777" w:rsidR="00C97FBD" w:rsidRDefault="00C97FBD"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C97FBD" w14:paraId="19CBFF98" w14:textId="77777777">
                              <w:trPr>
                                <w:trHeight w:val="299"/>
                              </w:trPr>
                              <w:tc>
                                <w:tcPr>
                                  <w:tcW w:w="3236" w:type="dxa"/>
                                  <w:vMerge w:val="restart"/>
                                  <w:shd w:val="clear" w:color="auto" w:fill="E9F7FD"/>
                                </w:tcPr>
                                <w:p w14:paraId="53473E60" w14:textId="77777777" w:rsidR="00C97FBD" w:rsidRDefault="00C97FBD">
                                  <w:pPr>
                                    <w:pStyle w:val="TableParagraph"/>
                                    <w:spacing w:before="6"/>
                                    <w:ind w:left="78"/>
                                    <w:rPr>
                                      <w:i/>
                                    </w:rPr>
                                  </w:pPr>
                                  <w:r>
                                    <w:rPr>
                                      <w:i/>
                                    </w:rPr>
                                    <w:t>School</w:t>
                                  </w:r>
                                </w:p>
                                <w:p w14:paraId="6F30CDF3" w14:textId="77777777" w:rsidR="00C97FBD" w:rsidRDefault="00C97FBD">
                                  <w:pPr>
                                    <w:pStyle w:val="TableParagraph"/>
                                    <w:spacing w:before="8" w:line="287" w:lineRule="exact"/>
                                    <w:ind w:left="78"/>
                                    <w:rPr>
                                      <w:i/>
                                    </w:rPr>
                                  </w:pPr>
                                  <w:r>
                                    <w:rPr>
                                      <w:i/>
                                    </w:rPr>
                                    <w:t>State Average</w:t>
                                  </w:r>
                                </w:p>
                              </w:tc>
                              <w:tc>
                                <w:tcPr>
                                  <w:tcW w:w="989" w:type="dxa"/>
                                </w:tcPr>
                                <w:p w14:paraId="3E59E4C1" w14:textId="75B205C8" w:rsidR="00C97FBD" w:rsidRDefault="00C97FBD">
                                  <w:pPr>
                                    <w:pStyle w:val="TableParagraph"/>
                                    <w:spacing w:before="23"/>
                                    <w:ind w:right="31"/>
                                    <w:jc w:val="right"/>
                                    <w:rPr>
                                      <w:rFonts w:ascii="Arial"/>
                                    </w:rPr>
                                  </w:pPr>
                                  <w:r>
                                    <w:rPr>
                                      <w:rFonts w:ascii="Arial"/>
                                    </w:rPr>
                                    <w:t>N/A</w:t>
                                  </w:r>
                                </w:p>
                              </w:tc>
                              <w:tc>
                                <w:tcPr>
                                  <w:tcW w:w="996" w:type="dxa"/>
                                </w:tcPr>
                                <w:p w14:paraId="19A99529" w14:textId="4D2B7173" w:rsidR="00C97FBD" w:rsidRDefault="00C97FBD">
                                  <w:pPr>
                                    <w:pStyle w:val="TableParagraph"/>
                                    <w:spacing w:before="26"/>
                                    <w:ind w:right="40"/>
                                    <w:jc w:val="right"/>
                                    <w:rPr>
                                      <w:rFonts w:ascii="Arial"/>
                                    </w:rPr>
                                  </w:pPr>
                                  <w:r>
                                    <w:rPr>
                                      <w:rFonts w:ascii="Arial"/>
                                    </w:rPr>
                                    <w:t>3%</w:t>
                                  </w:r>
                                </w:p>
                              </w:tc>
                            </w:tr>
                            <w:tr w:rsidR="00C97FBD" w14:paraId="2AB5F1E2" w14:textId="77777777">
                              <w:trPr>
                                <w:trHeight w:val="299"/>
                              </w:trPr>
                              <w:tc>
                                <w:tcPr>
                                  <w:tcW w:w="3236" w:type="dxa"/>
                                  <w:vMerge/>
                                  <w:tcBorders>
                                    <w:top w:val="nil"/>
                                  </w:tcBorders>
                                  <w:shd w:val="clear" w:color="auto" w:fill="E9F7FD"/>
                                </w:tcPr>
                                <w:p w14:paraId="42191873" w14:textId="77777777" w:rsidR="00C97FBD" w:rsidRDefault="00C97FBD">
                                  <w:pPr>
                                    <w:rPr>
                                      <w:sz w:val="2"/>
                                      <w:szCs w:val="2"/>
                                    </w:rPr>
                                  </w:pPr>
                                </w:p>
                              </w:tc>
                              <w:tc>
                                <w:tcPr>
                                  <w:tcW w:w="989" w:type="dxa"/>
                                </w:tcPr>
                                <w:p w14:paraId="57CBD063" w14:textId="3E3313B0" w:rsidR="00C97FBD" w:rsidRDefault="00C97FBD">
                                  <w:pPr>
                                    <w:pStyle w:val="TableParagraph"/>
                                    <w:spacing w:before="19"/>
                                    <w:ind w:right="52"/>
                                    <w:jc w:val="right"/>
                                    <w:rPr>
                                      <w:rFonts w:ascii="Arial"/>
                                    </w:rPr>
                                  </w:pPr>
                                  <w:r>
                                    <w:rPr>
                                      <w:rFonts w:ascii="Arial"/>
                                    </w:rPr>
                                    <w:t>N/A</w:t>
                                  </w:r>
                                </w:p>
                              </w:tc>
                              <w:tc>
                                <w:tcPr>
                                  <w:tcW w:w="996" w:type="dxa"/>
                                </w:tcPr>
                                <w:p w14:paraId="41065349" w14:textId="1021C47E" w:rsidR="00C97FBD" w:rsidRDefault="00C97FBD" w:rsidP="00DA25F7">
                                  <w:pPr>
                                    <w:pStyle w:val="TableParagraph"/>
                                    <w:spacing w:before="19"/>
                                    <w:ind w:right="54"/>
                                    <w:jc w:val="center"/>
                                    <w:rPr>
                                      <w:rFonts w:ascii="Arial"/>
                                    </w:rPr>
                                  </w:pPr>
                                  <w:r>
                                    <w:rPr>
                                      <w:rFonts w:ascii="Arial"/>
                                    </w:rPr>
                                    <w:t>N/A</w:t>
                                  </w:r>
                                </w:p>
                              </w:tc>
                            </w:tr>
                          </w:tbl>
                          <w:p w14:paraId="210D4731"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1856A" id="Text Box 135" o:spid="_x0000_s1212" type="#_x0000_t202" style="position:absolute;left:0;text-align:left;margin-left:313.65pt;margin-top:30.4pt;width:262.5pt;height:109.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k/tA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C97FBD" w14:paraId="38A13B79" w14:textId="77777777">
                        <w:trPr>
                          <w:trHeight w:val="938"/>
                        </w:trPr>
                        <w:tc>
                          <w:tcPr>
                            <w:tcW w:w="5221" w:type="dxa"/>
                            <w:gridSpan w:val="3"/>
                            <w:tcBorders>
                              <w:top w:val="nil"/>
                              <w:left w:val="nil"/>
                              <w:bottom w:val="nil"/>
                              <w:right w:val="nil"/>
                            </w:tcBorders>
                            <w:shd w:val="clear" w:color="auto" w:fill="334773"/>
                          </w:tcPr>
                          <w:p w14:paraId="168648BD" w14:textId="77777777" w:rsidR="00C97FBD" w:rsidRDefault="00C97FBD">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C97FBD" w14:paraId="13843DE5" w14:textId="77777777">
                        <w:trPr>
                          <w:trHeight w:val="282"/>
                        </w:trPr>
                        <w:tc>
                          <w:tcPr>
                            <w:tcW w:w="5221" w:type="dxa"/>
                            <w:gridSpan w:val="3"/>
                            <w:tcBorders>
                              <w:top w:val="nil"/>
                              <w:left w:val="nil"/>
                              <w:bottom w:val="nil"/>
                              <w:right w:val="nil"/>
                            </w:tcBorders>
                            <w:shd w:val="clear" w:color="auto" w:fill="334773"/>
                          </w:tcPr>
                          <w:p w14:paraId="1C736F5F" w14:textId="77777777" w:rsidR="00C97FBD" w:rsidRDefault="00C97FBD"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C97FBD" w14:paraId="19CBFF98" w14:textId="77777777">
                        <w:trPr>
                          <w:trHeight w:val="299"/>
                        </w:trPr>
                        <w:tc>
                          <w:tcPr>
                            <w:tcW w:w="3236" w:type="dxa"/>
                            <w:vMerge w:val="restart"/>
                            <w:shd w:val="clear" w:color="auto" w:fill="E9F7FD"/>
                          </w:tcPr>
                          <w:p w14:paraId="53473E60" w14:textId="77777777" w:rsidR="00C97FBD" w:rsidRDefault="00C97FBD">
                            <w:pPr>
                              <w:pStyle w:val="TableParagraph"/>
                              <w:spacing w:before="6"/>
                              <w:ind w:left="78"/>
                              <w:rPr>
                                <w:i/>
                              </w:rPr>
                            </w:pPr>
                            <w:r>
                              <w:rPr>
                                <w:i/>
                              </w:rPr>
                              <w:t>School</w:t>
                            </w:r>
                          </w:p>
                          <w:p w14:paraId="6F30CDF3" w14:textId="77777777" w:rsidR="00C97FBD" w:rsidRDefault="00C97FBD">
                            <w:pPr>
                              <w:pStyle w:val="TableParagraph"/>
                              <w:spacing w:before="8" w:line="287" w:lineRule="exact"/>
                              <w:ind w:left="78"/>
                              <w:rPr>
                                <w:i/>
                              </w:rPr>
                            </w:pPr>
                            <w:r>
                              <w:rPr>
                                <w:i/>
                              </w:rPr>
                              <w:t>State Average</w:t>
                            </w:r>
                          </w:p>
                        </w:tc>
                        <w:tc>
                          <w:tcPr>
                            <w:tcW w:w="989" w:type="dxa"/>
                          </w:tcPr>
                          <w:p w14:paraId="3E59E4C1" w14:textId="75B205C8" w:rsidR="00C97FBD" w:rsidRDefault="00C97FBD">
                            <w:pPr>
                              <w:pStyle w:val="TableParagraph"/>
                              <w:spacing w:before="23"/>
                              <w:ind w:right="31"/>
                              <w:jc w:val="right"/>
                              <w:rPr>
                                <w:rFonts w:ascii="Arial"/>
                              </w:rPr>
                            </w:pPr>
                            <w:r>
                              <w:rPr>
                                <w:rFonts w:ascii="Arial"/>
                              </w:rPr>
                              <w:t>N/A</w:t>
                            </w:r>
                          </w:p>
                        </w:tc>
                        <w:tc>
                          <w:tcPr>
                            <w:tcW w:w="996" w:type="dxa"/>
                          </w:tcPr>
                          <w:p w14:paraId="19A99529" w14:textId="4D2B7173" w:rsidR="00C97FBD" w:rsidRDefault="00C97FBD">
                            <w:pPr>
                              <w:pStyle w:val="TableParagraph"/>
                              <w:spacing w:before="26"/>
                              <w:ind w:right="40"/>
                              <w:jc w:val="right"/>
                              <w:rPr>
                                <w:rFonts w:ascii="Arial"/>
                              </w:rPr>
                            </w:pPr>
                            <w:r>
                              <w:rPr>
                                <w:rFonts w:ascii="Arial"/>
                              </w:rPr>
                              <w:t>3%</w:t>
                            </w:r>
                          </w:p>
                        </w:tc>
                      </w:tr>
                      <w:tr w:rsidR="00C97FBD" w14:paraId="2AB5F1E2" w14:textId="77777777">
                        <w:trPr>
                          <w:trHeight w:val="299"/>
                        </w:trPr>
                        <w:tc>
                          <w:tcPr>
                            <w:tcW w:w="3236" w:type="dxa"/>
                            <w:vMerge/>
                            <w:tcBorders>
                              <w:top w:val="nil"/>
                            </w:tcBorders>
                            <w:shd w:val="clear" w:color="auto" w:fill="E9F7FD"/>
                          </w:tcPr>
                          <w:p w14:paraId="42191873" w14:textId="77777777" w:rsidR="00C97FBD" w:rsidRDefault="00C97FBD">
                            <w:pPr>
                              <w:rPr>
                                <w:sz w:val="2"/>
                                <w:szCs w:val="2"/>
                              </w:rPr>
                            </w:pPr>
                          </w:p>
                        </w:tc>
                        <w:tc>
                          <w:tcPr>
                            <w:tcW w:w="989" w:type="dxa"/>
                          </w:tcPr>
                          <w:p w14:paraId="57CBD063" w14:textId="3E3313B0" w:rsidR="00C97FBD" w:rsidRDefault="00C97FBD">
                            <w:pPr>
                              <w:pStyle w:val="TableParagraph"/>
                              <w:spacing w:before="19"/>
                              <w:ind w:right="52"/>
                              <w:jc w:val="right"/>
                              <w:rPr>
                                <w:rFonts w:ascii="Arial"/>
                              </w:rPr>
                            </w:pPr>
                            <w:r>
                              <w:rPr>
                                <w:rFonts w:ascii="Arial"/>
                              </w:rPr>
                              <w:t>N/A</w:t>
                            </w:r>
                          </w:p>
                        </w:tc>
                        <w:tc>
                          <w:tcPr>
                            <w:tcW w:w="996" w:type="dxa"/>
                          </w:tcPr>
                          <w:p w14:paraId="41065349" w14:textId="1021C47E" w:rsidR="00C97FBD" w:rsidRDefault="00C97FBD" w:rsidP="00DA25F7">
                            <w:pPr>
                              <w:pStyle w:val="TableParagraph"/>
                              <w:spacing w:before="19"/>
                              <w:ind w:right="54"/>
                              <w:jc w:val="center"/>
                              <w:rPr>
                                <w:rFonts w:ascii="Arial"/>
                              </w:rPr>
                            </w:pPr>
                            <w:r>
                              <w:rPr>
                                <w:rFonts w:ascii="Arial"/>
                              </w:rPr>
                              <w:t>N/A</w:t>
                            </w:r>
                          </w:p>
                        </w:tc>
                      </w:tr>
                    </w:tbl>
                    <w:p w14:paraId="210D4731" w14:textId="77777777" w:rsidR="00C97FBD" w:rsidRDefault="00C97FBD">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8000" behindDoc="0" locked="0" layoutInCell="1" allowOverlap="1" wp14:anchorId="79680D7D" wp14:editId="27DA7284">
                <wp:simplePos x="0" y="0"/>
                <wp:positionH relativeFrom="page">
                  <wp:posOffset>3983355</wp:posOffset>
                </wp:positionH>
                <wp:positionV relativeFrom="paragraph">
                  <wp:posOffset>1866265</wp:posOffset>
                </wp:positionV>
                <wp:extent cx="3324860" cy="1016635"/>
                <wp:effectExtent l="1905" t="0" r="0" b="3810"/>
                <wp:wrapNone/>
                <wp:docPr id="5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80"/>
                              <w:gridCol w:w="987"/>
                            </w:tblGrid>
                            <w:tr w:rsidR="00C97FBD" w14:paraId="5AE04264" w14:textId="77777777">
                              <w:trPr>
                                <w:trHeight w:val="358"/>
                              </w:trPr>
                              <w:tc>
                                <w:tcPr>
                                  <w:tcW w:w="5208" w:type="dxa"/>
                                  <w:gridSpan w:val="3"/>
                                  <w:tcBorders>
                                    <w:top w:val="nil"/>
                                    <w:left w:val="nil"/>
                                    <w:bottom w:val="nil"/>
                                    <w:right w:val="nil"/>
                                  </w:tcBorders>
                                  <w:shd w:val="clear" w:color="auto" w:fill="334773"/>
                                </w:tcPr>
                                <w:p w14:paraId="263503D1" w14:textId="77777777" w:rsidR="00C97FBD" w:rsidRDefault="00C97FBD">
                                  <w:pPr>
                                    <w:pStyle w:val="TableParagraph"/>
                                    <w:spacing w:line="321" w:lineRule="exact"/>
                                    <w:ind w:left="1512"/>
                                    <w:rPr>
                                      <w:b/>
                                      <w:sz w:val="24"/>
                                    </w:rPr>
                                  </w:pPr>
                                  <w:r>
                                    <w:rPr>
                                      <w:b/>
                                      <w:color w:val="FFFFFF"/>
                                      <w:sz w:val="24"/>
                                    </w:rPr>
                                    <w:t>Student Mobility Rate</w:t>
                                  </w:r>
                                </w:p>
                              </w:tc>
                            </w:tr>
                            <w:tr w:rsidR="00C97FBD" w14:paraId="3E0F9B50" w14:textId="77777777">
                              <w:trPr>
                                <w:trHeight w:val="269"/>
                              </w:trPr>
                              <w:tc>
                                <w:tcPr>
                                  <w:tcW w:w="5208" w:type="dxa"/>
                                  <w:gridSpan w:val="3"/>
                                  <w:tcBorders>
                                    <w:top w:val="nil"/>
                                    <w:left w:val="nil"/>
                                    <w:bottom w:val="nil"/>
                                    <w:right w:val="nil"/>
                                  </w:tcBorders>
                                  <w:shd w:val="clear" w:color="auto" w:fill="334773"/>
                                </w:tcPr>
                                <w:p w14:paraId="685FCB85" w14:textId="77777777" w:rsidR="00C97FBD" w:rsidRDefault="00C97FBD" w:rsidP="00E4030B">
                                  <w:pPr>
                                    <w:pStyle w:val="TableParagraph"/>
                                    <w:tabs>
                                      <w:tab w:val="left" w:pos="4414"/>
                                    </w:tabs>
                                    <w:spacing w:line="249" w:lineRule="exact"/>
                                    <w:ind w:left="3430"/>
                                    <w:rPr>
                                      <w:b/>
                                      <w:i/>
                                    </w:rPr>
                                  </w:pPr>
                                  <w:r>
                                    <w:rPr>
                                      <w:b/>
                                      <w:i/>
                                      <w:color w:val="FFFFFF"/>
                                    </w:rPr>
                                    <w:t>2017-18</w:t>
                                  </w:r>
                                  <w:r>
                                    <w:rPr>
                                      <w:b/>
                                      <w:i/>
                                      <w:color w:val="FFFFFF"/>
                                    </w:rPr>
                                    <w:tab/>
                                    <w:t>2018-19</w:t>
                                  </w:r>
                                </w:p>
                              </w:tc>
                            </w:tr>
                            <w:tr w:rsidR="00C97FBD" w14:paraId="2E2E96CD" w14:textId="77777777">
                              <w:trPr>
                                <w:trHeight w:val="286"/>
                              </w:trPr>
                              <w:tc>
                                <w:tcPr>
                                  <w:tcW w:w="3241" w:type="dxa"/>
                                  <w:vMerge w:val="restart"/>
                                  <w:tcBorders>
                                    <w:left w:val="single" w:sz="8" w:space="0" w:color="334773"/>
                                    <w:bottom w:val="single" w:sz="8" w:space="0" w:color="334773"/>
                                    <w:right w:val="single" w:sz="8" w:space="0" w:color="334773"/>
                                  </w:tcBorders>
                                  <w:shd w:val="clear" w:color="auto" w:fill="E9F7FD"/>
                                </w:tcPr>
                                <w:p w14:paraId="77C61869" w14:textId="77777777" w:rsidR="00C97FBD" w:rsidRDefault="00C97FBD">
                                  <w:pPr>
                                    <w:pStyle w:val="TableParagraph"/>
                                    <w:spacing w:line="291" w:lineRule="exact"/>
                                    <w:ind w:left="78"/>
                                    <w:rPr>
                                      <w:i/>
                                    </w:rPr>
                                  </w:pPr>
                                  <w:r>
                                    <w:rPr>
                                      <w:i/>
                                    </w:rPr>
                                    <w:t>School</w:t>
                                  </w:r>
                                </w:p>
                                <w:p w14:paraId="05A377DF" w14:textId="77777777" w:rsidR="00C97FBD" w:rsidRDefault="00C97FBD">
                                  <w:pPr>
                                    <w:pStyle w:val="TableParagraph"/>
                                    <w:spacing w:before="8" w:line="287" w:lineRule="exact"/>
                                    <w:ind w:left="78"/>
                                    <w:rPr>
                                      <w:i/>
                                    </w:rPr>
                                  </w:pPr>
                                  <w:r>
                                    <w:rPr>
                                      <w:i/>
                                    </w:rPr>
                                    <w:t>State Average</w:t>
                                  </w:r>
                                </w:p>
                              </w:tc>
                              <w:tc>
                                <w:tcPr>
                                  <w:tcW w:w="980" w:type="dxa"/>
                                  <w:tcBorders>
                                    <w:left w:val="single" w:sz="8" w:space="0" w:color="334773"/>
                                    <w:bottom w:val="single" w:sz="8" w:space="0" w:color="334773"/>
                                    <w:right w:val="single" w:sz="8" w:space="0" w:color="334773"/>
                                  </w:tcBorders>
                                </w:tcPr>
                                <w:p w14:paraId="6B3A6613" w14:textId="6666FC3F" w:rsidR="00C97FBD" w:rsidRDefault="00C97FBD">
                                  <w:pPr>
                                    <w:pStyle w:val="TableParagraph"/>
                                    <w:spacing w:before="11"/>
                                    <w:ind w:right="27"/>
                                    <w:jc w:val="right"/>
                                    <w:rPr>
                                      <w:rFonts w:ascii="Arial"/>
                                    </w:rPr>
                                  </w:pPr>
                                  <w:r>
                                    <w:rPr>
                                      <w:rFonts w:ascii="Arial"/>
                                    </w:rPr>
                                    <w:t>N/A</w:t>
                                  </w:r>
                                </w:p>
                              </w:tc>
                              <w:tc>
                                <w:tcPr>
                                  <w:tcW w:w="987" w:type="dxa"/>
                                  <w:tcBorders>
                                    <w:left w:val="single" w:sz="8" w:space="0" w:color="334773"/>
                                    <w:bottom w:val="single" w:sz="8" w:space="0" w:color="334773"/>
                                    <w:right w:val="single" w:sz="8" w:space="0" w:color="334773"/>
                                  </w:tcBorders>
                                </w:tcPr>
                                <w:p w14:paraId="3A6ACC5B" w14:textId="32FC3C44" w:rsidR="00C97FBD" w:rsidRDefault="00C97FBD">
                                  <w:pPr>
                                    <w:pStyle w:val="TableParagraph"/>
                                    <w:spacing w:before="11"/>
                                    <w:ind w:right="27"/>
                                    <w:jc w:val="right"/>
                                    <w:rPr>
                                      <w:rFonts w:ascii="Arial"/>
                                    </w:rPr>
                                  </w:pPr>
                                  <w:r>
                                    <w:rPr>
                                      <w:rFonts w:ascii="Arial"/>
                                    </w:rPr>
                                    <w:t>1.7%</w:t>
                                  </w:r>
                                </w:p>
                              </w:tc>
                            </w:tr>
                            <w:tr w:rsidR="00C97FBD" w14:paraId="7A0C1E23" w14:textId="77777777">
                              <w:trPr>
                                <w:trHeight w:val="299"/>
                              </w:trPr>
                              <w:tc>
                                <w:tcPr>
                                  <w:tcW w:w="3241" w:type="dxa"/>
                                  <w:vMerge/>
                                  <w:tcBorders>
                                    <w:top w:val="nil"/>
                                    <w:left w:val="single" w:sz="8" w:space="0" w:color="334773"/>
                                    <w:bottom w:val="single" w:sz="8" w:space="0" w:color="334773"/>
                                    <w:right w:val="single" w:sz="8" w:space="0" w:color="334773"/>
                                  </w:tcBorders>
                                  <w:shd w:val="clear" w:color="auto" w:fill="E9F7FD"/>
                                </w:tcPr>
                                <w:p w14:paraId="4C5C04D9" w14:textId="77777777" w:rsidR="00C97FBD" w:rsidRDefault="00C97FBD">
                                  <w:pPr>
                                    <w:rPr>
                                      <w:sz w:val="2"/>
                                      <w:szCs w:val="2"/>
                                    </w:rPr>
                                  </w:pPr>
                                </w:p>
                              </w:tc>
                              <w:tc>
                                <w:tcPr>
                                  <w:tcW w:w="980" w:type="dxa"/>
                                  <w:tcBorders>
                                    <w:top w:val="single" w:sz="8" w:space="0" w:color="334773"/>
                                    <w:left w:val="single" w:sz="8" w:space="0" w:color="334773"/>
                                    <w:bottom w:val="single" w:sz="8" w:space="0" w:color="334773"/>
                                    <w:right w:val="single" w:sz="8" w:space="0" w:color="334773"/>
                                  </w:tcBorders>
                                </w:tcPr>
                                <w:p w14:paraId="0132D286" w14:textId="698C427F" w:rsidR="00C97FBD" w:rsidRDefault="00C97FBD">
                                  <w:pPr>
                                    <w:pStyle w:val="TableParagraph"/>
                                    <w:spacing w:before="19"/>
                                    <w:ind w:right="53"/>
                                    <w:jc w:val="right"/>
                                    <w:rPr>
                                      <w:rFonts w:ascii="Arial"/>
                                    </w:rPr>
                                  </w:pPr>
                                  <w:r>
                                    <w:rPr>
                                      <w:rFonts w:ascii="Arial"/>
                                    </w:rPr>
                                    <w:t>N/A</w:t>
                                  </w:r>
                                </w:p>
                              </w:tc>
                              <w:tc>
                                <w:tcPr>
                                  <w:tcW w:w="987" w:type="dxa"/>
                                  <w:tcBorders>
                                    <w:top w:val="single" w:sz="8" w:space="0" w:color="334773"/>
                                    <w:left w:val="single" w:sz="8" w:space="0" w:color="334773"/>
                                    <w:bottom w:val="single" w:sz="8" w:space="0" w:color="334773"/>
                                    <w:right w:val="single" w:sz="8" w:space="0" w:color="334773"/>
                                  </w:tcBorders>
                                </w:tcPr>
                                <w:p w14:paraId="15C3226B" w14:textId="1A582D66" w:rsidR="00C97FBD" w:rsidRDefault="00C97FBD" w:rsidP="00DA25F7">
                                  <w:pPr>
                                    <w:pStyle w:val="TableParagraph"/>
                                    <w:spacing w:before="19"/>
                                    <w:ind w:right="56"/>
                                    <w:jc w:val="center"/>
                                    <w:rPr>
                                      <w:rFonts w:ascii="Arial"/>
                                    </w:rPr>
                                  </w:pPr>
                                  <w:r>
                                    <w:rPr>
                                      <w:rFonts w:ascii="Arial"/>
                                    </w:rPr>
                                    <w:t>N/A</w:t>
                                  </w:r>
                                </w:p>
                              </w:tc>
                            </w:tr>
                          </w:tbl>
                          <w:p w14:paraId="3DED240E"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80D7D" id="Text Box 134" o:spid="_x0000_s1213" type="#_x0000_t202" style="position:absolute;left:0;text-align:left;margin-left:313.65pt;margin-top:146.95pt;width:261.8pt;height:80.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iq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80"/>
                        <w:gridCol w:w="987"/>
                      </w:tblGrid>
                      <w:tr w:rsidR="00C97FBD" w14:paraId="5AE04264" w14:textId="77777777">
                        <w:trPr>
                          <w:trHeight w:val="358"/>
                        </w:trPr>
                        <w:tc>
                          <w:tcPr>
                            <w:tcW w:w="5208" w:type="dxa"/>
                            <w:gridSpan w:val="3"/>
                            <w:tcBorders>
                              <w:top w:val="nil"/>
                              <w:left w:val="nil"/>
                              <w:bottom w:val="nil"/>
                              <w:right w:val="nil"/>
                            </w:tcBorders>
                            <w:shd w:val="clear" w:color="auto" w:fill="334773"/>
                          </w:tcPr>
                          <w:p w14:paraId="263503D1" w14:textId="77777777" w:rsidR="00C97FBD" w:rsidRDefault="00C97FBD">
                            <w:pPr>
                              <w:pStyle w:val="TableParagraph"/>
                              <w:spacing w:line="321" w:lineRule="exact"/>
                              <w:ind w:left="1512"/>
                              <w:rPr>
                                <w:b/>
                                <w:sz w:val="24"/>
                              </w:rPr>
                            </w:pPr>
                            <w:r>
                              <w:rPr>
                                <w:b/>
                                <w:color w:val="FFFFFF"/>
                                <w:sz w:val="24"/>
                              </w:rPr>
                              <w:t>Student Mobility Rate</w:t>
                            </w:r>
                          </w:p>
                        </w:tc>
                      </w:tr>
                      <w:tr w:rsidR="00C97FBD" w14:paraId="3E0F9B50" w14:textId="77777777">
                        <w:trPr>
                          <w:trHeight w:val="269"/>
                        </w:trPr>
                        <w:tc>
                          <w:tcPr>
                            <w:tcW w:w="5208" w:type="dxa"/>
                            <w:gridSpan w:val="3"/>
                            <w:tcBorders>
                              <w:top w:val="nil"/>
                              <w:left w:val="nil"/>
                              <w:bottom w:val="nil"/>
                              <w:right w:val="nil"/>
                            </w:tcBorders>
                            <w:shd w:val="clear" w:color="auto" w:fill="334773"/>
                          </w:tcPr>
                          <w:p w14:paraId="685FCB85" w14:textId="77777777" w:rsidR="00C97FBD" w:rsidRDefault="00C97FBD" w:rsidP="00E4030B">
                            <w:pPr>
                              <w:pStyle w:val="TableParagraph"/>
                              <w:tabs>
                                <w:tab w:val="left" w:pos="4414"/>
                              </w:tabs>
                              <w:spacing w:line="249" w:lineRule="exact"/>
                              <w:ind w:left="3430"/>
                              <w:rPr>
                                <w:b/>
                                <w:i/>
                              </w:rPr>
                            </w:pPr>
                            <w:r>
                              <w:rPr>
                                <w:b/>
                                <w:i/>
                                <w:color w:val="FFFFFF"/>
                              </w:rPr>
                              <w:t>2017-18</w:t>
                            </w:r>
                            <w:r>
                              <w:rPr>
                                <w:b/>
                                <w:i/>
                                <w:color w:val="FFFFFF"/>
                              </w:rPr>
                              <w:tab/>
                              <w:t>2018-19</w:t>
                            </w:r>
                          </w:p>
                        </w:tc>
                      </w:tr>
                      <w:tr w:rsidR="00C97FBD" w14:paraId="2E2E96CD" w14:textId="77777777">
                        <w:trPr>
                          <w:trHeight w:val="286"/>
                        </w:trPr>
                        <w:tc>
                          <w:tcPr>
                            <w:tcW w:w="3241" w:type="dxa"/>
                            <w:vMerge w:val="restart"/>
                            <w:tcBorders>
                              <w:left w:val="single" w:sz="8" w:space="0" w:color="334773"/>
                              <w:bottom w:val="single" w:sz="8" w:space="0" w:color="334773"/>
                              <w:right w:val="single" w:sz="8" w:space="0" w:color="334773"/>
                            </w:tcBorders>
                            <w:shd w:val="clear" w:color="auto" w:fill="E9F7FD"/>
                          </w:tcPr>
                          <w:p w14:paraId="77C61869" w14:textId="77777777" w:rsidR="00C97FBD" w:rsidRDefault="00C97FBD">
                            <w:pPr>
                              <w:pStyle w:val="TableParagraph"/>
                              <w:spacing w:line="291" w:lineRule="exact"/>
                              <w:ind w:left="78"/>
                              <w:rPr>
                                <w:i/>
                              </w:rPr>
                            </w:pPr>
                            <w:r>
                              <w:rPr>
                                <w:i/>
                              </w:rPr>
                              <w:t>School</w:t>
                            </w:r>
                          </w:p>
                          <w:p w14:paraId="05A377DF" w14:textId="77777777" w:rsidR="00C97FBD" w:rsidRDefault="00C97FBD">
                            <w:pPr>
                              <w:pStyle w:val="TableParagraph"/>
                              <w:spacing w:before="8" w:line="287" w:lineRule="exact"/>
                              <w:ind w:left="78"/>
                              <w:rPr>
                                <w:i/>
                              </w:rPr>
                            </w:pPr>
                            <w:r>
                              <w:rPr>
                                <w:i/>
                              </w:rPr>
                              <w:t>State Average</w:t>
                            </w:r>
                          </w:p>
                        </w:tc>
                        <w:tc>
                          <w:tcPr>
                            <w:tcW w:w="980" w:type="dxa"/>
                            <w:tcBorders>
                              <w:left w:val="single" w:sz="8" w:space="0" w:color="334773"/>
                              <w:bottom w:val="single" w:sz="8" w:space="0" w:color="334773"/>
                              <w:right w:val="single" w:sz="8" w:space="0" w:color="334773"/>
                            </w:tcBorders>
                          </w:tcPr>
                          <w:p w14:paraId="6B3A6613" w14:textId="6666FC3F" w:rsidR="00C97FBD" w:rsidRDefault="00C97FBD">
                            <w:pPr>
                              <w:pStyle w:val="TableParagraph"/>
                              <w:spacing w:before="11"/>
                              <w:ind w:right="27"/>
                              <w:jc w:val="right"/>
                              <w:rPr>
                                <w:rFonts w:ascii="Arial"/>
                              </w:rPr>
                            </w:pPr>
                            <w:r>
                              <w:rPr>
                                <w:rFonts w:ascii="Arial"/>
                              </w:rPr>
                              <w:t>N/A</w:t>
                            </w:r>
                          </w:p>
                        </w:tc>
                        <w:tc>
                          <w:tcPr>
                            <w:tcW w:w="987" w:type="dxa"/>
                            <w:tcBorders>
                              <w:left w:val="single" w:sz="8" w:space="0" w:color="334773"/>
                              <w:bottom w:val="single" w:sz="8" w:space="0" w:color="334773"/>
                              <w:right w:val="single" w:sz="8" w:space="0" w:color="334773"/>
                            </w:tcBorders>
                          </w:tcPr>
                          <w:p w14:paraId="3A6ACC5B" w14:textId="32FC3C44" w:rsidR="00C97FBD" w:rsidRDefault="00C97FBD">
                            <w:pPr>
                              <w:pStyle w:val="TableParagraph"/>
                              <w:spacing w:before="11"/>
                              <w:ind w:right="27"/>
                              <w:jc w:val="right"/>
                              <w:rPr>
                                <w:rFonts w:ascii="Arial"/>
                              </w:rPr>
                            </w:pPr>
                            <w:r>
                              <w:rPr>
                                <w:rFonts w:ascii="Arial"/>
                              </w:rPr>
                              <w:t>1.7%</w:t>
                            </w:r>
                          </w:p>
                        </w:tc>
                      </w:tr>
                      <w:tr w:rsidR="00C97FBD" w14:paraId="7A0C1E23" w14:textId="77777777">
                        <w:trPr>
                          <w:trHeight w:val="299"/>
                        </w:trPr>
                        <w:tc>
                          <w:tcPr>
                            <w:tcW w:w="3241" w:type="dxa"/>
                            <w:vMerge/>
                            <w:tcBorders>
                              <w:top w:val="nil"/>
                              <w:left w:val="single" w:sz="8" w:space="0" w:color="334773"/>
                              <w:bottom w:val="single" w:sz="8" w:space="0" w:color="334773"/>
                              <w:right w:val="single" w:sz="8" w:space="0" w:color="334773"/>
                            </w:tcBorders>
                            <w:shd w:val="clear" w:color="auto" w:fill="E9F7FD"/>
                          </w:tcPr>
                          <w:p w14:paraId="4C5C04D9" w14:textId="77777777" w:rsidR="00C97FBD" w:rsidRDefault="00C97FBD">
                            <w:pPr>
                              <w:rPr>
                                <w:sz w:val="2"/>
                                <w:szCs w:val="2"/>
                              </w:rPr>
                            </w:pPr>
                          </w:p>
                        </w:tc>
                        <w:tc>
                          <w:tcPr>
                            <w:tcW w:w="980" w:type="dxa"/>
                            <w:tcBorders>
                              <w:top w:val="single" w:sz="8" w:space="0" w:color="334773"/>
                              <w:left w:val="single" w:sz="8" w:space="0" w:color="334773"/>
                              <w:bottom w:val="single" w:sz="8" w:space="0" w:color="334773"/>
                              <w:right w:val="single" w:sz="8" w:space="0" w:color="334773"/>
                            </w:tcBorders>
                          </w:tcPr>
                          <w:p w14:paraId="0132D286" w14:textId="698C427F" w:rsidR="00C97FBD" w:rsidRDefault="00C97FBD">
                            <w:pPr>
                              <w:pStyle w:val="TableParagraph"/>
                              <w:spacing w:before="19"/>
                              <w:ind w:right="53"/>
                              <w:jc w:val="right"/>
                              <w:rPr>
                                <w:rFonts w:ascii="Arial"/>
                              </w:rPr>
                            </w:pPr>
                            <w:r>
                              <w:rPr>
                                <w:rFonts w:ascii="Arial"/>
                              </w:rPr>
                              <w:t>N/A</w:t>
                            </w:r>
                          </w:p>
                        </w:tc>
                        <w:tc>
                          <w:tcPr>
                            <w:tcW w:w="987" w:type="dxa"/>
                            <w:tcBorders>
                              <w:top w:val="single" w:sz="8" w:space="0" w:color="334773"/>
                              <w:left w:val="single" w:sz="8" w:space="0" w:color="334773"/>
                              <w:bottom w:val="single" w:sz="8" w:space="0" w:color="334773"/>
                              <w:right w:val="single" w:sz="8" w:space="0" w:color="334773"/>
                            </w:tcBorders>
                          </w:tcPr>
                          <w:p w14:paraId="15C3226B" w14:textId="1A582D66" w:rsidR="00C97FBD" w:rsidRDefault="00C97FBD" w:rsidP="00DA25F7">
                            <w:pPr>
                              <w:pStyle w:val="TableParagraph"/>
                              <w:spacing w:before="19"/>
                              <w:ind w:right="56"/>
                              <w:jc w:val="center"/>
                              <w:rPr>
                                <w:rFonts w:ascii="Arial"/>
                              </w:rPr>
                            </w:pPr>
                            <w:r>
                              <w:rPr>
                                <w:rFonts w:ascii="Arial"/>
                              </w:rPr>
                              <w:t>N/A</w:t>
                            </w:r>
                          </w:p>
                        </w:tc>
                      </w:tr>
                    </w:tbl>
                    <w:p w14:paraId="3DED240E" w14:textId="77777777" w:rsidR="00C97FBD" w:rsidRDefault="00C97FBD">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9024" behindDoc="0" locked="0" layoutInCell="1" allowOverlap="1" wp14:anchorId="02680068" wp14:editId="6AE45013">
                <wp:simplePos x="0" y="0"/>
                <wp:positionH relativeFrom="page">
                  <wp:posOffset>3966210</wp:posOffset>
                </wp:positionH>
                <wp:positionV relativeFrom="paragraph">
                  <wp:posOffset>3009265</wp:posOffset>
                </wp:positionV>
                <wp:extent cx="3336925" cy="2007870"/>
                <wp:effectExtent l="3810" t="0" r="2540" b="3175"/>
                <wp:wrapNone/>
                <wp:docPr id="56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00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C97FBD" w14:paraId="138D26CE" w14:textId="77777777">
                              <w:trPr>
                                <w:trHeight w:val="358"/>
                              </w:trPr>
                              <w:tc>
                                <w:tcPr>
                                  <w:tcW w:w="5225" w:type="dxa"/>
                                  <w:gridSpan w:val="3"/>
                                  <w:tcBorders>
                                    <w:top w:val="nil"/>
                                    <w:left w:val="nil"/>
                                    <w:bottom w:val="nil"/>
                                    <w:right w:val="nil"/>
                                  </w:tcBorders>
                                  <w:shd w:val="clear" w:color="auto" w:fill="334773"/>
                                </w:tcPr>
                                <w:p w14:paraId="3774B694" w14:textId="77777777" w:rsidR="00C97FBD" w:rsidRDefault="00C97FBD" w:rsidP="00E4030B">
                                  <w:pPr>
                                    <w:pStyle w:val="TableParagraph"/>
                                    <w:spacing w:line="321" w:lineRule="exact"/>
                                    <w:ind w:left="856"/>
                                    <w:rPr>
                                      <w:b/>
                                      <w:sz w:val="24"/>
                                    </w:rPr>
                                  </w:pPr>
                                  <w:r>
                                    <w:rPr>
                                      <w:b/>
                                      <w:color w:val="FFFFFF"/>
                                      <w:sz w:val="24"/>
                                    </w:rPr>
                                    <w:t>Program Enrollment (2018-19) (%)</w:t>
                                  </w:r>
                                </w:p>
                              </w:tc>
                            </w:tr>
                            <w:tr w:rsidR="00C97FBD" w14:paraId="5E7620D2" w14:textId="77777777">
                              <w:trPr>
                                <w:trHeight w:val="269"/>
                              </w:trPr>
                              <w:tc>
                                <w:tcPr>
                                  <w:tcW w:w="5225" w:type="dxa"/>
                                  <w:gridSpan w:val="3"/>
                                  <w:tcBorders>
                                    <w:top w:val="nil"/>
                                    <w:left w:val="nil"/>
                                    <w:bottom w:val="nil"/>
                                    <w:right w:val="nil"/>
                                  </w:tcBorders>
                                  <w:shd w:val="clear" w:color="auto" w:fill="334773"/>
                                </w:tcPr>
                                <w:p w14:paraId="29167AEA" w14:textId="77777777" w:rsidR="00C97FBD" w:rsidRDefault="00C97FBD">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C97FBD" w14:paraId="42E050C8" w14:textId="77777777">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14:paraId="74D612DE" w14:textId="77777777" w:rsidR="00C97FBD" w:rsidRDefault="00C97FBD">
                                  <w:pPr>
                                    <w:pStyle w:val="TableParagraph"/>
                                    <w:spacing w:line="261" w:lineRule="auto"/>
                                    <w:ind w:left="78" w:right="612"/>
                                    <w:rPr>
                                      <w:i/>
                                    </w:rPr>
                                  </w:pPr>
                                  <w:r>
                                    <w:rPr>
                                      <w:i/>
                                    </w:rPr>
                                    <w:t>Early Intervention Remedial Education 6</w:t>
                                  </w:r>
                                  <w:proofErr w:type="spellStart"/>
                                  <w:r>
                                    <w:rPr>
                                      <w:i/>
                                      <w:position w:val="7"/>
                                      <w:sz w:val="13"/>
                                    </w:rPr>
                                    <w:t>th</w:t>
                                  </w:r>
                                  <w:proofErr w:type="spellEnd"/>
                                  <w:r>
                                    <w:rPr>
                                      <w:i/>
                                    </w:rPr>
                                    <w:t>-8</w:t>
                                  </w:r>
                                  <w:proofErr w:type="spellStart"/>
                                  <w:r>
                                    <w:rPr>
                                      <w:i/>
                                      <w:position w:val="7"/>
                                      <w:sz w:val="13"/>
                                    </w:rPr>
                                    <w:t>th</w:t>
                                  </w:r>
                                  <w:proofErr w:type="spellEnd"/>
                                  <w:r>
                                    <w:rPr>
                                      <w:i/>
                                      <w:position w:val="7"/>
                                      <w:sz w:val="13"/>
                                    </w:rPr>
                                    <w:t xml:space="preserve"> </w:t>
                                  </w:r>
                                  <w:r>
                                    <w:rPr>
                                      <w:i/>
                                    </w:rPr>
                                    <w:t>Remedial Education 9</w:t>
                                  </w:r>
                                  <w:proofErr w:type="spellStart"/>
                                  <w:r>
                                    <w:rPr>
                                      <w:i/>
                                      <w:position w:val="7"/>
                                      <w:sz w:val="13"/>
                                    </w:rPr>
                                    <w:t>th</w:t>
                                  </w:r>
                                  <w:proofErr w:type="spellEnd"/>
                                  <w:r>
                                    <w:rPr>
                                      <w:i/>
                                    </w:rPr>
                                    <w:t>-12</w:t>
                                  </w:r>
                                  <w:proofErr w:type="spellStart"/>
                                  <w:r>
                                    <w:rPr>
                                      <w:i/>
                                      <w:position w:val="7"/>
                                      <w:sz w:val="13"/>
                                    </w:rPr>
                                    <w:t>th</w:t>
                                  </w:r>
                                  <w:proofErr w:type="spellEnd"/>
                                  <w:r>
                                    <w:rPr>
                                      <w:i/>
                                      <w:position w:val="7"/>
                                      <w:sz w:val="13"/>
                                    </w:rPr>
                                    <w:t xml:space="preserve"> </w:t>
                                  </w:r>
                                  <w:r>
                                    <w:rPr>
                                      <w:i/>
                                    </w:rPr>
                                    <w:t>Alternative Education Vocational Education</w:t>
                                  </w:r>
                                  <w:r>
                                    <w:rPr>
                                      <w:i/>
                                      <w:spacing w:val="-7"/>
                                    </w:rPr>
                                    <w:t xml:space="preserve"> </w:t>
                                  </w:r>
                                  <w:r>
                                    <w:rPr>
                                      <w:i/>
                                    </w:rPr>
                                    <w:t>(9-12)</w:t>
                                  </w:r>
                                </w:p>
                                <w:p w14:paraId="539ED525" w14:textId="77777777" w:rsidR="00C97FBD" w:rsidRDefault="00C97FBD">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14:paraId="0F63C815" w14:textId="7457DF41" w:rsidR="00C97FBD" w:rsidRDefault="00C97FBD" w:rsidP="006B2EFF">
                                  <w:pPr>
                                    <w:pStyle w:val="TableParagraph"/>
                                    <w:spacing w:line="250" w:lineRule="exact"/>
                                    <w:ind w:right="9"/>
                                    <w:jc w:val="center"/>
                                    <w:rPr>
                                      <w:rFonts w:ascii="Arial"/>
                                    </w:rPr>
                                  </w:pPr>
                                  <w:r>
                                    <w:rPr>
                                      <w:rFonts w:ascii="Arial"/>
                                    </w:rPr>
                                    <w:t>N/A</w:t>
                                  </w:r>
                                </w:p>
                              </w:tc>
                              <w:tc>
                                <w:tcPr>
                                  <w:tcW w:w="1005" w:type="dxa"/>
                                  <w:tcBorders>
                                    <w:left w:val="single" w:sz="8" w:space="0" w:color="334773"/>
                                    <w:bottom w:val="single" w:sz="8" w:space="0" w:color="334773"/>
                                    <w:right w:val="single" w:sz="8" w:space="0" w:color="334773"/>
                                  </w:tcBorders>
                                </w:tcPr>
                                <w:p w14:paraId="01FF86BA" w14:textId="41F769CF" w:rsidR="00C97FBD" w:rsidRDefault="00C97FBD">
                                  <w:pPr>
                                    <w:pStyle w:val="TableParagraph"/>
                                    <w:spacing w:before="8"/>
                                    <w:ind w:right="51"/>
                                    <w:jc w:val="right"/>
                                    <w:rPr>
                                      <w:rFonts w:ascii="Arial"/>
                                    </w:rPr>
                                  </w:pPr>
                                  <w:r>
                                    <w:rPr>
                                      <w:rFonts w:ascii="Arial"/>
                                    </w:rPr>
                                    <w:t>N/A</w:t>
                                  </w:r>
                                </w:p>
                              </w:tc>
                            </w:tr>
                            <w:tr w:rsidR="00C97FBD" w14:paraId="6976E56A"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3287DFE0" w14:textId="77777777" w:rsidR="00C97FBD" w:rsidRDefault="00C97FBD">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21A46F57" w14:textId="665AABC5" w:rsidR="00C97FBD" w:rsidRDefault="00C97FBD" w:rsidP="006B2EFF">
                                  <w:pPr>
                                    <w:pStyle w:val="TableParagraph"/>
                                    <w:jc w:val="center"/>
                                    <w:rPr>
                                      <w:rFonts w:ascii="Times New Roman"/>
                                    </w:rPr>
                                  </w:pPr>
                                  <w:r>
                                    <w:rPr>
                                      <w:rFonts w:ascii="Times New Roman"/>
                                    </w:rPr>
                                    <w:t>64%</w:t>
                                  </w:r>
                                </w:p>
                              </w:tc>
                              <w:tc>
                                <w:tcPr>
                                  <w:tcW w:w="1005" w:type="dxa"/>
                                  <w:tcBorders>
                                    <w:top w:val="single" w:sz="8" w:space="0" w:color="334773"/>
                                    <w:left w:val="single" w:sz="8" w:space="0" w:color="334773"/>
                                    <w:bottom w:val="single" w:sz="8" w:space="0" w:color="334773"/>
                                    <w:right w:val="single" w:sz="8" w:space="0" w:color="334773"/>
                                  </w:tcBorders>
                                </w:tcPr>
                                <w:p w14:paraId="3C5023B7" w14:textId="015DC24B" w:rsidR="00C97FBD" w:rsidRDefault="00C97FBD">
                                  <w:pPr>
                                    <w:pStyle w:val="TableParagraph"/>
                                    <w:spacing w:before="21"/>
                                    <w:ind w:right="51"/>
                                    <w:jc w:val="right"/>
                                    <w:rPr>
                                      <w:rFonts w:ascii="Arial"/>
                                    </w:rPr>
                                  </w:pPr>
                                  <w:r>
                                    <w:rPr>
                                      <w:rFonts w:ascii="Arial"/>
                                    </w:rPr>
                                    <w:t>N/A</w:t>
                                  </w:r>
                                </w:p>
                              </w:tc>
                            </w:tr>
                            <w:tr w:rsidR="00C97FBD" w14:paraId="5B38BDEF"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114C0DB8" w14:textId="77777777" w:rsidR="00C97FBD" w:rsidRDefault="00C97FBD">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2DB70923" w14:textId="3B064A21" w:rsidR="00C97FBD" w:rsidRDefault="00C97FBD" w:rsidP="006B2EFF">
                                  <w:pPr>
                                    <w:pStyle w:val="TableParagraph"/>
                                    <w:jc w:val="center"/>
                                    <w:rPr>
                                      <w:rFonts w:ascii="Times New Roman"/>
                                    </w:rPr>
                                  </w:pPr>
                                  <w:r>
                                    <w:rPr>
                                      <w:rFonts w:ascii="Times New Roman"/>
                                    </w:rPr>
                                    <w:t>N/A</w:t>
                                  </w:r>
                                </w:p>
                              </w:tc>
                              <w:tc>
                                <w:tcPr>
                                  <w:tcW w:w="1005" w:type="dxa"/>
                                  <w:tcBorders>
                                    <w:top w:val="single" w:sz="8" w:space="0" w:color="334773"/>
                                    <w:left w:val="single" w:sz="8" w:space="0" w:color="334773"/>
                                    <w:bottom w:val="single" w:sz="8" w:space="0" w:color="334773"/>
                                    <w:right w:val="single" w:sz="8" w:space="0" w:color="334773"/>
                                  </w:tcBorders>
                                </w:tcPr>
                                <w:p w14:paraId="61E64D84" w14:textId="04A32164" w:rsidR="00C97FBD" w:rsidRDefault="00C97FBD">
                                  <w:pPr>
                                    <w:pStyle w:val="TableParagraph"/>
                                    <w:spacing w:before="23"/>
                                    <w:ind w:right="52"/>
                                    <w:jc w:val="right"/>
                                    <w:rPr>
                                      <w:rFonts w:ascii="Arial"/>
                                    </w:rPr>
                                  </w:pPr>
                                  <w:r>
                                    <w:rPr>
                                      <w:rFonts w:ascii="Arial"/>
                                    </w:rPr>
                                    <w:t>N/A</w:t>
                                  </w:r>
                                </w:p>
                              </w:tc>
                            </w:tr>
                            <w:tr w:rsidR="00C97FBD" w14:paraId="4B5CEB7D"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2ADB52C4" w14:textId="77777777" w:rsidR="00C97FBD" w:rsidRDefault="00C97FBD">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B02F3FB" w14:textId="315B4A2E" w:rsidR="00C97FBD" w:rsidRDefault="00C97FBD" w:rsidP="006B2EFF">
                                  <w:pPr>
                                    <w:pStyle w:val="TableParagraph"/>
                                    <w:spacing w:before="11"/>
                                    <w:ind w:right="10"/>
                                    <w:jc w:val="center"/>
                                    <w:rPr>
                                      <w:rFonts w:ascii="Arial"/>
                                    </w:rPr>
                                  </w:pPr>
                                  <w:r>
                                    <w:rPr>
                                      <w:rFonts w:ascii="Arial"/>
                                    </w:rPr>
                                    <w:t>N/A</w:t>
                                  </w:r>
                                </w:p>
                              </w:tc>
                              <w:tc>
                                <w:tcPr>
                                  <w:tcW w:w="1005" w:type="dxa"/>
                                  <w:tcBorders>
                                    <w:top w:val="single" w:sz="8" w:space="0" w:color="334773"/>
                                    <w:left w:val="single" w:sz="8" w:space="0" w:color="334773"/>
                                    <w:bottom w:val="single" w:sz="8" w:space="0" w:color="334773"/>
                                    <w:right w:val="single" w:sz="8" w:space="0" w:color="334773"/>
                                  </w:tcBorders>
                                </w:tcPr>
                                <w:p w14:paraId="7B56C8A9" w14:textId="62D80EA2" w:rsidR="00C97FBD" w:rsidRDefault="00C97FBD">
                                  <w:pPr>
                                    <w:pStyle w:val="TableParagraph"/>
                                    <w:spacing w:before="19"/>
                                    <w:ind w:right="52"/>
                                    <w:jc w:val="right"/>
                                    <w:rPr>
                                      <w:rFonts w:ascii="Arial"/>
                                    </w:rPr>
                                  </w:pPr>
                                  <w:r>
                                    <w:rPr>
                                      <w:rFonts w:ascii="Arial"/>
                                    </w:rPr>
                                    <w:t>N/A</w:t>
                                  </w:r>
                                </w:p>
                              </w:tc>
                            </w:tr>
                            <w:tr w:rsidR="00C97FBD" w14:paraId="17036547"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46C2EA0F" w14:textId="77777777" w:rsidR="00C97FBD" w:rsidRDefault="00C97FBD">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E9A1E83" w14:textId="470CAA8D" w:rsidR="00C97FBD" w:rsidRDefault="00C97FBD" w:rsidP="006B2EFF">
                                  <w:pPr>
                                    <w:pStyle w:val="TableParagraph"/>
                                    <w:jc w:val="center"/>
                                    <w:rPr>
                                      <w:rFonts w:ascii="Times New Roman"/>
                                    </w:rPr>
                                  </w:pPr>
                                  <w:r>
                                    <w:rPr>
                                      <w:rFonts w:ascii="Times New Roman"/>
                                    </w:rPr>
                                    <w:t>N/A</w:t>
                                  </w:r>
                                </w:p>
                              </w:tc>
                              <w:tc>
                                <w:tcPr>
                                  <w:tcW w:w="1005" w:type="dxa"/>
                                  <w:tcBorders>
                                    <w:top w:val="single" w:sz="8" w:space="0" w:color="334773"/>
                                    <w:left w:val="single" w:sz="8" w:space="0" w:color="334773"/>
                                    <w:bottom w:val="single" w:sz="8" w:space="0" w:color="334773"/>
                                    <w:right w:val="single" w:sz="8" w:space="0" w:color="334773"/>
                                  </w:tcBorders>
                                </w:tcPr>
                                <w:p w14:paraId="399151FF" w14:textId="12EDFFB2" w:rsidR="00C97FBD" w:rsidRDefault="00C97FBD">
                                  <w:pPr>
                                    <w:pStyle w:val="TableParagraph"/>
                                    <w:spacing w:before="19"/>
                                    <w:ind w:right="51"/>
                                    <w:jc w:val="right"/>
                                    <w:rPr>
                                      <w:rFonts w:ascii="Arial"/>
                                    </w:rPr>
                                  </w:pPr>
                                  <w:r>
                                    <w:rPr>
                                      <w:rFonts w:ascii="Arial"/>
                                    </w:rPr>
                                    <w:t>N/A</w:t>
                                  </w:r>
                                </w:p>
                              </w:tc>
                            </w:tr>
                            <w:tr w:rsidR="00C97FBD" w14:paraId="50FFD8DB"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78510CC3" w14:textId="77777777" w:rsidR="00C97FBD" w:rsidRDefault="00C97FBD">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586388FA" w14:textId="1B4B53CD" w:rsidR="00C97FBD" w:rsidRDefault="00C97FBD" w:rsidP="006B2EFF">
                                  <w:pPr>
                                    <w:pStyle w:val="TableParagraph"/>
                                    <w:spacing w:before="11"/>
                                    <w:ind w:right="10"/>
                                    <w:jc w:val="center"/>
                                    <w:rPr>
                                      <w:rFonts w:ascii="Arial"/>
                                    </w:rPr>
                                  </w:pPr>
                                  <w:r>
                                    <w:rPr>
                                      <w:rFonts w:ascii="Arial"/>
                                    </w:rPr>
                                    <w:t>.2%</w:t>
                                  </w:r>
                                </w:p>
                              </w:tc>
                              <w:tc>
                                <w:tcPr>
                                  <w:tcW w:w="1005" w:type="dxa"/>
                                  <w:tcBorders>
                                    <w:top w:val="single" w:sz="8" w:space="0" w:color="334773"/>
                                    <w:left w:val="single" w:sz="8" w:space="0" w:color="334773"/>
                                    <w:bottom w:val="single" w:sz="8" w:space="0" w:color="334773"/>
                                    <w:right w:val="single" w:sz="8" w:space="0" w:color="334773"/>
                                  </w:tcBorders>
                                </w:tcPr>
                                <w:p w14:paraId="7D8ACDA3" w14:textId="522803B9" w:rsidR="00C97FBD" w:rsidRDefault="00C97FBD">
                                  <w:pPr>
                                    <w:pStyle w:val="TableParagraph"/>
                                    <w:spacing w:before="21"/>
                                    <w:ind w:right="51"/>
                                    <w:jc w:val="right"/>
                                    <w:rPr>
                                      <w:rFonts w:ascii="Arial"/>
                                    </w:rPr>
                                  </w:pPr>
                                  <w:r>
                                    <w:rPr>
                                      <w:rFonts w:ascii="Arial"/>
                                    </w:rPr>
                                    <w:t>N/A</w:t>
                                  </w:r>
                                </w:p>
                              </w:tc>
                            </w:tr>
                          </w:tbl>
                          <w:p w14:paraId="022F201B"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80068" id="Text Box 133" o:spid="_x0000_s1214" type="#_x0000_t202" style="position:absolute;left:0;text-align:left;margin-left:312.3pt;margin-top:236.95pt;width:262.75pt;height:158.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YntwIAALY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C97FBD" w14:paraId="138D26CE" w14:textId="77777777">
                        <w:trPr>
                          <w:trHeight w:val="358"/>
                        </w:trPr>
                        <w:tc>
                          <w:tcPr>
                            <w:tcW w:w="5225" w:type="dxa"/>
                            <w:gridSpan w:val="3"/>
                            <w:tcBorders>
                              <w:top w:val="nil"/>
                              <w:left w:val="nil"/>
                              <w:bottom w:val="nil"/>
                              <w:right w:val="nil"/>
                            </w:tcBorders>
                            <w:shd w:val="clear" w:color="auto" w:fill="334773"/>
                          </w:tcPr>
                          <w:p w14:paraId="3774B694" w14:textId="77777777" w:rsidR="00C97FBD" w:rsidRDefault="00C97FBD" w:rsidP="00E4030B">
                            <w:pPr>
                              <w:pStyle w:val="TableParagraph"/>
                              <w:spacing w:line="321" w:lineRule="exact"/>
                              <w:ind w:left="856"/>
                              <w:rPr>
                                <w:b/>
                                <w:sz w:val="24"/>
                              </w:rPr>
                            </w:pPr>
                            <w:r>
                              <w:rPr>
                                <w:b/>
                                <w:color w:val="FFFFFF"/>
                                <w:sz w:val="24"/>
                              </w:rPr>
                              <w:t>Program Enrollment (2018-19) (%)</w:t>
                            </w:r>
                          </w:p>
                        </w:tc>
                      </w:tr>
                      <w:tr w:rsidR="00C97FBD" w14:paraId="5E7620D2" w14:textId="77777777">
                        <w:trPr>
                          <w:trHeight w:val="269"/>
                        </w:trPr>
                        <w:tc>
                          <w:tcPr>
                            <w:tcW w:w="5225" w:type="dxa"/>
                            <w:gridSpan w:val="3"/>
                            <w:tcBorders>
                              <w:top w:val="nil"/>
                              <w:left w:val="nil"/>
                              <w:bottom w:val="nil"/>
                              <w:right w:val="nil"/>
                            </w:tcBorders>
                            <w:shd w:val="clear" w:color="auto" w:fill="334773"/>
                          </w:tcPr>
                          <w:p w14:paraId="29167AEA" w14:textId="77777777" w:rsidR="00C97FBD" w:rsidRDefault="00C97FBD">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C97FBD" w14:paraId="42E050C8" w14:textId="77777777">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14:paraId="74D612DE" w14:textId="77777777" w:rsidR="00C97FBD" w:rsidRDefault="00C97FBD">
                            <w:pPr>
                              <w:pStyle w:val="TableParagraph"/>
                              <w:spacing w:line="261" w:lineRule="auto"/>
                              <w:ind w:left="78" w:right="612"/>
                              <w:rPr>
                                <w:i/>
                              </w:rPr>
                            </w:pPr>
                            <w:r>
                              <w:rPr>
                                <w:i/>
                              </w:rPr>
                              <w:t>Early Intervention Remedial Education 6</w:t>
                            </w:r>
                            <w:proofErr w:type="spellStart"/>
                            <w:r>
                              <w:rPr>
                                <w:i/>
                                <w:position w:val="7"/>
                                <w:sz w:val="13"/>
                              </w:rPr>
                              <w:t>th</w:t>
                            </w:r>
                            <w:proofErr w:type="spellEnd"/>
                            <w:r>
                              <w:rPr>
                                <w:i/>
                              </w:rPr>
                              <w:t>-8</w:t>
                            </w:r>
                            <w:proofErr w:type="spellStart"/>
                            <w:r>
                              <w:rPr>
                                <w:i/>
                                <w:position w:val="7"/>
                                <w:sz w:val="13"/>
                              </w:rPr>
                              <w:t>th</w:t>
                            </w:r>
                            <w:proofErr w:type="spellEnd"/>
                            <w:r>
                              <w:rPr>
                                <w:i/>
                                <w:position w:val="7"/>
                                <w:sz w:val="13"/>
                              </w:rPr>
                              <w:t xml:space="preserve"> </w:t>
                            </w:r>
                            <w:r>
                              <w:rPr>
                                <w:i/>
                              </w:rPr>
                              <w:t>Remedial Education 9</w:t>
                            </w:r>
                            <w:proofErr w:type="spellStart"/>
                            <w:r>
                              <w:rPr>
                                <w:i/>
                                <w:position w:val="7"/>
                                <w:sz w:val="13"/>
                              </w:rPr>
                              <w:t>th</w:t>
                            </w:r>
                            <w:proofErr w:type="spellEnd"/>
                            <w:r>
                              <w:rPr>
                                <w:i/>
                              </w:rPr>
                              <w:t>-12</w:t>
                            </w:r>
                            <w:proofErr w:type="spellStart"/>
                            <w:r>
                              <w:rPr>
                                <w:i/>
                                <w:position w:val="7"/>
                                <w:sz w:val="13"/>
                              </w:rPr>
                              <w:t>th</w:t>
                            </w:r>
                            <w:proofErr w:type="spellEnd"/>
                            <w:r>
                              <w:rPr>
                                <w:i/>
                                <w:position w:val="7"/>
                                <w:sz w:val="13"/>
                              </w:rPr>
                              <w:t xml:space="preserve"> </w:t>
                            </w:r>
                            <w:r>
                              <w:rPr>
                                <w:i/>
                              </w:rPr>
                              <w:t>Alternative Education Vocational Education</w:t>
                            </w:r>
                            <w:r>
                              <w:rPr>
                                <w:i/>
                                <w:spacing w:val="-7"/>
                              </w:rPr>
                              <w:t xml:space="preserve"> </w:t>
                            </w:r>
                            <w:r>
                              <w:rPr>
                                <w:i/>
                              </w:rPr>
                              <w:t>(9-12)</w:t>
                            </w:r>
                          </w:p>
                          <w:p w14:paraId="539ED525" w14:textId="77777777" w:rsidR="00C97FBD" w:rsidRDefault="00C97FBD">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14:paraId="0F63C815" w14:textId="7457DF41" w:rsidR="00C97FBD" w:rsidRDefault="00C97FBD" w:rsidP="006B2EFF">
                            <w:pPr>
                              <w:pStyle w:val="TableParagraph"/>
                              <w:spacing w:line="250" w:lineRule="exact"/>
                              <w:ind w:right="9"/>
                              <w:jc w:val="center"/>
                              <w:rPr>
                                <w:rFonts w:ascii="Arial"/>
                              </w:rPr>
                            </w:pPr>
                            <w:r>
                              <w:rPr>
                                <w:rFonts w:ascii="Arial"/>
                              </w:rPr>
                              <w:t>N/A</w:t>
                            </w:r>
                          </w:p>
                        </w:tc>
                        <w:tc>
                          <w:tcPr>
                            <w:tcW w:w="1005" w:type="dxa"/>
                            <w:tcBorders>
                              <w:left w:val="single" w:sz="8" w:space="0" w:color="334773"/>
                              <w:bottom w:val="single" w:sz="8" w:space="0" w:color="334773"/>
                              <w:right w:val="single" w:sz="8" w:space="0" w:color="334773"/>
                            </w:tcBorders>
                          </w:tcPr>
                          <w:p w14:paraId="01FF86BA" w14:textId="41F769CF" w:rsidR="00C97FBD" w:rsidRDefault="00C97FBD">
                            <w:pPr>
                              <w:pStyle w:val="TableParagraph"/>
                              <w:spacing w:before="8"/>
                              <w:ind w:right="51"/>
                              <w:jc w:val="right"/>
                              <w:rPr>
                                <w:rFonts w:ascii="Arial"/>
                              </w:rPr>
                            </w:pPr>
                            <w:r>
                              <w:rPr>
                                <w:rFonts w:ascii="Arial"/>
                              </w:rPr>
                              <w:t>N/A</w:t>
                            </w:r>
                          </w:p>
                        </w:tc>
                      </w:tr>
                      <w:tr w:rsidR="00C97FBD" w14:paraId="6976E56A"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3287DFE0" w14:textId="77777777" w:rsidR="00C97FBD" w:rsidRDefault="00C97FBD">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21A46F57" w14:textId="665AABC5" w:rsidR="00C97FBD" w:rsidRDefault="00C97FBD" w:rsidP="006B2EFF">
                            <w:pPr>
                              <w:pStyle w:val="TableParagraph"/>
                              <w:jc w:val="center"/>
                              <w:rPr>
                                <w:rFonts w:ascii="Times New Roman"/>
                              </w:rPr>
                            </w:pPr>
                            <w:r>
                              <w:rPr>
                                <w:rFonts w:ascii="Times New Roman"/>
                              </w:rPr>
                              <w:t>64%</w:t>
                            </w:r>
                          </w:p>
                        </w:tc>
                        <w:tc>
                          <w:tcPr>
                            <w:tcW w:w="1005" w:type="dxa"/>
                            <w:tcBorders>
                              <w:top w:val="single" w:sz="8" w:space="0" w:color="334773"/>
                              <w:left w:val="single" w:sz="8" w:space="0" w:color="334773"/>
                              <w:bottom w:val="single" w:sz="8" w:space="0" w:color="334773"/>
                              <w:right w:val="single" w:sz="8" w:space="0" w:color="334773"/>
                            </w:tcBorders>
                          </w:tcPr>
                          <w:p w14:paraId="3C5023B7" w14:textId="015DC24B" w:rsidR="00C97FBD" w:rsidRDefault="00C97FBD">
                            <w:pPr>
                              <w:pStyle w:val="TableParagraph"/>
                              <w:spacing w:before="21"/>
                              <w:ind w:right="51"/>
                              <w:jc w:val="right"/>
                              <w:rPr>
                                <w:rFonts w:ascii="Arial"/>
                              </w:rPr>
                            </w:pPr>
                            <w:r>
                              <w:rPr>
                                <w:rFonts w:ascii="Arial"/>
                              </w:rPr>
                              <w:t>N/A</w:t>
                            </w:r>
                          </w:p>
                        </w:tc>
                      </w:tr>
                      <w:tr w:rsidR="00C97FBD" w14:paraId="5B38BDEF"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114C0DB8" w14:textId="77777777" w:rsidR="00C97FBD" w:rsidRDefault="00C97FBD">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2DB70923" w14:textId="3B064A21" w:rsidR="00C97FBD" w:rsidRDefault="00C97FBD" w:rsidP="006B2EFF">
                            <w:pPr>
                              <w:pStyle w:val="TableParagraph"/>
                              <w:jc w:val="center"/>
                              <w:rPr>
                                <w:rFonts w:ascii="Times New Roman"/>
                              </w:rPr>
                            </w:pPr>
                            <w:r>
                              <w:rPr>
                                <w:rFonts w:ascii="Times New Roman"/>
                              </w:rPr>
                              <w:t>N/A</w:t>
                            </w:r>
                          </w:p>
                        </w:tc>
                        <w:tc>
                          <w:tcPr>
                            <w:tcW w:w="1005" w:type="dxa"/>
                            <w:tcBorders>
                              <w:top w:val="single" w:sz="8" w:space="0" w:color="334773"/>
                              <w:left w:val="single" w:sz="8" w:space="0" w:color="334773"/>
                              <w:bottom w:val="single" w:sz="8" w:space="0" w:color="334773"/>
                              <w:right w:val="single" w:sz="8" w:space="0" w:color="334773"/>
                            </w:tcBorders>
                          </w:tcPr>
                          <w:p w14:paraId="61E64D84" w14:textId="04A32164" w:rsidR="00C97FBD" w:rsidRDefault="00C97FBD">
                            <w:pPr>
                              <w:pStyle w:val="TableParagraph"/>
                              <w:spacing w:before="23"/>
                              <w:ind w:right="52"/>
                              <w:jc w:val="right"/>
                              <w:rPr>
                                <w:rFonts w:ascii="Arial"/>
                              </w:rPr>
                            </w:pPr>
                            <w:r>
                              <w:rPr>
                                <w:rFonts w:ascii="Arial"/>
                              </w:rPr>
                              <w:t>N/A</w:t>
                            </w:r>
                          </w:p>
                        </w:tc>
                      </w:tr>
                      <w:tr w:rsidR="00C97FBD" w14:paraId="4B5CEB7D"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2ADB52C4" w14:textId="77777777" w:rsidR="00C97FBD" w:rsidRDefault="00C97FBD">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B02F3FB" w14:textId="315B4A2E" w:rsidR="00C97FBD" w:rsidRDefault="00C97FBD" w:rsidP="006B2EFF">
                            <w:pPr>
                              <w:pStyle w:val="TableParagraph"/>
                              <w:spacing w:before="11"/>
                              <w:ind w:right="10"/>
                              <w:jc w:val="center"/>
                              <w:rPr>
                                <w:rFonts w:ascii="Arial"/>
                              </w:rPr>
                            </w:pPr>
                            <w:r>
                              <w:rPr>
                                <w:rFonts w:ascii="Arial"/>
                              </w:rPr>
                              <w:t>N/A</w:t>
                            </w:r>
                          </w:p>
                        </w:tc>
                        <w:tc>
                          <w:tcPr>
                            <w:tcW w:w="1005" w:type="dxa"/>
                            <w:tcBorders>
                              <w:top w:val="single" w:sz="8" w:space="0" w:color="334773"/>
                              <w:left w:val="single" w:sz="8" w:space="0" w:color="334773"/>
                              <w:bottom w:val="single" w:sz="8" w:space="0" w:color="334773"/>
                              <w:right w:val="single" w:sz="8" w:space="0" w:color="334773"/>
                            </w:tcBorders>
                          </w:tcPr>
                          <w:p w14:paraId="7B56C8A9" w14:textId="62D80EA2" w:rsidR="00C97FBD" w:rsidRDefault="00C97FBD">
                            <w:pPr>
                              <w:pStyle w:val="TableParagraph"/>
                              <w:spacing w:before="19"/>
                              <w:ind w:right="52"/>
                              <w:jc w:val="right"/>
                              <w:rPr>
                                <w:rFonts w:ascii="Arial"/>
                              </w:rPr>
                            </w:pPr>
                            <w:r>
                              <w:rPr>
                                <w:rFonts w:ascii="Arial"/>
                              </w:rPr>
                              <w:t>N/A</w:t>
                            </w:r>
                          </w:p>
                        </w:tc>
                      </w:tr>
                      <w:tr w:rsidR="00C97FBD" w14:paraId="17036547"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46C2EA0F" w14:textId="77777777" w:rsidR="00C97FBD" w:rsidRDefault="00C97FBD">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E9A1E83" w14:textId="470CAA8D" w:rsidR="00C97FBD" w:rsidRDefault="00C97FBD" w:rsidP="006B2EFF">
                            <w:pPr>
                              <w:pStyle w:val="TableParagraph"/>
                              <w:jc w:val="center"/>
                              <w:rPr>
                                <w:rFonts w:ascii="Times New Roman"/>
                              </w:rPr>
                            </w:pPr>
                            <w:r>
                              <w:rPr>
                                <w:rFonts w:ascii="Times New Roman"/>
                              </w:rPr>
                              <w:t>N/A</w:t>
                            </w:r>
                          </w:p>
                        </w:tc>
                        <w:tc>
                          <w:tcPr>
                            <w:tcW w:w="1005" w:type="dxa"/>
                            <w:tcBorders>
                              <w:top w:val="single" w:sz="8" w:space="0" w:color="334773"/>
                              <w:left w:val="single" w:sz="8" w:space="0" w:color="334773"/>
                              <w:bottom w:val="single" w:sz="8" w:space="0" w:color="334773"/>
                              <w:right w:val="single" w:sz="8" w:space="0" w:color="334773"/>
                            </w:tcBorders>
                          </w:tcPr>
                          <w:p w14:paraId="399151FF" w14:textId="12EDFFB2" w:rsidR="00C97FBD" w:rsidRDefault="00C97FBD">
                            <w:pPr>
                              <w:pStyle w:val="TableParagraph"/>
                              <w:spacing w:before="19"/>
                              <w:ind w:right="51"/>
                              <w:jc w:val="right"/>
                              <w:rPr>
                                <w:rFonts w:ascii="Arial"/>
                              </w:rPr>
                            </w:pPr>
                            <w:r>
                              <w:rPr>
                                <w:rFonts w:ascii="Arial"/>
                              </w:rPr>
                              <w:t>N/A</w:t>
                            </w:r>
                          </w:p>
                        </w:tc>
                      </w:tr>
                      <w:tr w:rsidR="00C97FBD" w14:paraId="50FFD8DB"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78510CC3" w14:textId="77777777" w:rsidR="00C97FBD" w:rsidRDefault="00C97FBD">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586388FA" w14:textId="1B4B53CD" w:rsidR="00C97FBD" w:rsidRDefault="00C97FBD" w:rsidP="006B2EFF">
                            <w:pPr>
                              <w:pStyle w:val="TableParagraph"/>
                              <w:spacing w:before="11"/>
                              <w:ind w:right="10"/>
                              <w:jc w:val="center"/>
                              <w:rPr>
                                <w:rFonts w:ascii="Arial"/>
                              </w:rPr>
                            </w:pPr>
                            <w:r>
                              <w:rPr>
                                <w:rFonts w:ascii="Arial"/>
                              </w:rPr>
                              <w:t>.2%</w:t>
                            </w:r>
                          </w:p>
                        </w:tc>
                        <w:tc>
                          <w:tcPr>
                            <w:tcW w:w="1005" w:type="dxa"/>
                            <w:tcBorders>
                              <w:top w:val="single" w:sz="8" w:space="0" w:color="334773"/>
                              <w:left w:val="single" w:sz="8" w:space="0" w:color="334773"/>
                              <w:bottom w:val="single" w:sz="8" w:space="0" w:color="334773"/>
                              <w:right w:val="single" w:sz="8" w:space="0" w:color="334773"/>
                            </w:tcBorders>
                          </w:tcPr>
                          <w:p w14:paraId="7D8ACDA3" w14:textId="522803B9" w:rsidR="00C97FBD" w:rsidRDefault="00C97FBD">
                            <w:pPr>
                              <w:pStyle w:val="TableParagraph"/>
                              <w:spacing w:before="21"/>
                              <w:ind w:right="51"/>
                              <w:jc w:val="right"/>
                              <w:rPr>
                                <w:rFonts w:ascii="Arial"/>
                              </w:rPr>
                            </w:pPr>
                            <w:r>
                              <w:rPr>
                                <w:rFonts w:ascii="Arial"/>
                              </w:rPr>
                              <w:t>N/A</w:t>
                            </w:r>
                          </w:p>
                        </w:tc>
                      </w:tr>
                    </w:tbl>
                    <w:p w14:paraId="022F201B" w14:textId="77777777" w:rsidR="00C97FBD" w:rsidRDefault="00C97FBD">
                      <w:pPr>
                        <w:pStyle w:val="BodyText"/>
                      </w:pPr>
                    </w:p>
                  </w:txbxContent>
                </v:textbox>
                <w10:wrap anchorx="page"/>
              </v:shape>
            </w:pict>
          </mc:Fallback>
        </mc:AlternateContent>
      </w:r>
      <w:r w:rsidR="00204E17">
        <w:rPr>
          <w:rFonts w:ascii="Calibri"/>
          <w:b/>
          <w:i/>
        </w:rPr>
        <w:t>DEMOGRAPHIC AND FINANCIAL</w:t>
      </w:r>
      <w:r w:rsidR="00204E17">
        <w:rPr>
          <w:rFonts w:ascii="Calibri"/>
          <w:b/>
          <w:i/>
          <w:spacing w:val="8"/>
        </w:rPr>
        <w:t xml:space="preserve"> </w:t>
      </w:r>
      <w:r w:rsidR="00204E17">
        <w:rPr>
          <w:rFonts w:ascii="Calibri"/>
          <w:b/>
          <w:i/>
          <w:spacing w:val="-4"/>
        </w:rPr>
        <w:t>DATA</w:t>
      </w:r>
    </w:p>
    <w:p w14:paraId="6C4A6C28" w14:textId="77777777" w:rsidR="00A000BE" w:rsidRDefault="00A000BE">
      <w:pPr>
        <w:pStyle w:val="BodyText"/>
        <w:rPr>
          <w:rFonts w:ascii="Calibri"/>
          <w:b/>
          <w:i/>
          <w:sz w:val="20"/>
        </w:rPr>
      </w:pPr>
    </w:p>
    <w:p w14:paraId="7E24370F" w14:textId="77777777" w:rsidR="00A000BE" w:rsidRDefault="00A000BE">
      <w:pPr>
        <w:pStyle w:val="BodyText"/>
        <w:rPr>
          <w:rFonts w:ascii="Calibri"/>
          <w:b/>
          <w:i/>
          <w:sz w:val="20"/>
        </w:rPr>
      </w:pPr>
    </w:p>
    <w:p w14:paraId="4E613674" w14:textId="77777777" w:rsidR="00A000BE" w:rsidRDefault="00A000BE">
      <w:pPr>
        <w:pStyle w:val="BodyText"/>
        <w:rPr>
          <w:rFonts w:ascii="Calibri"/>
          <w:b/>
          <w:i/>
          <w:sz w:val="20"/>
        </w:rPr>
      </w:pPr>
    </w:p>
    <w:p w14:paraId="0272F1A9" w14:textId="77777777" w:rsidR="00A000BE" w:rsidRDefault="00A000BE">
      <w:pPr>
        <w:pStyle w:val="BodyText"/>
        <w:rPr>
          <w:rFonts w:ascii="Calibri"/>
          <w:b/>
          <w:i/>
          <w:sz w:val="20"/>
        </w:rPr>
      </w:pPr>
    </w:p>
    <w:p w14:paraId="0EAD9AFE" w14:textId="77777777" w:rsidR="00A000BE" w:rsidRDefault="00A000BE">
      <w:pPr>
        <w:pStyle w:val="BodyText"/>
        <w:rPr>
          <w:rFonts w:ascii="Calibri"/>
          <w:b/>
          <w:i/>
          <w:sz w:val="20"/>
        </w:rPr>
      </w:pPr>
    </w:p>
    <w:p w14:paraId="351FB767" w14:textId="77777777" w:rsidR="00A000BE" w:rsidRDefault="00A000BE">
      <w:pPr>
        <w:pStyle w:val="BodyText"/>
        <w:rPr>
          <w:rFonts w:ascii="Calibri"/>
          <w:b/>
          <w:i/>
          <w:sz w:val="20"/>
        </w:rPr>
      </w:pPr>
    </w:p>
    <w:p w14:paraId="1CCBAC95" w14:textId="77777777" w:rsidR="00A000BE" w:rsidRDefault="00A000BE">
      <w:pPr>
        <w:pStyle w:val="BodyText"/>
        <w:rPr>
          <w:rFonts w:ascii="Calibri"/>
          <w:b/>
          <w:i/>
          <w:sz w:val="20"/>
        </w:rPr>
      </w:pPr>
    </w:p>
    <w:p w14:paraId="4CA89284" w14:textId="77777777" w:rsidR="00A000BE" w:rsidRDefault="00A000BE">
      <w:pPr>
        <w:pStyle w:val="BodyText"/>
        <w:rPr>
          <w:rFonts w:ascii="Calibri"/>
          <w:b/>
          <w:i/>
          <w:sz w:val="20"/>
        </w:rPr>
      </w:pPr>
    </w:p>
    <w:p w14:paraId="7A09A93E" w14:textId="77777777" w:rsidR="00A000BE" w:rsidRDefault="00A000BE">
      <w:pPr>
        <w:pStyle w:val="BodyText"/>
        <w:rPr>
          <w:rFonts w:ascii="Calibri"/>
          <w:b/>
          <w:i/>
          <w:sz w:val="20"/>
        </w:rPr>
      </w:pPr>
    </w:p>
    <w:p w14:paraId="5FAEA0D0" w14:textId="77777777" w:rsidR="00A000BE" w:rsidRDefault="00A000BE">
      <w:pPr>
        <w:pStyle w:val="BodyText"/>
        <w:rPr>
          <w:rFonts w:ascii="Calibri"/>
          <w:b/>
          <w:i/>
          <w:sz w:val="20"/>
        </w:rPr>
      </w:pPr>
    </w:p>
    <w:p w14:paraId="495C3DFA" w14:textId="77777777" w:rsidR="00A000BE" w:rsidRDefault="00A000BE">
      <w:pPr>
        <w:pStyle w:val="BodyText"/>
        <w:rPr>
          <w:rFonts w:ascii="Calibri"/>
          <w:b/>
          <w:i/>
          <w:sz w:val="20"/>
        </w:rPr>
      </w:pPr>
    </w:p>
    <w:p w14:paraId="72C287AB" w14:textId="77777777" w:rsidR="00A000BE" w:rsidRDefault="00A000BE">
      <w:pPr>
        <w:pStyle w:val="BodyText"/>
        <w:rPr>
          <w:rFonts w:ascii="Calibri"/>
          <w:b/>
          <w:i/>
          <w:sz w:val="20"/>
        </w:rPr>
      </w:pPr>
    </w:p>
    <w:p w14:paraId="2BDBA1E2" w14:textId="77777777" w:rsidR="00A000BE" w:rsidRDefault="00A000BE">
      <w:pPr>
        <w:pStyle w:val="BodyText"/>
        <w:rPr>
          <w:rFonts w:ascii="Calibri"/>
          <w:b/>
          <w:i/>
          <w:sz w:val="20"/>
        </w:rPr>
      </w:pPr>
    </w:p>
    <w:p w14:paraId="23DE3132" w14:textId="77777777" w:rsidR="00A000BE" w:rsidRDefault="00A000BE">
      <w:pPr>
        <w:pStyle w:val="BodyText"/>
        <w:rPr>
          <w:rFonts w:ascii="Calibri"/>
          <w:b/>
          <w:i/>
          <w:sz w:val="20"/>
        </w:rPr>
      </w:pPr>
    </w:p>
    <w:p w14:paraId="1E1219B1" w14:textId="77777777" w:rsidR="00A000BE" w:rsidRDefault="00A000BE">
      <w:pPr>
        <w:pStyle w:val="BodyText"/>
        <w:rPr>
          <w:rFonts w:ascii="Calibri"/>
          <w:b/>
          <w:i/>
          <w:sz w:val="20"/>
        </w:rPr>
      </w:pPr>
    </w:p>
    <w:p w14:paraId="37705C90" w14:textId="77777777" w:rsidR="00A000BE" w:rsidRDefault="00A000BE">
      <w:pPr>
        <w:pStyle w:val="BodyText"/>
        <w:rPr>
          <w:rFonts w:ascii="Calibri"/>
          <w:b/>
          <w:i/>
          <w:sz w:val="20"/>
        </w:rPr>
      </w:pPr>
    </w:p>
    <w:p w14:paraId="6C9BE22B" w14:textId="77777777" w:rsidR="00A000BE" w:rsidRDefault="00A000BE">
      <w:pPr>
        <w:pStyle w:val="BodyText"/>
        <w:rPr>
          <w:rFonts w:ascii="Calibri"/>
          <w:b/>
          <w:i/>
          <w:sz w:val="20"/>
        </w:rPr>
      </w:pPr>
    </w:p>
    <w:p w14:paraId="33406E01" w14:textId="77777777" w:rsidR="00A000BE" w:rsidRDefault="00A000BE">
      <w:pPr>
        <w:pStyle w:val="BodyText"/>
        <w:rPr>
          <w:rFonts w:ascii="Calibri"/>
          <w:b/>
          <w:i/>
          <w:sz w:val="20"/>
        </w:rPr>
      </w:pPr>
    </w:p>
    <w:p w14:paraId="49C8E2DF" w14:textId="77777777" w:rsidR="00A000BE" w:rsidRDefault="00A000BE">
      <w:pPr>
        <w:pStyle w:val="BodyText"/>
        <w:rPr>
          <w:rFonts w:ascii="Calibri"/>
          <w:b/>
          <w:i/>
          <w:sz w:val="20"/>
        </w:rPr>
      </w:pPr>
    </w:p>
    <w:p w14:paraId="3AB45BEE" w14:textId="77777777" w:rsidR="00A000BE" w:rsidRDefault="00A000BE">
      <w:pPr>
        <w:pStyle w:val="BodyText"/>
        <w:rPr>
          <w:rFonts w:ascii="Calibri"/>
          <w:b/>
          <w:i/>
          <w:sz w:val="20"/>
        </w:rPr>
      </w:pPr>
    </w:p>
    <w:p w14:paraId="343787E9" w14:textId="77777777" w:rsidR="00A000BE" w:rsidRDefault="00A000BE">
      <w:pPr>
        <w:pStyle w:val="BodyText"/>
        <w:rPr>
          <w:rFonts w:ascii="Calibri"/>
          <w:b/>
          <w:i/>
          <w:sz w:val="20"/>
        </w:rPr>
      </w:pPr>
    </w:p>
    <w:p w14:paraId="5165D64D" w14:textId="77777777" w:rsidR="00A000BE" w:rsidRDefault="00A000BE">
      <w:pPr>
        <w:pStyle w:val="BodyText"/>
        <w:rPr>
          <w:rFonts w:ascii="Calibri"/>
          <w:b/>
          <w:i/>
          <w:sz w:val="20"/>
        </w:rPr>
      </w:pPr>
    </w:p>
    <w:p w14:paraId="4ADB2DF3" w14:textId="77777777" w:rsidR="00A000BE" w:rsidRDefault="00A000BE">
      <w:pPr>
        <w:pStyle w:val="BodyText"/>
        <w:rPr>
          <w:rFonts w:ascii="Calibri"/>
          <w:b/>
          <w:i/>
          <w:sz w:val="20"/>
        </w:rPr>
      </w:pPr>
    </w:p>
    <w:p w14:paraId="557EA548" w14:textId="77777777" w:rsidR="00A000BE" w:rsidRDefault="00A000BE">
      <w:pPr>
        <w:pStyle w:val="BodyText"/>
        <w:rPr>
          <w:rFonts w:ascii="Calibri"/>
          <w:b/>
          <w:i/>
          <w:sz w:val="20"/>
        </w:rPr>
      </w:pPr>
    </w:p>
    <w:p w14:paraId="7697AB79" w14:textId="77777777" w:rsidR="00A000BE" w:rsidRDefault="00A000BE">
      <w:pPr>
        <w:pStyle w:val="BodyText"/>
        <w:rPr>
          <w:rFonts w:ascii="Calibri"/>
          <w:b/>
          <w:i/>
          <w:sz w:val="20"/>
        </w:rPr>
      </w:pPr>
    </w:p>
    <w:p w14:paraId="339A2583" w14:textId="77777777" w:rsidR="00A000BE" w:rsidRDefault="00A000BE">
      <w:pPr>
        <w:pStyle w:val="BodyText"/>
        <w:rPr>
          <w:rFonts w:ascii="Calibri"/>
          <w:b/>
          <w:i/>
          <w:sz w:val="20"/>
        </w:rPr>
      </w:pPr>
    </w:p>
    <w:p w14:paraId="3B9DE370" w14:textId="77777777" w:rsidR="00A000BE" w:rsidRDefault="00A000BE">
      <w:pPr>
        <w:pStyle w:val="BodyText"/>
        <w:rPr>
          <w:rFonts w:ascii="Calibri"/>
          <w:b/>
          <w:i/>
          <w:sz w:val="20"/>
        </w:rPr>
      </w:pPr>
    </w:p>
    <w:p w14:paraId="332B1927" w14:textId="77777777" w:rsidR="00A000BE" w:rsidRDefault="00A000BE">
      <w:pPr>
        <w:pStyle w:val="BodyText"/>
        <w:rPr>
          <w:rFonts w:ascii="Calibri"/>
          <w:b/>
          <w:i/>
          <w:sz w:val="20"/>
        </w:rPr>
      </w:pPr>
    </w:p>
    <w:p w14:paraId="1770C25D" w14:textId="77777777" w:rsidR="00A000BE" w:rsidRDefault="00A000BE">
      <w:pPr>
        <w:pStyle w:val="BodyText"/>
        <w:rPr>
          <w:rFonts w:ascii="Calibri"/>
          <w:b/>
          <w:i/>
          <w:sz w:val="20"/>
        </w:rPr>
      </w:pPr>
    </w:p>
    <w:p w14:paraId="5BDD316A" w14:textId="77777777" w:rsidR="00A000BE" w:rsidRDefault="00A000BE">
      <w:pPr>
        <w:pStyle w:val="BodyText"/>
        <w:rPr>
          <w:rFonts w:ascii="Calibri"/>
          <w:b/>
          <w:i/>
          <w:sz w:val="20"/>
        </w:rPr>
      </w:pPr>
    </w:p>
    <w:p w14:paraId="4FBDA239" w14:textId="77777777" w:rsidR="00A000BE" w:rsidRDefault="00A000BE">
      <w:pPr>
        <w:pStyle w:val="BodyText"/>
        <w:rPr>
          <w:rFonts w:ascii="Calibri"/>
          <w:b/>
          <w:i/>
          <w:sz w:val="20"/>
        </w:rPr>
      </w:pPr>
    </w:p>
    <w:p w14:paraId="39054212" w14:textId="77777777" w:rsidR="00A000BE" w:rsidRDefault="00A000BE">
      <w:pPr>
        <w:pStyle w:val="BodyText"/>
        <w:spacing w:before="5"/>
        <w:rPr>
          <w:rFonts w:ascii="Calibri"/>
          <w:b/>
          <w:i/>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87"/>
        <w:gridCol w:w="7197"/>
      </w:tblGrid>
      <w:tr w:rsidR="00A000BE" w14:paraId="5B13F537" w14:textId="77777777">
        <w:trPr>
          <w:trHeight w:val="3580"/>
        </w:trPr>
        <w:tc>
          <w:tcPr>
            <w:tcW w:w="3587" w:type="dxa"/>
            <w:shd w:val="clear" w:color="auto" w:fill="E9F7FD"/>
          </w:tcPr>
          <w:p w14:paraId="19C46C75" w14:textId="77777777" w:rsidR="00A000BE" w:rsidRDefault="00204E17">
            <w:pPr>
              <w:pStyle w:val="TableParagraph"/>
              <w:spacing w:before="1" w:line="242" w:lineRule="auto"/>
              <w:ind w:left="78" w:right="135"/>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14:paraId="1F8175A9" w14:textId="77777777" w:rsidR="00A000BE" w:rsidRDefault="00A000BE">
            <w:pPr>
              <w:pStyle w:val="TableParagraph"/>
              <w:spacing w:before="2"/>
              <w:rPr>
                <w:rFonts w:ascii="Calibri"/>
                <w:b/>
                <w:i/>
              </w:rPr>
            </w:pPr>
          </w:p>
          <w:p w14:paraId="448B8DDD" w14:textId="77777777" w:rsidR="00A000BE" w:rsidRDefault="00204E17">
            <w:pPr>
              <w:pStyle w:val="TableParagraph"/>
              <w:spacing w:line="249" w:lineRule="auto"/>
              <w:ind w:left="78" w:right="249"/>
              <w:rPr>
                <w:rFonts w:ascii="Times New Roman"/>
              </w:rPr>
            </w:pPr>
            <w:r>
              <w:rPr>
                <w:rFonts w:ascii="Times New Roman"/>
              </w:rPr>
              <w:t xml:space="preserve">(Do not include percentages or other numeric values that might violate student </w:t>
            </w:r>
            <w:commentRangeStart w:id="13"/>
            <w:r>
              <w:rPr>
                <w:rFonts w:ascii="Times New Roman"/>
              </w:rPr>
              <w:t>privacy</w:t>
            </w:r>
            <w:commentRangeEnd w:id="13"/>
            <w:r w:rsidR="000156EE">
              <w:rPr>
                <w:rStyle w:val="CommentReference"/>
              </w:rPr>
              <w:commentReference w:id="13"/>
            </w:r>
            <w:r>
              <w:rPr>
                <w:rFonts w:ascii="Times New Roman"/>
              </w:rPr>
              <w:t>.)</w:t>
            </w:r>
          </w:p>
        </w:tc>
        <w:tc>
          <w:tcPr>
            <w:tcW w:w="7197" w:type="dxa"/>
          </w:tcPr>
          <w:p w14:paraId="221BB3EC" w14:textId="77777777" w:rsidR="00722B68" w:rsidRDefault="00722B68" w:rsidP="00722B68">
            <w:pPr>
              <w:pStyle w:val="TableParagraph"/>
              <w:rPr>
                <w:rFonts w:ascii="Times New Roman"/>
                <w:sz w:val="20"/>
              </w:rPr>
            </w:pPr>
            <w:r>
              <w:rPr>
                <w:rFonts w:ascii="Times New Roman"/>
                <w:sz w:val="20"/>
              </w:rPr>
              <w:t xml:space="preserve">At MCCS, we have the following subgroups:  </w:t>
            </w:r>
          </w:p>
          <w:p w14:paraId="1BD21EA8" w14:textId="77777777" w:rsidR="00722B68" w:rsidRDefault="00722B68" w:rsidP="00722B68">
            <w:pPr>
              <w:pStyle w:val="TableParagraph"/>
              <w:numPr>
                <w:ilvl w:val="0"/>
                <w:numId w:val="16"/>
              </w:numPr>
              <w:rPr>
                <w:rFonts w:ascii="Times New Roman"/>
                <w:sz w:val="20"/>
              </w:rPr>
            </w:pPr>
            <w:r>
              <w:rPr>
                <w:rFonts w:ascii="Times New Roman"/>
                <w:sz w:val="20"/>
              </w:rPr>
              <w:t>Black / African American</w:t>
            </w:r>
          </w:p>
          <w:p w14:paraId="66EED62A" w14:textId="77777777" w:rsidR="00722B68" w:rsidRDefault="00722B68" w:rsidP="00722B68">
            <w:pPr>
              <w:pStyle w:val="TableParagraph"/>
              <w:numPr>
                <w:ilvl w:val="0"/>
                <w:numId w:val="16"/>
              </w:numPr>
              <w:rPr>
                <w:rFonts w:ascii="Times New Roman"/>
                <w:sz w:val="20"/>
              </w:rPr>
            </w:pPr>
            <w:r>
              <w:rPr>
                <w:rFonts w:ascii="Times New Roman"/>
                <w:sz w:val="20"/>
              </w:rPr>
              <w:t>Hispanic</w:t>
            </w:r>
          </w:p>
          <w:p w14:paraId="739AFFDE" w14:textId="77777777" w:rsidR="00722B68" w:rsidRDefault="00722B68" w:rsidP="00722B68">
            <w:pPr>
              <w:pStyle w:val="TableParagraph"/>
              <w:numPr>
                <w:ilvl w:val="0"/>
                <w:numId w:val="16"/>
              </w:numPr>
              <w:rPr>
                <w:rFonts w:ascii="Times New Roman"/>
                <w:sz w:val="20"/>
              </w:rPr>
            </w:pPr>
            <w:r>
              <w:rPr>
                <w:rFonts w:ascii="Times New Roman"/>
                <w:sz w:val="20"/>
              </w:rPr>
              <w:t>Students with Disabilities</w:t>
            </w:r>
          </w:p>
          <w:p w14:paraId="1C56D618" w14:textId="77777777" w:rsidR="00722B68" w:rsidRDefault="00722B68" w:rsidP="00722B68">
            <w:pPr>
              <w:pStyle w:val="TableParagraph"/>
              <w:numPr>
                <w:ilvl w:val="0"/>
                <w:numId w:val="16"/>
              </w:numPr>
              <w:rPr>
                <w:rFonts w:ascii="Times New Roman"/>
                <w:sz w:val="20"/>
              </w:rPr>
            </w:pPr>
            <w:r>
              <w:rPr>
                <w:rFonts w:ascii="Times New Roman"/>
                <w:sz w:val="20"/>
              </w:rPr>
              <w:t>White</w:t>
            </w:r>
          </w:p>
          <w:p w14:paraId="4A6026AB" w14:textId="77777777" w:rsidR="00722B68" w:rsidRDefault="00722B68" w:rsidP="00722B68">
            <w:pPr>
              <w:pStyle w:val="TableParagraph"/>
              <w:rPr>
                <w:rFonts w:ascii="Times New Roman"/>
                <w:sz w:val="20"/>
              </w:rPr>
            </w:pPr>
          </w:p>
          <w:p w14:paraId="65B840B1" w14:textId="77777777" w:rsidR="00722B68" w:rsidRDefault="00722B68" w:rsidP="00722B68">
            <w:pPr>
              <w:pStyle w:val="TableParagraph"/>
              <w:rPr>
                <w:rFonts w:ascii="Times New Roman"/>
                <w:sz w:val="20"/>
              </w:rPr>
            </w:pPr>
            <w:r>
              <w:rPr>
                <w:rFonts w:ascii="Times New Roman"/>
                <w:sz w:val="20"/>
              </w:rPr>
              <w:t>Therefore, we do not have the following subgroups:</w:t>
            </w:r>
          </w:p>
          <w:p w14:paraId="6896A695" w14:textId="77777777" w:rsidR="00722B68" w:rsidRDefault="00722B68" w:rsidP="00722B68">
            <w:pPr>
              <w:pStyle w:val="TableParagraph"/>
              <w:numPr>
                <w:ilvl w:val="0"/>
                <w:numId w:val="17"/>
              </w:numPr>
              <w:rPr>
                <w:rFonts w:ascii="Times New Roman"/>
                <w:sz w:val="20"/>
              </w:rPr>
            </w:pPr>
            <w:r>
              <w:rPr>
                <w:rFonts w:ascii="Times New Roman"/>
                <w:sz w:val="20"/>
              </w:rPr>
              <w:t>American Indian</w:t>
            </w:r>
          </w:p>
          <w:p w14:paraId="76818BA0" w14:textId="77777777" w:rsidR="00722B68" w:rsidRDefault="00722B68" w:rsidP="00722B68">
            <w:pPr>
              <w:pStyle w:val="TableParagraph"/>
              <w:numPr>
                <w:ilvl w:val="0"/>
                <w:numId w:val="17"/>
              </w:numPr>
              <w:rPr>
                <w:rFonts w:ascii="Times New Roman"/>
                <w:sz w:val="20"/>
              </w:rPr>
            </w:pPr>
            <w:r>
              <w:rPr>
                <w:rFonts w:ascii="Times New Roman"/>
                <w:sz w:val="20"/>
              </w:rPr>
              <w:t>Asian / Pacific Islander</w:t>
            </w:r>
          </w:p>
          <w:p w14:paraId="38CE3D57" w14:textId="77777777" w:rsidR="00A000BE" w:rsidRDefault="00A000BE">
            <w:pPr>
              <w:pStyle w:val="TableParagraph"/>
              <w:rPr>
                <w:rFonts w:ascii="Times New Roman"/>
              </w:rPr>
            </w:pPr>
          </w:p>
        </w:tc>
      </w:tr>
    </w:tbl>
    <w:p w14:paraId="27B32B2E" w14:textId="77777777" w:rsidR="00A000BE" w:rsidRDefault="00487092">
      <w:pPr>
        <w:pStyle w:val="BodyText"/>
        <w:spacing w:before="9"/>
        <w:rPr>
          <w:rFonts w:ascii="Calibri"/>
          <w:b/>
          <w:i/>
          <w:sz w:val="25"/>
        </w:rPr>
      </w:pPr>
      <w:r>
        <w:rPr>
          <w:noProof/>
          <w:lang w:bidi="ar-SA"/>
        </w:rPr>
        <mc:AlternateContent>
          <mc:Choice Requires="wps">
            <w:drawing>
              <wp:anchor distT="0" distB="0" distL="0" distR="0" simplePos="0" relativeHeight="251604992" behindDoc="0" locked="0" layoutInCell="1" allowOverlap="1" wp14:anchorId="53E0CEE2" wp14:editId="726D86BF">
                <wp:simplePos x="0" y="0"/>
                <wp:positionH relativeFrom="page">
                  <wp:posOffset>457200</wp:posOffset>
                </wp:positionH>
                <wp:positionV relativeFrom="paragraph">
                  <wp:posOffset>227330</wp:posOffset>
                </wp:positionV>
                <wp:extent cx="4343400" cy="0"/>
                <wp:effectExtent l="9525" t="12065" r="9525" b="6985"/>
                <wp:wrapTopAndBottom/>
                <wp:docPr id="56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3F09E" id="Line 132"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9pt" to="37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" strokeweight=".5pt">
                <w10:wrap type="topAndBottom" anchorx="page"/>
              </v:line>
            </w:pict>
          </mc:Fallback>
        </mc:AlternateContent>
      </w:r>
    </w:p>
    <w:p w14:paraId="1F8C4247" w14:textId="77777777" w:rsidR="00A000BE" w:rsidRDefault="00204E17">
      <w:pPr>
        <w:ind w:left="739"/>
        <w:rPr>
          <w:rFonts w:ascii="Times New Roman"/>
          <w:sz w:val="20"/>
        </w:rPr>
      </w:pPr>
      <w:r>
        <w:rPr>
          <w:rFonts w:ascii="Times New Roman"/>
          <w:sz w:val="20"/>
        </w:rPr>
        <w:t>*The Minority student subgroup includes all racial/ethnic categories except White.</w:t>
      </w:r>
    </w:p>
    <w:p w14:paraId="62D76AF8" w14:textId="77777777" w:rsidR="00A000BE" w:rsidRDefault="00A000BE">
      <w:pPr>
        <w:rPr>
          <w:rFonts w:ascii="Times New Roman"/>
          <w:sz w:val="20"/>
        </w:rPr>
        <w:sectPr w:rsidR="00A000BE">
          <w:footerReference w:type="default" r:id="rId84"/>
          <w:pgSz w:w="12240" w:h="15840"/>
          <w:pgMar w:top="0" w:right="0" w:bottom="820" w:left="0" w:header="0" w:footer="620" w:gutter="0"/>
          <w:cols w:space="720"/>
        </w:sectPr>
      </w:pPr>
    </w:p>
    <w:p w14:paraId="7D2F896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8960" behindDoc="1" locked="0" layoutInCell="1" allowOverlap="1" wp14:anchorId="6ED734A3" wp14:editId="510B36BE">
                <wp:simplePos x="0" y="0"/>
                <wp:positionH relativeFrom="page">
                  <wp:posOffset>-635</wp:posOffset>
                </wp:positionH>
                <wp:positionV relativeFrom="page">
                  <wp:posOffset>0</wp:posOffset>
                </wp:positionV>
                <wp:extent cx="7773670" cy="571500"/>
                <wp:effectExtent l="8890" t="9525" r="0" b="9525"/>
                <wp:wrapNone/>
                <wp:docPr id="56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63" name="Rectangle 1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1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5" name="Picture 1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7A1707" id="Group 128" o:spid="_x0000_s1026" style="position:absolute;margin-left:-.05pt;margin-top:0;width:612.1pt;height:45pt;z-index:-25162752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qeVZL4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" fillcolor="#c5e9f8" stroked="f"/>
                <v:line id="Line 1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" strokecolor="#c5e9f8" strokeweight=".14pt"/>
                <v:shape id="Picture 1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">
                  <v:imagedata r:id="rId31" o:title=""/>
                </v:shape>
                <w10:wrap anchorx="page" anchory="page"/>
              </v:group>
            </w:pict>
          </mc:Fallback>
        </mc:AlternateContent>
      </w:r>
    </w:p>
    <w:p w14:paraId="23B62D8D" w14:textId="77777777" w:rsidR="00A000BE" w:rsidRDefault="00A000BE">
      <w:pPr>
        <w:pStyle w:val="BodyText"/>
        <w:spacing w:before="7"/>
        <w:rPr>
          <w:rFonts w:ascii="Times New Roman"/>
          <w:sz w:val="16"/>
        </w:rPr>
      </w:pPr>
    </w:p>
    <w:p w14:paraId="1EFE2F80" w14:textId="77777777" w:rsidR="00A000BE" w:rsidRDefault="00204E17">
      <w:pPr>
        <w:pStyle w:val="Heading2"/>
      </w:pPr>
      <w:r>
        <w:rPr>
          <w:w w:val="105"/>
        </w:rPr>
        <w:t>DATA COLLECTION and ANALYSIS</w:t>
      </w:r>
    </w:p>
    <w:p w14:paraId="1870FA99" w14:textId="77777777" w:rsidR="00A000BE" w:rsidRDefault="00A000BE">
      <w:pPr>
        <w:pStyle w:val="BodyText"/>
        <w:rPr>
          <w:rFonts w:ascii="Calibri"/>
          <w:b/>
          <w:sz w:val="20"/>
        </w:rPr>
      </w:pPr>
    </w:p>
    <w:p w14:paraId="414A82CB" w14:textId="77777777" w:rsidR="00A000BE" w:rsidRDefault="00A000BE">
      <w:pPr>
        <w:pStyle w:val="BodyText"/>
        <w:rPr>
          <w:rFonts w:ascii="Calibri"/>
          <w:b/>
          <w:sz w:val="20"/>
        </w:rPr>
      </w:pPr>
    </w:p>
    <w:p w14:paraId="62887CF6"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3B7F26F" w14:textId="77777777">
        <w:trPr>
          <w:trHeight w:val="3558"/>
        </w:trPr>
        <w:tc>
          <w:tcPr>
            <w:tcW w:w="3591" w:type="dxa"/>
            <w:shd w:val="clear" w:color="auto" w:fill="E9F7FC"/>
          </w:tcPr>
          <w:p w14:paraId="292ED3B1" w14:textId="77777777" w:rsidR="00A000BE" w:rsidRDefault="00204E17">
            <w:pPr>
              <w:pStyle w:val="TableParagraph"/>
              <w:spacing w:before="2" w:line="242" w:lineRule="auto"/>
              <w:ind w:left="78" w:right="247"/>
              <w:rPr>
                <w:rFonts w:ascii="Times New Roman"/>
              </w:rPr>
            </w:pPr>
            <w:r>
              <w:rPr>
                <w:b/>
                <w:i/>
              </w:rPr>
              <w:t xml:space="preserve">Additional data: </w:t>
            </w:r>
            <w:r>
              <w:rPr>
                <w:rFonts w:ascii="Times New Roman"/>
              </w:rPr>
              <w:t>What additional facts did the team identify that relate to demographic and financial data? (May be informed by quantitative or qualitative sources.)</w:t>
            </w:r>
          </w:p>
        </w:tc>
        <w:tc>
          <w:tcPr>
            <w:tcW w:w="7191" w:type="dxa"/>
          </w:tcPr>
          <w:p w14:paraId="047BFD7A" w14:textId="77777777" w:rsidR="00A000BE" w:rsidRDefault="00D31890">
            <w:pPr>
              <w:pStyle w:val="TableParagraph"/>
              <w:rPr>
                <w:rFonts w:ascii="Times New Roman"/>
              </w:rPr>
            </w:pPr>
            <w:r>
              <w:rPr>
                <w:rFonts w:ascii="Times New Roman"/>
              </w:rPr>
              <w:t>No additional facts were used.</w:t>
            </w:r>
          </w:p>
        </w:tc>
      </w:tr>
      <w:tr w:rsidR="00A000BE" w14:paraId="2FE9187D" w14:textId="77777777">
        <w:trPr>
          <w:trHeight w:val="861"/>
        </w:trPr>
        <w:tc>
          <w:tcPr>
            <w:tcW w:w="3591" w:type="dxa"/>
            <w:shd w:val="clear" w:color="auto" w:fill="E9F7FC"/>
          </w:tcPr>
          <w:p w14:paraId="62DC603E"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3B651526" w14:textId="77777777" w:rsidR="00A000BE" w:rsidRDefault="00A000BE">
            <w:pPr>
              <w:pStyle w:val="TableParagraph"/>
              <w:rPr>
                <w:rFonts w:ascii="Times New Roman"/>
              </w:rPr>
            </w:pPr>
          </w:p>
        </w:tc>
      </w:tr>
    </w:tbl>
    <w:p w14:paraId="1C5D4A68" w14:textId="77777777" w:rsidR="00A000BE" w:rsidRDefault="00A000BE">
      <w:pPr>
        <w:pStyle w:val="BodyText"/>
        <w:spacing w:before="8"/>
        <w:rPr>
          <w:rFonts w:ascii="Calibri"/>
          <w:b/>
          <w:sz w:val="21"/>
        </w:rPr>
      </w:pPr>
    </w:p>
    <w:p w14:paraId="41FC26D6"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DEMOGRAPHIC AND FINANCIAL GUIDING</w:t>
      </w:r>
      <w:r>
        <w:rPr>
          <w:rFonts w:ascii="Calibri"/>
          <w:b/>
          <w:i/>
          <w:spacing w:val="32"/>
        </w:rPr>
        <w:t xml:space="preserve"> </w:t>
      </w:r>
      <w:r>
        <w:rPr>
          <w:rFonts w:ascii="Calibri"/>
          <w:b/>
          <w:i/>
        </w:rPr>
        <w:t>QUESTIONS</w:t>
      </w:r>
    </w:p>
    <w:p w14:paraId="016ABC48" w14:textId="77777777" w:rsidR="00A000BE" w:rsidRDefault="00A000BE">
      <w:pPr>
        <w:pStyle w:val="BodyText"/>
        <w:spacing w:before="5" w:after="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B514ECF" w14:textId="77777777">
        <w:trPr>
          <w:trHeight w:val="2140"/>
        </w:trPr>
        <w:tc>
          <w:tcPr>
            <w:tcW w:w="3591" w:type="dxa"/>
            <w:shd w:val="clear" w:color="auto" w:fill="E9F7FC"/>
          </w:tcPr>
          <w:p w14:paraId="76C5D624" w14:textId="77777777" w:rsidR="00A000BE" w:rsidRDefault="00204E17">
            <w:pPr>
              <w:pStyle w:val="TableParagraph"/>
              <w:spacing w:line="247" w:lineRule="auto"/>
              <w:ind w:left="78" w:right="126"/>
              <w:rPr>
                <w:rFonts w:ascii="Times New Roman"/>
              </w:rPr>
            </w:pPr>
            <w:r>
              <w:rPr>
                <w:b/>
                <w:i/>
              </w:rPr>
              <w:t>Internal</w:t>
            </w:r>
            <w:r w:rsidR="00E4030B">
              <w:rPr>
                <w:b/>
                <w:i/>
              </w:rPr>
              <w:t xml:space="preserve"> </w:t>
            </w:r>
            <w:r>
              <w:rPr>
                <w:b/>
                <w:i/>
              </w:rPr>
              <w:t xml:space="preserve">factors: </w:t>
            </w:r>
            <w:r>
              <w:rPr>
                <w:rFonts w:ascii="Times New Roman"/>
              </w:rPr>
              <w:t>What</w:t>
            </w:r>
            <w:r w:rsidR="00E4030B">
              <w:rPr>
                <w:rFonts w:ascii="Times New Roman"/>
              </w:rPr>
              <w:t xml:space="preserve"> </w:t>
            </w:r>
            <w:r>
              <w:rPr>
                <w:rFonts w:ascii="Times New Roman"/>
              </w:rPr>
              <w:t>internal</w:t>
            </w:r>
            <w:r w:rsidR="00E4030B">
              <w:rPr>
                <w:rFonts w:ascii="Times New Roman"/>
              </w:rPr>
              <w:t xml:space="preserve"> </w:t>
            </w:r>
            <w:r>
              <w:rPr>
                <w:rFonts w:ascii="Times New Roman"/>
              </w:rPr>
              <w:t>factors might have affected data and/or results</w:t>
            </w:r>
            <w:r>
              <w:rPr>
                <w:rFonts w:ascii="Times New Roman"/>
                <w:spacing w:val="-19"/>
              </w:rPr>
              <w:t xml:space="preserve"> </w:t>
            </w:r>
            <w:r>
              <w:rPr>
                <w:rFonts w:ascii="Times New Roman"/>
              </w:rPr>
              <w:t>of</w:t>
            </w:r>
            <w:r>
              <w:rPr>
                <w:rFonts w:ascii="Times New Roman"/>
                <w:spacing w:val="-19"/>
              </w:rPr>
              <w:t xml:space="preserve"> </w:t>
            </w:r>
            <w:r>
              <w:rPr>
                <w:rFonts w:ascii="Times New Roman"/>
              </w:rPr>
              <w:t>data?</w:t>
            </w:r>
            <w:r>
              <w:rPr>
                <w:rFonts w:ascii="Times New Roman"/>
                <w:spacing w:val="-20"/>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3"/>
              </w:rPr>
              <w:t xml:space="preserve"> </w:t>
            </w:r>
            <w:r>
              <w:rPr>
                <w:rFonts w:ascii="Times New Roman"/>
              </w:rPr>
              <w:t>include: resource allocation, documentation and monitoring, technology and software, communication, internal controls, and personnel</w:t>
            </w:r>
            <w:r>
              <w:rPr>
                <w:rFonts w:ascii="Times New Roman"/>
                <w:spacing w:val="-7"/>
              </w:rPr>
              <w:t xml:space="preserve"> </w:t>
            </w:r>
            <w:r>
              <w:rPr>
                <w:rFonts w:ascii="Times New Roman"/>
              </w:rPr>
              <w:t>assignment/</w:t>
            </w:r>
          </w:p>
          <w:p w14:paraId="1EB527EE" w14:textId="77777777" w:rsidR="00A000BE" w:rsidRDefault="00204E17">
            <w:pPr>
              <w:pStyle w:val="TableParagraph"/>
              <w:spacing w:before="1" w:line="250" w:lineRule="exact"/>
              <w:ind w:left="78"/>
              <w:rPr>
                <w:rFonts w:ascii="Times New Roman"/>
              </w:rPr>
            </w:pPr>
            <w:r>
              <w:rPr>
                <w:rFonts w:ascii="Times New Roman"/>
              </w:rPr>
              <w:t>performance.</w:t>
            </w:r>
          </w:p>
        </w:tc>
        <w:tc>
          <w:tcPr>
            <w:tcW w:w="7191" w:type="dxa"/>
          </w:tcPr>
          <w:p w14:paraId="26C9966D" w14:textId="77777777" w:rsidR="00A000BE" w:rsidRDefault="00D31890">
            <w:pPr>
              <w:pStyle w:val="TableParagraph"/>
              <w:rPr>
                <w:rFonts w:ascii="Times New Roman"/>
              </w:rPr>
            </w:pPr>
            <w:r>
              <w:rPr>
                <w:rFonts w:ascii="Times New Roman"/>
              </w:rPr>
              <w:t xml:space="preserve">The </w:t>
            </w:r>
            <w:r w:rsidR="00517C49">
              <w:rPr>
                <w:rFonts w:ascii="Times New Roman"/>
              </w:rPr>
              <w:t xml:space="preserve">internal factors affecting the </w:t>
            </w:r>
            <w:r w:rsidR="00545672">
              <w:rPr>
                <w:rFonts w:ascii="Times New Roman"/>
              </w:rPr>
              <w:t>data are</w:t>
            </w:r>
            <w:r>
              <w:rPr>
                <w:rFonts w:ascii="Times New Roman"/>
              </w:rPr>
              <w:t xml:space="preserve"> the following:</w:t>
            </w:r>
          </w:p>
          <w:p w14:paraId="1E9C9995" w14:textId="77777777" w:rsidR="00D31890" w:rsidRDefault="00D31890" w:rsidP="00D31890">
            <w:pPr>
              <w:pStyle w:val="TableParagraph"/>
              <w:numPr>
                <w:ilvl w:val="0"/>
                <w:numId w:val="9"/>
              </w:numPr>
              <w:rPr>
                <w:rFonts w:ascii="Times New Roman"/>
              </w:rPr>
            </w:pPr>
            <w:r>
              <w:rPr>
                <w:rFonts w:ascii="Times New Roman"/>
              </w:rPr>
              <w:t>Lack of rigor in K-2 classrooms</w:t>
            </w:r>
          </w:p>
          <w:p w14:paraId="78BCB5A1" w14:textId="77777777" w:rsidR="00D31890" w:rsidRDefault="00D31890" w:rsidP="00D31890">
            <w:pPr>
              <w:pStyle w:val="TableParagraph"/>
              <w:numPr>
                <w:ilvl w:val="0"/>
                <w:numId w:val="9"/>
              </w:numPr>
              <w:rPr>
                <w:rFonts w:ascii="Times New Roman"/>
              </w:rPr>
            </w:pPr>
            <w:r>
              <w:rPr>
                <w:rFonts w:ascii="Times New Roman"/>
              </w:rPr>
              <w:t>Discipline</w:t>
            </w:r>
          </w:p>
          <w:p w14:paraId="7A90CCC8" w14:textId="77777777" w:rsidR="00D31890" w:rsidRDefault="00D31890" w:rsidP="00D31890">
            <w:pPr>
              <w:pStyle w:val="TableParagraph"/>
              <w:numPr>
                <w:ilvl w:val="0"/>
                <w:numId w:val="9"/>
              </w:numPr>
              <w:rPr>
                <w:rFonts w:ascii="Times New Roman"/>
              </w:rPr>
            </w:pPr>
            <w:r>
              <w:rPr>
                <w:rFonts w:ascii="Times New Roman"/>
              </w:rPr>
              <w:t>Administrative</w:t>
            </w:r>
            <w:r w:rsidR="008D73F7">
              <w:rPr>
                <w:rFonts w:ascii="Times New Roman"/>
              </w:rPr>
              <w:t xml:space="preserve"> and teacher</w:t>
            </w:r>
            <w:r>
              <w:rPr>
                <w:rFonts w:ascii="Times New Roman"/>
              </w:rPr>
              <w:t xml:space="preserve"> turnover during the last ten years</w:t>
            </w:r>
          </w:p>
          <w:p w14:paraId="200D190F" w14:textId="77777777" w:rsidR="00D31890" w:rsidRDefault="00D31890" w:rsidP="00D31890">
            <w:pPr>
              <w:pStyle w:val="TableParagraph"/>
              <w:numPr>
                <w:ilvl w:val="0"/>
                <w:numId w:val="9"/>
              </w:numPr>
              <w:rPr>
                <w:rFonts w:ascii="Times New Roman"/>
              </w:rPr>
            </w:pPr>
            <w:r>
              <w:rPr>
                <w:rFonts w:ascii="Times New Roman"/>
              </w:rPr>
              <w:t>Lack of consistent vision and direction during the last ten years</w:t>
            </w:r>
          </w:p>
          <w:p w14:paraId="3187066D" w14:textId="77777777" w:rsidR="00D31890" w:rsidRDefault="00D31890" w:rsidP="00D31890">
            <w:pPr>
              <w:pStyle w:val="TableParagraph"/>
              <w:numPr>
                <w:ilvl w:val="0"/>
                <w:numId w:val="9"/>
              </w:numPr>
              <w:rPr>
                <w:rFonts w:ascii="Times New Roman"/>
              </w:rPr>
            </w:pPr>
            <w:r>
              <w:rPr>
                <w:rFonts w:ascii="Times New Roman"/>
              </w:rPr>
              <w:t>Too many resources purchased and not used effectively in the classroom</w:t>
            </w:r>
          </w:p>
          <w:p w14:paraId="240E635C" w14:textId="77777777" w:rsidR="00D31890" w:rsidRDefault="00D31890" w:rsidP="00D31890">
            <w:pPr>
              <w:pStyle w:val="TableParagraph"/>
              <w:numPr>
                <w:ilvl w:val="0"/>
                <w:numId w:val="9"/>
              </w:numPr>
              <w:rPr>
                <w:rFonts w:ascii="Times New Roman"/>
              </w:rPr>
            </w:pPr>
            <w:r>
              <w:rPr>
                <w:rFonts w:ascii="Times New Roman"/>
              </w:rPr>
              <w:t>Lack of communication and relationship with the community since the school was opened</w:t>
            </w:r>
          </w:p>
          <w:p w14:paraId="57067924" w14:textId="77777777" w:rsidR="00545672" w:rsidRDefault="00545672" w:rsidP="00D31890">
            <w:pPr>
              <w:pStyle w:val="TableParagraph"/>
              <w:numPr>
                <w:ilvl w:val="0"/>
                <w:numId w:val="9"/>
              </w:numPr>
              <w:rPr>
                <w:rFonts w:ascii="Times New Roman"/>
              </w:rPr>
            </w:pPr>
            <w:r>
              <w:rPr>
                <w:rFonts w:ascii="Times New Roman"/>
              </w:rPr>
              <w:t xml:space="preserve">Lack of effective, monitored and sustained staff development which is focused around a long </w:t>
            </w:r>
            <w:r w:rsidR="008D73F7">
              <w:rPr>
                <w:rFonts w:ascii="Times New Roman"/>
              </w:rPr>
              <w:t>-</w:t>
            </w:r>
            <w:r>
              <w:rPr>
                <w:rFonts w:ascii="Times New Roman"/>
              </w:rPr>
              <w:t>range plan</w:t>
            </w:r>
          </w:p>
          <w:p w14:paraId="2E62472D" w14:textId="77777777" w:rsidR="00545672" w:rsidRDefault="008D73F7" w:rsidP="00D31890">
            <w:pPr>
              <w:pStyle w:val="TableParagraph"/>
              <w:numPr>
                <w:ilvl w:val="0"/>
                <w:numId w:val="9"/>
              </w:numPr>
              <w:rPr>
                <w:rFonts w:ascii="Times New Roman"/>
              </w:rPr>
            </w:pPr>
            <w:r>
              <w:rPr>
                <w:rFonts w:ascii="Times New Roman"/>
              </w:rPr>
              <w:t>Non-competitive salary</w:t>
            </w:r>
          </w:p>
        </w:tc>
      </w:tr>
      <w:tr w:rsidR="00A000BE" w14:paraId="23BC7463" w14:textId="77777777">
        <w:trPr>
          <w:trHeight w:val="860"/>
        </w:trPr>
        <w:tc>
          <w:tcPr>
            <w:tcW w:w="3591" w:type="dxa"/>
            <w:shd w:val="clear" w:color="auto" w:fill="E9F7FC"/>
          </w:tcPr>
          <w:p w14:paraId="49491D49"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14F55B4E" w14:textId="77777777" w:rsidR="00A000BE" w:rsidRDefault="00D31890">
            <w:pPr>
              <w:pStyle w:val="TableParagraph"/>
              <w:rPr>
                <w:rFonts w:ascii="Times New Roman"/>
              </w:rPr>
            </w:pPr>
            <w:r>
              <w:rPr>
                <w:rFonts w:ascii="Times New Roman"/>
              </w:rPr>
              <w:t xml:space="preserve">5 Essentials Survey, FSA scores, formal observations, informal walkthroughs, discipline referrals and fixed asset list  </w:t>
            </w:r>
          </w:p>
        </w:tc>
      </w:tr>
    </w:tbl>
    <w:p w14:paraId="0FC9C486" w14:textId="77777777" w:rsidR="00A000BE" w:rsidRDefault="00A000BE">
      <w:pPr>
        <w:pStyle w:val="BodyText"/>
        <w:spacing w:before="1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01FD7B9" w14:textId="77777777">
        <w:trPr>
          <w:trHeight w:val="2481"/>
        </w:trPr>
        <w:tc>
          <w:tcPr>
            <w:tcW w:w="3591" w:type="dxa"/>
            <w:shd w:val="clear" w:color="auto" w:fill="E9F7FC"/>
          </w:tcPr>
          <w:p w14:paraId="4A84F1E4" w14:textId="77777777" w:rsidR="00A000BE" w:rsidRDefault="00204E17">
            <w:pPr>
              <w:pStyle w:val="TableParagraph"/>
              <w:spacing w:before="4" w:line="247" w:lineRule="auto"/>
              <w:ind w:left="78" w:right="104"/>
              <w:rPr>
                <w:rFonts w:ascii="Times New Roman"/>
              </w:rPr>
            </w:pPr>
            <w:r>
              <w:rPr>
                <w:b/>
                <w:i/>
                <w:w w:val="95"/>
              </w:rPr>
              <w:t xml:space="preserve">External factors: </w:t>
            </w:r>
            <w:r>
              <w:rPr>
                <w:rFonts w:ascii="Times New Roman"/>
                <w:w w:val="95"/>
              </w:rPr>
              <w:t>What external</w:t>
            </w:r>
            <w:r>
              <w:rPr>
                <w:rFonts w:ascii="Times New Roman"/>
                <w:spacing w:val="-27"/>
                <w:w w:val="95"/>
              </w:rPr>
              <w:t xml:space="preserve"> </w:t>
            </w:r>
            <w:r>
              <w:rPr>
                <w:rFonts w:ascii="Times New Roman"/>
                <w:w w:val="95"/>
              </w:rPr>
              <w:t xml:space="preserve">factors </w:t>
            </w:r>
            <w:r>
              <w:rPr>
                <w:rFonts w:ascii="Times New Roman"/>
              </w:rPr>
              <w:t>might have affected data and/ or results</w:t>
            </w:r>
            <w:r>
              <w:rPr>
                <w:rFonts w:ascii="Times New Roman"/>
                <w:spacing w:val="-18"/>
              </w:rPr>
              <w:t xml:space="preserve"> </w:t>
            </w:r>
            <w:r>
              <w:rPr>
                <w:rFonts w:ascii="Times New Roman"/>
              </w:rPr>
              <w:t>of</w:t>
            </w:r>
            <w:r>
              <w:rPr>
                <w:rFonts w:ascii="Times New Roman"/>
                <w:spacing w:val="-20"/>
              </w:rPr>
              <w:t xml:space="preserve"> </w:t>
            </w:r>
            <w:r>
              <w:rPr>
                <w:rFonts w:ascii="Times New Roman"/>
              </w:rPr>
              <w:t>data?</w:t>
            </w:r>
            <w:r>
              <w:rPr>
                <w:rFonts w:ascii="Times New Roman"/>
                <w:spacing w:val="-18"/>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0"/>
              </w:rPr>
              <w:t xml:space="preserve"> </w:t>
            </w:r>
            <w:r>
              <w:rPr>
                <w:rFonts w:ascii="Times New Roman"/>
              </w:rPr>
              <w:t xml:space="preserve">include: geographic location, population demographics (employment, education, median income), local/ state/national </w:t>
            </w:r>
            <w:r>
              <w:rPr>
                <w:rFonts w:ascii="Times New Roman"/>
                <w:spacing w:val="-5"/>
              </w:rPr>
              <w:t xml:space="preserve">economy, </w:t>
            </w:r>
            <w:r>
              <w:rPr>
                <w:rFonts w:ascii="Times New Roman"/>
              </w:rPr>
              <w:t>natural disasters, and state and federal policy changes.</w:t>
            </w:r>
          </w:p>
        </w:tc>
        <w:tc>
          <w:tcPr>
            <w:tcW w:w="7191" w:type="dxa"/>
          </w:tcPr>
          <w:p w14:paraId="69408DEB" w14:textId="77777777" w:rsidR="00A000BE" w:rsidRDefault="00545672">
            <w:pPr>
              <w:pStyle w:val="TableParagraph"/>
              <w:rPr>
                <w:rFonts w:ascii="Times New Roman"/>
              </w:rPr>
            </w:pPr>
            <w:r>
              <w:rPr>
                <w:rFonts w:ascii="Times New Roman"/>
              </w:rPr>
              <w:t>The external factors affecting the data are the following:</w:t>
            </w:r>
          </w:p>
          <w:p w14:paraId="6C916542" w14:textId="77777777" w:rsidR="00545672" w:rsidRDefault="00545672" w:rsidP="00545672">
            <w:pPr>
              <w:pStyle w:val="TableParagraph"/>
              <w:numPr>
                <w:ilvl w:val="0"/>
                <w:numId w:val="9"/>
              </w:numPr>
              <w:rPr>
                <w:rFonts w:ascii="Times New Roman"/>
              </w:rPr>
            </w:pPr>
            <w:r>
              <w:rPr>
                <w:rFonts w:ascii="Times New Roman"/>
              </w:rPr>
              <w:t>Location to higher</w:t>
            </w:r>
            <w:r w:rsidR="008D73F7">
              <w:rPr>
                <w:rFonts w:ascii="Times New Roman"/>
              </w:rPr>
              <w:t>-</w:t>
            </w:r>
            <w:r>
              <w:rPr>
                <w:rFonts w:ascii="Times New Roman"/>
              </w:rPr>
              <w:t xml:space="preserve"> paying districts</w:t>
            </w:r>
          </w:p>
          <w:p w14:paraId="20E67C9B" w14:textId="77777777" w:rsidR="00545672" w:rsidRDefault="00545672" w:rsidP="00545672">
            <w:pPr>
              <w:pStyle w:val="TableParagraph"/>
              <w:numPr>
                <w:ilvl w:val="0"/>
                <w:numId w:val="9"/>
              </w:numPr>
              <w:rPr>
                <w:rFonts w:ascii="Times New Roman"/>
              </w:rPr>
            </w:pPr>
            <w:r>
              <w:rPr>
                <w:rFonts w:ascii="Times New Roman"/>
              </w:rPr>
              <w:t>Rural district not attracting the best and the brightest teachers</w:t>
            </w:r>
          </w:p>
          <w:p w14:paraId="454701E0" w14:textId="77777777" w:rsidR="00545672" w:rsidRDefault="00545672" w:rsidP="00545672">
            <w:pPr>
              <w:pStyle w:val="TableParagraph"/>
              <w:ind w:left="720"/>
              <w:rPr>
                <w:rFonts w:ascii="Times New Roman"/>
              </w:rPr>
            </w:pPr>
          </w:p>
        </w:tc>
      </w:tr>
      <w:tr w:rsidR="00A000BE" w14:paraId="7F40F6A5" w14:textId="77777777">
        <w:trPr>
          <w:trHeight w:val="860"/>
        </w:trPr>
        <w:tc>
          <w:tcPr>
            <w:tcW w:w="3591" w:type="dxa"/>
            <w:shd w:val="clear" w:color="auto" w:fill="E9F7FC"/>
          </w:tcPr>
          <w:p w14:paraId="70A3BCE1"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5491FA6C" w14:textId="77777777" w:rsidR="00A000BE" w:rsidRDefault="00545672">
            <w:pPr>
              <w:pStyle w:val="TableParagraph"/>
              <w:rPr>
                <w:rFonts w:ascii="Times New Roman"/>
              </w:rPr>
            </w:pPr>
            <w:r>
              <w:rPr>
                <w:rFonts w:ascii="Times New Roman"/>
              </w:rPr>
              <w:t>5 E</w:t>
            </w:r>
            <w:r w:rsidR="00BF37D2">
              <w:rPr>
                <w:rFonts w:ascii="Times New Roman"/>
              </w:rPr>
              <w:t xml:space="preserve">ssentials Survey, job fairs, </w:t>
            </w:r>
            <w:r>
              <w:rPr>
                <w:rFonts w:ascii="Times New Roman"/>
              </w:rPr>
              <w:t>district web sites</w:t>
            </w:r>
            <w:r w:rsidR="00BF37D2">
              <w:rPr>
                <w:rFonts w:ascii="Times New Roman"/>
              </w:rPr>
              <w:t xml:space="preserve"> and state salary and employment data</w:t>
            </w:r>
          </w:p>
        </w:tc>
      </w:tr>
    </w:tbl>
    <w:p w14:paraId="7A4309FB" w14:textId="77777777" w:rsidR="00A000BE" w:rsidRDefault="00A000BE">
      <w:pPr>
        <w:rPr>
          <w:rFonts w:ascii="Times New Roman"/>
        </w:rPr>
        <w:sectPr w:rsidR="00A000BE">
          <w:footerReference w:type="default" r:id="rId85"/>
          <w:pgSz w:w="12240" w:h="15840"/>
          <w:pgMar w:top="0" w:right="0" w:bottom="820" w:left="0" w:header="0" w:footer="620" w:gutter="0"/>
          <w:cols w:space="720"/>
        </w:sectPr>
      </w:pPr>
    </w:p>
    <w:p w14:paraId="78E2CDB4"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0048" behindDoc="0" locked="0" layoutInCell="1" allowOverlap="1" wp14:anchorId="363FF5A9" wp14:editId="4EC017AE">
                <wp:simplePos x="0" y="0"/>
                <wp:positionH relativeFrom="page">
                  <wp:posOffset>0</wp:posOffset>
                </wp:positionH>
                <wp:positionV relativeFrom="page">
                  <wp:posOffset>0</wp:posOffset>
                </wp:positionV>
                <wp:extent cx="7772400" cy="571500"/>
                <wp:effectExtent l="0" t="0" r="0" b="0"/>
                <wp:wrapNone/>
                <wp:docPr id="55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9" name="Rectangle 1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1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61" name="Text Box 1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72C6" w14:textId="77777777" w:rsidR="00C97FBD" w:rsidRDefault="00C97FBD">
                              <w:pPr>
                                <w:spacing w:before="1"/>
                                <w:rPr>
                                  <w:rFonts w:ascii="Calibri"/>
                                  <w:b/>
                                  <w:i/>
                                  <w:sz w:val="38"/>
                                </w:rPr>
                              </w:pPr>
                            </w:p>
                            <w:p w14:paraId="18B4EAAD"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FF5A9" id="Group 124" o:spid="_x0000_s1215" style="position:absolute;margin-left:0;margin-top:0;width:612pt;height:45pt;z-index:25165004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D3/vuX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27" o:spid="_x0000_s121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" fillcolor="#c5e9f8" stroked="f"/>
                <v:shape id="Picture 126" o:spid="_x0000_s121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">
                  <v:imagedata r:id="rId25" o:title=""/>
                </v:shape>
                <v:shape id="_x0000_s121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4CF972C6" w14:textId="77777777" w:rsidR="00C97FBD" w:rsidRDefault="00C97FBD">
                        <w:pPr>
                          <w:spacing w:before="1"/>
                          <w:rPr>
                            <w:rFonts w:ascii="Calibri"/>
                            <w:b/>
                            <w:i/>
                            <w:sz w:val="38"/>
                          </w:rPr>
                        </w:pPr>
                      </w:p>
                      <w:p w14:paraId="18B4EAAD"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FFA6568" w14:textId="77777777" w:rsidR="00A000BE" w:rsidRDefault="00A000BE">
      <w:pPr>
        <w:pStyle w:val="BodyText"/>
        <w:rPr>
          <w:rFonts w:ascii="Calibri"/>
          <w:b/>
          <w:i/>
          <w:sz w:val="20"/>
        </w:rPr>
      </w:pPr>
    </w:p>
    <w:p w14:paraId="341119BA" w14:textId="77777777" w:rsidR="00A000BE" w:rsidRDefault="00A000BE">
      <w:pPr>
        <w:pStyle w:val="BodyText"/>
        <w:rPr>
          <w:rFonts w:ascii="Calibri"/>
          <w:b/>
          <w:i/>
          <w:sz w:val="20"/>
        </w:rPr>
      </w:pPr>
    </w:p>
    <w:p w14:paraId="0F14D156" w14:textId="77777777" w:rsidR="00A000BE" w:rsidRDefault="00A000BE">
      <w:pPr>
        <w:pStyle w:val="BodyText"/>
        <w:rPr>
          <w:rFonts w:ascii="Calibri"/>
          <w:b/>
          <w:i/>
          <w:sz w:val="20"/>
        </w:rPr>
      </w:pPr>
    </w:p>
    <w:p w14:paraId="2CAF7EC6" w14:textId="77777777" w:rsidR="00A000BE" w:rsidRDefault="00A000BE">
      <w:pPr>
        <w:pStyle w:val="BodyText"/>
        <w:spacing w:before="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2D4875B" w14:textId="77777777">
        <w:trPr>
          <w:trHeight w:val="3018"/>
        </w:trPr>
        <w:tc>
          <w:tcPr>
            <w:tcW w:w="3591" w:type="dxa"/>
            <w:shd w:val="clear" w:color="auto" w:fill="E9F7FC"/>
          </w:tcPr>
          <w:p w14:paraId="639F440D" w14:textId="77777777" w:rsidR="00A000BE" w:rsidRDefault="00204E17">
            <w:pPr>
              <w:pStyle w:val="TableParagraph"/>
              <w:spacing w:before="1" w:line="247" w:lineRule="auto"/>
              <w:ind w:left="78" w:right="33"/>
              <w:rPr>
                <w:rFonts w:ascii="Times New Roman"/>
              </w:rPr>
            </w:pPr>
            <w:r>
              <w:rPr>
                <w:b/>
                <w:i/>
              </w:rPr>
              <w:t xml:space="preserve">Access to Programs: </w:t>
            </w:r>
            <w:r>
              <w:rPr>
                <w:rFonts w:ascii="Times New Roman"/>
              </w:rPr>
              <w:t>What processes exist to ensure students have access to programs addressing individualized learning needs (including EIP, REP, alternative education, vocational education, and gifted)? What challenges exist in providing students access to such programs when necessary?</w:t>
            </w:r>
          </w:p>
        </w:tc>
        <w:tc>
          <w:tcPr>
            <w:tcW w:w="7191" w:type="dxa"/>
          </w:tcPr>
          <w:p w14:paraId="7002838E" w14:textId="77777777" w:rsidR="00A000BE" w:rsidRDefault="00F62C30">
            <w:pPr>
              <w:pStyle w:val="TableParagraph"/>
              <w:rPr>
                <w:rFonts w:ascii="Times New Roman"/>
              </w:rPr>
            </w:pPr>
            <w:r>
              <w:rPr>
                <w:rFonts w:ascii="Times New Roman"/>
              </w:rPr>
              <w:t>The processes in place to ensure students have access to programs that address individualized needs include the following:</w:t>
            </w:r>
          </w:p>
          <w:p w14:paraId="2B7DE0D0" w14:textId="77777777" w:rsidR="00F62C30" w:rsidRDefault="00F62C30" w:rsidP="00F62C30">
            <w:pPr>
              <w:pStyle w:val="TableParagraph"/>
              <w:numPr>
                <w:ilvl w:val="0"/>
                <w:numId w:val="9"/>
              </w:numPr>
              <w:rPr>
                <w:rFonts w:ascii="Times New Roman"/>
              </w:rPr>
            </w:pPr>
            <w:r>
              <w:rPr>
                <w:rFonts w:ascii="Times New Roman"/>
              </w:rPr>
              <w:t xml:space="preserve"> SIT / MTSS process</w:t>
            </w:r>
          </w:p>
          <w:p w14:paraId="172659B7" w14:textId="77777777" w:rsidR="00F62C30" w:rsidRDefault="009372E8" w:rsidP="00F62C30">
            <w:pPr>
              <w:pStyle w:val="TableParagraph"/>
              <w:numPr>
                <w:ilvl w:val="0"/>
                <w:numId w:val="9"/>
              </w:numPr>
              <w:rPr>
                <w:rFonts w:ascii="Times New Roman"/>
              </w:rPr>
            </w:pPr>
            <w:r>
              <w:rPr>
                <w:rFonts w:ascii="Times New Roman"/>
              </w:rPr>
              <w:t xml:space="preserve">504s </w:t>
            </w:r>
          </w:p>
          <w:p w14:paraId="354C8644" w14:textId="77777777" w:rsidR="00F62C30" w:rsidRDefault="009372E8" w:rsidP="00F62C30">
            <w:pPr>
              <w:pStyle w:val="TableParagraph"/>
              <w:numPr>
                <w:ilvl w:val="0"/>
                <w:numId w:val="9"/>
              </w:numPr>
              <w:rPr>
                <w:rFonts w:ascii="Times New Roman"/>
              </w:rPr>
            </w:pPr>
            <w:r>
              <w:rPr>
                <w:rFonts w:ascii="Times New Roman"/>
              </w:rPr>
              <w:t xml:space="preserve">IEPs </w:t>
            </w:r>
          </w:p>
          <w:p w14:paraId="53C7AECD" w14:textId="77777777" w:rsidR="009372E8" w:rsidRDefault="009372E8" w:rsidP="00F62C30">
            <w:pPr>
              <w:pStyle w:val="TableParagraph"/>
              <w:numPr>
                <w:ilvl w:val="0"/>
                <w:numId w:val="9"/>
              </w:numPr>
              <w:rPr>
                <w:rFonts w:ascii="Times New Roman"/>
              </w:rPr>
            </w:pPr>
            <w:r>
              <w:rPr>
                <w:rFonts w:ascii="Times New Roman"/>
              </w:rPr>
              <w:t>Gifted services provided to elementary and middle school students</w:t>
            </w:r>
          </w:p>
          <w:p w14:paraId="2E89CEFB" w14:textId="77777777" w:rsidR="009372E8" w:rsidRDefault="009372E8" w:rsidP="00F62C30">
            <w:pPr>
              <w:pStyle w:val="TableParagraph"/>
              <w:numPr>
                <w:ilvl w:val="0"/>
                <w:numId w:val="9"/>
              </w:numPr>
              <w:rPr>
                <w:rFonts w:ascii="Times New Roman"/>
              </w:rPr>
            </w:pPr>
            <w:r>
              <w:rPr>
                <w:rFonts w:ascii="Times New Roman"/>
              </w:rPr>
              <w:t>Virtual Lab / Credit Recovery</w:t>
            </w:r>
          </w:p>
          <w:p w14:paraId="77D64B39" w14:textId="7D5A3CA4" w:rsidR="009372E8" w:rsidRDefault="00BB7CB3" w:rsidP="00F62C30">
            <w:pPr>
              <w:pStyle w:val="TableParagraph"/>
              <w:numPr>
                <w:ilvl w:val="0"/>
                <w:numId w:val="9"/>
              </w:numPr>
              <w:rPr>
                <w:rFonts w:ascii="Times New Roman"/>
              </w:rPr>
            </w:pPr>
            <w:r>
              <w:rPr>
                <w:rFonts w:ascii="Times New Roman"/>
              </w:rPr>
              <w:t>The Bridge</w:t>
            </w:r>
            <w:r w:rsidR="009372E8">
              <w:rPr>
                <w:rFonts w:ascii="Times New Roman"/>
              </w:rPr>
              <w:t xml:space="preserve"> / Behavioral </w:t>
            </w:r>
          </w:p>
          <w:p w14:paraId="7310B3F4" w14:textId="59B079FB" w:rsidR="009372E8" w:rsidRDefault="00BB7CB3" w:rsidP="00F62C30">
            <w:pPr>
              <w:pStyle w:val="TableParagraph"/>
              <w:numPr>
                <w:ilvl w:val="0"/>
                <w:numId w:val="9"/>
              </w:numPr>
              <w:rPr>
                <w:rFonts w:ascii="Times New Roman"/>
              </w:rPr>
            </w:pPr>
            <w:r>
              <w:rPr>
                <w:rFonts w:ascii="Times New Roman"/>
              </w:rPr>
              <w:t>Access Points</w:t>
            </w:r>
            <w:r w:rsidR="009372E8">
              <w:rPr>
                <w:rFonts w:ascii="Times New Roman"/>
              </w:rPr>
              <w:t xml:space="preserve"> for elementary and middle school </w:t>
            </w:r>
            <w:r w:rsidR="00356FC9">
              <w:rPr>
                <w:rFonts w:ascii="Times New Roman"/>
              </w:rPr>
              <w:t xml:space="preserve">ESE </w:t>
            </w:r>
            <w:r w:rsidR="009372E8">
              <w:rPr>
                <w:rFonts w:ascii="Times New Roman"/>
              </w:rPr>
              <w:t>students</w:t>
            </w:r>
          </w:p>
        </w:tc>
      </w:tr>
      <w:tr w:rsidR="00A000BE" w14:paraId="3AAE701A" w14:textId="77777777">
        <w:trPr>
          <w:trHeight w:val="861"/>
        </w:trPr>
        <w:tc>
          <w:tcPr>
            <w:tcW w:w="3591" w:type="dxa"/>
            <w:shd w:val="clear" w:color="auto" w:fill="E9F7FC"/>
          </w:tcPr>
          <w:p w14:paraId="0E59A7AC"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20821D65" w14:textId="77777777" w:rsidR="00A000BE" w:rsidRDefault="009372E8">
            <w:pPr>
              <w:pStyle w:val="TableParagraph"/>
              <w:rPr>
                <w:rFonts w:ascii="Times New Roman"/>
              </w:rPr>
            </w:pPr>
            <w:r>
              <w:rPr>
                <w:rFonts w:ascii="Times New Roman"/>
              </w:rPr>
              <w:t>504s, IEPs, Virtual Lab logs, CBI lesson plans and access points and SIT/MTSS agendas and minutes</w:t>
            </w:r>
          </w:p>
        </w:tc>
      </w:tr>
    </w:tbl>
    <w:p w14:paraId="510F6911"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2F6C4ED" w14:textId="77777777">
        <w:trPr>
          <w:trHeight w:val="3021"/>
        </w:trPr>
        <w:tc>
          <w:tcPr>
            <w:tcW w:w="3591" w:type="dxa"/>
            <w:shd w:val="clear" w:color="auto" w:fill="E9F7FC"/>
          </w:tcPr>
          <w:p w14:paraId="573E7FED" w14:textId="77777777" w:rsidR="00A000BE" w:rsidRDefault="00204E17">
            <w:pPr>
              <w:pStyle w:val="TableParagraph"/>
              <w:spacing w:before="8" w:line="230" w:lineRule="auto"/>
              <w:ind w:left="78" w:right="182"/>
              <w:rPr>
                <w:rFonts w:ascii="Times New Roman"/>
              </w:rPr>
            </w:pPr>
            <w:r>
              <w:rPr>
                <w:b/>
                <w:i/>
              </w:rPr>
              <w:t xml:space="preserve">Demographic and Financial Challenges: </w:t>
            </w:r>
            <w:r>
              <w:rPr>
                <w:rFonts w:ascii="Times New Roman"/>
              </w:rPr>
              <w:t>What demographic and/ or financial challenges could affect improvement efforts within the</w:t>
            </w:r>
          </w:p>
          <w:p w14:paraId="13BE7D45" w14:textId="77777777" w:rsidR="00A000BE" w:rsidRDefault="00204E17">
            <w:pPr>
              <w:pStyle w:val="TableParagraph"/>
              <w:spacing w:before="14" w:line="249" w:lineRule="auto"/>
              <w:ind w:left="78" w:right="119"/>
              <w:rPr>
                <w:rFonts w:ascii="Times New Roman"/>
              </w:rPr>
            </w:pPr>
            <w:r>
              <w:rPr>
                <w:rFonts w:ascii="Times New Roman"/>
              </w:rPr>
              <w:t>school? (Identifying these challenges may require collection and analysis of additional school data.)</w:t>
            </w:r>
          </w:p>
        </w:tc>
        <w:tc>
          <w:tcPr>
            <w:tcW w:w="7191" w:type="dxa"/>
          </w:tcPr>
          <w:p w14:paraId="0DD86F33" w14:textId="77777777" w:rsidR="00A000BE" w:rsidRDefault="00190F18">
            <w:pPr>
              <w:pStyle w:val="TableParagraph"/>
              <w:rPr>
                <w:rFonts w:ascii="Times New Roman"/>
              </w:rPr>
            </w:pPr>
            <w:r>
              <w:rPr>
                <w:rFonts w:ascii="Times New Roman"/>
              </w:rPr>
              <w:t>The challenges that could affect the improvement efforts within the school include the following:</w:t>
            </w:r>
          </w:p>
          <w:p w14:paraId="432EB4AB" w14:textId="77777777" w:rsidR="00CB6641" w:rsidRDefault="00CB6641" w:rsidP="00190F18">
            <w:pPr>
              <w:pStyle w:val="TableParagraph"/>
              <w:numPr>
                <w:ilvl w:val="0"/>
                <w:numId w:val="9"/>
              </w:numPr>
              <w:rPr>
                <w:rFonts w:ascii="Times New Roman"/>
              </w:rPr>
            </w:pPr>
            <w:r>
              <w:rPr>
                <w:rFonts w:ascii="Times New Roman"/>
              </w:rPr>
              <w:t>Change in district leadership</w:t>
            </w:r>
          </w:p>
          <w:p w14:paraId="71D5E659" w14:textId="62447B88" w:rsidR="00CB6641" w:rsidRDefault="00CB6641" w:rsidP="00190F18">
            <w:pPr>
              <w:pStyle w:val="TableParagraph"/>
              <w:numPr>
                <w:ilvl w:val="0"/>
                <w:numId w:val="9"/>
              </w:numPr>
              <w:rPr>
                <w:rFonts w:ascii="Times New Roman"/>
              </w:rPr>
            </w:pPr>
            <w:r>
              <w:rPr>
                <w:rFonts w:ascii="Times New Roman"/>
              </w:rPr>
              <w:t>Possible budget cuts / staff cuts</w:t>
            </w:r>
          </w:p>
          <w:p w14:paraId="7843F914" w14:textId="59CB1F3E" w:rsidR="00356FC9" w:rsidRDefault="00356FC9" w:rsidP="00190F18">
            <w:pPr>
              <w:pStyle w:val="TableParagraph"/>
              <w:numPr>
                <w:ilvl w:val="0"/>
                <w:numId w:val="9"/>
              </w:numPr>
              <w:rPr>
                <w:rFonts w:ascii="Times New Roman"/>
              </w:rPr>
            </w:pPr>
            <w:r>
              <w:rPr>
                <w:rFonts w:ascii="Times New Roman"/>
              </w:rPr>
              <w:t>Teacher retention and turnover</w:t>
            </w:r>
          </w:p>
          <w:p w14:paraId="607A86AE" w14:textId="77777777" w:rsidR="00356FC9" w:rsidRDefault="00356FC9" w:rsidP="00190F18">
            <w:pPr>
              <w:pStyle w:val="TableParagraph"/>
              <w:numPr>
                <w:ilvl w:val="0"/>
                <w:numId w:val="9"/>
              </w:numPr>
              <w:rPr>
                <w:rFonts w:ascii="Times New Roman"/>
              </w:rPr>
            </w:pPr>
          </w:p>
          <w:p w14:paraId="35F2E98E" w14:textId="77777777" w:rsidR="00190F18" w:rsidRDefault="00190F18" w:rsidP="00CB6641">
            <w:pPr>
              <w:pStyle w:val="TableParagraph"/>
              <w:ind w:left="720"/>
              <w:rPr>
                <w:rFonts w:ascii="Times New Roman"/>
              </w:rPr>
            </w:pPr>
            <w:r>
              <w:rPr>
                <w:rFonts w:ascii="Times New Roman"/>
              </w:rPr>
              <w:t xml:space="preserve"> </w:t>
            </w:r>
          </w:p>
        </w:tc>
      </w:tr>
      <w:tr w:rsidR="00A000BE" w14:paraId="55E4FFAC" w14:textId="77777777">
        <w:trPr>
          <w:trHeight w:val="860"/>
        </w:trPr>
        <w:tc>
          <w:tcPr>
            <w:tcW w:w="3591" w:type="dxa"/>
            <w:shd w:val="clear" w:color="auto" w:fill="E9F7FC"/>
          </w:tcPr>
          <w:p w14:paraId="0FED97DC"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28E78BA5" w14:textId="77777777" w:rsidR="00A000BE" w:rsidRDefault="00CB6641">
            <w:pPr>
              <w:pStyle w:val="TableParagraph"/>
              <w:rPr>
                <w:rFonts w:ascii="Times New Roman"/>
              </w:rPr>
            </w:pPr>
            <w:r>
              <w:rPr>
                <w:rFonts w:ascii="Times New Roman"/>
              </w:rPr>
              <w:t>School board agendas and minutes</w:t>
            </w:r>
          </w:p>
        </w:tc>
      </w:tr>
    </w:tbl>
    <w:p w14:paraId="4D31554E" w14:textId="77777777" w:rsidR="00A000BE" w:rsidRDefault="00A000BE">
      <w:pPr>
        <w:pStyle w:val="BodyText"/>
        <w:spacing w:before="8"/>
        <w:rPr>
          <w:rFonts w:ascii="Calibri"/>
          <w:b/>
          <w:i/>
          <w:sz w:val="21"/>
        </w:rPr>
      </w:pPr>
    </w:p>
    <w:p w14:paraId="78A279C8" w14:textId="77777777" w:rsidR="00A000BE" w:rsidRDefault="00204E17">
      <w:pPr>
        <w:pStyle w:val="ListParagraph"/>
        <w:numPr>
          <w:ilvl w:val="2"/>
          <w:numId w:val="3"/>
        </w:numPr>
        <w:tabs>
          <w:tab w:val="left" w:pos="1215"/>
        </w:tabs>
        <w:spacing w:before="56"/>
        <w:ind w:left="1214" w:hanging="490"/>
        <w:rPr>
          <w:rFonts w:ascii="Calibri"/>
          <w:b/>
          <w:i/>
        </w:rPr>
      </w:pPr>
      <w:r>
        <w:rPr>
          <w:rFonts w:ascii="Calibri"/>
          <w:b/>
          <w:i/>
        </w:rPr>
        <w:t>DEMOGRAPHIC AND FINANCIAL TRENDS AND</w:t>
      </w:r>
      <w:r>
        <w:rPr>
          <w:rFonts w:ascii="Calibri"/>
          <w:b/>
          <w:i/>
          <w:spacing w:val="39"/>
        </w:rPr>
        <w:t xml:space="preserve"> </w:t>
      </w:r>
      <w:r>
        <w:rPr>
          <w:rFonts w:ascii="Calibri"/>
          <w:b/>
          <w:i/>
        </w:rPr>
        <w:t>PATTERNS</w:t>
      </w:r>
    </w:p>
    <w:p w14:paraId="0C26F5CE" w14:textId="77777777" w:rsidR="00A000BE" w:rsidRDefault="00A000BE">
      <w:pPr>
        <w:pStyle w:val="BodyText"/>
        <w:spacing w:before="5" w:after="1"/>
        <w:rPr>
          <w:rFonts w:ascii="Calibri"/>
          <w:b/>
          <w:i/>
          <w:sz w:val="25"/>
        </w:rPr>
      </w:pPr>
    </w:p>
    <w:tbl>
      <w:tblPr>
        <w:tblW w:w="0" w:type="auto"/>
        <w:tblInd w:w="713"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9"/>
        <w:gridCol w:w="7201"/>
      </w:tblGrid>
      <w:tr w:rsidR="00A000BE" w14:paraId="24F76048" w14:textId="77777777">
        <w:trPr>
          <w:trHeight w:val="4281"/>
        </w:trPr>
        <w:tc>
          <w:tcPr>
            <w:tcW w:w="3589" w:type="dxa"/>
            <w:shd w:val="clear" w:color="auto" w:fill="E9F7FC"/>
          </w:tcPr>
          <w:p w14:paraId="4DB094F6" w14:textId="77777777" w:rsidR="00A000BE" w:rsidRDefault="00204E17">
            <w:pPr>
              <w:pStyle w:val="TableParagraph"/>
              <w:spacing w:before="17" w:line="249" w:lineRule="auto"/>
              <w:ind w:left="78" w:right="116"/>
              <w:rPr>
                <w:rFonts w:ascii="Times New Roman"/>
              </w:rPr>
            </w:pP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201" w:type="dxa"/>
          </w:tcPr>
          <w:p w14:paraId="0A4F72E5" w14:textId="77777777" w:rsidR="00A000BE" w:rsidRDefault="00BB2C5E">
            <w:pPr>
              <w:pStyle w:val="TableParagraph"/>
              <w:rPr>
                <w:rFonts w:ascii="Times New Roman"/>
              </w:rPr>
            </w:pPr>
            <w:r>
              <w:rPr>
                <w:rFonts w:ascii="Times New Roman"/>
              </w:rPr>
              <w:t>The trend is due to uncertainty in the district due to the new appointment of a superintendent by the governor and possible budget and staff cuts.</w:t>
            </w:r>
          </w:p>
        </w:tc>
      </w:tr>
    </w:tbl>
    <w:p w14:paraId="413580A0" w14:textId="77777777" w:rsidR="00A000BE" w:rsidRDefault="00A000BE">
      <w:pPr>
        <w:rPr>
          <w:rFonts w:ascii="Times New Roman"/>
        </w:rPr>
        <w:sectPr w:rsidR="00A000BE">
          <w:footerReference w:type="default" r:id="rId86"/>
          <w:pgSz w:w="12240" w:h="15840"/>
          <w:pgMar w:top="0" w:right="0" w:bottom="820" w:left="0" w:header="0" w:footer="620" w:gutter="0"/>
          <w:cols w:space="720"/>
        </w:sectPr>
      </w:pPr>
    </w:p>
    <w:p w14:paraId="3C944521"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9984" behindDoc="1" locked="0" layoutInCell="1" allowOverlap="1" wp14:anchorId="3A594C65" wp14:editId="0ED4A4E6">
                <wp:simplePos x="0" y="0"/>
                <wp:positionH relativeFrom="page">
                  <wp:posOffset>-635</wp:posOffset>
                </wp:positionH>
                <wp:positionV relativeFrom="page">
                  <wp:posOffset>0</wp:posOffset>
                </wp:positionV>
                <wp:extent cx="7773670" cy="571500"/>
                <wp:effectExtent l="8890" t="9525" r="0" b="9525"/>
                <wp:wrapNone/>
                <wp:docPr id="55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55" name="Rectangle 1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1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7"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9C1B5B" id="Group 120" o:spid="_x0000_s1026" style="position:absolute;margin-left:-.05pt;margin-top:0;width:612.1pt;height:45pt;z-index:-25162649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mlH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XZpR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" fillcolor="#c5e9f8" stroked="f"/>
                <v:line id="Line 1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" strokecolor="#c5e9f8" strokeweight=".14pt"/>
                <v:shape id="Picture 1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">
                  <v:imagedata r:id="rId31" o:title=""/>
                </v:shape>
                <w10:wrap anchorx="page" anchory="page"/>
              </v:group>
            </w:pict>
          </mc:Fallback>
        </mc:AlternateContent>
      </w:r>
    </w:p>
    <w:p w14:paraId="1F2CD603" w14:textId="77777777" w:rsidR="00A000BE" w:rsidRDefault="00204E17">
      <w:pPr>
        <w:spacing w:before="221"/>
        <w:ind w:left="7383"/>
        <w:rPr>
          <w:rFonts w:ascii="Calibri"/>
          <w:b/>
          <w:sz w:val="28"/>
        </w:rPr>
      </w:pPr>
      <w:r>
        <w:rPr>
          <w:rFonts w:ascii="Calibri"/>
          <w:b/>
          <w:w w:val="105"/>
          <w:sz w:val="28"/>
        </w:rPr>
        <w:t>DATA COLLECTION and ANALYSIS</w:t>
      </w:r>
    </w:p>
    <w:p w14:paraId="161AEE76" w14:textId="77777777" w:rsidR="00A000BE" w:rsidRDefault="00A000BE">
      <w:pPr>
        <w:pStyle w:val="BodyText"/>
        <w:spacing w:before="4"/>
        <w:rPr>
          <w:rFonts w:ascii="Calibri"/>
          <w:b/>
          <w:sz w:val="15"/>
        </w:rPr>
      </w:pPr>
    </w:p>
    <w:p w14:paraId="223ACF47" w14:textId="77777777" w:rsidR="00A000BE" w:rsidRDefault="00204E17">
      <w:pPr>
        <w:pStyle w:val="ListParagraph"/>
        <w:numPr>
          <w:ilvl w:val="1"/>
          <w:numId w:val="3"/>
        </w:numPr>
        <w:tabs>
          <w:tab w:val="left" w:pos="1145"/>
        </w:tabs>
        <w:spacing w:before="45"/>
        <w:ind w:left="1144" w:hanging="424"/>
        <w:rPr>
          <w:rFonts w:ascii="Calibri"/>
          <w:b/>
          <w:sz w:val="28"/>
        </w:rPr>
      </w:pPr>
      <w:bookmarkStart w:id="14" w:name="_bookmark9"/>
      <w:bookmarkEnd w:id="14"/>
      <w:r>
        <w:rPr>
          <w:rFonts w:ascii="Calibri"/>
          <w:b/>
          <w:w w:val="105"/>
          <w:sz w:val="28"/>
        </w:rPr>
        <w:t>STUDENTACHIEVEMENT</w:t>
      </w:r>
    </w:p>
    <w:p w14:paraId="452EA94A" w14:textId="77777777" w:rsidR="00A000BE" w:rsidRDefault="00204E17">
      <w:pPr>
        <w:pStyle w:val="BodyText"/>
        <w:spacing w:before="36" w:line="247" w:lineRule="auto"/>
        <w:ind w:left="720" w:right="424"/>
        <w:rPr>
          <w:rFonts w:ascii="Times New Roman" w:hAnsi="Times New Roman"/>
        </w:rPr>
      </w:pPr>
      <w:r>
        <w:rPr>
          <w:rFonts w:ascii="Times New Roman" w:hAnsi="Times New Roman"/>
        </w:rPr>
        <w:t xml:space="preserve">Analyze the </w:t>
      </w:r>
      <w:r>
        <w:rPr>
          <w:rFonts w:ascii="Times New Roman" w:hAnsi="Times New Roman"/>
          <w:spacing w:val="-5"/>
        </w:rPr>
        <w:t xml:space="preserve">school’s </w:t>
      </w:r>
      <w:r>
        <w:rPr>
          <w:rFonts w:ascii="Times New Roman" w:hAnsi="Times New Roman"/>
        </w:rPr>
        <w:t>data and answer the guiding questions to determine existing trends and patterns that support the identification</w:t>
      </w:r>
      <w:r>
        <w:rPr>
          <w:rFonts w:ascii="Times New Roman" w:hAnsi="Times New Roman"/>
          <w:spacing w:val="-13"/>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student</w:t>
      </w:r>
      <w:r>
        <w:rPr>
          <w:rFonts w:ascii="Times New Roman" w:hAnsi="Times New Roman"/>
          <w:spacing w:val="-10"/>
        </w:rPr>
        <w:t xml:space="preserve"> </w:t>
      </w:r>
      <w:r>
        <w:rPr>
          <w:rFonts w:ascii="Times New Roman" w:hAnsi="Times New Roman"/>
        </w:rPr>
        <w:t>achievement</w:t>
      </w:r>
      <w:r>
        <w:rPr>
          <w:rFonts w:ascii="Times New Roman" w:hAnsi="Times New Roman"/>
          <w:spacing w:val="-10"/>
        </w:rPr>
        <w:t xml:space="preserve"> </w:t>
      </w:r>
      <w:r>
        <w:rPr>
          <w:rFonts w:ascii="Times New Roman" w:hAnsi="Times New Roman"/>
        </w:rPr>
        <w:t>needs.</w:t>
      </w:r>
      <w:r>
        <w:rPr>
          <w:rFonts w:ascii="Times New Roman" w:hAnsi="Times New Roman"/>
          <w:spacing w:val="-12"/>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school</w:t>
      </w:r>
      <w:r>
        <w:rPr>
          <w:rFonts w:ascii="Times New Roman" w:hAnsi="Times New Roman"/>
          <w:spacing w:val="-13"/>
        </w:rPr>
        <w:t xml:space="preserve"> </w:t>
      </w:r>
      <w:r>
        <w:rPr>
          <w:rFonts w:ascii="Times New Roman" w:hAnsi="Times New Roman"/>
        </w:rPr>
        <w:t>is</w:t>
      </w:r>
      <w:r>
        <w:rPr>
          <w:rFonts w:ascii="Times New Roman" w:hAnsi="Times New Roman"/>
          <w:spacing w:val="-12"/>
        </w:rPr>
        <w:t xml:space="preserve"> </w:t>
      </w:r>
      <w:r>
        <w:rPr>
          <w:rFonts w:ascii="Times New Roman" w:hAnsi="Times New Roman"/>
        </w:rPr>
        <w:t>responsible</w:t>
      </w:r>
      <w:r>
        <w:rPr>
          <w:rFonts w:ascii="Times New Roman" w:hAnsi="Times New Roman"/>
          <w:spacing w:val="-12"/>
        </w:rPr>
        <w:t xml:space="preserve"> </w:t>
      </w:r>
      <w:r>
        <w:rPr>
          <w:rFonts w:ascii="Times New Roman" w:hAnsi="Times New Roman"/>
        </w:rPr>
        <w:t>for</w:t>
      </w:r>
      <w:r>
        <w:rPr>
          <w:rFonts w:ascii="Times New Roman" w:hAnsi="Times New Roman"/>
          <w:spacing w:val="-12"/>
        </w:rPr>
        <w:t xml:space="preserve"> </w:t>
      </w:r>
      <w:r>
        <w:rPr>
          <w:rFonts w:ascii="Times New Roman" w:hAnsi="Times New Roman"/>
        </w:rPr>
        <w:t>populating</w:t>
      </w:r>
      <w:r>
        <w:rPr>
          <w:rFonts w:ascii="Times New Roman" w:hAnsi="Times New Roman"/>
          <w:spacing w:val="-13"/>
        </w:rPr>
        <w:t xml:space="preserve"> </w:t>
      </w:r>
      <w:r>
        <w:rPr>
          <w:rFonts w:ascii="Times New Roman" w:hAnsi="Times New Roman"/>
        </w:rPr>
        <w:t>all</w:t>
      </w:r>
      <w:r>
        <w:rPr>
          <w:rFonts w:ascii="Times New Roman" w:hAnsi="Times New Roman"/>
          <w:spacing w:val="-10"/>
        </w:rPr>
        <w:t xml:space="preserve"> </w:t>
      </w:r>
      <w:r>
        <w:rPr>
          <w:rFonts w:ascii="Times New Roman" w:hAnsi="Times New Roman"/>
        </w:rPr>
        <w:t>blank</w:t>
      </w:r>
      <w:r>
        <w:rPr>
          <w:rFonts w:ascii="Times New Roman" w:hAnsi="Times New Roman"/>
          <w:spacing w:val="-13"/>
        </w:rPr>
        <w:t xml:space="preserve"> </w:t>
      </w:r>
      <w:r>
        <w:rPr>
          <w:rFonts w:ascii="Times New Roman" w:hAnsi="Times New Roman"/>
        </w:rPr>
        <w:t>data</w:t>
      </w:r>
      <w:r>
        <w:rPr>
          <w:rFonts w:ascii="Times New Roman" w:hAnsi="Times New Roman"/>
          <w:spacing w:val="-11"/>
        </w:rPr>
        <w:t xml:space="preserve"> </w:t>
      </w:r>
      <w:r>
        <w:rPr>
          <w:rFonts w:ascii="Times New Roman" w:hAnsi="Times New Roman"/>
        </w:rPr>
        <w:t>cells.</w:t>
      </w:r>
      <w:r>
        <w:rPr>
          <w:rFonts w:ascii="Times New Roman" w:hAnsi="Times New Roman"/>
          <w:spacing w:val="-13"/>
        </w:rPr>
        <w:t xml:space="preserve"> </w:t>
      </w:r>
      <w:r>
        <w:rPr>
          <w:rFonts w:ascii="Times New Roman" w:hAnsi="Times New Roman"/>
        </w:rPr>
        <w:t>Student</w:t>
      </w:r>
      <w:r>
        <w:rPr>
          <w:rFonts w:ascii="Times New Roman" w:hAnsi="Times New Roman"/>
          <w:spacing w:val="-9"/>
        </w:rPr>
        <w:t xml:space="preserve"> </w:t>
      </w:r>
      <w:r>
        <w:rPr>
          <w:rFonts w:ascii="Times New Roman" w:hAnsi="Times New Roman"/>
        </w:rPr>
        <w:t>subgroups with</w:t>
      </w:r>
      <w:r>
        <w:rPr>
          <w:rFonts w:ascii="Times New Roman" w:hAnsi="Times New Roman"/>
          <w:spacing w:val="-11"/>
        </w:rPr>
        <w:t xml:space="preserve"> </w:t>
      </w:r>
      <w:r>
        <w:rPr>
          <w:rFonts w:ascii="Times New Roman" w:hAnsi="Times New Roman"/>
        </w:rPr>
        <w:t>a</w:t>
      </w:r>
      <w:r>
        <w:rPr>
          <w:rFonts w:ascii="Times New Roman" w:hAnsi="Times New Roman"/>
          <w:spacing w:val="-9"/>
        </w:rPr>
        <w:t xml:space="preserve"> </w:t>
      </w:r>
      <w:r>
        <w:rPr>
          <w:rFonts w:ascii="Times New Roman" w:hAnsi="Times New Roman"/>
        </w:rPr>
        <w:t>count</w:t>
      </w:r>
      <w:r>
        <w:rPr>
          <w:rFonts w:ascii="Times New Roman" w:hAnsi="Times New Roman"/>
          <w:spacing w:val="-11"/>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less</w:t>
      </w:r>
      <w:r>
        <w:rPr>
          <w:rFonts w:ascii="Times New Roman" w:hAnsi="Times New Roman"/>
          <w:spacing w:val="-12"/>
        </w:rPr>
        <w:t xml:space="preserve"> </w:t>
      </w:r>
      <w:r>
        <w:rPr>
          <w:rFonts w:ascii="Times New Roman" w:hAnsi="Times New Roman"/>
        </w:rPr>
        <w:t>than</w:t>
      </w:r>
      <w:r>
        <w:rPr>
          <w:rFonts w:ascii="Times New Roman" w:hAnsi="Times New Roman"/>
          <w:spacing w:val="-12"/>
        </w:rPr>
        <w:t xml:space="preserve"> </w:t>
      </w:r>
      <w:r>
        <w:rPr>
          <w:rFonts w:ascii="Times New Roman" w:hAnsi="Times New Roman"/>
        </w:rPr>
        <w:t>15</w:t>
      </w:r>
      <w:r>
        <w:rPr>
          <w:rFonts w:ascii="Times New Roman" w:hAnsi="Times New Roman"/>
          <w:spacing w:val="-12"/>
        </w:rPr>
        <w:t xml:space="preserve"> </w:t>
      </w:r>
      <w:r>
        <w:rPr>
          <w:rFonts w:ascii="Times New Roman" w:hAnsi="Times New Roman"/>
        </w:rPr>
        <w:t>are</w:t>
      </w:r>
      <w:r>
        <w:rPr>
          <w:rFonts w:ascii="Times New Roman" w:hAnsi="Times New Roman"/>
          <w:spacing w:val="-12"/>
        </w:rPr>
        <w:t xml:space="preserve"> </w:t>
      </w:r>
      <w:r>
        <w:rPr>
          <w:rFonts w:ascii="Times New Roman" w:hAnsi="Times New Roman"/>
        </w:rPr>
        <w:t>denoted</w:t>
      </w:r>
      <w:r>
        <w:rPr>
          <w:rFonts w:ascii="Times New Roman" w:hAnsi="Times New Roman"/>
          <w:spacing w:val="-11"/>
        </w:rPr>
        <w:t xml:space="preserve"> </w:t>
      </w:r>
      <w:r>
        <w:rPr>
          <w:rFonts w:ascii="Times New Roman" w:hAnsi="Times New Roman"/>
        </w:rPr>
        <w:t>by</w:t>
      </w:r>
      <w:r>
        <w:rPr>
          <w:rFonts w:ascii="Times New Roman" w:hAnsi="Times New Roman"/>
          <w:spacing w:val="-12"/>
        </w:rPr>
        <w:t xml:space="preserve"> </w:t>
      </w:r>
      <w:r>
        <w:rPr>
          <w:rFonts w:ascii="Times New Roman" w:hAnsi="Times New Roman"/>
        </w:rPr>
        <w:t>“TFS”</w:t>
      </w:r>
      <w:r>
        <w:rPr>
          <w:rFonts w:ascii="Times New Roman" w:hAnsi="Times New Roman"/>
          <w:spacing w:val="-9"/>
        </w:rPr>
        <w:t xml:space="preserve"> </w:t>
      </w:r>
      <w:r>
        <w:rPr>
          <w:rFonts w:ascii="Times New Roman" w:hAnsi="Times New Roman"/>
        </w:rPr>
        <w:t>(too</w:t>
      </w:r>
      <w:r>
        <w:rPr>
          <w:rFonts w:ascii="Times New Roman" w:hAnsi="Times New Roman"/>
          <w:spacing w:val="-12"/>
        </w:rPr>
        <w:t xml:space="preserve"> </w:t>
      </w:r>
      <w:r>
        <w:rPr>
          <w:rFonts w:ascii="Times New Roman" w:hAnsi="Times New Roman"/>
        </w:rPr>
        <w:t>few</w:t>
      </w:r>
      <w:r>
        <w:rPr>
          <w:rFonts w:ascii="Times New Roman" w:hAnsi="Times New Roman"/>
          <w:spacing w:val="-10"/>
        </w:rPr>
        <w:t xml:space="preserve"> </w:t>
      </w:r>
      <w:r>
        <w:rPr>
          <w:rFonts w:ascii="Times New Roman" w:hAnsi="Times New Roman"/>
        </w:rPr>
        <w:t>students).</w:t>
      </w:r>
    </w:p>
    <w:p w14:paraId="2A215533" w14:textId="77777777" w:rsidR="00A000BE" w:rsidRDefault="00A000BE">
      <w:pPr>
        <w:pStyle w:val="BodyText"/>
        <w:spacing w:before="9"/>
        <w:rPr>
          <w:rFonts w:ascii="Times New Roman"/>
          <w:sz w:val="25"/>
        </w:rPr>
      </w:pPr>
    </w:p>
    <w:p w14:paraId="5BCE4CC8" w14:textId="77777777" w:rsidR="00A000BE" w:rsidRDefault="00204E17">
      <w:pPr>
        <w:pStyle w:val="ListParagraph"/>
        <w:numPr>
          <w:ilvl w:val="2"/>
          <w:numId w:val="3"/>
        </w:numPr>
        <w:tabs>
          <w:tab w:val="left" w:pos="1211"/>
        </w:tabs>
        <w:ind w:hanging="490"/>
        <w:rPr>
          <w:rFonts w:ascii="Calibri"/>
          <w:b/>
          <w:i/>
        </w:rPr>
      </w:pPr>
      <w:r>
        <w:rPr>
          <w:rFonts w:ascii="Calibri"/>
          <w:b/>
          <w:i/>
        </w:rPr>
        <w:t>STUDENT ACHIEVEMENT</w:t>
      </w:r>
      <w:r>
        <w:rPr>
          <w:rFonts w:ascii="Calibri"/>
          <w:b/>
          <w:i/>
          <w:spacing w:val="31"/>
        </w:rPr>
        <w:t xml:space="preserve"> </w:t>
      </w:r>
      <w:r>
        <w:rPr>
          <w:rFonts w:ascii="Calibri"/>
          <w:b/>
          <w:i/>
          <w:spacing w:val="-4"/>
        </w:rPr>
        <w:t>DATA</w:t>
      </w:r>
    </w:p>
    <w:p w14:paraId="14648AE5" w14:textId="77777777" w:rsidR="00A000BE" w:rsidRDefault="00A000BE">
      <w:pPr>
        <w:pStyle w:val="BodyText"/>
        <w:spacing w:before="6"/>
        <w:rPr>
          <w:rFonts w:ascii="Calibri"/>
          <w:b/>
          <w:i/>
          <w:sz w:val="11"/>
        </w:rPr>
      </w:pPr>
    </w:p>
    <w:tbl>
      <w:tblPr>
        <w:tblW w:w="0" w:type="auto"/>
        <w:tblInd w:w="1839"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2C42D627" w14:textId="77777777">
        <w:trPr>
          <w:trHeight w:val="1124"/>
        </w:trPr>
        <w:tc>
          <w:tcPr>
            <w:tcW w:w="8561" w:type="dxa"/>
            <w:gridSpan w:val="7"/>
            <w:tcBorders>
              <w:top w:val="nil"/>
              <w:left w:val="nil"/>
              <w:bottom w:val="nil"/>
              <w:right w:val="nil"/>
            </w:tcBorders>
            <w:shd w:val="clear" w:color="auto" w:fill="334773"/>
          </w:tcPr>
          <w:p w14:paraId="70313ECB" w14:textId="107AB98D" w:rsidR="00A000BE" w:rsidRDefault="00204E17">
            <w:pPr>
              <w:pStyle w:val="TableParagraph"/>
              <w:spacing w:line="244" w:lineRule="auto"/>
              <w:ind w:left="3038" w:right="3022" w:hanging="4"/>
              <w:jc w:val="center"/>
              <w:rPr>
                <w:b/>
                <w:sz w:val="24"/>
              </w:rPr>
            </w:pPr>
            <w:r>
              <w:rPr>
                <w:b/>
                <w:color w:val="FFFFFF"/>
                <w:w w:val="95"/>
                <w:sz w:val="24"/>
              </w:rPr>
              <w:t xml:space="preserve">English Language Arts </w:t>
            </w:r>
            <w:r w:rsidR="005B11D3">
              <w:rPr>
                <w:b/>
                <w:color w:val="FFFFFF"/>
                <w:w w:val="90"/>
                <w:sz w:val="24"/>
              </w:rPr>
              <w:t>FSA</w:t>
            </w:r>
          </w:p>
        </w:tc>
      </w:tr>
      <w:tr w:rsidR="00A000BE" w14:paraId="18B4F363" w14:textId="77777777">
        <w:trPr>
          <w:trHeight w:val="713"/>
        </w:trPr>
        <w:tc>
          <w:tcPr>
            <w:tcW w:w="1789" w:type="dxa"/>
            <w:tcBorders>
              <w:top w:val="nil"/>
              <w:left w:val="nil"/>
              <w:bottom w:val="nil"/>
              <w:right w:val="nil"/>
            </w:tcBorders>
            <w:shd w:val="clear" w:color="auto" w:fill="334773"/>
          </w:tcPr>
          <w:p w14:paraId="1B1E58EF" w14:textId="77777777" w:rsidR="00A000BE" w:rsidRDefault="00A000BE">
            <w:pPr>
              <w:pStyle w:val="TableParagraph"/>
              <w:rPr>
                <w:rFonts w:ascii="Calibri"/>
                <w:b/>
                <w:i/>
              </w:rPr>
            </w:pPr>
          </w:p>
          <w:p w14:paraId="7646763A" w14:textId="77777777" w:rsidR="00A000BE" w:rsidRDefault="00204E17">
            <w:pPr>
              <w:pStyle w:val="TableParagraph"/>
              <w:spacing w:before="137" w:line="287"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08329220" w14:textId="76C1A9DE" w:rsidR="00A000BE" w:rsidRDefault="00035015">
            <w:pPr>
              <w:pStyle w:val="TableParagraph"/>
              <w:rPr>
                <w:rFonts w:ascii="Calibri"/>
                <w:b/>
                <w:i/>
              </w:rPr>
            </w:pPr>
            <w:r>
              <w:rPr>
                <w:b/>
                <w:i/>
                <w:noProof/>
                <w:color w:val="FFFFFF"/>
                <w:lang w:bidi="ar-SA"/>
              </w:rPr>
              <mc:AlternateContent>
                <mc:Choice Requires="wps">
                  <w:drawing>
                    <wp:anchor distT="0" distB="0" distL="114300" distR="114300" simplePos="0" relativeHeight="251790336" behindDoc="0" locked="0" layoutInCell="1" allowOverlap="1" wp14:anchorId="44A198C4" wp14:editId="1E002D12">
                      <wp:simplePos x="0" y="0"/>
                      <wp:positionH relativeFrom="column">
                        <wp:posOffset>725170</wp:posOffset>
                      </wp:positionH>
                      <wp:positionV relativeFrom="paragraph">
                        <wp:posOffset>176530</wp:posOffset>
                      </wp:positionV>
                      <wp:extent cx="1428750" cy="257175"/>
                      <wp:effectExtent l="0" t="0" r="19050" b="28575"/>
                      <wp:wrapNone/>
                      <wp:docPr id="940" name="Text Box 940"/>
                      <wp:cNvGraphicFramePr/>
                      <a:graphic xmlns:a="http://schemas.openxmlformats.org/drawingml/2006/main">
                        <a:graphicData uri="http://schemas.microsoft.com/office/word/2010/wordprocessingShape">
                          <wps:wsp>
                            <wps:cNvSpPr txBox="1"/>
                            <wps:spPr>
                              <a:xfrm>
                                <a:off x="0" y="0"/>
                                <a:ext cx="1428750" cy="257175"/>
                              </a:xfrm>
                              <a:prstGeom prst="rect">
                                <a:avLst/>
                              </a:prstGeom>
                              <a:solidFill>
                                <a:schemeClr val="lt1"/>
                              </a:solidFill>
                              <a:ln w="6350">
                                <a:solidFill>
                                  <a:prstClr val="black"/>
                                </a:solidFill>
                              </a:ln>
                            </wps:spPr>
                            <wps:txbx>
                              <w:txbxContent>
                                <w:p w14:paraId="583DEA49" w14:textId="36086A6B" w:rsidR="00C97FBD" w:rsidRDefault="00C97FBD">
                                  <w:r>
                                    <w:t>School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198C4" id="Text Box 940" o:spid="_x0000_s1219" type="#_x0000_t202" style="position:absolute;margin-left:57.1pt;margin-top:13.9pt;width:112.5pt;height:20.2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" fillcolor="white [3201]" strokeweight=".5pt">
                      <v:textbox>
                        <w:txbxContent>
                          <w:p w14:paraId="583DEA49" w14:textId="36086A6B" w:rsidR="00C97FBD" w:rsidRDefault="00C97FBD">
                            <w:r>
                              <w:t>School        State</w:t>
                            </w:r>
                          </w:p>
                        </w:txbxContent>
                      </v:textbox>
                    </v:shape>
                  </w:pict>
                </mc:Fallback>
              </mc:AlternateContent>
            </w:r>
          </w:p>
          <w:p w14:paraId="171C7D44" w14:textId="2E5E67D2" w:rsidR="00A000BE" w:rsidRDefault="00204E17">
            <w:pPr>
              <w:pStyle w:val="TableParagraph"/>
              <w:spacing w:before="137" w:line="287"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3AFE508D" w14:textId="77777777"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14:paraId="49650990" w14:textId="77777777"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14:paraId="442CB912" w14:textId="77777777"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14:paraId="02C4C6A1" w14:textId="77777777"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14:paraId="5204AEDB" w14:textId="77777777" w:rsidR="00A000BE" w:rsidRDefault="00A000BE">
            <w:pPr>
              <w:pStyle w:val="TableParagraph"/>
              <w:rPr>
                <w:rFonts w:ascii="Times New Roman"/>
              </w:rPr>
            </w:pPr>
          </w:p>
        </w:tc>
      </w:tr>
      <w:tr w:rsidR="00A000BE" w14:paraId="6B9E3983" w14:textId="77777777">
        <w:trPr>
          <w:trHeight w:val="280"/>
        </w:trPr>
        <w:tc>
          <w:tcPr>
            <w:tcW w:w="1789" w:type="dxa"/>
            <w:vMerge w:val="restart"/>
            <w:tcBorders>
              <w:right w:val="nil"/>
            </w:tcBorders>
            <w:shd w:val="clear" w:color="auto" w:fill="E9F7FD"/>
          </w:tcPr>
          <w:p w14:paraId="70E9CFB0" w14:textId="77777777" w:rsidR="00A000BE" w:rsidRDefault="00204E17">
            <w:pPr>
              <w:pStyle w:val="TableParagraph"/>
              <w:spacing w:before="163"/>
              <w:ind w:left="78"/>
              <w:rPr>
                <w:b/>
                <w:i/>
              </w:rPr>
            </w:pPr>
            <w:r>
              <w:rPr>
                <w:b/>
                <w:i/>
              </w:rPr>
              <w:t>All Students</w:t>
            </w:r>
          </w:p>
        </w:tc>
        <w:tc>
          <w:tcPr>
            <w:tcW w:w="1140" w:type="dxa"/>
            <w:vMerge w:val="restart"/>
            <w:tcBorders>
              <w:left w:val="nil"/>
            </w:tcBorders>
            <w:shd w:val="clear" w:color="auto" w:fill="E9F7FD"/>
          </w:tcPr>
          <w:p w14:paraId="54D19204" w14:textId="77777777" w:rsidR="00A000BE" w:rsidRDefault="00204E17">
            <w:pPr>
              <w:pStyle w:val="TableParagraph"/>
              <w:spacing w:before="6"/>
              <w:ind w:left="222"/>
              <w:rPr>
                <w:i/>
              </w:rPr>
            </w:pPr>
            <w:r>
              <w:rPr>
                <w:i/>
              </w:rPr>
              <w:t>201</w:t>
            </w:r>
            <w:r w:rsidR="00D60D4A">
              <w:rPr>
                <w:i/>
              </w:rPr>
              <w:t>7</w:t>
            </w:r>
            <w:r>
              <w:rPr>
                <w:i/>
              </w:rPr>
              <w:t>-1</w:t>
            </w:r>
            <w:r w:rsidR="00D60D4A">
              <w:rPr>
                <w:i/>
              </w:rPr>
              <w:t>8</w:t>
            </w:r>
          </w:p>
          <w:p w14:paraId="06DB7FB2" w14:textId="77777777" w:rsidR="00A000BE" w:rsidRDefault="00204E17" w:rsidP="00D60D4A">
            <w:pPr>
              <w:pStyle w:val="TableParagraph"/>
              <w:spacing w:before="11" w:line="266" w:lineRule="exact"/>
              <w:ind w:left="222"/>
              <w:rPr>
                <w:i/>
              </w:rPr>
            </w:pPr>
            <w:r>
              <w:rPr>
                <w:i/>
              </w:rPr>
              <w:t>201</w:t>
            </w:r>
            <w:r w:rsidR="00D60D4A">
              <w:rPr>
                <w:i/>
              </w:rPr>
              <w:t>8</w:t>
            </w:r>
            <w:r>
              <w:rPr>
                <w:i/>
              </w:rPr>
              <w:t>-</w:t>
            </w:r>
            <w:r w:rsidR="00D60D4A">
              <w:rPr>
                <w:i/>
              </w:rPr>
              <w:t>19</w:t>
            </w:r>
          </w:p>
        </w:tc>
        <w:tc>
          <w:tcPr>
            <w:tcW w:w="1114" w:type="dxa"/>
          </w:tcPr>
          <w:p w14:paraId="2DBE73C8" w14:textId="043C7FF0" w:rsidR="00A000BE" w:rsidRDefault="005504CF" w:rsidP="005504CF">
            <w:pPr>
              <w:pStyle w:val="TableParagraph"/>
              <w:spacing w:before="21" w:line="239" w:lineRule="exact"/>
              <w:ind w:right="31"/>
              <w:jc w:val="center"/>
              <w:rPr>
                <w:rFonts w:ascii="Arial"/>
              </w:rPr>
            </w:pPr>
            <w:r>
              <w:rPr>
                <w:rFonts w:ascii="Arial"/>
              </w:rPr>
              <w:t>31.7%</w:t>
            </w:r>
          </w:p>
        </w:tc>
        <w:tc>
          <w:tcPr>
            <w:tcW w:w="1147" w:type="dxa"/>
          </w:tcPr>
          <w:p w14:paraId="7E6C8842" w14:textId="3222AC88" w:rsidR="00A000BE" w:rsidRDefault="00035015">
            <w:pPr>
              <w:pStyle w:val="TableParagraph"/>
              <w:spacing w:before="23" w:line="237" w:lineRule="exact"/>
              <w:ind w:right="33"/>
              <w:jc w:val="right"/>
              <w:rPr>
                <w:rFonts w:ascii="Arial"/>
              </w:rPr>
            </w:pPr>
            <w:r>
              <w:rPr>
                <w:rFonts w:ascii="Arial"/>
              </w:rPr>
              <w:t>NA</w:t>
            </w:r>
          </w:p>
        </w:tc>
        <w:tc>
          <w:tcPr>
            <w:tcW w:w="1124" w:type="dxa"/>
          </w:tcPr>
          <w:p w14:paraId="24B44C8E" w14:textId="77777777" w:rsidR="00A000BE" w:rsidRDefault="00A000BE">
            <w:pPr>
              <w:pStyle w:val="TableParagraph"/>
              <w:spacing w:before="21" w:line="239" w:lineRule="exact"/>
              <w:ind w:right="29"/>
              <w:jc w:val="right"/>
              <w:rPr>
                <w:rFonts w:ascii="Arial"/>
              </w:rPr>
            </w:pPr>
          </w:p>
        </w:tc>
        <w:tc>
          <w:tcPr>
            <w:tcW w:w="1128" w:type="dxa"/>
          </w:tcPr>
          <w:p w14:paraId="33E9B1BD" w14:textId="77777777" w:rsidR="00A000BE" w:rsidRDefault="00A000BE">
            <w:pPr>
              <w:pStyle w:val="TableParagraph"/>
              <w:spacing w:before="21" w:line="239" w:lineRule="exact"/>
              <w:ind w:right="34"/>
              <w:jc w:val="right"/>
              <w:rPr>
                <w:rFonts w:ascii="Arial"/>
              </w:rPr>
            </w:pPr>
          </w:p>
        </w:tc>
        <w:tc>
          <w:tcPr>
            <w:tcW w:w="1119" w:type="dxa"/>
            <w:tcBorders>
              <w:right w:val="nil"/>
            </w:tcBorders>
          </w:tcPr>
          <w:p w14:paraId="27546472" w14:textId="77777777" w:rsidR="00A000BE" w:rsidRDefault="00A000BE">
            <w:pPr>
              <w:pStyle w:val="TableParagraph"/>
              <w:spacing w:before="23" w:line="237" w:lineRule="exact"/>
              <w:ind w:right="39"/>
              <w:jc w:val="right"/>
              <w:rPr>
                <w:rFonts w:ascii="Arial"/>
              </w:rPr>
            </w:pPr>
          </w:p>
        </w:tc>
      </w:tr>
      <w:tr w:rsidR="00A000BE" w14:paraId="06BE3697" w14:textId="77777777">
        <w:trPr>
          <w:trHeight w:val="299"/>
        </w:trPr>
        <w:tc>
          <w:tcPr>
            <w:tcW w:w="1789" w:type="dxa"/>
            <w:vMerge/>
            <w:tcBorders>
              <w:top w:val="nil"/>
              <w:right w:val="nil"/>
            </w:tcBorders>
            <w:shd w:val="clear" w:color="auto" w:fill="E9F7FD"/>
          </w:tcPr>
          <w:p w14:paraId="30113719" w14:textId="77777777" w:rsidR="00A000BE" w:rsidRDefault="00A000BE">
            <w:pPr>
              <w:rPr>
                <w:sz w:val="2"/>
                <w:szCs w:val="2"/>
              </w:rPr>
            </w:pPr>
          </w:p>
        </w:tc>
        <w:tc>
          <w:tcPr>
            <w:tcW w:w="1140" w:type="dxa"/>
            <w:vMerge/>
            <w:tcBorders>
              <w:top w:val="nil"/>
              <w:left w:val="nil"/>
            </w:tcBorders>
            <w:shd w:val="clear" w:color="auto" w:fill="E9F7FD"/>
          </w:tcPr>
          <w:p w14:paraId="1F7B9220" w14:textId="77777777" w:rsidR="00A000BE" w:rsidRDefault="00A000BE">
            <w:pPr>
              <w:rPr>
                <w:sz w:val="2"/>
                <w:szCs w:val="2"/>
              </w:rPr>
            </w:pPr>
          </w:p>
        </w:tc>
        <w:tc>
          <w:tcPr>
            <w:tcW w:w="1114" w:type="dxa"/>
          </w:tcPr>
          <w:p w14:paraId="62A19982" w14:textId="74ED489D" w:rsidR="00A000BE" w:rsidRDefault="005B11D3" w:rsidP="005504CF">
            <w:pPr>
              <w:pStyle w:val="TableParagraph"/>
              <w:spacing w:before="24"/>
              <w:ind w:right="34"/>
              <w:jc w:val="center"/>
              <w:rPr>
                <w:rFonts w:ascii="Arial"/>
              </w:rPr>
            </w:pPr>
            <w:r>
              <w:rPr>
                <w:rFonts w:ascii="Arial"/>
              </w:rPr>
              <w:t>33.8</w:t>
            </w:r>
            <w:r w:rsidR="00035015">
              <w:rPr>
                <w:rFonts w:ascii="Arial"/>
              </w:rPr>
              <w:t>%</w:t>
            </w:r>
          </w:p>
        </w:tc>
        <w:tc>
          <w:tcPr>
            <w:tcW w:w="1147" w:type="dxa"/>
          </w:tcPr>
          <w:p w14:paraId="6C8AFFCB" w14:textId="3D81794C" w:rsidR="00A000BE" w:rsidRDefault="00035015">
            <w:pPr>
              <w:pStyle w:val="TableParagraph"/>
              <w:spacing w:before="24"/>
              <w:ind w:right="33"/>
              <w:jc w:val="right"/>
              <w:rPr>
                <w:rFonts w:ascii="Arial"/>
              </w:rPr>
            </w:pPr>
            <w:r>
              <w:rPr>
                <w:rFonts w:ascii="Arial"/>
              </w:rPr>
              <w:t>55.9%</w:t>
            </w:r>
          </w:p>
        </w:tc>
        <w:tc>
          <w:tcPr>
            <w:tcW w:w="1124" w:type="dxa"/>
          </w:tcPr>
          <w:p w14:paraId="2B83FA58" w14:textId="77777777" w:rsidR="00A000BE" w:rsidRDefault="00A000BE">
            <w:pPr>
              <w:pStyle w:val="TableParagraph"/>
              <w:spacing w:before="24"/>
              <w:ind w:right="29"/>
              <w:jc w:val="right"/>
              <w:rPr>
                <w:rFonts w:ascii="Arial"/>
              </w:rPr>
            </w:pPr>
          </w:p>
        </w:tc>
        <w:tc>
          <w:tcPr>
            <w:tcW w:w="1128" w:type="dxa"/>
          </w:tcPr>
          <w:p w14:paraId="0127D585" w14:textId="77777777" w:rsidR="00A000BE" w:rsidRDefault="00A000BE">
            <w:pPr>
              <w:pStyle w:val="TableParagraph"/>
              <w:spacing w:before="24"/>
              <w:ind w:right="34"/>
              <w:jc w:val="right"/>
              <w:rPr>
                <w:rFonts w:ascii="Arial"/>
              </w:rPr>
            </w:pPr>
          </w:p>
        </w:tc>
        <w:tc>
          <w:tcPr>
            <w:tcW w:w="1119" w:type="dxa"/>
            <w:tcBorders>
              <w:right w:val="nil"/>
            </w:tcBorders>
          </w:tcPr>
          <w:p w14:paraId="7036F0BB" w14:textId="77777777" w:rsidR="00A000BE" w:rsidRDefault="00A000BE">
            <w:pPr>
              <w:pStyle w:val="TableParagraph"/>
              <w:spacing w:before="26"/>
              <w:ind w:right="39"/>
              <w:jc w:val="right"/>
              <w:rPr>
                <w:rFonts w:ascii="Arial"/>
              </w:rPr>
            </w:pPr>
          </w:p>
        </w:tc>
      </w:tr>
      <w:tr w:rsidR="00A000BE" w14:paraId="39A5ECA7" w14:textId="77777777">
        <w:trPr>
          <w:trHeight w:val="301"/>
        </w:trPr>
        <w:tc>
          <w:tcPr>
            <w:tcW w:w="8561" w:type="dxa"/>
            <w:gridSpan w:val="7"/>
            <w:tcBorders>
              <w:bottom w:val="nil"/>
              <w:right w:val="nil"/>
            </w:tcBorders>
            <w:shd w:val="clear" w:color="auto" w:fill="E9F7FD"/>
          </w:tcPr>
          <w:p w14:paraId="4A40F939" w14:textId="77777777" w:rsidR="00A000BE" w:rsidRDefault="00204E17" w:rsidP="005504CF">
            <w:pPr>
              <w:pStyle w:val="TableParagraph"/>
              <w:spacing w:before="1" w:line="280" w:lineRule="exact"/>
              <w:ind w:left="78"/>
              <w:jc w:val="center"/>
              <w:rPr>
                <w:b/>
                <w:i/>
              </w:rPr>
            </w:pPr>
            <w:r>
              <w:rPr>
                <w:b/>
                <w:i/>
              </w:rPr>
              <w:t>Racial/Ethnic Subgroups</w:t>
            </w:r>
          </w:p>
        </w:tc>
      </w:tr>
      <w:tr w:rsidR="00A000BE" w14:paraId="7FBC7348" w14:textId="77777777">
        <w:trPr>
          <w:trHeight w:val="282"/>
        </w:trPr>
        <w:tc>
          <w:tcPr>
            <w:tcW w:w="1789" w:type="dxa"/>
            <w:tcBorders>
              <w:top w:val="nil"/>
              <w:bottom w:val="nil"/>
              <w:right w:val="nil"/>
            </w:tcBorders>
            <w:shd w:val="clear" w:color="auto" w:fill="E9F7FD"/>
          </w:tcPr>
          <w:p w14:paraId="2D74A08E"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tcBorders>
            <w:shd w:val="clear" w:color="auto" w:fill="E9F7FD"/>
          </w:tcPr>
          <w:p w14:paraId="6E4031EA" w14:textId="77777777" w:rsidR="00A000BE" w:rsidRDefault="00204E17" w:rsidP="00D60D4A">
            <w:pPr>
              <w:pStyle w:val="TableParagraph"/>
              <w:spacing w:line="262" w:lineRule="exact"/>
              <w:ind w:left="193" w:right="163"/>
              <w:jc w:val="center"/>
              <w:rPr>
                <w:i/>
              </w:rPr>
            </w:pPr>
            <w:r>
              <w:rPr>
                <w:i/>
              </w:rPr>
              <w:t>201</w:t>
            </w:r>
            <w:r w:rsidR="00D60D4A">
              <w:rPr>
                <w:i/>
              </w:rPr>
              <w:t>7-18</w:t>
            </w:r>
          </w:p>
        </w:tc>
        <w:tc>
          <w:tcPr>
            <w:tcW w:w="1114" w:type="dxa"/>
          </w:tcPr>
          <w:p w14:paraId="2FC7BF0B" w14:textId="08B06EA5" w:rsidR="00A000BE" w:rsidRDefault="005504CF" w:rsidP="005504CF">
            <w:pPr>
              <w:pStyle w:val="TableParagraph"/>
              <w:jc w:val="center"/>
              <w:rPr>
                <w:rFonts w:ascii="Times New Roman"/>
                <w:sz w:val="20"/>
              </w:rPr>
            </w:pPr>
            <w:r>
              <w:rPr>
                <w:rFonts w:ascii="Times New Roman"/>
                <w:sz w:val="20"/>
              </w:rPr>
              <w:t>N/A</w:t>
            </w:r>
          </w:p>
        </w:tc>
        <w:tc>
          <w:tcPr>
            <w:tcW w:w="1147" w:type="dxa"/>
          </w:tcPr>
          <w:p w14:paraId="1CF8C52A" w14:textId="28821AF6" w:rsidR="00A000BE" w:rsidRDefault="00035015">
            <w:pPr>
              <w:pStyle w:val="TableParagraph"/>
              <w:rPr>
                <w:rFonts w:ascii="Times New Roman"/>
                <w:sz w:val="20"/>
              </w:rPr>
            </w:pPr>
            <w:r>
              <w:rPr>
                <w:rFonts w:ascii="Times New Roman"/>
                <w:sz w:val="20"/>
              </w:rPr>
              <w:t>NA</w:t>
            </w:r>
          </w:p>
        </w:tc>
        <w:tc>
          <w:tcPr>
            <w:tcW w:w="1124" w:type="dxa"/>
          </w:tcPr>
          <w:p w14:paraId="0EB0B0A1" w14:textId="77777777" w:rsidR="00A000BE" w:rsidRDefault="00A000BE">
            <w:pPr>
              <w:pStyle w:val="TableParagraph"/>
              <w:rPr>
                <w:rFonts w:ascii="Times New Roman"/>
                <w:sz w:val="20"/>
              </w:rPr>
            </w:pPr>
          </w:p>
        </w:tc>
        <w:tc>
          <w:tcPr>
            <w:tcW w:w="1128" w:type="dxa"/>
          </w:tcPr>
          <w:p w14:paraId="2B74D832" w14:textId="77777777" w:rsidR="00A000BE" w:rsidRDefault="00A000BE">
            <w:pPr>
              <w:pStyle w:val="TableParagraph"/>
              <w:rPr>
                <w:rFonts w:ascii="Times New Roman"/>
                <w:sz w:val="20"/>
              </w:rPr>
            </w:pPr>
          </w:p>
        </w:tc>
        <w:tc>
          <w:tcPr>
            <w:tcW w:w="1119" w:type="dxa"/>
            <w:tcBorders>
              <w:right w:val="nil"/>
            </w:tcBorders>
          </w:tcPr>
          <w:p w14:paraId="3C96C97C" w14:textId="77777777" w:rsidR="00A000BE" w:rsidRDefault="00A000BE">
            <w:pPr>
              <w:pStyle w:val="TableParagraph"/>
              <w:spacing w:before="21" w:line="241" w:lineRule="exact"/>
              <w:ind w:right="38"/>
              <w:jc w:val="right"/>
              <w:rPr>
                <w:rFonts w:ascii="Arial"/>
              </w:rPr>
            </w:pPr>
          </w:p>
        </w:tc>
      </w:tr>
      <w:tr w:rsidR="00A000BE" w14:paraId="07EAC306" w14:textId="77777777">
        <w:trPr>
          <w:trHeight w:val="280"/>
        </w:trPr>
        <w:tc>
          <w:tcPr>
            <w:tcW w:w="1789" w:type="dxa"/>
            <w:tcBorders>
              <w:top w:val="nil"/>
              <w:bottom w:val="nil"/>
              <w:right w:val="nil"/>
            </w:tcBorders>
            <w:shd w:val="clear" w:color="auto" w:fill="E9F7FD"/>
          </w:tcPr>
          <w:p w14:paraId="7B9F9E2B" w14:textId="77777777" w:rsidR="00A000BE" w:rsidRDefault="00204E17">
            <w:pPr>
              <w:pStyle w:val="TableParagraph"/>
              <w:spacing w:line="260" w:lineRule="exact"/>
              <w:ind w:left="179"/>
              <w:rPr>
                <w:i/>
              </w:rPr>
            </w:pPr>
            <w:r>
              <w:rPr>
                <w:i/>
              </w:rPr>
              <w:t>Indian</w:t>
            </w:r>
          </w:p>
        </w:tc>
        <w:tc>
          <w:tcPr>
            <w:tcW w:w="1140" w:type="dxa"/>
            <w:tcBorders>
              <w:top w:val="nil"/>
              <w:left w:val="nil"/>
              <w:bottom w:val="nil"/>
            </w:tcBorders>
            <w:shd w:val="clear" w:color="auto" w:fill="E9F7FD"/>
          </w:tcPr>
          <w:p w14:paraId="3583D221" w14:textId="77777777" w:rsidR="00A000BE" w:rsidRDefault="00D60D4A">
            <w:pPr>
              <w:pStyle w:val="TableParagraph"/>
              <w:spacing w:line="260" w:lineRule="exact"/>
              <w:ind w:left="193" w:right="163"/>
              <w:jc w:val="center"/>
              <w:rPr>
                <w:i/>
              </w:rPr>
            </w:pPr>
            <w:r>
              <w:rPr>
                <w:i/>
              </w:rPr>
              <w:t>2018-19</w:t>
            </w:r>
          </w:p>
        </w:tc>
        <w:tc>
          <w:tcPr>
            <w:tcW w:w="1114" w:type="dxa"/>
          </w:tcPr>
          <w:p w14:paraId="1D21153B" w14:textId="45F3D7B2" w:rsidR="00A000BE" w:rsidRDefault="00035015" w:rsidP="005504CF">
            <w:pPr>
              <w:pStyle w:val="TableParagraph"/>
              <w:jc w:val="center"/>
              <w:rPr>
                <w:rFonts w:ascii="Times New Roman"/>
                <w:sz w:val="20"/>
              </w:rPr>
            </w:pPr>
            <w:r>
              <w:rPr>
                <w:rFonts w:ascii="Times New Roman"/>
                <w:sz w:val="20"/>
              </w:rPr>
              <w:t>NA</w:t>
            </w:r>
          </w:p>
        </w:tc>
        <w:tc>
          <w:tcPr>
            <w:tcW w:w="1147" w:type="dxa"/>
          </w:tcPr>
          <w:p w14:paraId="193838BA" w14:textId="2EFC6127" w:rsidR="00A000BE" w:rsidRDefault="00035015">
            <w:pPr>
              <w:pStyle w:val="TableParagraph"/>
              <w:rPr>
                <w:rFonts w:ascii="Times New Roman"/>
                <w:sz w:val="20"/>
              </w:rPr>
            </w:pPr>
            <w:r>
              <w:rPr>
                <w:rFonts w:ascii="Times New Roman"/>
                <w:sz w:val="20"/>
              </w:rPr>
              <w:t>NA</w:t>
            </w:r>
          </w:p>
        </w:tc>
        <w:tc>
          <w:tcPr>
            <w:tcW w:w="1124" w:type="dxa"/>
          </w:tcPr>
          <w:p w14:paraId="1CE4E534" w14:textId="77777777" w:rsidR="00A000BE" w:rsidRDefault="00A000BE">
            <w:pPr>
              <w:pStyle w:val="TableParagraph"/>
              <w:rPr>
                <w:rFonts w:ascii="Times New Roman"/>
                <w:sz w:val="20"/>
              </w:rPr>
            </w:pPr>
          </w:p>
        </w:tc>
        <w:tc>
          <w:tcPr>
            <w:tcW w:w="1128" w:type="dxa"/>
          </w:tcPr>
          <w:p w14:paraId="1439C71F" w14:textId="77777777" w:rsidR="00A000BE" w:rsidRDefault="00A000BE">
            <w:pPr>
              <w:pStyle w:val="TableParagraph"/>
              <w:rPr>
                <w:rFonts w:ascii="Times New Roman"/>
                <w:sz w:val="20"/>
              </w:rPr>
            </w:pPr>
          </w:p>
        </w:tc>
        <w:tc>
          <w:tcPr>
            <w:tcW w:w="1119" w:type="dxa"/>
            <w:tcBorders>
              <w:right w:val="nil"/>
            </w:tcBorders>
          </w:tcPr>
          <w:p w14:paraId="0798B1D4" w14:textId="77777777" w:rsidR="00A000BE" w:rsidRDefault="00A000BE">
            <w:pPr>
              <w:pStyle w:val="TableParagraph"/>
              <w:rPr>
                <w:rFonts w:ascii="Times New Roman"/>
                <w:sz w:val="20"/>
              </w:rPr>
            </w:pPr>
          </w:p>
        </w:tc>
      </w:tr>
      <w:tr w:rsidR="00A000BE" w14:paraId="2958345C" w14:textId="77777777">
        <w:trPr>
          <w:trHeight w:val="284"/>
        </w:trPr>
        <w:tc>
          <w:tcPr>
            <w:tcW w:w="1789" w:type="dxa"/>
            <w:tcBorders>
              <w:top w:val="nil"/>
              <w:bottom w:val="nil"/>
              <w:right w:val="nil"/>
            </w:tcBorders>
            <w:shd w:val="clear" w:color="auto" w:fill="E9F7FD"/>
          </w:tcPr>
          <w:p w14:paraId="544868B6"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tcBorders>
            <w:shd w:val="clear" w:color="auto" w:fill="E9F7FD"/>
          </w:tcPr>
          <w:p w14:paraId="78E5FC69" w14:textId="77777777" w:rsidR="00A000BE" w:rsidRDefault="00D60D4A" w:rsidP="00D60D4A">
            <w:pPr>
              <w:pStyle w:val="TableParagraph"/>
              <w:spacing w:line="265" w:lineRule="exact"/>
              <w:ind w:left="193" w:right="163"/>
              <w:jc w:val="center"/>
              <w:rPr>
                <w:i/>
              </w:rPr>
            </w:pPr>
            <w:r>
              <w:rPr>
                <w:i/>
              </w:rPr>
              <w:t>2017</w:t>
            </w:r>
            <w:r w:rsidR="00204E17">
              <w:rPr>
                <w:i/>
              </w:rPr>
              <w:t>-1</w:t>
            </w:r>
            <w:r>
              <w:rPr>
                <w:i/>
              </w:rPr>
              <w:t>8</w:t>
            </w:r>
          </w:p>
        </w:tc>
        <w:tc>
          <w:tcPr>
            <w:tcW w:w="1114" w:type="dxa"/>
          </w:tcPr>
          <w:p w14:paraId="2A11305F" w14:textId="25B0CD34" w:rsidR="00A000BE" w:rsidRDefault="005504CF" w:rsidP="005504CF">
            <w:pPr>
              <w:pStyle w:val="TableParagraph"/>
              <w:jc w:val="center"/>
              <w:rPr>
                <w:rFonts w:ascii="Times New Roman"/>
                <w:sz w:val="20"/>
              </w:rPr>
            </w:pPr>
            <w:r>
              <w:rPr>
                <w:rFonts w:ascii="Times New Roman"/>
                <w:sz w:val="20"/>
              </w:rPr>
              <w:t>N/A</w:t>
            </w:r>
          </w:p>
        </w:tc>
        <w:tc>
          <w:tcPr>
            <w:tcW w:w="1147" w:type="dxa"/>
          </w:tcPr>
          <w:p w14:paraId="70797976" w14:textId="4BAA6CB0" w:rsidR="00A000BE" w:rsidRDefault="00035015">
            <w:pPr>
              <w:pStyle w:val="TableParagraph"/>
              <w:rPr>
                <w:rFonts w:ascii="Times New Roman"/>
                <w:sz w:val="20"/>
              </w:rPr>
            </w:pPr>
            <w:r>
              <w:rPr>
                <w:rFonts w:ascii="Times New Roman"/>
                <w:sz w:val="20"/>
              </w:rPr>
              <w:t>NA</w:t>
            </w:r>
          </w:p>
        </w:tc>
        <w:tc>
          <w:tcPr>
            <w:tcW w:w="1124" w:type="dxa"/>
          </w:tcPr>
          <w:p w14:paraId="7F35929C" w14:textId="77777777" w:rsidR="00A000BE" w:rsidRDefault="00A000BE">
            <w:pPr>
              <w:pStyle w:val="TableParagraph"/>
              <w:rPr>
                <w:rFonts w:ascii="Times New Roman"/>
                <w:sz w:val="20"/>
              </w:rPr>
            </w:pPr>
          </w:p>
        </w:tc>
        <w:tc>
          <w:tcPr>
            <w:tcW w:w="1128" w:type="dxa"/>
          </w:tcPr>
          <w:p w14:paraId="4546567E" w14:textId="77777777" w:rsidR="00A000BE" w:rsidRDefault="00A000BE">
            <w:pPr>
              <w:pStyle w:val="TableParagraph"/>
              <w:rPr>
                <w:rFonts w:ascii="Times New Roman"/>
                <w:sz w:val="20"/>
              </w:rPr>
            </w:pPr>
          </w:p>
        </w:tc>
        <w:tc>
          <w:tcPr>
            <w:tcW w:w="1119" w:type="dxa"/>
            <w:tcBorders>
              <w:right w:val="nil"/>
            </w:tcBorders>
          </w:tcPr>
          <w:p w14:paraId="3671084D" w14:textId="77777777" w:rsidR="00A000BE" w:rsidRDefault="00A000BE">
            <w:pPr>
              <w:pStyle w:val="TableParagraph"/>
              <w:spacing w:before="23" w:line="241" w:lineRule="exact"/>
              <w:ind w:right="38"/>
              <w:jc w:val="right"/>
              <w:rPr>
                <w:rFonts w:ascii="Arial"/>
              </w:rPr>
            </w:pPr>
          </w:p>
        </w:tc>
      </w:tr>
      <w:tr w:rsidR="00A000BE" w14:paraId="3044FB85" w14:textId="77777777">
        <w:trPr>
          <w:trHeight w:val="280"/>
        </w:trPr>
        <w:tc>
          <w:tcPr>
            <w:tcW w:w="1789" w:type="dxa"/>
            <w:tcBorders>
              <w:top w:val="nil"/>
              <w:bottom w:val="nil"/>
              <w:right w:val="nil"/>
            </w:tcBorders>
            <w:shd w:val="clear" w:color="auto" w:fill="E9F7FD"/>
          </w:tcPr>
          <w:p w14:paraId="37DD84B7" w14:textId="77777777" w:rsidR="00A000BE" w:rsidRDefault="00204E17">
            <w:pPr>
              <w:pStyle w:val="TableParagraph"/>
              <w:spacing w:line="260" w:lineRule="exact"/>
              <w:ind w:left="179"/>
              <w:rPr>
                <w:i/>
              </w:rPr>
            </w:pPr>
            <w:r>
              <w:rPr>
                <w:i/>
              </w:rPr>
              <w:t>Islander</w:t>
            </w:r>
          </w:p>
        </w:tc>
        <w:tc>
          <w:tcPr>
            <w:tcW w:w="1140" w:type="dxa"/>
            <w:tcBorders>
              <w:top w:val="nil"/>
              <w:left w:val="nil"/>
              <w:bottom w:val="nil"/>
            </w:tcBorders>
            <w:shd w:val="clear" w:color="auto" w:fill="E9F7FD"/>
          </w:tcPr>
          <w:p w14:paraId="48392B69" w14:textId="77777777" w:rsidR="00A000BE" w:rsidRDefault="00D60D4A">
            <w:pPr>
              <w:pStyle w:val="TableParagraph"/>
              <w:spacing w:line="260" w:lineRule="exact"/>
              <w:ind w:left="193" w:right="163"/>
              <w:jc w:val="center"/>
              <w:rPr>
                <w:i/>
              </w:rPr>
            </w:pPr>
            <w:r>
              <w:rPr>
                <w:i/>
              </w:rPr>
              <w:t>2018-19</w:t>
            </w:r>
          </w:p>
        </w:tc>
        <w:tc>
          <w:tcPr>
            <w:tcW w:w="1114" w:type="dxa"/>
          </w:tcPr>
          <w:p w14:paraId="54432732" w14:textId="7C40008A" w:rsidR="00A000BE" w:rsidRDefault="00035015" w:rsidP="005504CF">
            <w:pPr>
              <w:pStyle w:val="TableParagraph"/>
              <w:jc w:val="center"/>
              <w:rPr>
                <w:rFonts w:ascii="Times New Roman"/>
                <w:sz w:val="20"/>
              </w:rPr>
            </w:pPr>
            <w:r>
              <w:rPr>
                <w:rFonts w:ascii="Times New Roman"/>
                <w:sz w:val="20"/>
              </w:rPr>
              <w:t>NA</w:t>
            </w:r>
          </w:p>
        </w:tc>
        <w:tc>
          <w:tcPr>
            <w:tcW w:w="1147" w:type="dxa"/>
          </w:tcPr>
          <w:p w14:paraId="2F439104" w14:textId="040FBFAB" w:rsidR="00A000BE" w:rsidRDefault="00035015">
            <w:pPr>
              <w:pStyle w:val="TableParagraph"/>
              <w:rPr>
                <w:rFonts w:ascii="Times New Roman"/>
                <w:sz w:val="20"/>
              </w:rPr>
            </w:pPr>
            <w:r>
              <w:rPr>
                <w:rFonts w:ascii="Times New Roman"/>
                <w:sz w:val="20"/>
              </w:rPr>
              <w:t>NA</w:t>
            </w:r>
          </w:p>
        </w:tc>
        <w:tc>
          <w:tcPr>
            <w:tcW w:w="1124" w:type="dxa"/>
          </w:tcPr>
          <w:p w14:paraId="4E1F16DA" w14:textId="77777777" w:rsidR="00A000BE" w:rsidRDefault="00A000BE">
            <w:pPr>
              <w:pStyle w:val="TableParagraph"/>
              <w:rPr>
                <w:rFonts w:ascii="Times New Roman"/>
                <w:sz w:val="20"/>
              </w:rPr>
            </w:pPr>
          </w:p>
        </w:tc>
        <w:tc>
          <w:tcPr>
            <w:tcW w:w="1128" w:type="dxa"/>
          </w:tcPr>
          <w:p w14:paraId="19BC7F37" w14:textId="77777777" w:rsidR="00A000BE" w:rsidRDefault="00A000BE">
            <w:pPr>
              <w:pStyle w:val="TableParagraph"/>
              <w:rPr>
                <w:rFonts w:ascii="Times New Roman"/>
                <w:sz w:val="20"/>
              </w:rPr>
            </w:pPr>
          </w:p>
        </w:tc>
        <w:tc>
          <w:tcPr>
            <w:tcW w:w="1119" w:type="dxa"/>
            <w:tcBorders>
              <w:right w:val="nil"/>
            </w:tcBorders>
          </w:tcPr>
          <w:p w14:paraId="6F692889" w14:textId="77777777" w:rsidR="00A000BE" w:rsidRDefault="00A000BE">
            <w:pPr>
              <w:pStyle w:val="TableParagraph"/>
              <w:spacing w:before="23" w:line="236" w:lineRule="exact"/>
              <w:ind w:right="38"/>
              <w:jc w:val="right"/>
              <w:rPr>
                <w:rFonts w:ascii="Arial"/>
              </w:rPr>
            </w:pPr>
          </w:p>
        </w:tc>
      </w:tr>
      <w:tr w:rsidR="00A000BE" w14:paraId="501AB711" w14:textId="77777777">
        <w:trPr>
          <w:trHeight w:val="280"/>
        </w:trPr>
        <w:tc>
          <w:tcPr>
            <w:tcW w:w="1789" w:type="dxa"/>
            <w:vMerge w:val="restart"/>
            <w:tcBorders>
              <w:top w:val="nil"/>
              <w:bottom w:val="nil"/>
              <w:right w:val="nil"/>
            </w:tcBorders>
            <w:shd w:val="clear" w:color="auto" w:fill="E9F7FD"/>
          </w:tcPr>
          <w:p w14:paraId="6171D895"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tcBorders>
            <w:shd w:val="clear" w:color="auto" w:fill="E9F7FD"/>
          </w:tcPr>
          <w:p w14:paraId="678EBFF7" w14:textId="77777777" w:rsidR="00A000BE" w:rsidRDefault="00D60D4A">
            <w:pPr>
              <w:pStyle w:val="TableParagraph"/>
              <w:spacing w:before="4"/>
              <w:ind w:left="222"/>
              <w:rPr>
                <w:i/>
              </w:rPr>
            </w:pPr>
            <w:r>
              <w:rPr>
                <w:i/>
              </w:rPr>
              <w:t>2017</w:t>
            </w:r>
            <w:r w:rsidR="00204E17">
              <w:rPr>
                <w:i/>
              </w:rPr>
              <w:t>-1</w:t>
            </w:r>
            <w:r>
              <w:rPr>
                <w:i/>
              </w:rPr>
              <w:t>8</w:t>
            </w:r>
          </w:p>
          <w:p w14:paraId="6A675FE3" w14:textId="77777777" w:rsidR="00A000BE" w:rsidRDefault="00204E17" w:rsidP="00D60D4A">
            <w:pPr>
              <w:pStyle w:val="TableParagraph"/>
              <w:spacing w:before="10" w:line="268" w:lineRule="exact"/>
              <w:ind w:left="222"/>
              <w:rPr>
                <w:i/>
              </w:rPr>
            </w:pPr>
            <w:r>
              <w:rPr>
                <w:i/>
              </w:rPr>
              <w:t>201</w:t>
            </w:r>
            <w:r w:rsidR="00D60D4A">
              <w:rPr>
                <w:i/>
              </w:rPr>
              <w:t>8</w:t>
            </w:r>
            <w:r>
              <w:rPr>
                <w:i/>
              </w:rPr>
              <w:t>-1</w:t>
            </w:r>
            <w:r w:rsidR="00D60D4A">
              <w:rPr>
                <w:i/>
              </w:rPr>
              <w:t>9</w:t>
            </w:r>
          </w:p>
        </w:tc>
        <w:tc>
          <w:tcPr>
            <w:tcW w:w="1114" w:type="dxa"/>
          </w:tcPr>
          <w:p w14:paraId="1AD67CA8" w14:textId="23D77B25" w:rsidR="00A000BE" w:rsidRDefault="005504CF" w:rsidP="005504CF">
            <w:pPr>
              <w:pStyle w:val="TableParagraph"/>
              <w:spacing w:before="21" w:line="239" w:lineRule="exact"/>
              <w:ind w:right="34"/>
              <w:jc w:val="center"/>
              <w:rPr>
                <w:rFonts w:ascii="Arial"/>
              </w:rPr>
            </w:pPr>
            <w:r>
              <w:rPr>
                <w:rFonts w:ascii="Arial"/>
              </w:rPr>
              <w:t>23.2%</w:t>
            </w:r>
          </w:p>
        </w:tc>
        <w:tc>
          <w:tcPr>
            <w:tcW w:w="1147" w:type="dxa"/>
          </w:tcPr>
          <w:p w14:paraId="3178EFCE" w14:textId="4538E1AD" w:rsidR="00A000BE" w:rsidRDefault="00035015">
            <w:pPr>
              <w:pStyle w:val="TableParagraph"/>
              <w:spacing w:before="23" w:line="236" w:lineRule="exact"/>
              <w:ind w:right="31"/>
              <w:jc w:val="right"/>
              <w:rPr>
                <w:rFonts w:ascii="Arial"/>
              </w:rPr>
            </w:pPr>
            <w:r>
              <w:rPr>
                <w:rFonts w:ascii="Arial"/>
              </w:rPr>
              <w:t>NA</w:t>
            </w:r>
          </w:p>
        </w:tc>
        <w:tc>
          <w:tcPr>
            <w:tcW w:w="1124" w:type="dxa"/>
          </w:tcPr>
          <w:p w14:paraId="07948336" w14:textId="77777777" w:rsidR="00A000BE" w:rsidRDefault="00A000BE">
            <w:pPr>
              <w:pStyle w:val="TableParagraph"/>
              <w:spacing w:before="21" w:line="239" w:lineRule="exact"/>
              <w:ind w:right="29"/>
              <w:jc w:val="right"/>
              <w:rPr>
                <w:rFonts w:ascii="Arial"/>
              </w:rPr>
            </w:pPr>
          </w:p>
        </w:tc>
        <w:tc>
          <w:tcPr>
            <w:tcW w:w="1128" w:type="dxa"/>
          </w:tcPr>
          <w:p w14:paraId="677A6C22" w14:textId="77777777" w:rsidR="00A000BE" w:rsidRDefault="00A000BE">
            <w:pPr>
              <w:pStyle w:val="TableParagraph"/>
              <w:spacing w:before="21" w:line="239" w:lineRule="exact"/>
              <w:ind w:right="34"/>
              <w:jc w:val="right"/>
              <w:rPr>
                <w:rFonts w:ascii="Arial"/>
              </w:rPr>
            </w:pPr>
          </w:p>
        </w:tc>
        <w:tc>
          <w:tcPr>
            <w:tcW w:w="1119" w:type="dxa"/>
            <w:tcBorders>
              <w:right w:val="nil"/>
            </w:tcBorders>
          </w:tcPr>
          <w:p w14:paraId="5E93330F" w14:textId="77777777" w:rsidR="00A000BE" w:rsidRDefault="00A000BE">
            <w:pPr>
              <w:pStyle w:val="TableParagraph"/>
              <w:spacing w:before="23" w:line="236" w:lineRule="exact"/>
              <w:ind w:right="39"/>
              <w:jc w:val="right"/>
              <w:rPr>
                <w:rFonts w:ascii="Arial"/>
              </w:rPr>
            </w:pPr>
          </w:p>
        </w:tc>
      </w:tr>
      <w:tr w:rsidR="00A000BE" w14:paraId="6412E580" w14:textId="77777777">
        <w:trPr>
          <w:trHeight w:val="299"/>
        </w:trPr>
        <w:tc>
          <w:tcPr>
            <w:tcW w:w="1789" w:type="dxa"/>
            <w:vMerge/>
            <w:tcBorders>
              <w:top w:val="nil"/>
              <w:bottom w:val="nil"/>
              <w:right w:val="nil"/>
            </w:tcBorders>
            <w:shd w:val="clear" w:color="auto" w:fill="E9F7FD"/>
          </w:tcPr>
          <w:p w14:paraId="2BEDE13E" w14:textId="77777777" w:rsidR="00A000BE" w:rsidRDefault="00A000BE">
            <w:pPr>
              <w:rPr>
                <w:sz w:val="2"/>
                <w:szCs w:val="2"/>
              </w:rPr>
            </w:pPr>
          </w:p>
        </w:tc>
        <w:tc>
          <w:tcPr>
            <w:tcW w:w="1140" w:type="dxa"/>
            <w:vMerge/>
            <w:tcBorders>
              <w:top w:val="nil"/>
              <w:left w:val="nil"/>
              <w:bottom w:val="nil"/>
            </w:tcBorders>
            <w:shd w:val="clear" w:color="auto" w:fill="E9F7FD"/>
          </w:tcPr>
          <w:p w14:paraId="5FE6C7BC" w14:textId="77777777" w:rsidR="00A000BE" w:rsidRDefault="00A000BE">
            <w:pPr>
              <w:rPr>
                <w:sz w:val="2"/>
                <w:szCs w:val="2"/>
              </w:rPr>
            </w:pPr>
          </w:p>
        </w:tc>
        <w:tc>
          <w:tcPr>
            <w:tcW w:w="1114" w:type="dxa"/>
          </w:tcPr>
          <w:p w14:paraId="33896AB0" w14:textId="2A09E121" w:rsidR="00035015" w:rsidRDefault="00035015" w:rsidP="00035015">
            <w:pPr>
              <w:pStyle w:val="TableParagraph"/>
              <w:spacing w:before="23"/>
              <w:ind w:right="34"/>
              <w:jc w:val="center"/>
              <w:rPr>
                <w:rFonts w:ascii="Arial"/>
              </w:rPr>
            </w:pPr>
            <w:r>
              <w:rPr>
                <w:rFonts w:ascii="Arial"/>
              </w:rPr>
              <w:t>21.6%</w:t>
            </w:r>
          </w:p>
        </w:tc>
        <w:tc>
          <w:tcPr>
            <w:tcW w:w="1147" w:type="dxa"/>
          </w:tcPr>
          <w:p w14:paraId="39CEB14A" w14:textId="3259CEB3" w:rsidR="00A000BE" w:rsidRDefault="00035015">
            <w:pPr>
              <w:pStyle w:val="TableParagraph"/>
              <w:spacing w:before="21"/>
              <w:ind w:right="31"/>
              <w:jc w:val="right"/>
              <w:rPr>
                <w:rFonts w:ascii="Arial"/>
              </w:rPr>
            </w:pPr>
            <w:r>
              <w:rPr>
                <w:rFonts w:ascii="Arial"/>
              </w:rPr>
              <w:t>NA</w:t>
            </w:r>
          </w:p>
        </w:tc>
        <w:tc>
          <w:tcPr>
            <w:tcW w:w="1124" w:type="dxa"/>
          </w:tcPr>
          <w:p w14:paraId="49742512" w14:textId="77777777" w:rsidR="00A000BE" w:rsidRDefault="00A000BE">
            <w:pPr>
              <w:pStyle w:val="TableParagraph"/>
              <w:spacing w:before="19"/>
              <w:ind w:right="29"/>
              <w:jc w:val="right"/>
              <w:rPr>
                <w:rFonts w:ascii="Arial"/>
              </w:rPr>
            </w:pPr>
          </w:p>
        </w:tc>
        <w:tc>
          <w:tcPr>
            <w:tcW w:w="1128" w:type="dxa"/>
          </w:tcPr>
          <w:p w14:paraId="07BEFE6E" w14:textId="77777777" w:rsidR="00A000BE" w:rsidRDefault="00A000BE">
            <w:pPr>
              <w:pStyle w:val="TableParagraph"/>
              <w:spacing w:before="21"/>
              <w:ind w:right="34"/>
              <w:jc w:val="right"/>
              <w:rPr>
                <w:rFonts w:ascii="Arial"/>
              </w:rPr>
            </w:pPr>
          </w:p>
        </w:tc>
        <w:tc>
          <w:tcPr>
            <w:tcW w:w="1119" w:type="dxa"/>
            <w:tcBorders>
              <w:right w:val="nil"/>
            </w:tcBorders>
          </w:tcPr>
          <w:p w14:paraId="45338219" w14:textId="77777777" w:rsidR="00A000BE" w:rsidRDefault="00A000BE">
            <w:pPr>
              <w:pStyle w:val="TableParagraph"/>
              <w:spacing w:before="19"/>
              <w:ind w:right="39"/>
              <w:jc w:val="right"/>
              <w:rPr>
                <w:rFonts w:ascii="Arial"/>
              </w:rPr>
            </w:pPr>
          </w:p>
        </w:tc>
      </w:tr>
      <w:tr w:rsidR="00A000BE" w14:paraId="429D87D0" w14:textId="77777777">
        <w:trPr>
          <w:trHeight w:val="280"/>
        </w:trPr>
        <w:tc>
          <w:tcPr>
            <w:tcW w:w="1789" w:type="dxa"/>
            <w:vMerge w:val="restart"/>
            <w:tcBorders>
              <w:top w:val="nil"/>
              <w:bottom w:val="nil"/>
              <w:right w:val="nil"/>
            </w:tcBorders>
            <w:shd w:val="clear" w:color="auto" w:fill="E9F7FD"/>
          </w:tcPr>
          <w:p w14:paraId="43FB5955"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tcBorders>
            <w:shd w:val="clear" w:color="auto" w:fill="E9F7FD"/>
          </w:tcPr>
          <w:p w14:paraId="1C9EF90F"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19C56C80"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tcPr>
          <w:p w14:paraId="45E018E1" w14:textId="2D040890" w:rsidR="00A000BE" w:rsidRDefault="005504CF" w:rsidP="005504CF">
            <w:pPr>
              <w:pStyle w:val="TableParagraph"/>
              <w:spacing w:before="21" w:line="239" w:lineRule="exact"/>
              <w:ind w:right="34"/>
              <w:jc w:val="center"/>
              <w:rPr>
                <w:rFonts w:ascii="Arial"/>
              </w:rPr>
            </w:pPr>
            <w:r>
              <w:rPr>
                <w:rFonts w:ascii="Arial"/>
              </w:rPr>
              <w:t>43.9%</w:t>
            </w:r>
          </w:p>
        </w:tc>
        <w:tc>
          <w:tcPr>
            <w:tcW w:w="1147" w:type="dxa"/>
          </w:tcPr>
          <w:p w14:paraId="41275A49" w14:textId="72E7CBC4" w:rsidR="00A000BE" w:rsidRDefault="00035015">
            <w:pPr>
              <w:pStyle w:val="TableParagraph"/>
              <w:spacing w:before="23" w:line="236" w:lineRule="exact"/>
              <w:ind w:right="26"/>
              <w:jc w:val="right"/>
              <w:rPr>
                <w:rFonts w:ascii="Arial"/>
              </w:rPr>
            </w:pPr>
            <w:r>
              <w:rPr>
                <w:rFonts w:ascii="Arial"/>
              </w:rPr>
              <w:t>NA</w:t>
            </w:r>
          </w:p>
        </w:tc>
        <w:tc>
          <w:tcPr>
            <w:tcW w:w="1124" w:type="dxa"/>
          </w:tcPr>
          <w:p w14:paraId="1DBF879A" w14:textId="77777777" w:rsidR="00A000BE" w:rsidRDefault="00A000BE">
            <w:pPr>
              <w:pStyle w:val="TableParagraph"/>
              <w:spacing w:before="21" w:line="239" w:lineRule="exact"/>
              <w:ind w:right="29"/>
              <w:jc w:val="right"/>
              <w:rPr>
                <w:rFonts w:ascii="Arial"/>
              </w:rPr>
            </w:pPr>
          </w:p>
        </w:tc>
        <w:tc>
          <w:tcPr>
            <w:tcW w:w="1128" w:type="dxa"/>
          </w:tcPr>
          <w:p w14:paraId="57C1D3B2" w14:textId="77777777" w:rsidR="00A000BE" w:rsidRDefault="00A000BE">
            <w:pPr>
              <w:pStyle w:val="TableParagraph"/>
              <w:spacing w:before="21" w:line="239" w:lineRule="exact"/>
              <w:ind w:right="34"/>
              <w:jc w:val="right"/>
              <w:rPr>
                <w:rFonts w:ascii="Arial"/>
              </w:rPr>
            </w:pPr>
          </w:p>
        </w:tc>
        <w:tc>
          <w:tcPr>
            <w:tcW w:w="1119" w:type="dxa"/>
            <w:tcBorders>
              <w:right w:val="nil"/>
            </w:tcBorders>
          </w:tcPr>
          <w:p w14:paraId="41E328B5" w14:textId="77777777" w:rsidR="00A000BE" w:rsidRDefault="00A000BE">
            <w:pPr>
              <w:pStyle w:val="TableParagraph"/>
              <w:spacing w:before="23" w:line="236" w:lineRule="exact"/>
              <w:ind w:right="39"/>
              <w:jc w:val="right"/>
              <w:rPr>
                <w:rFonts w:ascii="Arial"/>
              </w:rPr>
            </w:pPr>
          </w:p>
        </w:tc>
      </w:tr>
      <w:tr w:rsidR="00A000BE" w14:paraId="1468063E" w14:textId="77777777">
        <w:trPr>
          <w:trHeight w:val="299"/>
        </w:trPr>
        <w:tc>
          <w:tcPr>
            <w:tcW w:w="1789" w:type="dxa"/>
            <w:vMerge/>
            <w:tcBorders>
              <w:top w:val="nil"/>
              <w:bottom w:val="nil"/>
              <w:right w:val="nil"/>
            </w:tcBorders>
            <w:shd w:val="clear" w:color="auto" w:fill="E9F7FD"/>
          </w:tcPr>
          <w:p w14:paraId="30700B28" w14:textId="77777777" w:rsidR="00A000BE" w:rsidRDefault="00A000BE">
            <w:pPr>
              <w:rPr>
                <w:sz w:val="2"/>
                <w:szCs w:val="2"/>
              </w:rPr>
            </w:pPr>
          </w:p>
        </w:tc>
        <w:tc>
          <w:tcPr>
            <w:tcW w:w="1140" w:type="dxa"/>
            <w:vMerge/>
            <w:tcBorders>
              <w:top w:val="nil"/>
              <w:left w:val="nil"/>
              <w:bottom w:val="nil"/>
            </w:tcBorders>
            <w:shd w:val="clear" w:color="auto" w:fill="E9F7FD"/>
          </w:tcPr>
          <w:p w14:paraId="5568DA24" w14:textId="77777777" w:rsidR="00A000BE" w:rsidRDefault="00A000BE">
            <w:pPr>
              <w:rPr>
                <w:sz w:val="2"/>
                <w:szCs w:val="2"/>
              </w:rPr>
            </w:pPr>
          </w:p>
        </w:tc>
        <w:tc>
          <w:tcPr>
            <w:tcW w:w="1114" w:type="dxa"/>
          </w:tcPr>
          <w:p w14:paraId="32858466" w14:textId="22F7F561" w:rsidR="00A000BE" w:rsidRDefault="00035015" w:rsidP="005504CF">
            <w:pPr>
              <w:pStyle w:val="TableParagraph"/>
              <w:spacing w:before="23"/>
              <w:ind w:right="34"/>
              <w:jc w:val="center"/>
              <w:rPr>
                <w:rFonts w:ascii="Arial"/>
              </w:rPr>
            </w:pPr>
            <w:r>
              <w:rPr>
                <w:rFonts w:ascii="Arial"/>
              </w:rPr>
              <w:t>42.2%</w:t>
            </w:r>
          </w:p>
        </w:tc>
        <w:tc>
          <w:tcPr>
            <w:tcW w:w="1147" w:type="dxa"/>
          </w:tcPr>
          <w:p w14:paraId="4735176B" w14:textId="61EF44E2" w:rsidR="00A000BE" w:rsidRDefault="00035015">
            <w:pPr>
              <w:pStyle w:val="TableParagraph"/>
              <w:spacing w:before="23"/>
              <w:ind w:right="26"/>
              <w:jc w:val="right"/>
              <w:rPr>
                <w:rFonts w:ascii="Arial"/>
              </w:rPr>
            </w:pPr>
            <w:r>
              <w:rPr>
                <w:rFonts w:ascii="Arial"/>
              </w:rPr>
              <w:t>NA</w:t>
            </w:r>
          </w:p>
        </w:tc>
        <w:tc>
          <w:tcPr>
            <w:tcW w:w="1124" w:type="dxa"/>
          </w:tcPr>
          <w:p w14:paraId="5AD03FF5" w14:textId="77777777" w:rsidR="00A000BE" w:rsidRDefault="00A000BE">
            <w:pPr>
              <w:pStyle w:val="TableParagraph"/>
              <w:spacing w:before="23"/>
              <w:ind w:right="29"/>
              <w:jc w:val="right"/>
              <w:rPr>
                <w:rFonts w:ascii="Arial"/>
              </w:rPr>
            </w:pPr>
          </w:p>
        </w:tc>
        <w:tc>
          <w:tcPr>
            <w:tcW w:w="1128" w:type="dxa"/>
          </w:tcPr>
          <w:p w14:paraId="02327CEA" w14:textId="77777777" w:rsidR="00A000BE" w:rsidRDefault="00A000BE">
            <w:pPr>
              <w:pStyle w:val="TableParagraph"/>
              <w:spacing w:before="21"/>
              <w:ind w:right="34"/>
              <w:jc w:val="right"/>
              <w:rPr>
                <w:rFonts w:ascii="Arial"/>
              </w:rPr>
            </w:pPr>
          </w:p>
        </w:tc>
        <w:tc>
          <w:tcPr>
            <w:tcW w:w="1119" w:type="dxa"/>
            <w:tcBorders>
              <w:right w:val="nil"/>
            </w:tcBorders>
          </w:tcPr>
          <w:p w14:paraId="65EEC77D" w14:textId="77777777" w:rsidR="00A000BE" w:rsidRDefault="00A000BE">
            <w:pPr>
              <w:pStyle w:val="TableParagraph"/>
              <w:spacing w:before="21"/>
              <w:ind w:right="39"/>
              <w:jc w:val="right"/>
              <w:rPr>
                <w:rFonts w:ascii="Arial"/>
              </w:rPr>
            </w:pPr>
          </w:p>
        </w:tc>
      </w:tr>
      <w:tr w:rsidR="00A000BE" w14:paraId="05559F92" w14:textId="77777777">
        <w:trPr>
          <w:trHeight w:val="280"/>
        </w:trPr>
        <w:tc>
          <w:tcPr>
            <w:tcW w:w="1789" w:type="dxa"/>
            <w:vMerge w:val="restart"/>
            <w:tcBorders>
              <w:top w:val="nil"/>
              <w:bottom w:val="nil"/>
              <w:right w:val="nil"/>
            </w:tcBorders>
            <w:shd w:val="clear" w:color="auto" w:fill="E9F7FD"/>
          </w:tcPr>
          <w:p w14:paraId="75C43E5B"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tcBorders>
            <w:shd w:val="clear" w:color="auto" w:fill="E9F7FD"/>
          </w:tcPr>
          <w:p w14:paraId="04990DFE" w14:textId="77777777" w:rsidR="00A000BE" w:rsidRDefault="00204E17">
            <w:pPr>
              <w:pStyle w:val="TableParagraph"/>
              <w:spacing w:before="6"/>
              <w:ind w:left="222"/>
              <w:rPr>
                <w:i/>
              </w:rPr>
            </w:pPr>
            <w:r>
              <w:rPr>
                <w:i/>
              </w:rPr>
              <w:t>201</w:t>
            </w:r>
            <w:r w:rsidR="00D60D4A">
              <w:rPr>
                <w:i/>
              </w:rPr>
              <w:t>7-18</w:t>
            </w:r>
          </w:p>
          <w:p w14:paraId="7EBA7028" w14:textId="77777777" w:rsidR="00A000BE" w:rsidRDefault="00204E17" w:rsidP="00D60D4A">
            <w:pPr>
              <w:pStyle w:val="TableParagraph"/>
              <w:spacing w:before="11" w:line="268" w:lineRule="exact"/>
              <w:ind w:left="222"/>
              <w:rPr>
                <w:i/>
              </w:rPr>
            </w:pPr>
            <w:r>
              <w:rPr>
                <w:i/>
              </w:rPr>
              <w:t>201</w:t>
            </w:r>
            <w:r w:rsidR="00D60D4A">
              <w:rPr>
                <w:i/>
              </w:rPr>
              <w:t>8</w:t>
            </w:r>
            <w:r>
              <w:rPr>
                <w:i/>
              </w:rPr>
              <w:t>-1</w:t>
            </w:r>
            <w:r w:rsidR="00D60D4A">
              <w:rPr>
                <w:i/>
              </w:rPr>
              <w:t>9</w:t>
            </w:r>
          </w:p>
        </w:tc>
        <w:tc>
          <w:tcPr>
            <w:tcW w:w="1114" w:type="dxa"/>
          </w:tcPr>
          <w:p w14:paraId="516DB926" w14:textId="06CAECBE" w:rsidR="00A000BE" w:rsidRDefault="005504CF" w:rsidP="005504CF">
            <w:pPr>
              <w:pStyle w:val="TableParagraph"/>
              <w:spacing w:before="26" w:line="234" w:lineRule="exact"/>
              <w:ind w:right="34"/>
              <w:jc w:val="center"/>
              <w:rPr>
                <w:rFonts w:ascii="Arial"/>
              </w:rPr>
            </w:pPr>
            <w:r>
              <w:rPr>
                <w:rFonts w:ascii="Arial"/>
              </w:rPr>
              <w:t>46.8%</w:t>
            </w:r>
          </w:p>
        </w:tc>
        <w:tc>
          <w:tcPr>
            <w:tcW w:w="1147" w:type="dxa"/>
          </w:tcPr>
          <w:p w14:paraId="7964C224" w14:textId="11A92B42" w:rsidR="00A000BE" w:rsidRDefault="00035015">
            <w:pPr>
              <w:pStyle w:val="TableParagraph"/>
              <w:spacing w:before="23" w:line="237" w:lineRule="exact"/>
              <w:ind w:right="35"/>
              <w:jc w:val="right"/>
              <w:rPr>
                <w:rFonts w:ascii="Arial"/>
              </w:rPr>
            </w:pPr>
            <w:r>
              <w:rPr>
                <w:rFonts w:ascii="Arial"/>
              </w:rPr>
              <w:t>NA</w:t>
            </w:r>
          </w:p>
        </w:tc>
        <w:tc>
          <w:tcPr>
            <w:tcW w:w="1124" w:type="dxa"/>
          </w:tcPr>
          <w:p w14:paraId="2978C907" w14:textId="77777777" w:rsidR="00A000BE" w:rsidRDefault="00A000BE">
            <w:pPr>
              <w:pStyle w:val="TableParagraph"/>
              <w:spacing w:before="26" w:line="234" w:lineRule="exact"/>
              <w:ind w:right="29"/>
              <w:jc w:val="right"/>
              <w:rPr>
                <w:rFonts w:ascii="Arial"/>
              </w:rPr>
            </w:pPr>
          </w:p>
        </w:tc>
        <w:tc>
          <w:tcPr>
            <w:tcW w:w="1128" w:type="dxa"/>
          </w:tcPr>
          <w:p w14:paraId="19C4E564" w14:textId="77777777" w:rsidR="00A000BE" w:rsidRDefault="00A000BE">
            <w:pPr>
              <w:pStyle w:val="TableParagraph"/>
              <w:spacing w:before="26" w:line="234" w:lineRule="exact"/>
              <w:ind w:right="34"/>
              <w:jc w:val="right"/>
              <w:rPr>
                <w:rFonts w:ascii="Arial"/>
              </w:rPr>
            </w:pPr>
          </w:p>
        </w:tc>
        <w:tc>
          <w:tcPr>
            <w:tcW w:w="1119" w:type="dxa"/>
            <w:tcBorders>
              <w:right w:val="nil"/>
            </w:tcBorders>
          </w:tcPr>
          <w:p w14:paraId="31A0EA9F" w14:textId="77777777" w:rsidR="00A000BE" w:rsidRDefault="00A000BE">
            <w:pPr>
              <w:pStyle w:val="TableParagraph"/>
              <w:spacing w:before="23" w:line="237" w:lineRule="exact"/>
              <w:ind w:right="39"/>
              <w:jc w:val="right"/>
              <w:rPr>
                <w:rFonts w:ascii="Arial"/>
              </w:rPr>
            </w:pPr>
          </w:p>
        </w:tc>
      </w:tr>
      <w:tr w:rsidR="00A000BE" w14:paraId="69FA0B8A" w14:textId="77777777">
        <w:trPr>
          <w:trHeight w:val="301"/>
        </w:trPr>
        <w:tc>
          <w:tcPr>
            <w:tcW w:w="1789" w:type="dxa"/>
            <w:vMerge/>
            <w:tcBorders>
              <w:top w:val="nil"/>
              <w:bottom w:val="nil"/>
              <w:right w:val="nil"/>
            </w:tcBorders>
            <w:shd w:val="clear" w:color="auto" w:fill="E9F7FD"/>
          </w:tcPr>
          <w:p w14:paraId="40D7544B" w14:textId="77777777" w:rsidR="00A000BE" w:rsidRDefault="00A000BE">
            <w:pPr>
              <w:rPr>
                <w:sz w:val="2"/>
                <w:szCs w:val="2"/>
              </w:rPr>
            </w:pPr>
          </w:p>
        </w:tc>
        <w:tc>
          <w:tcPr>
            <w:tcW w:w="1140" w:type="dxa"/>
            <w:vMerge/>
            <w:tcBorders>
              <w:top w:val="nil"/>
              <w:left w:val="nil"/>
              <w:bottom w:val="nil"/>
            </w:tcBorders>
            <w:shd w:val="clear" w:color="auto" w:fill="E9F7FD"/>
          </w:tcPr>
          <w:p w14:paraId="1FC99A30" w14:textId="77777777" w:rsidR="00A000BE" w:rsidRDefault="00A000BE">
            <w:pPr>
              <w:rPr>
                <w:sz w:val="2"/>
                <w:szCs w:val="2"/>
              </w:rPr>
            </w:pPr>
          </w:p>
        </w:tc>
        <w:tc>
          <w:tcPr>
            <w:tcW w:w="1114" w:type="dxa"/>
          </w:tcPr>
          <w:p w14:paraId="142CEE38" w14:textId="45DAA05C" w:rsidR="00A000BE" w:rsidRDefault="00035015" w:rsidP="005504CF">
            <w:pPr>
              <w:pStyle w:val="TableParagraph"/>
              <w:spacing w:before="23"/>
              <w:ind w:right="34"/>
              <w:jc w:val="center"/>
              <w:rPr>
                <w:rFonts w:ascii="Arial"/>
              </w:rPr>
            </w:pPr>
            <w:r>
              <w:rPr>
                <w:rFonts w:ascii="Arial"/>
              </w:rPr>
              <w:t>46.6%</w:t>
            </w:r>
          </w:p>
        </w:tc>
        <w:tc>
          <w:tcPr>
            <w:tcW w:w="1147" w:type="dxa"/>
          </w:tcPr>
          <w:p w14:paraId="1ABB9876" w14:textId="30C869B3" w:rsidR="00A000BE" w:rsidRDefault="00035015">
            <w:pPr>
              <w:pStyle w:val="TableParagraph"/>
              <w:spacing w:before="26"/>
              <w:ind w:right="35"/>
              <w:jc w:val="right"/>
              <w:rPr>
                <w:rFonts w:ascii="Arial"/>
              </w:rPr>
            </w:pPr>
            <w:r>
              <w:rPr>
                <w:rFonts w:ascii="Arial"/>
              </w:rPr>
              <w:t>NA</w:t>
            </w:r>
          </w:p>
        </w:tc>
        <w:tc>
          <w:tcPr>
            <w:tcW w:w="1124" w:type="dxa"/>
          </w:tcPr>
          <w:p w14:paraId="29D4B099" w14:textId="77777777" w:rsidR="00A000BE" w:rsidRDefault="00A000BE">
            <w:pPr>
              <w:pStyle w:val="TableParagraph"/>
              <w:spacing w:before="23"/>
              <w:ind w:right="29"/>
              <w:jc w:val="right"/>
              <w:rPr>
                <w:rFonts w:ascii="Arial"/>
              </w:rPr>
            </w:pPr>
          </w:p>
        </w:tc>
        <w:tc>
          <w:tcPr>
            <w:tcW w:w="1128" w:type="dxa"/>
          </w:tcPr>
          <w:p w14:paraId="5F87AD3B" w14:textId="77777777" w:rsidR="00A000BE" w:rsidRDefault="00A000BE">
            <w:pPr>
              <w:pStyle w:val="TableParagraph"/>
              <w:spacing w:before="26"/>
              <w:ind w:right="34"/>
              <w:jc w:val="right"/>
              <w:rPr>
                <w:rFonts w:ascii="Arial"/>
              </w:rPr>
            </w:pPr>
          </w:p>
        </w:tc>
        <w:tc>
          <w:tcPr>
            <w:tcW w:w="1119" w:type="dxa"/>
            <w:tcBorders>
              <w:right w:val="nil"/>
            </w:tcBorders>
          </w:tcPr>
          <w:p w14:paraId="730D8D7E" w14:textId="77777777" w:rsidR="00A000BE" w:rsidRDefault="00A000BE">
            <w:pPr>
              <w:pStyle w:val="TableParagraph"/>
              <w:spacing w:before="23"/>
              <w:ind w:right="39"/>
              <w:jc w:val="right"/>
              <w:rPr>
                <w:rFonts w:ascii="Arial"/>
              </w:rPr>
            </w:pPr>
          </w:p>
        </w:tc>
      </w:tr>
      <w:tr w:rsidR="00A000BE" w14:paraId="01648F85" w14:textId="77777777">
        <w:trPr>
          <w:trHeight w:val="280"/>
        </w:trPr>
        <w:tc>
          <w:tcPr>
            <w:tcW w:w="1789" w:type="dxa"/>
            <w:vMerge w:val="restart"/>
            <w:tcBorders>
              <w:top w:val="nil"/>
              <w:bottom w:val="nil"/>
              <w:right w:val="nil"/>
            </w:tcBorders>
            <w:shd w:val="clear" w:color="auto" w:fill="E9F7FD"/>
          </w:tcPr>
          <w:p w14:paraId="38999536"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tcBorders>
            <w:shd w:val="clear" w:color="auto" w:fill="E9F7FD"/>
          </w:tcPr>
          <w:p w14:paraId="76FDF78E" w14:textId="77777777" w:rsidR="00A000BE" w:rsidRDefault="00204E17">
            <w:pPr>
              <w:pStyle w:val="TableParagraph"/>
              <w:spacing w:before="4"/>
              <w:ind w:left="222"/>
              <w:rPr>
                <w:i/>
              </w:rPr>
            </w:pPr>
            <w:r>
              <w:rPr>
                <w:i/>
              </w:rPr>
              <w:t>201</w:t>
            </w:r>
            <w:r w:rsidR="00D60D4A">
              <w:rPr>
                <w:i/>
              </w:rPr>
              <w:t>7-18</w:t>
            </w:r>
          </w:p>
          <w:p w14:paraId="080EF29C"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tcPr>
          <w:p w14:paraId="407DED10" w14:textId="18FD63BF" w:rsidR="00A000BE" w:rsidRDefault="005504CF" w:rsidP="005504CF">
            <w:pPr>
              <w:pStyle w:val="TableParagraph"/>
              <w:spacing w:before="23" w:line="236" w:lineRule="exact"/>
              <w:ind w:right="34"/>
              <w:jc w:val="center"/>
              <w:rPr>
                <w:rFonts w:ascii="Arial"/>
              </w:rPr>
            </w:pPr>
            <w:r>
              <w:rPr>
                <w:rFonts w:ascii="Arial"/>
              </w:rPr>
              <w:t>0%</w:t>
            </w:r>
          </w:p>
        </w:tc>
        <w:tc>
          <w:tcPr>
            <w:tcW w:w="1147" w:type="dxa"/>
          </w:tcPr>
          <w:p w14:paraId="39FC66F7" w14:textId="253D6715" w:rsidR="00A000BE" w:rsidRDefault="00035015">
            <w:pPr>
              <w:pStyle w:val="TableParagraph"/>
              <w:spacing w:before="23" w:line="236" w:lineRule="exact"/>
              <w:ind w:right="33"/>
              <w:jc w:val="right"/>
              <w:rPr>
                <w:rFonts w:ascii="Arial"/>
              </w:rPr>
            </w:pPr>
            <w:r>
              <w:rPr>
                <w:rFonts w:ascii="Arial"/>
              </w:rPr>
              <w:t>NA</w:t>
            </w:r>
          </w:p>
        </w:tc>
        <w:tc>
          <w:tcPr>
            <w:tcW w:w="1124" w:type="dxa"/>
          </w:tcPr>
          <w:p w14:paraId="2306D7A4" w14:textId="77777777" w:rsidR="00A000BE" w:rsidRDefault="00A000BE">
            <w:pPr>
              <w:pStyle w:val="TableParagraph"/>
              <w:spacing w:before="23" w:line="236" w:lineRule="exact"/>
              <w:ind w:right="29"/>
              <w:jc w:val="right"/>
              <w:rPr>
                <w:rFonts w:ascii="Arial"/>
              </w:rPr>
            </w:pPr>
          </w:p>
        </w:tc>
        <w:tc>
          <w:tcPr>
            <w:tcW w:w="1128" w:type="dxa"/>
          </w:tcPr>
          <w:p w14:paraId="588B741C" w14:textId="77777777" w:rsidR="00A000BE" w:rsidRDefault="00A000BE" w:rsidP="00D60D4A">
            <w:pPr>
              <w:pStyle w:val="TableParagraph"/>
              <w:spacing w:before="23" w:line="236" w:lineRule="exact"/>
              <w:ind w:right="34"/>
              <w:jc w:val="center"/>
              <w:rPr>
                <w:rFonts w:ascii="Arial"/>
              </w:rPr>
            </w:pPr>
          </w:p>
        </w:tc>
        <w:tc>
          <w:tcPr>
            <w:tcW w:w="1119" w:type="dxa"/>
            <w:tcBorders>
              <w:right w:val="nil"/>
            </w:tcBorders>
          </w:tcPr>
          <w:p w14:paraId="78F24596" w14:textId="77777777" w:rsidR="00A000BE" w:rsidRDefault="00A000BE">
            <w:pPr>
              <w:pStyle w:val="TableParagraph"/>
              <w:spacing w:before="23" w:line="236" w:lineRule="exact"/>
              <w:ind w:right="39"/>
              <w:jc w:val="right"/>
              <w:rPr>
                <w:rFonts w:ascii="Arial"/>
              </w:rPr>
            </w:pPr>
          </w:p>
        </w:tc>
      </w:tr>
      <w:tr w:rsidR="00A000BE" w14:paraId="20497ACE" w14:textId="77777777">
        <w:trPr>
          <w:trHeight w:val="299"/>
        </w:trPr>
        <w:tc>
          <w:tcPr>
            <w:tcW w:w="1789" w:type="dxa"/>
            <w:vMerge/>
            <w:tcBorders>
              <w:top w:val="nil"/>
              <w:bottom w:val="nil"/>
              <w:right w:val="nil"/>
            </w:tcBorders>
            <w:shd w:val="clear" w:color="auto" w:fill="E9F7FD"/>
          </w:tcPr>
          <w:p w14:paraId="09E296E5" w14:textId="77777777" w:rsidR="00A000BE" w:rsidRDefault="00A000BE">
            <w:pPr>
              <w:rPr>
                <w:sz w:val="2"/>
                <w:szCs w:val="2"/>
              </w:rPr>
            </w:pPr>
          </w:p>
        </w:tc>
        <w:tc>
          <w:tcPr>
            <w:tcW w:w="1140" w:type="dxa"/>
            <w:vMerge/>
            <w:tcBorders>
              <w:top w:val="nil"/>
              <w:left w:val="nil"/>
              <w:bottom w:val="nil"/>
            </w:tcBorders>
            <w:shd w:val="clear" w:color="auto" w:fill="E9F7FD"/>
          </w:tcPr>
          <w:p w14:paraId="54C37DCC" w14:textId="77777777" w:rsidR="00A000BE" w:rsidRDefault="00A000BE">
            <w:pPr>
              <w:rPr>
                <w:sz w:val="2"/>
                <w:szCs w:val="2"/>
              </w:rPr>
            </w:pPr>
          </w:p>
        </w:tc>
        <w:tc>
          <w:tcPr>
            <w:tcW w:w="1114" w:type="dxa"/>
          </w:tcPr>
          <w:p w14:paraId="6ABDDFB3" w14:textId="668A6AE1" w:rsidR="00A000BE" w:rsidRDefault="00035015" w:rsidP="005504CF">
            <w:pPr>
              <w:pStyle w:val="TableParagraph"/>
              <w:spacing w:before="23"/>
              <w:ind w:right="33"/>
              <w:jc w:val="center"/>
              <w:rPr>
                <w:rFonts w:ascii="Arial"/>
              </w:rPr>
            </w:pPr>
            <w:r>
              <w:rPr>
                <w:rFonts w:ascii="Arial"/>
              </w:rPr>
              <w:t>55%</w:t>
            </w:r>
          </w:p>
        </w:tc>
        <w:tc>
          <w:tcPr>
            <w:tcW w:w="1147" w:type="dxa"/>
          </w:tcPr>
          <w:p w14:paraId="113BBD6E" w14:textId="718F9667" w:rsidR="00A000BE" w:rsidRDefault="00035015">
            <w:pPr>
              <w:pStyle w:val="TableParagraph"/>
              <w:spacing w:before="23"/>
              <w:ind w:right="32"/>
              <w:jc w:val="right"/>
              <w:rPr>
                <w:rFonts w:ascii="Arial"/>
              </w:rPr>
            </w:pPr>
            <w:r>
              <w:rPr>
                <w:rFonts w:ascii="Arial"/>
              </w:rPr>
              <w:t>NA</w:t>
            </w:r>
          </w:p>
        </w:tc>
        <w:tc>
          <w:tcPr>
            <w:tcW w:w="1124" w:type="dxa"/>
          </w:tcPr>
          <w:p w14:paraId="3BDEF1EA" w14:textId="77777777" w:rsidR="00A000BE" w:rsidRDefault="00A000BE">
            <w:pPr>
              <w:pStyle w:val="TableParagraph"/>
              <w:spacing w:before="23"/>
              <w:ind w:right="28"/>
              <w:jc w:val="right"/>
              <w:rPr>
                <w:rFonts w:ascii="Arial"/>
              </w:rPr>
            </w:pPr>
          </w:p>
        </w:tc>
        <w:tc>
          <w:tcPr>
            <w:tcW w:w="1128" w:type="dxa"/>
          </w:tcPr>
          <w:p w14:paraId="72F36663" w14:textId="77777777" w:rsidR="00A000BE" w:rsidRDefault="00A000BE">
            <w:pPr>
              <w:pStyle w:val="TableParagraph"/>
              <w:spacing w:before="23"/>
              <w:ind w:right="32"/>
              <w:jc w:val="right"/>
              <w:rPr>
                <w:rFonts w:ascii="Arial"/>
              </w:rPr>
            </w:pPr>
          </w:p>
        </w:tc>
        <w:tc>
          <w:tcPr>
            <w:tcW w:w="1119" w:type="dxa"/>
          </w:tcPr>
          <w:p w14:paraId="7EABCFA2" w14:textId="77777777" w:rsidR="00A000BE" w:rsidRDefault="00A000BE">
            <w:pPr>
              <w:pStyle w:val="TableParagraph"/>
              <w:spacing w:before="21"/>
              <w:ind w:right="28"/>
              <w:jc w:val="right"/>
              <w:rPr>
                <w:rFonts w:ascii="Arial"/>
              </w:rPr>
            </w:pPr>
          </w:p>
        </w:tc>
      </w:tr>
      <w:tr w:rsidR="00A000BE" w14:paraId="2EA71811" w14:textId="77777777">
        <w:trPr>
          <w:trHeight w:val="280"/>
        </w:trPr>
        <w:tc>
          <w:tcPr>
            <w:tcW w:w="1789" w:type="dxa"/>
            <w:vMerge w:val="restart"/>
            <w:tcBorders>
              <w:top w:val="nil"/>
              <w:right w:val="nil"/>
            </w:tcBorders>
            <w:shd w:val="clear" w:color="auto" w:fill="E9F7FD"/>
          </w:tcPr>
          <w:p w14:paraId="3DF8FB8A" w14:textId="77777777" w:rsidR="00A000BE" w:rsidRDefault="00204E17">
            <w:pPr>
              <w:pStyle w:val="TableParagraph"/>
              <w:spacing w:before="157"/>
              <w:ind w:left="179"/>
              <w:rPr>
                <w:i/>
              </w:rPr>
            </w:pPr>
            <w:r>
              <w:rPr>
                <w:i/>
              </w:rPr>
              <w:t>Minority*</w:t>
            </w:r>
          </w:p>
        </w:tc>
        <w:tc>
          <w:tcPr>
            <w:tcW w:w="1140" w:type="dxa"/>
            <w:vMerge w:val="restart"/>
            <w:tcBorders>
              <w:top w:val="nil"/>
              <w:left w:val="nil"/>
              <w:right w:val="nil"/>
            </w:tcBorders>
            <w:shd w:val="clear" w:color="auto" w:fill="E9F7FD"/>
          </w:tcPr>
          <w:p w14:paraId="13D6BAA5"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2FC319CB"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4513" w:type="dxa"/>
            <w:gridSpan w:val="4"/>
            <w:vMerge w:val="restart"/>
            <w:tcBorders>
              <w:left w:val="nil"/>
            </w:tcBorders>
            <w:shd w:val="clear" w:color="auto" w:fill="E9F7FD"/>
          </w:tcPr>
          <w:p w14:paraId="6AC15005" w14:textId="219805A1" w:rsidR="00A000BE" w:rsidRDefault="004968C2" w:rsidP="005504CF">
            <w:pPr>
              <w:pStyle w:val="TableParagraph"/>
              <w:rPr>
                <w:rFonts w:ascii="Times New Roman"/>
              </w:rPr>
            </w:pPr>
            <w:r>
              <w:rPr>
                <w:rFonts w:ascii="Times New Roman"/>
              </w:rPr>
              <w:t>67.1</w:t>
            </w:r>
            <w:r w:rsidR="003E2822">
              <w:rPr>
                <w:rFonts w:ascii="Times New Roman"/>
              </w:rPr>
              <w:t>%</w:t>
            </w:r>
          </w:p>
        </w:tc>
        <w:tc>
          <w:tcPr>
            <w:tcW w:w="1119" w:type="dxa"/>
          </w:tcPr>
          <w:p w14:paraId="1527B067" w14:textId="3B71FF3B" w:rsidR="00A000BE" w:rsidRDefault="00035015">
            <w:pPr>
              <w:pStyle w:val="TableParagraph"/>
              <w:spacing w:before="21" w:line="239" w:lineRule="exact"/>
              <w:ind w:right="29"/>
              <w:jc w:val="right"/>
              <w:rPr>
                <w:rFonts w:ascii="Arial"/>
              </w:rPr>
            </w:pPr>
            <w:r>
              <w:rPr>
                <w:rFonts w:ascii="Arial"/>
              </w:rPr>
              <w:t>67.1</w:t>
            </w:r>
          </w:p>
        </w:tc>
      </w:tr>
      <w:tr w:rsidR="00A000BE" w14:paraId="401EA78E" w14:textId="77777777">
        <w:trPr>
          <w:trHeight w:val="299"/>
        </w:trPr>
        <w:tc>
          <w:tcPr>
            <w:tcW w:w="1789" w:type="dxa"/>
            <w:vMerge/>
            <w:tcBorders>
              <w:top w:val="nil"/>
              <w:right w:val="nil"/>
            </w:tcBorders>
            <w:shd w:val="clear" w:color="auto" w:fill="E9F7FD"/>
          </w:tcPr>
          <w:p w14:paraId="5B5303F0" w14:textId="77777777" w:rsidR="00A000BE" w:rsidRDefault="00A000BE">
            <w:pPr>
              <w:rPr>
                <w:sz w:val="2"/>
                <w:szCs w:val="2"/>
              </w:rPr>
            </w:pPr>
          </w:p>
        </w:tc>
        <w:tc>
          <w:tcPr>
            <w:tcW w:w="1140" w:type="dxa"/>
            <w:vMerge/>
            <w:tcBorders>
              <w:top w:val="nil"/>
              <w:left w:val="nil"/>
              <w:right w:val="nil"/>
            </w:tcBorders>
            <w:shd w:val="clear" w:color="auto" w:fill="E9F7FD"/>
          </w:tcPr>
          <w:p w14:paraId="1ACAFE22" w14:textId="77777777" w:rsidR="00A000BE" w:rsidRDefault="00A000BE">
            <w:pPr>
              <w:rPr>
                <w:sz w:val="2"/>
                <w:szCs w:val="2"/>
              </w:rPr>
            </w:pPr>
          </w:p>
        </w:tc>
        <w:tc>
          <w:tcPr>
            <w:tcW w:w="4513" w:type="dxa"/>
            <w:gridSpan w:val="4"/>
            <w:vMerge/>
            <w:tcBorders>
              <w:top w:val="nil"/>
              <w:left w:val="nil"/>
            </w:tcBorders>
            <w:shd w:val="clear" w:color="auto" w:fill="E9F7FD"/>
          </w:tcPr>
          <w:p w14:paraId="78842010" w14:textId="77777777" w:rsidR="00A000BE" w:rsidRDefault="00A000BE" w:rsidP="005504CF">
            <w:pPr>
              <w:jc w:val="center"/>
              <w:rPr>
                <w:sz w:val="2"/>
                <w:szCs w:val="2"/>
              </w:rPr>
            </w:pPr>
          </w:p>
        </w:tc>
        <w:tc>
          <w:tcPr>
            <w:tcW w:w="1119" w:type="dxa"/>
          </w:tcPr>
          <w:p w14:paraId="7FCEEB1D" w14:textId="4D93DF44" w:rsidR="00A000BE" w:rsidRDefault="00035015">
            <w:pPr>
              <w:pStyle w:val="TableParagraph"/>
              <w:spacing w:before="19"/>
              <w:ind w:right="29"/>
              <w:jc w:val="right"/>
              <w:rPr>
                <w:rFonts w:ascii="Arial"/>
              </w:rPr>
            </w:pPr>
            <w:r>
              <w:rPr>
                <w:rFonts w:ascii="Arial"/>
              </w:rPr>
              <w:t>40.8</w:t>
            </w:r>
          </w:p>
        </w:tc>
      </w:tr>
      <w:tr w:rsidR="00A000BE" w14:paraId="08FC388A" w14:textId="77777777">
        <w:trPr>
          <w:trHeight w:val="246"/>
        </w:trPr>
        <w:tc>
          <w:tcPr>
            <w:tcW w:w="1789" w:type="dxa"/>
            <w:tcBorders>
              <w:bottom w:val="nil"/>
              <w:right w:val="nil"/>
            </w:tcBorders>
            <w:shd w:val="clear" w:color="auto" w:fill="E9F7FD"/>
          </w:tcPr>
          <w:p w14:paraId="730EBB57" w14:textId="77777777" w:rsidR="00A000BE" w:rsidRDefault="00204E17">
            <w:pPr>
              <w:pStyle w:val="TableParagraph"/>
              <w:spacing w:line="227" w:lineRule="exact"/>
              <w:ind w:left="78"/>
              <w:rPr>
                <w:b/>
                <w:i/>
              </w:rPr>
            </w:pPr>
            <w:r>
              <w:rPr>
                <w:b/>
                <w:i/>
              </w:rPr>
              <w:t>Other Subgroups</w:t>
            </w:r>
          </w:p>
        </w:tc>
        <w:tc>
          <w:tcPr>
            <w:tcW w:w="6772" w:type="dxa"/>
            <w:gridSpan w:val="6"/>
            <w:tcBorders>
              <w:left w:val="nil"/>
              <w:bottom w:val="nil"/>
              <w:right w:val="nil"/>
            </w:tcBorders>
            <w:shd w:val="clear" w:color="auto" w:fill="E9F7FD"/>
          </w:tcPr>
          <w:p w14:paraId="1735E0C2" w14:textId="77777777" w:rsidR="00A000BE" w:rsidRDefault="00A000BE" w:rsidP="005504CF">
            <w:pPr>
              <w:pStyle w:val="TableParagraph"/>
              <w:jc w:val="center"/>
              <w:rPr>
                <w:rFonts w:ascii="Times New Roman"/>
                <w:sz w:val="16"/>
              </w:rPr>
            </w:pPr>
          </w:p>
        </w:tc>
      </w:tr>
      <w:tr w:rsidR="00A000BE" w14:paraId="1E09DAD6" w14:textId="77777777">
        <w:trPr>
          <w:trHeight w:val="278"/>
        </w:trPr>
        <w:tc>
          <w:tcPr>
            <w:tcW w:w="1789" w:type="dxa"/>
            <w:tcBorders>
              <w:top w:val="nil"/>
              <w:bottom w:val="nil"/>
              <w:right w:val="nil"/>
            </w:tcBorders>
            <w:shd w:val="clear" w:color="auto" w:fill="E9F7FD"/>
          </w:tcPr>
          <w:p w14:paraId="4F11B33D"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tcBorders>
            <w:shd w:val="clear" w:color="auto" w:fill="E9F7FD"/>
          </w:tcPr>
          <w:p w14:paraId="75161255" w14:textId="77777777" w:rsidR="00A000BE" w:rsidRDefault="00204E17" w:rsidP="00D60D4A">
            <w:pPr>
              <w:pStyle w:val="TableParagraph"/>
              <w:spacing w:line="258" w:lineRule="exact"/>
              <w:ind w:left="193" w:right="163"/>
              <w:jc w:val="center"/>
              <w:rPr>
                <w:i/>
              </w:rPr>
            </w:pPr>
            <w:r>
              <w:rPr>
                <w:i/>
              </w:rPr>
              <w:t>201</w:t>
            </w:r>
            <w:r w:rsidR="00D60D4A">
              <w:rPr>
                <w:i/>
              </w:rPr>
              <w:t>7</w:t>
            </w:r>
            <w:r>
              <w:rPr>
                <w:i/>
              </w:rPr>
              <w:t>-1</w:t>
            </w:r>
            <w:r w:rsidR="00D60D4A">
              <w:rPr>
                <w:i/>
              </w:rPr>
              <w:t>8</w:t>
            </w:r>
          </w:p>
        </w:tc>
        <w:tc>
          <w:tcPr>
            <w:tcW w:w="1114" w:type="dxa"/>
            <w:tcBorders>
              <w:top w:val="single" w:sz="24" w:space="0" w:color="E9F7FD"/>
            </w:tcBorders>
          </w:tcPr>
          <w:p w14:paraId="6ACA4BA6" w14:textId="5BE17315" w:rsidR="00A000BE" w:rsidRDefault="005504CF" w:rsidP="005504CF">
            <w:pPr>
              <w:pStyle w:val="TableParagraph"/>
              <w:spacing w:before="14" w:line="244" w:lineRule="exact"/>
              <w:ind w:right="34"/>
              <w:jc w:val="center"/>
              <w:rPr>
                <w:rFonts w:ascii="Arial"/>
              </w:rPr>
            </w:pPr>
            <w:r>
              <w:rPr>
                <w:rFonts w:ascii="Arial"/>
              </w:rPr>
              <w:t>27%</w:t>
            </w:r>
          </w:p>
        </w:tc>
        <w:tc>
          <w:tcPr>
            <w:tcW w:w="1147" w:type="dxa"/>
            <w:tcBorders>
              <w:top w:val="single" w:sz="24" w:space="0" w:color="E9F7FD"/>
            </w:tcBorders>
          </w:tcPr>
          <w:p w14:paraId="6DC51A69" w14:textId="266D3577" w:rsidR="00A000BE" w:rsidRDefault="00035015">
            <w:pPr>
              <w:pStyle w:val="TableParagraph"/>
              <w:spacing w:before="14" w:line="244" w:lineRule="exact"/>
              <w:ind w:right="28"/>
              <w:jc w:val="right"/>
              <w:rPr>
                <w:rFonts w:ascii="Arial"/>
              </w:rPr>
            </w:pPr>
            <w:r>
              <w:rPr>
                <w:rFonts w:ascii="Arial"/>
              </w:rPr>
              <w:t>NA</w:t>
            </w:r>
          </w:p>
        </w:tc>
        <w:tc>
          <w:tcPr>
            <w:tcW w:w="1124" w:type="dxa"/>
            <w:tcBorders>
              <w:top w:val="single" w:sz="24" w:space="0" w:color="E9F7FD"/>
            </w:tcBorders>
          </w:tcPr>
          <w:p w14:paraId="3D9318C5"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tcBorders>
          </w:tcPr>
          <w:p w14:paraId="4F2A0353" w14:textId="77777777" w:rsidR="00A000BE" w:rsidRDefault="00A000BE">
            <w:pPr>
              <w:pStyle w:val="TableParagraph"/>
              <w:spacing w:before="12" w:line="246" w:lineRule="exact"/>
              <w:ind w:right="34"/>
              <w:jc w:val="right"/>
              <w:rPr>
                <w:rFonts w:ascii="Arial"/>
              </w:rPr>
            </w:pPr>
          </w:p>
        </w:tc>
        <w:tc>
          <w:tcPr>
            <w:tcW w:w="1119" w:type="dxa"/>
            <w:tcBorders>
              <w:top w:val="single" w:sz="24" w:space="0" w:color="E9F7FD"/>
              <w:right w:val="nil"/>
            </w:tcBorders>
          </w:tcPr>
          <w:p w14:paraId="19CE651D" w14:textId="77777777" w:rsidR="00A000BE" w:rsidRDefault="00A000BE">
            <w:pPr>
              <w:pStyle w:val="TableParagraph"/>
              <w:spacing w:before="14" w:line="244" w:lineRule="exact"/>
              <w:ind w:right="39"/>
              <w:jc w:val="right"/>
              <w:rPr>
                <w:rFonts w:ascii="Arial"/>
              </w:rPr>
            </w:pPr>
          </w:p>
        </w:tc>
      </w:tr>
      <w:tr w:rsidR="00A000BE" w14:paraId="4583B1D4" w14:textId="77777777">
        <w:trPr>
          <w:trHeight w:val="280"/>
        </w:trPr>
        <w:tc>
          <w:tcPr>
            <w:tcW w:w="1789" w:type="dxa"/>
            <w:tcBorders>
              <w:top w:val="nil"/>
              <w:bottom w:val="nil"/>
              <w:right w:val="nil"/>
            </w:tcBorders>
            <w:shd w:val="clear" w:color="auto" w:fill="E9F7FD"/>
          </w:tcPr>
          <w:p w14:paraId="7B1CFA49"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tcBorders>
            <w:shd w:val="clear" w:color="auto" w:fill="E9F7FD"/>
          </w:tcPr>
          <w:p w14:paraId="21BACBB7" w14:textId="77777777" w:rsidR="00A000BE" w:rsidRDefault="00204E17" w:rsidP="00D60D4A">
            <w:pPr>
              <w:pStyle w:val="TableParagraph"/>
              <w:spacing w:line="260" w:lineRule="exact"/>
              <w:ind w:left="193" w:right="163"/>
              <w:jc w:val="center"/>
              <w:rPr>
                <w:i/>
              </w:rPr>
            </w:pPr>
            <w:r>
              <w:rPr>
                <w:i/>
              </w:rPr>
              <w:t>201</w:t>
            </w:r>
            <w:r w:rsidR="00D60D4A">
              <w:rPr>
                <w:i/>
              </w:rPr>
              <w:t>8</w:t>
            </w:r>
            <w:r>
              <w:rPr>
                <w:i/>
              </w:rPr>
              <w:t>-1</w:t>
            </w:r>
            <w:r w:rsidR="00D60D4A">
              <w:rPr>
                <w:i/>
              </w:rPr>
              <w:t>9</w:t>
            </w:r>
          </w:p>
        </w:tc>
        <w:tc>
          <w:tcPr>
            <w:tcW w:w="1114" w:type="dxa"/>
          </w:tcPr>
          <w:p w14:paraId="1625F570" w14:textId="00E71D51" w:rsidR="00A000BE" w:rsidRDefault="00035015" w:rsidP="005504CF">
            <w:pPr>
              <w:pStyle w:val="TableParagraph"/>
              <w:spacing w:before="19" w:line="241" w:lineRule="exact"/>
              <w:ind w:right="34"/>
              <w:jc w:val="center"/>
              <w:rPr>
                <w:rFonts w:ascii="Arial"/>
              </w:rPr>
            </w:pPr>
            <w:r>
              <w:rPr>
                <w:rFonts w:ascii="Arial"/>
              </w:rPr>
              <w:t>27.2%</w:t>
            </w:r>
          </w:p>
        </w:tc>
        <w:tc>
          <w:tcPr>
            <w:tcW w:w="1147" w:type="dxa"/>
          </w:tcPr>
          <w:p w14:paraId="494587E1" w14:textId="54E46FB3" w:rsidR="00A000BE" w:rsidRDefault="00035015">
            <w:pPr>
              <w:pStyle w:val="TableParagraph"/>
              <w:spacing w:before="21" w:line="239" w:lineRule="exact"/>
              <w:ind w:right="28"/>
              <w:jc w:val="right"/>
              <w:rPr>
                <w:rFonts w:ascii="Arial"/>
              </w:rPr>
            </w:pPr>
            <w:r>
              <w:rPr>
                <w:rFonts w:ascii="Arial"/>
              </w:rPr>
              <w:t>NA</w:t>
            </w:r>
          </w:p>
        </w:tc>
        <w:tc>
          <w:tcPr>
            <w:tcW w:w="1124" w:type="dxa"/>
          </w:tcPr>
          <w:p w14:paraId="0B7A9371" w14:textId="77777777" w:rsidR="00A000BE" w:rsidRDefault="00A000BE">
            <w:pPr>
              <w:pStyle w:val="TableParagraph"/>
              <w:spacing w:before="19" w:line="241" w:lineRule="exact"/>
              <w:ind w:right="29"/>
              <w:jc w:val="right"/>
              <w:rPr>
                <w:rFonts w:ascii="Arial"/>
              </w:rPr>
            </w:pPr>
          </w:p>
        </w:tc>
        <w:tc>
          <w:tcPr>
            <w:tcW w:w="1128" w:type="dxa"/>
          </w:tcPr>
          <w:p w14:paraId="7876FB36" w14:textId="77777777" w:rsidR="00A000BE" w:rsidRDefault="00A000BE">
            <w:pPr>
              <w:pStyle w:val="TableParagraph"/>
              <w:spacing w:before="19" w:line="241" w:lineRule="exact"/>
              <w:ind w:right="34"/>
              <w:jc w:val="right"/>
              <w:rPr>
                <w:rFonts w:ascii="Arial"/>
              </w:rPr>
            </w:pPr>
          </w:p>
        </w:tc>
        <w:tc>
          <w:tcPr>
            <w:tcW w:w="1119" w:type="dxa"/>
            <w:tcBorders>
              <w:right w:val="nil"/>
            </w:tcBorders>
          </w:tcPr>
          <w:p w14:paraId="07904A6B" w14:textId="77777777" w:rsidR="00A000BE" w:rsidRDefault="00A000BE">
            <w:pPr>
              <w:pStyle w:val="TableParagraph"/>
              <w:spacing w:before="16" w:line="244" w:lineRule="exact"/>
              <w:ind w:right="39"/>
              <w:jc w:val="right"/>
              <w:rPr>
                <w:rFonts w:ascii="Arial"/>
              </w:rPr>
            </w:pPr>
          </w:p>
        </w:tc>
      </w:tr>
      <w:tr w:rsidR="00A000BE" w14:paraId="45B6D5D5" w14:textId="77777777">
        <w:trPr>
          <w:trHeight w:val="284"/>
        </w:trPr>
        <w:tc>
          <w:tcPr>
            <w:tcW w:w="1789" w:type="dxa"/>
            <w:tcBorders>
              <w:top w:val="nil"/>
              <w:bottom w:val="nil"/>
              <w:right w:val="nil"/>
            </w:tcBorders>
            <w:shd w:val="clear" w:color="auto" w:fill="E9F7FD"/>
          </w:tcPr>
          <w:p w14:paraId="6849EC61" w14:textId="77777777" w:rsidR="00A000BE" w:rsidRDefault="00204E17">
            <w:pPr>
              <w:pStyle w:val="TableParagraph"/>
              <w:spacing w:line="265" w:lineRule="exact"/>
              <w:ind w:left="179"/>
              <w:rPr>
                <w:i/>
              </w:rPr>
            </w:pPr>
            <w:r>
              <w:rPr>
                <w:i/>
              </w:rPr>
              <w:t>English</w:t>
            </w:r>
          </w:p>
        </w:tc>
        <w:tc>
          <w:tcPr>
            <w:tcW w:w="1140" w:type="dxa"/>
            <w:tcBorders>
              <w:top w:val="nil"/>
              <w:left w:val="nil"/>
              <w:bottom w:val="nil"/>
            </w:tcBorders>
            <w:shd w:val="clear" w:color="auto" w:fill="E9F7FD"/>
          </w:tcPr>
          <w:p w14:paraId="76FE2152" w14:textId="77777777" w:rsidR="00A000BE" w:rsidRDefault="00204E17" w:rsidP="00D60D4A">
            <w:pPr>
              <w:pStyle w:val="TableParagraph"/>
              <w:spacing w:line="265" w:lineRule="exact"/>
              <w:ind w:left="193" w:right="163"/>
              <w:jc w:val="center"/>
              <w:rPr>
                <w:i/>
              </w:rPr>
            </w:pPr>
            <w:r>
              <w:rPr>
                <w:i/>
              </w:rPr>
              <w:t>201</w:t>
            </w:r>
            <w:r w:rsidR="00D60D4A">
              <w:rPr>
                <w:i/>
              </w:rPr>
              <w:t>7</w:t>
            </w:r>
            <w:r>
              <w:rPr>
                <w:i/>
              </w:rPr>
              <w:t>-1</w:t>
            </w:r>
            <w:r w:rsidR="00D60D4A">
              <w:rPr>
                <w:i/>
              </w:rPr>
              <w:t>8</w:t>
            </w:r>
          </w:p>
        </w:tc>
        <w:tc>
          <w:tcPr>
            <w:tcW w:w="1114" w:type="dxa"/>
          </w:tcPr>
          <w:p w14:paraId="0E515010" w14:textId="39E57273" w:rsidR="00A000BE" w:rsidRDefault="005504CF" w:rsidP="005504CF">
            <w:pPr>
              <w:pStyle w:val="TableParagraph"/>
              <w:spacing w:before="21" w:line="244" w:lineRule="exact"/>
              <w:ind w:right="34"/>
              <w:jc w:val="center"/>
              <w:rPr>
                <w:rFonts w:ascii="Arial"/>
              </w:rPr>
            </w:pPr>
            <w:r>
              <w:rPr>
                <w:rFonts w:ascii="Arial"/>
              </w:rPr>
              <w:t>33.3%</w:t>
            </w:r>
          </w:p>
        </w:tc>
        <w:tc>
          <w:tcPr>
            <w:tcW w:w="1147" w:type="dxa"/>
          </w:tcPr>
          <w:p w14:paraId="6079204C" w14:textId="7CBDDEAD" w:rsidR="00A000BE" w:rsidRDefault="00035015">
            <w:pPr>
              <w:pStyle w:val="TableParagraph"/>
              <w:spacing w:before="23" w:line="241" w:lineRule="exact"/>
              <w:ind w:right="26"/>
              <w:jc w:val="right"/>
              <w:rPr>
                <w:rFonts w:ascii="Arial"/>
              </w:rPr>
            </w:pPr>
            <w:r>
              <w:rPr>
                <w:rFonts w:ascii="Arial"/>
              </w:rPr>
              <w:t>NA</w:t>
            </w:r>
          </w:p>
        </w:tc>
        <w:tc>
          <w:tcPr>
            <w:tcW w:w="1124" w:type="dxa"/>
          </w:tcPr>
          <w:p w14:paraId="21D8DD13" w14:textId="77777777" w:rsidR="00A000BE" w:rsidRDefault="00A000BE">
            <w:pPr>
              <w:pStyle w:val="TableParagraph"/>
              <w:spacing w:before="21" w:line="244" w:lineRule="exact"/>
              <w:ind w:right="30"/>
              <w:jc w:val="right"/>
              <w:rPr>
                <w:rFonts w:ascii="Arial"/>
              </w:rPr>
            </w:pPr>
          </w:p>
        </w:tc>
        <w:tc>
          <w:tcPr>
            <w:tcW w:w="1128" w:type="dxa"/>
          </w:tcPr>
          <w:p w14:paraId="17A5F719" w14:textId="77777777" w:rsidR="00A000BE" w:rsidRDefault="00A000BE">
            <w:pPr>
              <w:pStyle w:val="TableParagraph"/>
              <w:spacing w:before="21" w:line="244" w:lineRule="exact"/>
              <w:ind w:right="34"/>
              <w:jc w:val="right"/>
              <w:rPr>
                <w:rFonts w:ascii="Arial"/>
              </w:rPr>
            </w:pPr>
          </w:p>
        </w:tc>
        <w:tc>
          <w:tcPr>
            <w:tcW w:w="1119" w:type="dxa"/>
            <w:tcBorders>
              <w:right w:val="nil"/>
            </w:tcBorders>
          </w:tcPr>
          <w:p w14:paraId="550541B6" w14:textId="77777777" w:rsidR="00A000BE" w:rsidRDefault="00A000BE" w:rsidP="00D60D4A">
            <w:pPr>
              <w:pStyle w:val="TableParagraph"/>
              <w:spacing w:before="23" w:line="241" w:lineRule="exact"/>
              <w:ind w:right="39"/>
              <w:jc w:val="center"/>
              <w:rPr>
                <w:rFonts w:ascii="Arial"/>
              </w:rPr>
            </w:pPr>
          </w:p>
        </w:tc>
      </w:tr>
      <w:tr w:rsidR="00035015" w14:paraId="6D59A7A9" w14:textId="77777777">
        <w:trPr>
          <w:trHeight w:val="280"/>
        </w:trPr>
        <w:tc>
          <w:tcPr>
            <w:tcW w:w="1789" w:type="dxa"/>
            <w:tcBorders>
              <w:top w:val="nil"/>
              <w:bottom w:val="nil"/>
              <w:right w:val="nil"/>
            </w:tcBorders>
            <w:shd w:val="clear" w:color="auto" w:fill="E9F7FD"/>
          </w:tcPr>
          <w:p w14:paraId="123629BE" w14:textId="77777777" w:rsidR="00035015" w:rsidRDefault="00035015" w:rsidP="00035015">
            <w:pPr>
              <w:pStyle w:val="TableParagraph"/>
              <w:spacing w:line="260" w:lineRule="exact"/>
              <w:ind w:left="179"/>
              <w:rPr>
                <w:i/>
              </w:rPr>
            </w:pPr>
            <w:r>
              <w:rPr>
                <w:i/>
              </w:rPr>
              <w:t>Learners</w:t>
            </w:r>
          </w:p>
        </w:tc>
        <w:tc>
          <w:tcPr>
            <w:tcW w:w="1140" w:type="dxa"/>
            <w:tcBorders>
              <w:top w:val="nil"/>
              <w:left w:val="nil"/>
              <w:bottom w:val="nil"/>
            </w:tcBorders>
            <w:shd w:val="clear" w:color="auto" w:fill="E9F7FD"/>
          </w:tcPr>
          <w:p w14:paraId="42EC1DF0" w14:textId="77777777" w:rsidR="00035015" w:rsidRDefault="00035015" w:rsidP="00035015">
            <w:pPr>
              <w:pStyle w:val="TableParagraph"/>
              <w:spacing w:line="260" w:lineRule="exact"/>
              <w:ind w:left="193" w:right="163"/>
              <w:jc w:val="center"/>
              <w:rPr>
                <w:i/>
              </w:rPr>
            </w:pPr>
            <w:r>
              <w:rPr>
                <w:i/>
              </w:rPr>
              <w:t>2018-19</w:t>
            </w:r>
          </w:p>
        </w:tc>
        <w:tc>
          <w:tcPr>
            <w:tcW w:w="1114" w:type="dxa"/>
          </w:tcPr>
          <w:p w14:paraId="774557B3" w14:textId="311A2E94" w:rsidR="00035015" w:rsidRDefault="00035015" w:rsidP="00035015">
            <w:pPr>
              <w:pStyle w:val="TableParagraph"/>
              <w:spacing w:before="23" w:line="236" w:lineRule="exact"/>
              <w:ind w:right="34"/>
              <w:jc w:val="center"/>
              <w:rPr>
                <w:rFonts w:ascii="Arial"/>
              </w:rPr>
            </w:pPr>
            <w:r>
              <w:rPr>
                <w:rFonts w:ascii="Arial"/>
              </w:rPr>
              <w:t>10%</w:t>
            </w:r>
          </w:p>
        </w:tc>
        <w:tc>
          <w:tcPr>
            <w:tcW w:w="1147" w:type="dxa"/>
          </w:tcPr>
          <w:p w14:paraId="3A427439" w14:textId="25E6B92D" w:rsidR="00035015" w:rsidRDefault="00035015" w:rsidP="00035015">
            <w:pPr>
              <w:pStyle w:val="TableParagraph"/>
              <w:spacing w:before="23" w:line="236" w:lineRule="exact"/>
              <w:ind w:right="26"/>
              <w:jc w:val="right"/>
              <w:rPr>
                <w:rFonts w:ascii="Arial"/>
              </w:rPr>
            </w:pPr>
            <w:r w:rsidRPr="007F51A5">
              <w:rPr>
                <w:rFonts w:ascii="Arial"/>
              </w:rPr>
              <w:t>NA</w:t>
            </w:r>
          </w:p>
        </w:tc>
        <w:tc>
          <w:tcPr>
            <w:tcW w:w="1124" w:type="dxa"/>
          </w:tcPr>
          <w:p w14:paraId="227194D6" w14:textId="77777777" w:rsidR="00035015" w:rsidRDefault="00035015" w:rsidP="00035015">
            <w:pPr>
              <w:pStyle w:val="TableParagraph"/>
              <w:spacing w:before="23" w:line="236" w:lineRule="exact"/>
              <w:ind w:right="30"/>
              <w:jc w:val="right"/>
              <w:rPr>
                <w:rFonts w:ascii="Arial"/>
              </w:rPr>
            </w:pPr>
          </w:p>
        </w:tc>
        <w:tc>
          <w:tcPr>
            <w:tcW w:w="1128" w:type="dxa"/>
          </w:tcPr>
          <w:p w14:paraId="7A679F52" w14:textId="77777777" w:rsidR="00035015" w:rsidRDefault="00035015" w:rsidP="00035015">
            <w:pPr>
              <w:pStyle w:val="TableParagraph"/>
              <w:spacing w:before="21" w:line="239" w:lineRule="exact"/>
              <w:ind w:right="34"/>
              <w:jc w:val="right"/>
              <w:rPr>
                <w:rFonts w:ascii="Arial"/>
              </w:rPr>
            </w:pPr>
          </w:p>
        </w:tc>
        <w:tc>
          <w:tcPr>
            <w:tcW w:w="1119" w:type="dxa"/>
            <w:tcBorders>
              <w:right w:val="nil"/>
            </w:tcBorders>
          </w:tcPr>
          <w:p w14:paraId="7457F4DD" w14:textId="77777777" w:rsidR="00035015" w:rsidRDefault="00035015" w:rsidP="00035015">
            <w:pPr>
              <w:pStyle w:val="TableParagraph"/>
              <w:spacing w:before="19" w:line="241" w:lineRule="exact"/>
              <w:ind w:right="39"/>
              <w:jc w:val="right"/>
              <w:rPr>
                <w:rFonts w:ascii="Arial"/>
              </w:rPr>
            </w:pPr>
          </w:p>
        </w:tc>
      </w:tr>
      <w:tr w:rsidR="00035015" w14:paraId="3130C4A4" w14:textId="77777777">
        <w:trPr>
          <w:trHeight w:val="280"/>
        </w:trPr>
        <w:tc>
          <w:tcPr>
            <w:tcW w:w="1789" w:type="dxa"/>
            <w:vMerge w:val="restart"/>
            <w:tcBorders>
              <w:top w:val="nil"/>
              <w:bottom w:val="nil"/>
              <w:right w:val="nil"/>
            </w:tcBorders>
            <w:shd w:val="clear" w:color="auto" w:fill="E9F7FD"/>
          </w:tcPr>
          <w:p w14:paraId="2381F575" w14:textId="77777777" w:rsidR="00035015" w:rsidRDefault="00035015" w:rsidP="00035015">
            <w:pPr>
              <w:pStyle w:val="TableParagraph"/>
              <w:spacing w:before="158"/>
              <w:ind w:left="179"/>
              <w:rPr>
                <w:i/>
              </w:rPr>
            </w:pPr>
            <w:r>
              <w:rPr>
                <w:i/>
              </w:rPr>
              <w:t>Foster</w:t>
            </w:r>
          </w:p>
        </w:tc>
        <w:tc>
          <w:tcPr>
            <w:tcW w:w="1140" w:type="dxa"/>
            <w:vMerge w:val="restart"/>
            <w:tcBorders>
              <w:top w:val="nil"/>
              <w:left w:val="nil"/>
              <w:bottom w:val="nil"/>
            </w:tcBorders>
            <w:shd w:val="clear" w:color="auto" w:fill="E9F7FD"/>
          </w:tcPr>
          <w:p w14:paraId="4BB2551B" w14:textId="77777777" w:rsidR="00035015" w:rsidRDefault="00035015" w:rsidP="00035015">
            <w:pPr>
              <w:pStyle w:val="TableParagraph"/>
              <w:spacing w:before="4"/>
              <w:ind w:left="222"/>
              <w:rPr>
                <w:i/>
              </w:rPr>
            </w:pPr>
            <w:r>
              <w:rPr>
                <w:i/>
              </w:rPr>
              <w:t>2017-18</w:t>
            </w:r>
          </w:p>
          <w:p w14:paraId="1377D137" w14:textId="77777777" w:rsidR="00035015" w:rsidRDefault="00035015" w:rsidP="00035015">
            <w:pPr>
              <w:pStyle w:val="TableParagraph"/>
              <w:spacing w:before="11" w:line="266" w:lineRule="exact"/>
              <w:ind w:left="222"/>
              <w:rPr>
                <w:i/>
              </w:rPr>
            </w:pPr>
            <w:r>
              <w:rPr>
                <w:i/>
              </w:rPr>
              <w:t>2018-19</w:t>
            </w:r>
          </w:p>
        </w:tc>
        <w:tc>
          <w:tcPr>
            <w:tcW w:w="1114" w:type="dxa"/>
          </w:tcPr>
          <w:p w14:paraId="76A1EDBD" w14:textId="72A9F3B4" w:rsidR="00035015" w:rsidRDefault="00035015" w:rsidP="00035015">
            <w:pPr>
              <w:pStyle w:val="TableParagraph"/>
              <w:jc w:val="center"/>
              <w:rPr>
                <w:rFonts w:ascii="Times New Roman"/>
                <w:sz w:val="20"/>
              </w:rPr>
            </w:pPr>
            <w:r>
              <w:rPr>
                <w:rFonts w:ascii="Times New Roman"/>
                <w:sz w:val="20"/>
              </w:rPr>
              <w:t>N/A</w:t>
            </w:r>
          </w:p>
        </w:tc>
        <w:tc>
          <w:tcPr>
            <w:tcW w:w="1147" w:type="dxa"/>
          </w:tcPr>
          <w:p w14:paraId="3D2A65CB" w14:textId="1F5ACB51" w:rsidR="00035015" w:rsidRDefault="00035015" w:rsidP="00035015">
            <w:pPr>
              <w:pStyle w:val="TableParagraph"/>
              <w:rPr>
                <w:rFonts w:ascii="Times New Roman"/>
                <w:sz w:val="20"/>
              </w:rPr>
            </w:pPr>
            <w:r w:rsidRPr="007F51A5">
              <w:rPr>
                <w:rFonts w:ascii="Arial"/>
              </w:rPr>
              <w:t>NA</w:t>
            </w:r>
          </w:p>
        </w:tc>
        <w:tc>
          <w:tcPr>
            <w:tcW w:w="1124" w:type="dxa"/>
          </w:tcPr>
          <w:p w14:paraId="1E8FF996" w14:textId="77777777" w:rsidR="00035015" w:rsidRDefault="00035015" w:rsidP="00035015">
            <w:pPr>
              <w:pStyle w:val="TableParagraph"/>
              <w:rPr>
                <w:rFonts w:ascii="Times New Roman"/>
                <w:sz w:val="20"/>
              </w:rPr>
            </w:pPr>
          </w:p>
        </w:tc>
        <w:tc>
          <w:tcPr>
            <w:tcW w:w="1128" w:type="dxa"/>
          </w:tcPr>
          <w:p w14:paraId="1466A4FE" w14:textId="77777777" w:rsidR="00035015" w:rsidRDefault="00035015" w:rsidP="00035015">
            <w:pPr>
              <w:pStyle w:val="TableParagraph"/>
              <w:rPr>
                <w:rFonts w:ascii="Times New Roman"/>
                <w:sz w:val="20"/>
              </w:rPr>
            </w:pPr>
          </w:p>
        </w:tc>
        <w:tc>
          <w:tcPr>
            <w:tcW w:w="1119" w:type="dxa"/>
            <w:tcBorders>
              <w:right w:val="nil"/>
            </w:tcBorders>
          </w:tcPr>
          <w:p w14:paraId="40D47246" w14:textId="77777777" w:rsidR="00035015" w:rsidRDefault="00035015" w:rsidP="00035015">
            <w:pPr>
              <w:pStyle w:val="TableParagraph"/>
              <w:rPr>
                <w:rFonts w:ascii="Times New Roman"/>
                <w:sz w:val="20"/>
              </w:rPr>
            </w:pPr>
          </w:p>
        </w:tc>
      </w:tr>
      <w:tr w:rsidR="00035015" w14:paraId="5517EDB8" w14:textId="77777777">
        <w:trPr>
          <w:trHeight w:val="296"/>
        </w:trPr>
        <w:tc>
          <w:tcPr>
            <w:tcW w:w="1789" w:type="dxa"/>
            <w:vMerge/>
            <w:tcBorders>
              <w:top w:val="nil"/>
              <w:bottom w:val="nil"/>
              <w:right w:val="nil"/>
            </w:tcBorders>
            <w:shd w:val="clear" w:color="auto" w:fill="E9F7FD"/>
          </w:tcPr>
          <w:p w14:paraId="36F49FEB" w14:textId="77777777" w:rsidR="00035015" w:rsidRDefault="00035015" w:rsidP="00035015">
            <w:pPr>
              <w:rPr>
                <w:sz w:val="2"/>
                <w:szCs w:val="2"/>
              </w:rPr>
            </w:pPr>
          </w:p>
        </w:tc>
        <w:tc>
          <w:tcPr>
            <w:tcW w:w="1140" w:type="dxa"/>
            <w:vMerge/>
            <w:tcBorders>
              <w:top w:val="nil"/>
              <w:left w:val="nil"/>
              <w:bottom w:val="nil"/>
            </w:tcBorders>
            <w:shd w:val="clear" w:color="auto" w:fill="E9F7FD"/>
          </w:tcPr>
          <w:p w14:paraId="61A7DA21" w14:textId="77777777" w:rsidR="00035015" w:rsidRDefault="00035015" w:rsidP="00035015">
            <w:pPr>
              <w:rPr>
                <w:sz w:val="2"/>
                <w:szCs w:val="2"/>
              </w:rPr>
            </w:pPr>
          </w:p>
        </w:tc>
        <w:tc>
          <w:tcPr>
            <w:tcW w:w="1114" w:type="dxa"/>
          </w:tcPr>
          <w:p w14:paraId="7F680312" w14:textId="5E576A60" w:rsidR="00035015" w:rsidRDefault="00035015" w:rsidP="00035015">
            <w:pPr>
              <w:pStyle w:val="TableParagraph"/>
              <w:jc w:val="center"/>
              <w:rPr>
                <w:rFonts w:ascii="Times New Roman"/>
              </w:rPr>
            </w:pPr>
            <w:r>
              <w:rPr>
                <w:rFonts w:ascii="Times New Roman"/>
              </w:rPr>
              <w:t>NA</w:t>
            </w:r>
          </w:p>
        </w:tc>
        <w:tc>
          <w:tcPr>
            <w:tcW w:w="1147" w:type="dxa"/>
          </w:tcPr>
          <w:p w14:paraId="544AB6A2" w14:textId="79369F57" w:rsidR="00035015" w:rsidRDefault="00035015" w:rsidP="00035015">
            <w:pPr>
              <w:pStyle w:val="TableParagraph"/>
              <w:rPr>
                <w:rFonts w:ascii="Times New Roman"/>
              </w:rPr>
            </w:pPr>
            <w:r w:rsidRPr="007F51A5">
              <w:rPr>
                <w:rFonts w:ascii="Arial"/>
              </w:rPr>
              <w:t>NA</w:t>
            </w:r>
          </w:p>
        </w:tc>
        <w:tc>
          <w:tcPr>
            <w:tcW w:w="1124" w:type="dxa"/>
          </w:tcPr>
          <w:p w14:paraId="514D50AC" w14:textId="77777777" w:rsidR="00035015" w:rsidRDefault="00035015" w:rsidP="00035015">
            <w:pPr>
              <w:pStyle w:val="TableParagraph"/>
              <w:rPr>
                <w:rFonts w:ascii="Times New Roman"/>
              </w:rPr>
            </w:pPr>
          </w:p>
        </w:tc>
        <w:tc>
          <w:tcPr>
            <w:tcW w:w="1128" w:type="dxa"/>
          </w:tcPr>
          <w:p w14:paraId="1E1CBEF0" w14:textId="77777777" w:rsidR="00035015" w:rsidRDefault="00035015" w:rsidP="00035015">
            <w:pPr>
              <w:pStyle w:val="TableParagraph"/>
              <w:rPr>
                <w:rFonts w:ascii="Times New Roman"/>
              </w:rPr>
            </w:pPr>
          </w:p>
        </w:tc>
        <w:tc>
          <w:tcPr>
            <w:tcW w:w="1119" w:type="dxa"/>
            <w:tcBorders>
              <w:right w:val="nil"/>
            </w:tcBorders>
          </w:tcPr>
          <w:p w14:paraId="4FD5B89B" w14:textId="77777777" w:rsidR="00035015" w:rsidRDefault="00035015" w:rsidP="00035015">
            <w:pPr>
              <w:pStyle w:val="TableParagraph"/>
              <w:rPr>
                <w:rFonts w:ascii="Times New Roman"/>
              </w:rPr>
            </w:pPr>
          </w:p>
        </w:tc>
      </w:tr>
      <w:tr w:rsidR="00035015" w14:paraId="1B7F0929" w14:textId="77777777">
        <w:trPr>
          <w:trHeight w:val="280"/>
        </w:trPr>
        <w:tc>
          <w:tcPr>
            <w:tcW w:w="1789" w:type="dxa"/>
            <w:vMerge w:val="restart"/>
            <w:tcBorders>
              <w:top w:val="nil"/>
              <w:bottom w:val="nil"/>
              <w:right w:val="nil"/>
            </w:tcBorders>
            <w:shd w:val="clear" w:color="auto" w:fill="E9F7FD"/>
          </w:tcPr>
          <w:p w14:paraId="12079CC4" w14:textId="77777777" w:rsidR="00035015" w:rsidRDefault="00035015" w:rsidP="00035015">
            <w:pPr>
              <w:pStyle w:val="TableParagraph"/>
              <w:spacing w:before="160"/>
              <w:ind w:left="179"/>
              <w:rPr>
                <w:i/>
              </w:rPr>
            </w:pPr>
            <w:r>
              <w:rPr>
                <w:i/>
              </w:rPr>
              <w:t>Homeless</w:t>
            </w:r>
          </w:p>
        </w:tc>
        <w:tc>
          <w:tcPr>
            <w:tcW w:w="1140" w:type="dxa"/>
            <w:vMerge w:val="restart"/>
            <w:tcBorders>
              <w:top w:val="nil"/>
              <w:left w:val="nil"/>
              <w:bottom w:val="nil"/>
            </w:tcBorders>
            <w:shd w:val="clear" w:color="auto" w:fill="E9F7FD"/>
          </w:tcPr>
          <w:p w14:paraId="4915B46A" w14:textId="77777777" w:rsidR="00035015" w:rsidRDefault="00035015" w:rsidP="00035015">
            <w:pPr>
              <w:pStyle w:val="TableParagraph"/>
              <w:spacing w:before="6"/>
              <w:ind w:left="222"/>
              <w:rPr>
                <w:i/>
              </w:rPr>
            </w:pPr>
            <w:r>
              <w:rPr>
                <w:i/>
              </w:rPr>
              <w:t>2017-18</w:t>
            </w:r>
          </w:p>
          <w:p w14:paraId="60B71C99" w14:textId="77777777" w:rsidR="00035015" w:rsidRDefault="00035015" w:rsidP="00035015">
            <w:pPr>
              <w:pStyle w:val="TableParagraph"/>
              <w:spacing w:before="10" w:line="266" w:lineRule="exact"/>
              <w:ind w:left="222"/>
              <w:rPr>
                <w:i/>
              </w:rPr>
            </w:pPr>
            <w:r>
              <w:rPr>
                <w:i/>
              </w:rPr>
              <w:t>2018-19</w:t>
            </w:r>
          </w:p>
        </w:tc>
        <w:tc>
          <w:tcPr>
            <w:tcW w:w="1114" w:type="dxa"/>
          </w:tcPr>
          <w:p w14:paraId="6BD10E78" w14:textId="76EDBC4E" w:rsidR="00035015" w:rsidRDefault="00035015" w:rsidP="00035015">
            <w:pPr>
              <w:pStyle w:val="TableParagraph"/>
              <w:jc w:val="center"/>
              <w:rPr>
                <w:rFonts w:ascii="Times New Roman"/>
                <w:sz w:val="20"/>
              </w:rPr>
            </w:pPr>
            <w:r>
              <w:rPr>
                <w:rFonts w:ascii="Times New Roman"/>
                <w:sz w:val="20"/>
              </w:rPr>
              <w:t>N/A</w:t>
            </w:r>
          </w:p>
        </w:tc>
        <w:tc>
          <w:tcPr>
            <w:tcW w:w="1147" w:type="dxa"/>
          </w:tcPr>
          <w:p w14:paraId="4E24F938" w14:textId="3F8BC04C" w:rsidR="00035015" w:rsidRDefault="00035015" w:rsidP="00035015">
            <w:pPr>
              <w:pStyle w:val="TableParagraph"/>
              <w:rPr>
                <w:rFonts w:ascii="Times New Roman"/>
                <w:sz w:val="20"/>
              </w:rPr>
            </w:pPr>
            <w:r w:rsidRPr="007F51A5">
              <w:rPr>
                <w:rFonts w:ascii="Arial"/>
              </w:rPr>
              <w:t>NA</w:t>
            </w:r>
          </w:p>
        </w:tc>
        <w:tc>
          <w:tcPr>
            <w:tcW w:w="1124" w:type="dxa"/>
          </w:tcPr>
          <w:p w14:paraId="7B79BB46" w14:textId="77777777" w:rsidR="00035015" w:rsidRDefault="00035015" w:rsidP="00035015">
            <w:pPr>
              <w:pStyle w:val="TableParagraph"/>
              <w:rPr>
                <w:rFonts w:ascii="Times New Roman"/>
                <w:sz w:val="20"/>
              </w:rPr>
            </w:pPr>
          </w:p>
        </w:tc>
        <w:tc>
          <w:tcPr>
            <w:tcW w:w="1128" w:type="dxa"/>
          </w:tcPr>
          <w:p w14:paraId="081255C8" w14:textId="77777777" w:rsidR="00035015" w:rsidRDefault="00035015" w:rsidP="00035015">
            <w:pPr>
              <w:pStyle w:val="TableParagraph"/>
              <w:rPr>
                <w:rFonts w:ascii="Times New Roman"/>
                <w:sz w:val="20"/>
              </w:rPr>
            </w:pPr>
          </w:p>
        </w:tc>
        <w:tc>
          <w:tcPr>
            <w:tcW w:w="1119" w:type="dxa"/>
            <w:tcBorders>
              <w:right w:val="nil"/>
            </w:tcBorders>
          </w:tcPr>
          <w:p w14:paraId="42719C1E" w14:textId="77777777" w:rsidR="00035015" w:rsidRDefault="00035015" w:rsidP="00035015">
            <w:pPr>
              <w:pStyle w:val="TableParagraph"/>
              <w:rPr>
                <w:rFonts w:ascii="Times New Roman"/>
                <w:sz w:val="20"/>
              </w:rPr>
            </w:pPr>
          </w:p>
        </w:tc>
      </w:tr>
      <w:tr w:rsidR="00035015" w14:paraId="0B0A2D70" w14:textId="77777777">
        <w:trPr>
          <w:trHeight w:val="299"/>
        </w:trPr>
        <w:tc>
          <w:tcPr>
            <w:tcW w:w="1789" w:type="dxa"/>
            <w:vMerge/>
            <w:tcBorders>
              <w:top w:val="nil"/>
              <w:bottom w:val="nil"/>
              <w:right w:val="nil"/>
            </w:tcBorders>
            <w:shd w:val="clear" w:color="auto" w:fill="E9F7FD"/>
          </w:tcPr>
          <w:p w14:paraId="738F30B3" w14:textId="77777777" w:rsidR="00035015" w:rsidRDefault="00035015" w:rsidP="00035015">
            <w:pPr>
              <w:rPr>
                <w:sz w:val="2"/>
                <w:szCs w:val="2"/>
              </w:rPr>
            </w:pPr>
          </w:p>
        </w:tc>
        <w:tc>
          <w:tcPr>
            <w:tcW w:w="1140" w:type="dxa"/>
            <w:vMerge/>
            <w:tcBorders>
              <w:top w:val="nil"/>
              <w:left w:val="nil"/>
              <w:bottom w:val="nil"/>
            </w:tcBorders>
            <w:shd w:val="clear" w:color="auto" w:fill="E9F7FD"/>
          </w:tcPr>
          <w:p w14:paraId="574C35D1" w14:textId="77777777" w:rsidR="00035015" w:rsidRDefault="00035015" w:rsidP="00035015">
            <w:pPr>
              <w:rPr>
                <w:sz w:val="2"/>
                <w:szCs w:val="2"/>
              </w:rPr>
            </w:pPr>
          </w:p>
        </w:tc>
        <w:tc>
          <w:tcPr>
            <w:tcW w:w="1114" w:type="dxa"/>
          </w:tcPr>
          <w:p w14:paraId="21B97742" w14:textId="31E1B841" w:rsidR="00035015" w:rsidRDefault="00035015" w:rsidP="00035015">
            <w:pPr>
              <w:pStyle w:val="TableParagraph"/>
              <w:jc w:val="center"/>
              <w:rPr>
                <w:rFonts w:ascii="Times New Roman"/>
              </w:rPr>
            </w:pPr>
            <w:r>
              <w:rPr>
                <w:rFonts w:ascii="Times New Roman"/>
              </w:rPr>
              <w:t>NA</w:t>
            </w:r>
          </w:p>
        </w:tc>
        <w:tc>
          <w:tcPr>
            <w:tcW w:w="1147" w:type="dxa"/>
          </w:tcPr>
          <w:p w14:paraId="6320DAC4" w14:textId="6F5CE877" w:rsidR="00035015" w:rsidRDefault="00035015" w:rsidP="00035015">
            <w:pPr>
              <w:pStyle w:val="TableParagraph"/>
              <w:rPr>
                <w:rFonts w:ascii="Times New Roman"/>
              </w:rPr>
            </w:pPr>
            <w:r w:rsidRPr="007F51A5">
              <w:rPr>
                <w:rFonts w:ascii="Arial"/>
              </w:rPr>
              <w:t>NA</w:t>
            </w:r>
          </w:p>
        </w:tc>
        <w:tc>
          <w:tcPr>
            <w:tcW w:w="1124" w:type="dxa"/>
          </w:tcPr>
          <w:p w14:paraId="7E758F74" w14:textId="77777777" w:rsidR="00035015" w:rsidRDefault="00035015" w:rsidP="00035015">
            <w:pPr>
              <w:pStyle w:val="TableParagraph"/>
              <w:rPr>
                <w:rFonts w:ascii="Times New Roman"/>
              </w:rPr>
            </w:pPr>
          </w:p>
        </w:tc>
        <w:tc>
          <w:tcPr>
            <w:tcW w:w="1128" w:type="dxa"/>
          </w:tcPr>
          <w:p w14:paraId="7F0D57D0" w14:textId="77777777" w:rsidR="00035015" w:rsidRDefault="00035015" w:rsidP="00035015">
            <w:pPr>
              <w:pStyle w:val="TableParagraph"/>
              <w:rPr>
                <w:rFonts w:ascii="Times New Roman"/>
              </w:rPr>
            </w:pPr>
          </w:p>
        </w:tc>
        <w:tc>
          <w:tcPr>
            <w:tcW w:w="1119" w:type="dxa"/>
            <w:tcBorders>
              <w:right w:val="nil"/>
            </w:tcBorders>
          </w:tcPr>
          <w:p w14:paraId="3DEEBE60" w14:textId="77777777" w:rsidR="00035015" w:rsidRDefault="00035015" w:rsidP="00035015">
            <w:pPr>
              <w:pStyle w:val="TableParagraph"/>
              <w:rPr>
                <w:rFonts w:ascii="Times New Roman"/>
              </w:rPr>
            </w:pPr>
          </w:p>
        </w:tc>
      </w:tr>
      <w:tr w:rsidR="00035015" w14:paraId="0EA49063" w14:textId="77777777">
        <w:trPr>
          <w:trHeight w:val="280"/>
        </w:trPr>
        <w:tc>
          <w:tcPr>
            <w:tcW w:w="1789" w:type="dxa"/>
            <w:vMerge w:val="restart"/>
            <w:tcBorders>
              <w:top w:val="nil"/>
              <w:bottom w:val="nil"/>
              <w:right w:val="nil"/>
            </w:tcBorders>
            <w:shd w:val="clear" w:color="auto" w:fill="E9F7FD"/>
          </w:tcPr>
          <w:p w14:paraId="207DDCE2" w14:textId="77777777" w:rsidR="00035015" w:rsidRDefault="00035015" w:rsidP="00035015">
            <w:pPr>
              <w:pStyle w:val="TableParagraph"/>
              <w:spacing w:before="160"/>
              <w:ind w:left="179"/>
              <w:rPr>
                <w:i/>
              </w:rPr>
            </w:pPr>
            <w:r>
              <w:rPr>
                <w:i/>
              </w:rPr>
              <w:t>Migrant</w:t>
            </w:r>
          </w:p>
        </w:tc>
        <w:tc>
          <w:tcPr>
            <w:tcW w:w="1140" w:type="dxa"/>
            <w:vMerge w:val="restart"/>
            <w:tcBorders>
              <w:top w:val="nil"/>
              <w:left w:val="nil"/>
              <w:bottom w:val="nil"/>
            </w:tcBorders>
            <w:shd w:val="clear" w:color="auto" w:fill="E9F7FD"/>
          </w:tcPr>
          <w:p w14:paraId="178F909D" w14:textId="77777777" w:rsidR="00035015" w:rsidRDefault="00035015" w:rsidP="00035015">
            <w:pPr>
              <w:pStyle w:val="TableParagraph"/>
              <w:spacing w:before="6"/>
              <w:ind w:left="222"/>
              <w:rPr>
                <w:i/>
              </w:rPr>
            </w:pPr>
            <w:r>
              <w:rPr>
                <w:i/>
              </w:rPr>
              <w:t>2017-18</w:t>
            </w:r>
          </w:p>
          <w:p w14:paraId="79AB8796" w14:textId="77777777" w:rsidR="00035015" w:rsidRDefault="00035015" w:rsidP="00035015">
            <w:pPr>
              <w:pStyle w:val="TableParagraph"/>
              <w:spacing w:before="10" w:line="268" w:lineRule="exact"/>
              <w:ind w:left="222"/>
              <w:rPr>
                <w:i/>
              </w:rPr>
            </w:pPr>
            <w:r>
              <w:rPr>
                <w:i/>
              </w:rPr>
              <w:t>2018-19</w:t>
            </w:r>
          </w:p>
        </w:tc>
        <w:tc>
          <w:tcPr>
            <w:tcW w:w="1114" w:type="dxa"/>
          </w:tcPr>
          <w:p w14:paraId="447D7A4E" w14:textId="165C11D1" w:rsidR="00035015" w:rsidRDefault="00035015" w:rsidP="00035015">
            <w:pPr>
              <w:pStyle w:val="TableParagraph"/>
              <w:jc w:val="center"/>
              <w:rPr>
                <w:rFonts w:ascii="Times New Roman"/>
                <w:sz w:val="20"/>
              </w:rPr>
            </w:pPr>
            <w:r>
              <w:rPr>
                <w:rFonts w:ascii="Times New Roman"/>
                <w:sz w:val="20"/>
              </w:rPr>
              <w:t>N/A</w:t>
            </w:r>
          </w:p>
        </w:tc>
        <w:tc>
          <w:tcPr>
            <w:tcW w:w="1147" w:type="dxa"/>
          </w:tcPr>
          <w:p w14:paraId="1CC9E312" w14:textId="5A4F1AA9" w:rsidR="00035015" w:rsidRDefault="00035015" w:rsidP="00035015">
            <w:pPr>
              <w:pStyle w:val="TableParagraph"/>
              <w:rPr>
                <w:rFonts w:ascii="Times New Roman"/>
                <w:sz w:val="20"/>
              </w:rPr>
            </w:pPr>
            <w:r w:rsidRPr="007F51A5">
              <w:rPr>
                <w:rFonts w:ascii="Arial"/>
              </w:rPr>
              <w:t>NA</w:t>
            </w:r>
          </w:p>
        </w:tc>
        <w:tc>
          <w:tcPr>
            <w:tcW w:w="1124" w:type="dxa"/>
          </w:tcPr>
          <w:p w14:paraId="0818F020" w14:textId="77777777" w:rsidR="00035015" w:rsidRDefault="00035015" w:rsidP="00035015">
            <w:pPr>
              <w:pStyle w:val="TableParagraph"/>
              <w:rPr>
                <w:rFonts w:ascii="Times New Roman"/>
                <w:sz w:val="20"/>
              </w:rPr>
            </w:pPr>
          </w:p>
        </w:tc>
        <w:tc>
          <w:tcPr>
            <w:tcW w:w="1128" w:type="dxa"/>
          </w:tcPr>
          <w:p w14:paraId="3FC0B326" w14:textId="77777777" w:rsidR="00035015" w:rsidRDefault="00035015" w:rsidP="00035015">
            <w:pPr>
              <w:pStyle w:val="TableParagraph"/>
              <w:rPr>
                <w:rFonts w:ascii="Times New Roman"/>
                <w:sz w:val="20"/>
              </w:rPr>
            </w:pPr>
          </w:p>
        </w:tc>
        <w:tc>
          <w:tcPr>
            <w:tcW w:w="1119" w:type="dxa"/>
            <w:tcBorders>
              <w:right w:val="nil"/>
            </w:tcBorders>
          </w:tcPr>
          <w:p w14:paraId="5EA58322" w14:textId="77777777" w:rsidR="00035015" w:rsidRDefault="00035015" w:rsidP="00035015">
            <w:pPr>
              <w:pStyle w:val="TableParagraph"/>
              <w:rPr>
                <w:rFonts w:ascii="Times New Roman"/>
                <w:sz w:val="20"/>
              </w:rPr>
            </w:pPr>
          </w:p>
        </w:tc>
      </w:tr>
      <w:tr w:rsidR="00035015" w14:paraId="3B2590D5" w14:textId="77777777">
        <w:trPr>
          <w:trHeight w:val="301"/>
        </w:trPr>
        <w:tc>
          <w:tcPr>
            <w:tcW w:w="1789" w:type="dxa"/>
            <w:vMerge/>
            <w:tcBorders>
              <w:top w:val="nil"/>
              <w:bottom w:val="nil"/>
              <w:right w:val="nil"/>
            </w:tcBorders>
            <w:shd w:val="clear" w:color="auto" w:fill="E9F7FD"/>
          </w:tcPr>
          <w:p w14:paraId="5A43E20E" w14:textId="77777777" w:rsidR="00035015" w:rsidRDefault="00035015" w:rsidP="00035015">
            <w:pPr>
              <w:rPr>
                <w:sz w:val="2"/>
                <w:szCs w:val="2"/>
              </w:rPr>
            </w:pPr>
          </w:p>
        </w:tc>
        <w:tc>
          <w:tcPr>
            <w:tcW w:w="1140" w:type="dxa"/>
            <w:vMerge/>
            <w:tcBorders>
              <w:top w:val="nil"/>
              <w:left w:val="nil"/>
              <w:bottom w:val="nil"/>
            </w:tcBorders>
            <w:shd w:val="clear" w:color="auto" w:fill="E9F7FD"/>
          </w:tcPr>
          <w:p w14:paraId="794426D9" w14:textId="77777777" w:rsidR="00035015" w:rsidRDefault="00035015" w:rsidP="00035015">
            <w:pPr>
              <w:rPr>
                <w:sz w:val="2"/>
                <w:szCs w:val="2"/>
              </w:rPr>
            </w:pPr>
          </w:p>
        </w:tc>
        <w:tc>
          <w:tcPr>
            <w:tcW w:w="1114" w:type="dxa"/>
          </w:tcPr>
          <w:p w14:paraId="46934506" w14:textId="6469BFD4" w:rsidR="00035015" w:rsidRDefault="00035015" w:rsidP="00035015">
            <w:pPr>
              <w:pStyle w:val="TableParagraph"/>
              <w:jc w:val="center"/>
              <w:rPr>
                <w:rFonts w:ascii="Times New Roman"/>
              </w:rPr>
            </w:pPr>
            <w:r>
              <w:rPr>
                <w:rFonts w:ascii="Times New Roman"/>
              </w:rPr>
              <w:t>NA</w:t>
            </w:r>
          </w:p>
        </w:tc>
        <w:tc>
          <w:tcPr>
            <w:tcW w:w="1147" w:type="dxa"/>
          </w:tcPr>
          <w:p w14:paraId="1ACBCA21" w14:textId="27BEA1EF" w:rsidR="00035015" w:rsidRDefault="00035015" w:rsidP="00035015">
            <w:pPr>
              <w:pStyle w:val="TableParagraph"/>
              <w:rPr>
                <w:rFonts w:ascii="Times New Roman"/>
              </w:rPr>
            </w:pPr>
            <w:r w:rsidRPr="007F51A5">
              <w:rPr>
                <w:rFonts w:ascii="Arial"/>
              </w:rPr>
              <w:t>NA</w:t>
            </w:r>
          </w:p>
        </w:tc>
        <w:tc>
          <w:tcPr>
            <w:tcW w:w="1124" w:type="dxa"/>
          </w:tcPr>
          <w:p w14:paraId="17160A64" w14:textId="77777777" w:rsidR="00035015" w:rsidRDefault="00035015" w:rsidP="00035015">
            <w:pPr>
              <w:pStyle w:val="TableParagraph"/>
              <w:rPr>
                <w:rFonts w:ascii="Times New Roman"/>
              </w:rPr>
            </w:pPr>
          </w:p>
        </w:tc>
        <w:tc>
          <w:tcPr>
            <w:tcW w:w="1128" w:type="dxa"/>
          </w:tcPr>
          <w:p w14:paraId="43994CDC" w14:textId="77777777" w:rsidR="00035015" w:rsidRDefault="00035015" w:rsidP="00035015">
            <w:pPr>
              <w:pStyle w:val="TableParagraph"/>
              <w:rPr>
                <w:rFonts w:ascii="Times New Roman"/>
              </w:rPr>
            </w:pPr>
          </w:p>
        </w:tc>
        <w:tc>
          <w:tcPr>
            <w:tcW w:w="1119" w:type="dxa"/>
            <w:tcBorders>
              <w:right w:val="nil"/>
            </w:tcBorders>
          </w:tcPr>
          <w:p w14:paraId="6B26660A" w14:textId="77777777" w:rsidR="00035015" w:rsidRDefault="00035015" w:rsidP="00035015">
            <w:pPr>
              <w:pStyle w:val="TableParagraph"/>
              <w:rPr>
                <w:rFonts w:ascii="Times New Roman"/>
              </w:rPr>
            </w:pPr>
          </w:p>
        </w:tc>
      </w:tr>
      <w:tr w:rsidR="00035015" w14:paraId="234F1CD9" w14:textId="77777777">
        <w:trPr>
          <w:trHeight w:val="282"/>
        </w:trPr>
        <w:tc>
          <w:tcPr>
            <w:tcW w:w="1789" w:type="dxa"/>
            <w:tcBorders>
              <w:top w:val="nil"/>
              <w:bottom w:val="nil"/>
              <w:right w:val="nil"/>
            </w:tcBorders>
            <w:shd w:val="clear" w:color="auto" w:fill="E9F7FD"/>
          </w:tcPr>
          <w:p w14:paraId="2B321751" w14:textId="77777777" w:rsidR="00035015" w:rsidRDefault="00035015" w:rsidP="00035015">
            <w:pPr>
              <w:pStyle w:val="TableParagraph"/>
              <w:spacing w:before="1" w:line="261" w:lineRule="exact"/>
              <w:ind w:left="179"/>
              <w:rPr>
                <w:i/>
              </w:rPr>
            </w:pPr>
            <w:r>
              <w:rPr>
                <w:i/>
              </w:rPr>
              <w:t>Students with</w:t>
            </w:r>
          </w:p>
        </w:tc>
        <w:tc>
          <w:tcPr>
            <w:tcW w:w="1140" w:type="dxa"/>
            <w:tcBorders>
              <w:top w:val="nil"/>
              <w:left w:val="nil"/>
              <w:bottom w:val="nil"/>
            </w:tcBorders>
            <w:shd w:val="clear" w:color="auto" w:fill="E9F7FD"/>
          </w:tcPr>
          <w:p w14:paraId="3BB55365" w14:textId="77777777" w:rsidR="00035015" w:rsidRDefault="00035015" w:rsidP="00035015">
            <w:pPr>
              <w:pStyle w:val="TableParagraph"/>
              <w:spacing w:line="262" w:lineRule="exact"/>
              <w:ind w:left="193" w:right="163"/>
              <w:jc w:val="center"/>
              <w:rPr>
                <w:i/>
              </w:rPr>
            </w:pPr>
            <w:r>
              <w:rPr>
                <w:i/>
              </w:rPr>
              <w:t>2017-18</w:t>
            </w:r>
          </w:p>
        </w:tc>
        <w:tc>
          <w:tcPr>
            <w:tcW w:w="1114" w:type="dxa"/>
          </w:tcPr>
          <w:p w14:paraId="364D22C8" w14:textId="2BE65634" w:rsidR="00035015" w:rsidRDefault="00035015" w:rsidP="00035015">
            <w:pPr>
              <w:pStyle w:val="TableParagraph"/>
              <w:spacing w:before="19" w:line="244" w:lineRule="exact"/>
              <w:ind w:right="34"/>
              <w:jc w:val="center"/>
              <w:rPr>
                <w:rFonts w:ascii="Arial"/>
              </w:rPr>
            </w:pPr>
            <w:r>
              <w:rPr>
                <w:rFonts w:ascii="Arial"/>
              </w:rPr>
              <w:t>7.7%</w:t>
            </w:r>
          </w:p>
        </w:tc>
        <w:tc>
          <w:tcPr>
            <w:tcW w:w="1147" w:type="dxa"/>
          </w:tcPr>
          <w:p w14:paraId="483C2B5F" w14:textId="57570DD0" w:rsidR="00035015" w:rsidRDefault="00035015" w:rsidP="00035015">
            <w:pPr>
              <w:pStyle w:val="TableParagraph"/>
              <w:spacing w:before="21" w:line="241" w:lineRule="exact"/>
              <w:ind w:right="38"/>
              <w:jc w:val="right"/>
              <w:rPr>
                <w:rFonts w:ascii="Arial"/>
              </w:rPr>
            </w:pPr>
            <w:r w:rsidRPr="007F51A5">
              <w:rPr>
                <w:rFonts w:ascii="Arial"/>
              </w:rPr>
              <w:t>NA</w:t>
            </w:r>
          </w:p>
        </w:tc>
        <w:tc>
          <w:tcPr>
            <w:tcW w:w="1124" w:type="dxa"/>
          </w:tcPr>
          <w:p w14:paraId="4758B7C0" w14:textId="77777777" w:rsidR="00035015" w:rsidRDefault="00035015" w:rsidP="00035015">
            <w:pPr>
              <w:pStyle w:val="TableParagraph"/>
              <w:spacing w:before="19" w:line="244" w:lineRule="exact"/>
              <w:ind w:right="29"/>
              <w:jc w:val="right"/>
              <w:rPr>
                <w:rFonts w:ascii="Arial"/>
              </w:rPr>
            </w:pPr>
          </w:p>
        </w:tc>
        <w:tc>
          <w:tcPr>
            <w:tcW w:w="1128" w:type="dxa"/>
          </w:tcPr>
          <w:p w14:paraId="318E0B3B" w14:textId="77777777" w:rsidR="00035015" w:rsidRDefault="00035015" w:rsidP="00035015">
            <w:pPr>
              <w:pStyle w:val="TableParagraph"/>
              <w:spacing w:before="19" w:line="244" w:lineRule="exact"/>
              <w:ind w:right="34"/>
              <w:jc w:val="right"/>
              <w:rPr>
                <w:rFonts w:ascii="Arial"/>
              </w:rPr>
            </w:pPr>
          </w:p>
        </w:tc>
        <w:tc>
          <w:tcPr>
            <w:tcW w:w="1119" w:type="dxa"/>
            <w:tcBorders>
              <w:right w:val="nil"/>
            </w:tcBorders>
          </w:tcPr>
          <w:p w14:paraId="31519F0A" w14:textId="77777777" w:rsidR="00035015" w:rsidRDefault="00035015" w:rsidP="00035015">
            <w:pPr>
              <w:pStyle w:val="TableParagraph"/>
              <w:spacing w:before="19" w:line="244" w:lineRule="exact"/>
              <w:ind w:right="39"/>
              <w:jc w:val="right"/>
              <w:rPr>
                <w:rFonts w:ascii="Arial"/>
              </w:rPr>
            </w:pPr>
          </w:p>
        </w:tc>
      </w:tr>
      <w:tr w:rsidR="00035015" w14:paraId="69B34182" w14:textId="77777777">
        <w:trPr>
          <w:trHeight w:val="279"/>
        </w:trPr>
        <w:tc>
          <w:tcPr>
            <w:tcW w:w="1789" w:type="dxa"/>
            <w:tcBorders>
              <w:top w:val="nil"/>
              <w:right w:val="nil"/>
            </w:tcBorders>
            <w:shd w:val="clear" w:color="auto" w:fill="E9F7FD"/>
          </w:tcPr>
          <w:p w14:paraId="2D127EFC" w14:textId="77777777" w:rsidR="00035015" w:rsidRDefault="00035015" w:rsidP="00035015">
            <w:pPr>
              <w:pStyle w:val="TableParagraph"/>
              <w:spacing w:line="260" w:lineRule="exact"/>
              <w:ind w:left="179"/>
              <w:rPr>
                <w:i/>
              </w:rPr>
            </w:pPr>
            <w:r>
              <w:rPr>
                <w:i/>
              </w:rPr>
              <w:t>Disabilities</w:t>
            </w:r>
          </w:p>
        </w:tc>
        <w:tc>
          <w:tcPr>
            <w:tcW w:w="1140" w:type="dxa"/>
            <w:tcBorders>
              <w:top w:val="nil"/>
              <w:left w:val="nil"/>
            </w:tcBorders>
            <w:shd w:val="clear" w:color="auto" w:fill="E9F7FD"/>
          </w:tcPr>
          <w:p w14:paraId="399E4E55" w14:textId="77777777" w:rsidR="00035015" w:rsidRDefault="00035015" w:rsidP="00035015">
            <w:pPr>
              <w:pStyle w:val="TableParagraph"/>
              <w:spacing w:line="260" w:lineRule="exact"/>
              <w:ind w:left="193" w:right="163"/>
              <w:jc w:val="center"/>
              <w:rPr>
                <w:i/>
              </w:rPr>
            </w:pPr>
            <w:r>
              <w:rPr>
                <w:i/>
              </w:rPr>
              <w:t>2018-19</w:t>
            </w:r>
          </w:p>
        </w:tc>
        <w:tc>
          <w:tcPr>
            <w:tcW w:w="1114" w:type="dxa"/>
          </w:tcPr>
          <w:p w14:paraId="092FE2FB" w14:textId="0106B2EB" w:rsidR="00035015" w:rsidRDefault="00035015" w:rsidP="00035015">
            <w:pPr>
              <w:pStyle w:val="TableParagraph"/>
              <w:spacing w:before="21" w:line="239" w:lineRule="exact"/>
              <w:ind w:right="34"/>
              <w:jc w:val="center"/>
              <w:rPr>
                <w:rFonts w:ascii="Arial"/>
              </w:rPr>
            </w:pPr>
            <w:r>
              <w:rPr>
                <w:rFonts w:ascii="Arial"/>
              </w:rPr>
              <w:t>10.3%</w:t>
            </w:r>
          </w:p>
        </w:tc>
        <w:tc>
          <w:tcPr>
            <w:tcW w:w="1147" w:type="dxa"/>
          </w:tcPr>
          <w:p w14:paraId="0D237155" w14:textId="41B9C30C" w:rsidR="00035015" w:rsidRDefault="00035015" w:rsidP="00035015">
            <w:pPr>
              <w:pStyle w:val="TableParagraph"/>
              <w:spacing w:before="23" w:line="236" w:lineRule="exact"/>
              <w:ind w:right="38"/>
              <w:jc w:val="right"/>
              <w:rPr>
                <w:rFonts w:ascii="Arial"/>
              </w:rPr>
            </w:pPr>
            <w:r w:rsidRPr="007F51A5">
              <w:rPr>
                <w:rFonts w:ascii="Arial"/>
              </w:rPr>
              <w:t>NA</w:t>
            </w:r>
          </w:p>
        </w:tc>
        <w:tc>
          <w:tcPr>
            <w:tcW w:w="1124" w:type="dxa"/>
          </w:tcPr>
          <w:p w14:paraId="23BF7B8F" w14:textId="77777777" w:rsidR="00035015" w:rsidRDefault="00035015" w:rsidP="00035015">
            <w:pPr>
              <w:pStyle w:val="TableParagraph"/>
              <w:spacing w:before="21" w:line="239" w:lineRule="exact"/>
              <w:ind w:right="30"/>
              <w:jc w:val="right"/>
              <w:rPr>
                <w:rFonts w:ascii="Arial"/>
              </w:rPr>
            </w:pPr>
          </w:p>
        </w:tc>
        <w:tc>
          <w:tcPr>
            <w:tcW w:w="1128" w:type="dxa"/>
          </w:tcPr>
          <w:p w14:paraId="03F3E0D7" w14:textId="77777777" w:rsidR="00035015" w:rsidRDefault="00035015" w:rsidP="00035015">
            <w:pPr>
              <w:pStyle w:val="TableParagraph"/>
              <w:spacing w:before="21" w:line="239" w:lineRule="exact"/>
              <w:ind w:right="34"/>
              <w:jc w:val="right"/>
              <w:rPr>
                <w:rFonts w:ascii="Arial"/>
              </w:rPr>
            </w:pPr>
          </w:p>
        </w:tc>
        <w:tc>
          <w:tcPr>
            <w:tcW w:w="1119" w:type="dxa"/>
            <w:tcBorders>
              <w:right w:val="nil"/>
            </w:tcBorders>
          </w:tcPr>
          <w:p w14:paraId="3E053AF3" w14:textId="77777777" w:rsidR="00035015" w:rsidRDefault="00035015" w:rsidP="00035015">
            <w:pPr>
              <w:pStyle w:val="TableParagraph"/>
              <w:spacing w:before="18" w:line="241" w:lineRule="exact"/>
              <w:ind w:right="39"/>
              <w:jc w:val="right"/>
              <w:rPr>
                <w:rFonts w:ascii="Arial"/>
              </w:rPr>
            </w:pPr>
          </w:p>
        </w:tc>
      </w:tr>
    </w:tbl>
    <w:p w14:paraId="1CE51223" w14:textId="77777777" w:rsidR="00A000BE" w:rsidRDefault="00A000BE">
      <w:pPr>
        <w:spacing w:line="262" w:lineRule="exact"/>
        <w:rPr>
          <w:rFonts w:ascii="Times New Roman"/>
        </w:rPr>
        <w:sectPr w:rsidR="00A000BE">
          <w:footerReference w:type="default" r:id="rId87"/>
          <w:pgSz w:w="12240" w:h="15840"/>
          <w:pgMar w:top="0" w:right="0" w:bottom="820" w:left="0" w:header="0" w:footer="620" w:gutter="0"/>
          <w:cols w:space="720"/>
        </w:sectPr>
      </w:pPr>
    </w:p>
    <w:p w14:paraId="1AF59080"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1072" behindDoc="0" locked="0" layoutInCell="1" allowOverlap="1" wp14:anchorId="0EC6B5BE" wp14:editId="7836F79D">
                <wp:simplePos x="0" y="0"/>
                <wp:positionH relativeFrom="page">
                  <wp:posOffset>0</wp:posOffset>
                </wp:positionH>
                <wp:positionV relativeFrom="page">
                  <wp:posOffset>0</wp:posOffset>
                </wp:positionV>
                <wp:extent cx="7772400" cy="571500"/>
                <wp:effectExtent l="0" t="0" r="0" b="0"/>
                <wp:wrapNone/>
                <wp:docPr id="5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1" name="Rectangle 1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53" name="Text Box 1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01EFC" w14:textId="77777777" w:rsidR="00C97FBD" w:rsidRDefault="00C97FBD">
                              <w:pPr>
                                <w:spacing w:before="5"/>
                                <w:rPr>
                                  <w:rFonts w:ascii="Times New Roman"/>
                                  <w:sz w:val="40"/>
                                </w:rPr>
                              </w:pPr>
                            </w:p>
                            <w:p w14:paraId="282184BD"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6B5BE" id="Group 116" o:spid="_x0000_s1220" style="position:absolute;margin-left:0;margin-top:0;width:612pt;height:45pt;z-index:25165107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GXmW5V3BAAAn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119" o:spid="_x0000_s122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" fillcolor="#c5e9f8" stroked="f"/>
                <v:shape id="Picture 118" o:spid="_x0000_s122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">
                  <v:imagedata r:id="rId25" o:title=""/>
                </v:shape>
                <v:shape id="Text Box 117" o:spid="_x0000_s122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43301EFC" w14:textId="77777777" w:rsidR="00C97FBD" w:rsidRDefault="00C97FBD">
                        <w:pPr>
                          <w:spacing w:before="5"/>
                          <w:rPr>
                            <w:rFonts w:ascii="Times New Roman"/>
                            <w:sz w:val="40"/>
                          </w:rPr>
                        </w:pPr>
                      </w:p>
                      <w:p w14:paraId="282184BD"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9B5326D" w14:textId="77777777" w:rsidR="00A000BE" w:rsidRDefault="00A000BE">
      <w:pPr>
        <w:pStyle w:val="BodyText"/>
        <w:rPr>
          <w:rFonts w:ascii="Calibri"/>
          <w:b/>
          <w:i/>
          <w:sz w:val="20"/>
        </w:rPr>
      </w:pPr>
    </w:p>
    <w:p w14:paraId="175C54B8" w14:textId="77777777" w:rsidR="00A000BE" w:rsidRDefault="00A000BE">
      <w:pPr>
        <w:pStyle w:val="BodyText"/>
        <w:rPr>
          <w:rFonts w:ascii="Calibri"/>
          <w:b/>
          <w:i/>
          <w:sz w:val="20"/>
        </w:rPr>
      </w:pPr>
    </w:p>
    <w:p w14:paraId="4C2AD782" w14:textId="77777777" w:rsidR="00A000BE" w:rsidRDefault="00A000BE">
      <w:pPr>
        <w:pStyle w:val="BodyText"/>
        <w:rPr>
          <w:rFonts w:ascii="Calibri"/>
          <w:b/>
          <w:i/>
          <w:sz w:val="20"/>
        </w:rPr>
      </w:pPr>
    </w:p>
    <w:p w14:paraId="72CA3709"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91008" behindDoc="1" locked="0" layoutInCell="1" allowOverlap="1" wp14:anchorId="168D0A6C" wp14:editId="3BD590C6">
                <wp:simplePos x="0" y="0"/>
                <wp:positionH relativeFrom="page">
                  <wp:posOffset>-635</wp:posOffset>
                </wp:positionH>
                <wp:positionV relativeFrom="page">
                  <wp:posOffset>0</wp:posOffset>
                </wp:positionV>
                <wp:extent cx="7773670" cy="571500"/>
                <wp:effectExtent l="8890" t="9525" r="0" b="9525"/>
                <wp:wrapNone/>
                <wp:docPr id="54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46" name="Rectangle 11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11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8" name="Picture 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56DF1C" id="Group 111" o:spid="_x0000_s1026" style="position:absolute;margin-left:-.05pt;margin-top:0;width:612.1pt;height:45pt;z-index:-25162547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lHgjA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OKKUe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1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" fillcolor="#c5e9f8" stroked="f"/>
                <v:line id="Line 11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vAxQAAANwAAAAPAAAAZHJzL2Rvd25yZXYueG1sRI9Ra8JA&#10;EITfC/6HYwt900ul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AECjvAxQAAANwAAAAP&#10;AAAAAAAAAAAAAAAAAAcCAABkcnMvZG93bnJldi54bWxQSwUGAAAAAAMAAwC3AAAA+QIAAAAA&#10;" strokecolor="#c5e9f8" strokeweight=".14pt"/>
                <v:shape id="Picture 11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">
                  <v:imagedata r:id="rId31" o:title=""/>
                </v:shape>
                <w10:wrap anchorx="page" anchory="page"/>
              </v:group>
            </w:pict>
          </mc:Fallback>
        </mc:AlternateContent>
      </w:r>
    </w:p>
    <w:p w14:paraId="52AE58BE" w14:textId="77777777" w:rsidR="00A000BE" w:rsidRDefault="00A000BE">
      <w:pPr>
        <w:pStyle w:val="BodyText"/>
        <w:spacing w:before="7"/>
        <w:rPr>
          <w:rFonts w:ascii="Times New Roman"/>
          <w:sz w:val="16"/>
        </w:rPr>
      </w:pPr>
    </w:p>
    <w:p w14:paraId="6213E884" w14:textId="5C2B840A" w:rsidR="00A000BE" w:rsidRPr="00035015" w:rsidRDefault="00204E17" w:rsidP="00035015">
      <w:pPr>
        <w:pStyle w:val="Heading2"/>
      </w:pPr>
      <w:r>
        <w:rPr>
          <w:w w:val="105"/>
        </w:rPr>
        <w:t>DATA COLLECTION and ANALYSIS</w:t>
      </w:r>
    </w:p>
    <w:p w14:paraId="30CBEAB1" w14:textId="77777777" w:rsidR="00A000BE" w:rsidRDefault="00A000BE">
      <w:pPr>
        <w:pStyle w:val="BodyText"/>
        <w:spacing w:before="6"/>
        <w:rPr>
          <w:rFonts w:ascii="Calibri"/>
          <w:b/>
          <w:sz w:val="27"/>
        </w:rPr>
      </w:pPr>
    </w:p>
    <w:p w14:paraId="78D66A8F" w14:textId="28C5FA85" w:rsidR="00A000BE" w:rsidRDefault="00487092">
      <w:pPr>
        <w:pStyle w:val="BodyText"/>
        <w:rPr>
          <w:rFonts w:ascii="Times New Roman"/>
          <w:sz w:val="23"/>
        </w:rPr>
      </w:pPr>
      <w:r>
        <w:rPr>
          <w:noProof/>
          <w:lang w:bidi="ar-SA"/>
        </w:rPr>
        <mc:AlternateContent>
          <mc:Choice Requires="wpg">
            <w:drawing>
              <wp:anchor distT="0" distB="0" distL="114300" distR="114300" simplePos="0" relativeHeight="251652096" behindDoc="0" locked="0" layoutInCell="1" allowOverlap="1" wp14:anchorId="4E0773CD" wp14:editId="0EF253B2">
                <wp:simplePos x="0" y="0"/>
                <wp:positionH relativeFrom="page">
                  <wp:posOffset>0</wp:posOffset>
                </wp:positionH>
                <wp:positionV relativeFrom="page">
                  <wp:posOffset>0</wp:posOffset>
                </wp:positionV>
                <wp:extent cx="7772400" cy="571500"/>
                <wp:effectExtent l="0" t="0" r="0" b="0"/>
                <wp:wrapNone/>
                <wp:docPr id="54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41" name="Rectangle 10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43" name="Text Box 10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53EA3" w14:textId="77777777" w:rsidR="00C97FBD" w:rsidRDefault="00C97FBD">
                              <w:pPr>
                                <w:spacing w:before="5"/>
                                <w:rPr>
                                  <w:rFonts w:ascii="Times New Roman"/>
                                  <w:sz w:val="40"/>
                                </w:rPr>
                              </w:pPr>
                            </w:p>
                            <w:p w14:paraId="7770C82E"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773CD" id="Group 106" o:spid="_x0000_s1224" style="position:absolute;margin-left:0;margin-top:0;width:612pt;height:45pt;z-index:2516520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y9ew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C+l4y9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109" o:spid="_x0000_s122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" fillcolor="#c5e9f8" stroked="f"/>
                <v:shape id="Picture 108" o:spid="_x0000_s122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">
                  <v:imagedata r:id="rId25" o:title=""/>
                </v:shape>
                <v:shape id="_x0000_s122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4CF53EA3" w14:textId="77777777" w:rsidR="00C97FBD" w:rsidRDefault="00C97FBD">
                        <w:pPr>
                          <w:spacing w:before="5"/>
                          <w:rPr>
                            <w:rFonts w:ascii="Times New Roman"/>
                            <w:sz w:val="40"/>
                          </w:rPr>
                        </w:pPr>
                      </w:p>
                      <w:p w14:paraId="7770C82E"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5693D46A" w14:textId="77777777">
        <w:trPr>
          <w:trHeight w:val="1125"/>
        </w:trPr>
        <w:tc>
          <w:tcPr>
            <w:tcW w:w="8561" w:type="dxa"/>
            <w:gridSpan w:val="7"/>
            <w:tcBorders>
              <w:top w:val="nil"/>
              <w:left w:val="nil"/>
              <w:bottom w:val="nil"/>
              <w:right w:val="nil"/>
            </w:tcBorders>
            <w:shd w:val="clear" w:color="auto" w:fill="334773"/>
          </w:tcPr>
          <w:p w14:paraId="54C2D613" w14:textId="77777777" w:rsidR="00A000BE" w:rsidRDefault="00204E17">
            <w:pPr>
              <w:pStyle w:val="TableParagraph"/>
              <w:ind w:left="2878" w:right="2860"/>
              <w:jc w:val="center"/>
              <w:rPr>
                <w:b/>
                <w:sz w:val="24"/>
              </w:rPr>
            </w:pPr>
            <w:r>
              <w:rPr>
                <w:b/>
                <w:color w:val="FFFFFF"/>
                <w:sz w:val="24"/>
              </w:rPr>
              <w:t>Mathematics</w:t>
            </w:r>
          </w:p>
          <w:p w14:paraId="519B86EB" w14:textId="3ACD00E2" w:rsidR="00A000BE" w:rsidRDefault="00035015">
            <w:pPr>
              <w:pStyle w:val="TableParagraph"/>
              <w:spacing w:before="7"/>
              <w:ind w:left="2878" w:right="2864"/>
              <w:jc w:val="center"/>
              <w:rPr>
                <w:b/>
                <w:sz w:val="24"/>
              </w:rPr>
            </w:pPr>
            <w:r>
              <w:rPr>
                <w:b/>
                <w:color w:val="FFFFFF"/>
                <w:sz w:val="24"/>
              </w:rPr>
              <w:t>FSA</w:t>
            </w:r>
          </w:p>
        </w:tc>
      </w:tr>
      <w:tr w:rsidR="00A000BE" w14:paraId="47F54EFE" w14:textId="77777777">
        <w:trPr>
          <w:trHeight w:val="692"/>
        </w:trPr>
        <w:tc>
          <w:tcPr>
            <w:tcW w:w="1789" w:type="dxa"/>
            <w:tcBorders>
              <w:top w:val="nil"/>
              <w:left w:val="nil"/>
              <w:bottom w:val="nil"/>
              <w:right w:val="nil"/>
            </w:tcBorders>
            <w:shd w:val="clear" w:color="auto" w:fill="334773"/>
          </w:tcPr>
          <w:p w14:paraId="0048C7B2" w14:textId="77777777" w:rsidR="00A000BE" w:rsidRDefault="00A000BE">
            <w:pPr>
              <w:pStyle w:val="TableParagraph"/>
              <w:rPr>
                <w:rFonts w:ascii="Times New Roman"/>
              </w:rPr>
            </w:pPr>
          </w:p>
          <w:p w14:paraId="03219B55" w14:textId="77777777" w:rsidR="00A000BE" w:rsidRDefault="00204E17">
            <w:pPr>
              <w:pStyle w:val="TableParagraph"/>
              <w:spacing w:before="152"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3B50D10A" w14:textId="77777777" w:rsidR="00A000BE" w:rsidRDefault="00A000BE">
            <w:pPr>
              <w:pStyle w:val="TableParagraph"/>
              <w:rPr>
                <w:rFonts w:ascii="Times New Roman"/>
              </w:rPr>
            </w:pPr>
          </w:p>
          <w:p w14:paraId="26704796" w14:textId="6618F071" w:rsidR="00A000BE" w:rsidRDefault="00035015">
            <w:pPr>
              <w:pStyle w:val="TableParagraph"/>
              <w:spacing w:before="152" w:line="268" w:lineRule="exact"/>
              <w:ind w:left="357" w:right="303"/>
              <w:jc w:val="center"/>
              <w:rPr>
                <w:b/>
                <w:i/>
              </w:rPr>
            </w:pPr>
            <w:r>
              <w:rPr>
                <w:b/>
                <w:i/>
                <w:noProof/>
                <w:color w:val="FFFFFF"/>
                <w:lang w:bidi="ar-SA"/>
              </w:rPr>
              <mc:AlternateContent>
                <mc:Choice Requires="wps">
                  <w:drawing>
                    <wp:anchor distT="0" distB="0" distL="114300" distR="114300" simplePos="0" relativeHeight="251791360" behindDoc="0" locked="0" layoutInCell="1" allowOverlap="1" wp14:anchorId="65CCFB10" wp14:editId="1D8FD6AF">
                      <wp:simplePos x="0" y="0"/>
                      <wp:positionH relativeFrom="column">
                        <wp:posOffset>715645</wp:posOffset>
                      </wp:positionH>
                      <wp:positionV relativeFrom="paragraph">
                        <wp:posOffset>307340</wp:posOffset>
                      </wp:positionV>
                      <wp:extent cx="1476375" cy="266700"/>
                      <wp:effectExtent l="0" t="0" r="28575" b="19050"/>
                      <wp:wrapNone/>
                      <wp:docPr id="941" name="Text Box 941"/>
                      <wp:cNvGraphicFramePr/>
                      <a:graphic xmlns:a="http://schemas.openxmlformats.org/drawingml/2006/main">
                        <a:graphicData uri="http://schemas.microsoft.com/office/word/2010/wordprocessingShape">
                          <wps:wsp>
                            <wps:cNvSpPr txBox="1"/>
                            <wps:spPr>
                              <a:xfrm>
                                <a:off x="0" y="0"/>
                                <a:ext cx="1476375" cy="266700"/>
                              </a:xfrm>
                              <a:prstGeom prst="rect">
                                <a:avLst/>
                              </a:prstGeom>
                              <a:solidFill>
                                <a:schemeClr val="lt1"/>
                              </a:solidFill>
                              <a:ln w="6350">
                                <a:solidFill>
                                  <a:prstClr val="black"/>
                                </a:solidFill>
                              </a:ln>
                            </wps:spPr>
                            <wps:txbx>
                              <w:txbxContent>
                                <w:p w14:paraId="67A24A5D" w14:textId="6C5E06B1" w:rsidR="00C97FBD" w:rsidRDefault="00C97FBD">
                                  <w:r>
                                    <w:t>School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CFB10" id="Text Box 941" o:spid="_x0000_s1228" type="#_x0000_t202" style="position:absolute;left:0;text-align:left;margin-left:56.35pt;margin-top:24.2pt;width:116.25pt;height:21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" fillcolor="white [3201]" strokeweight=".5pt">
                      <v:textbox>
                        <w:txbxContent>
                          <w:p w14:paraId="67A24A5D" w14:textId="6C5E06B1" w:rsidR="00C97FBD" w:rsidRDefault="00C97FBD">
                            <w:r>
                              <w:t>School         State</w:t>
                            </w:r>
                          </w:p>
                        </w:txbxContent>
                      </v:textbox>
                    </v:shape>
                  </w:pict>
                </mc:Fallback>
              </mc:AlternateContent>
            </w:r>
            <w:r w:rsidR="00204E17">
              <w:rPr>
                <w:b/>
                <w:i/>
                <w:color w:val="FFFFFF"/>
              </w:rPr>
              <w:t>Year</w:t>
            </w:r>
          </w:p>
        </w:tc>
        <w:tc>
          <w:tcPr>
            <w:tcW w:w="1114" w:type="dxa"/>
            <w:tcBorders>
              <w:top w:val="nil"/>
              <w:left w:val="nil"/>
              <w:bottom w:val="nil"/>
              <w:right w:val="nil"/>
            </w:tcBorders>
            <w:shd w:val="clear" w:color="auto" w:fill="334773"/>
          </w:tcPr>
          <w:p w14:paraId="3C770CAD" w14:textId="77777777"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14:paraId="3E2E11C1" w14:textId="77777777"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14:paraId="086BE8D7" w14:textId="77777777"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14:paraId="2ED03DC6" w14:textId="77777777"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14:paraId="05DE9B37" w14:textId="77777777" w:rsidR="00A000BE" w:rsidRDefault="00A000BE">
            <w:pPr>
              <w:pStyle w:val="TableParagraph"/>
              <w:rPr>
                <w:rFonts w:ascii="Times New Roman"/>
              </w:rPr>
            </w:pPr>
          </w:p>
        </w:tc>
      </w:tr>
      <w:tr w:rsidR="00EE770C" w14:paraId="2B0A7B10" w14:textId="77777777" w:rsidTr="00035015">
        <w:trPr>
          <w:trHeight w:val="277"/>
        </w:trPr>
        <w:tc>
          <w:tcPr>
            <w:tcW w:w="1789" w:type="dxa"/>
            <w:tcBorders>
              <w:left w:val="single" w:sz="8" w:space="0" w:color="334773"/>
              <w:bottom w:val="single" w:sz="8" w:space="0" w:color="334773"/>
              <w:right w:val="nil"/>
            </w:tcBorders>
            <w:shd w:val="clear" w:color="auto" w:fill="17365D" w:themeFill="text2" w:themeFillShade="BF"/>
          </w:tcPr>
          <w:p w14:paraId="28E44117"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57A1C886"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shd w:val="clear" w:color="auto" w:fill="1F497D" w:themeFill="text2"/>
          </w:tcPr>
          <w:p w14:paraId="7496AD38" w14:textId="664FC528" w:rsidR="00EE770C" w:rsidRDefault="00EE770C">
            <w:pPr>
              <w:pStyle w:val="TableParagraph"/>
              <w:spacing w:before="13" w:line="244" w:lineRule="exact"/>
              <w:ind w:right="31"/>
              <w:jc w:val="right"/>
              <w:rPr>
                <w:rFonts w:ascii="Arial"/>
              </w:rPr>
            </w:pPr>
          </w:p>
        </w:tc>
        <w:tc>
          <w:tcPr>
            <w:tcW w:w="1147" w:type="dxa"/>
            <w:tcBorders>
              <w:left w:val="single" w:sz="8" w:space="0" w:color="334773"/>
              <w:bottom w:val="single" w:sz="8" w:space="0" w:color="334773"/>
              <w:right w:val="single" w:sz="8" w:space="0" w:color="334773"/>
            </w:tcBorders>
            <w:shd w:val="clear" w:color="auto" w:fill="1F497D" w:themeFill="text2"/>
          </w:tcPr>
          <w:p w14:paraId="538036CD" w14:textId="2B513AF6" w:rsidR="00EE770C" w:rsidRDefault="00EE770C">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shd w:val="clear" w:color="auto" w:fill="1F497D" w:themeFill="text2"/>
          </w:tcPr>
          <w:p w14:paraId="78C3413E" w14:textId="6D608813" w:rsidR="00EE770C" w:rsidRDefault="00EE770C">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shd w:val="clear" w:color="auto" w:fill="1F497D" w:themeFill="text2"/>
          </w:tcPr>
          <w:p w14:paraId="75AAE181" w14:textId="2789D296" w:rsidR="00EE770C" w:rsidRDefault="00EE770C">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shd w:val="clear" w:color="auto" w:fill="1F497D" w:themeFill="text2"/>
          </w:tcPr>
          <w:p w14:paraId="379A06FA" w14:textId="1069024C" w:rsidR="00EE770C" w:rsidRDefault="00EE770C">
            <w:pPr>
              <w:pStyle w:val="TableParagraph"/>
              <w:spacing w:before="13" w:line="244" w:lineRule="exact"/>
              <w:ind w:right="39"/>
              <w:jc w:val="right"/>
              <w:rPr>
                <w:rFonts w:ascii="Arial"/>
              </w:rPr>
            </w:pPr>
          </w:p>
        </w:tc>
      </w:tr>
      <w:tr w:rsidR="00A000BE" w14:paraId="7D0A2969" w14:textId="77777777">
        <w:trPr>
          <w:trHeight w:val="277"/>
        </w:trPr>
        <w:tc>
          <w:tcPr>
            <w:tcW w:w="1789" w:type="dxa"/>
            <w:vMerge w:val="restart"/>
            <w:tcBorders>
              <w:left w:val="single" w:sz="8" w:space="0" w:color="334773"/>
              <w:bottom w:val="single" w:sz="8" w:space="0" w:color="334773"/>
              <w:right w:val="nil"/>
            </w:tcBorders>
            <w:shd w:val="clear" w:color="auto" w:fill="E9F7FD"/>
          </w:tcPr>
          <w:p w14:paraId="4C1FF146"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0077E9D1" w14:textId="77777777" w:rsidR="00A000BE" w:rsidRDefault="00204E17">
            <w:pPr>
              <w:pStyle w:val="TableParagraph"/>
              <w:spacing w:before="3"/>
              <w:ind w:left="222"/>
              <w:rPr>
                <w:i/>
              </w:rPr>
            </w:pPr>
            <w:r>
              <w:rPr>
                <w:i/>
              </w:rPr>
              <w:t>201</w:t>
            </w:r>
            <w:r w:rsidR="008945AA">
              <w:rPr>
                <w:i/>
              </w:rPr>
              <w:t>7</w:t>
            </w:r>
            <w:r>
              <w:rPr>
                <w:i/>
              </w:rPr>
              <w:t>-1</w:t>
            </w:r>
            <w:r w:rsidR="008945AA">
              <w:rPr>
                <w:i/>
              </w:rPr>
              <w:t>8</w:t>
            </w:r>
          </w:p>
          <w:p w14:paraId="1351B32C" w14:textId="77777777" w:rsidR="00A000BE" w:rsidRDefault="00204E17" w:rsidP="008945AA">
            <w:pPr>
              <w:pStyle w:val="TableParagraph"/>
              <w:spacing w:before="10" w:line="266" w:lineRule="exact"/>
              <w:ind w:left="222"/>
              <w:rPr>
                <w:i/>
              </w:rPr>
            </w:pPr>
            <w:r>
              <w:rPr>
                <w:i/>
              </w:rPr>
              <w:t>201</w:t>
            </w:r>
            <w:r w:rsidR="008945AA">
              <w:rPr>
                <w:i/>
              </w:rPr>
              <w:t>8</w:t>
            </w:r>
            <w:r>
              <w:rPr>
                <w:i/>
              </w:rPr>
              <w:t>-1</w:t>
            </w:r>
            <w:r w:rsidR="008945AA">
              <w:rPr>
                <w:i/>
              </w:rPr>
              <w:t>9</w:t>
            </w:r>
          </w:p>
        </w:tc>
        <w:tc>
          <w:tcPr>
            <w:tcW w:w="1114" w:type="dxa"/>
            <w:tcBorders>
              <w:left w:val="single" w:sz="8" w:space="0" w:color="334773"/>
              <w:bottom w:val="single" w:sz="8" w:space="0" w:color="334773"/>
              <w:right w:val="single" w:sz="8" w:space="0" w:color="334773"/>
            </w:tcBorders>
          </w:tcPr>
          <w:p w14:paraId="405353F6" w14:textId="2AE30DA1" w:rsidR="00A000BE" w:rsidRDefault="003E2822" w:rsidP="003E2822">
            <w:pPr>
              <w:pStyle w:val="TableParagraph"/>
              <w:spacing w:before="13" w:line="244" w:lineRule="exact"/>
              <w:ind w:right="31"/>
              <w:jc w:val="center"/>
              <w:rPr>
                <w:rFonts w:ascii="Arial"/>
              </w:rPr>
            </w:pPr>
            <w:r>
              <w:rPr>
                <w:rFonts w:ascii="Arial"/>
              </w:rPr>
              <w:t>30.6%</w:t>
            </w:r>
          </w:p>
        </w:tc>
        <w:tc>
          <w:tcPr>
            <w:tcW w:w="1147" w:type="dxa"/>
            <w:tcBorders>
              <w:left w:val="single" w:sz="8" w:space="0" w:color="334773"/>
              <w:bottom w:val="single" w:sz="8" w:space="0" w:color="334773"/>
              <w:right w:val="single" w:sz="8" w:space="0" w:color="334773"/>
            </w:tcBorders>
          </w:tcPr>
          <w:p w14:paraId="57C8D374" w14:textId="28E347A6" w:rsidR="00A000BE" w:rsidRDefault="00B17599">
            <w:pPr>
              <w:pStyle w:val="TableParagraph"/>
              <w:spacing w:before="13" w:line="244" w:lineRule="exact"/>
              <w:ind w:right="33"/>
              <w:jc w:val="right"/>
              <w:rPr>
                <w:rFonts w:ascii="Arial"/>
              </w:rPr>
            </w:pPr>
            <w:r>
              <w:rPr>
                <w:rFonts w:ascii="Arial"/>
              </w:rPr>
              <w:t>NA</w:t>
            </w:r>
          </w:p>
        </w:tc>
        <w:tc>
          <w:tcPr>
            <w:tcW w:w="1124" w:type="dxa"/>
            <w:tcBorders>
              <w:left w:val="single" w:sz="8" w:space="0" w:color="334773"/>
              <w:bottom w:val="single" w:sz="8" w:space="0" w:color="334773"/>
              <w:right w:val="single" w:sz="8" w:space="0" w:color="334773"/>
            </w:tcBorders>
          </w:tcPr>
          <w:p w14:paraId="4E64EB72"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tcPr>
          <w:p w14:paraId="10A95A3F" w14:textId="77777777"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tcPr>
          <w:p w14:paraId="4BF7D098" w14:textId="77777777" w:rsidR="00A000BE" w:rsidRDefault="00A000BE">
            <w:pPr>
              <w:pStyle w:val="TableParagraph"/>
              <w:spacing w:before="13" w:line="244" w:lineRule="exact"/>
              <w:ind w:right="39"/>
              <w:jc w:val="right"/>
              <w:rPr>
                <w:rFonts w:ascii="Arial"/>
              </w:rPr>
            </w:pPr>
          </w:p>
        </w:tc>
      </w:tr>
      <w:tr w:rsidR="00A000BE" w14:paraId="624D6637"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09E3AB51"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7E2FF3CD"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0A8F437" w14:textId="5DF1898F" w:rsidR="00A000BE" w:rsidRDefault="00035015" w:rsidP="003E2822">
            <w:pPr>
              <w:pStyle w:val="TableParagraph"/>
              <w:spacing w:before="16"/>
              <w:ind w:right="34"/>
              <w:jc w:val="center"/>
              <w:rPr>
                <w:rFonts w:ascii="Arial"/>
              </w:rPr>
            </w:pPr>
            <w:r>
              <w:rPr>
                <w:rFonts w:ascii="Arial"/>
              </w:rPr>
              <w:t>30.4</w:t>
            </w:r>
            <w:r w:rsidR="00B17599">
              <w:rPr>
                <w:rFonts w:ascii="Arial"/>
              </w:rPr>
              <w:t>%</w:t>
            </w:r>
          </w:p>
        </w:tc>
        <w:tc>
          <w:tcPr>
            <w:tcW w:w="1147" w:type="dxa"/>
            <w:tcBorders>
              <w:top w:val="single" w:sz="8" w:space="0" w:color="334773"/>
              <w:left w:val="single" w:sz="8" w:space="0" w:color="334773"/>
              <w:bottom w:val="single" w:sz="8" w:space="0" w:color="334773"/>
              <w:right w:val="single" w:sz="8" w:space="0" w:color="334773"/>
            </w:tcBorders>
          </w:tcPr>
          <w:p w14:paraId="3CAD9575" w14:textId="482F6990" w:rsidR="00A000BE" w:rsidRDefault="00B17599">
            <w:pPr>
              <w:pStyle w:val="TableParagraph"/>
              <w:spacing w:before="19"/>
              <w:ind w:right="33"/>
              <w:jc w:val="right"/>
              <w:rPr>
                <w:rFonts w:ascii="Arial"/>
              </w:rPr>
            </w:pPr>
            <w:r>
              <w:rPr>
                <w:rFonts w:ascii="Arial"/>
              </w:rPr>
              <w:t>57.6%</w:t>
            </w:r>
          </w:p>
        </w:tc>
        <w:tc>
          <w:tcPr>
            <w:tcW w:w="1124" w:type="dxa"/>
            <w:tcBorders>
              <w:top w:val="single" w:sz="8" w:space="0" w:color="334773"/>
              <w:left w:val="single" w:sz="8" w:space="0" w:color="334773"/>
              <w:bottom w:val="single" w:sz="8" w:space="0" w:color="334773"/>
              <w:right w:val="single" w:sz="8" w:space="0" w:color="334773"/>
            </w:tcBorders>
          </w:tcPr>
          <w:p w14:paraId="6A4B7B2C" w14:textId="77777777" w:rsidR="00A000BE" w:rsidRDefault="00A000BE">
            <w:pPr>
              <w:pStyle w:val="TableParagraph"/>
              <w:spacing w:before="16"/>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6CC146BC"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DC38EE3" w14:textId="77777777" w:rsidR="00A000BE" w:rsidRDefault="00A000BE">
            <w:pPr>
              <w:pStyle w:val="TableParagraph"/>
              <w:spacing w:before="16"/>
              <w:ind w:right="39"/>
              <w:jc w:val="right"/>
              <w:rPr>
                <w:rFonts w:ascii="Arial"/>
              </w:rPr>
            </w:pPr>
          </w:p>
        </w:tc>
      </w:tr>
      <w:tr w:rsidR="00A000BE" w14:paraId="03FEB0AD"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4E573E52" w14:textId="77777777" w:rsidR="00A000BE" w:rsidRDefault="00204E17" w:rsidP="003E2822">
            <w:pPr>
              <w:pStyle w:val="TableParagraph"/>
              <w:spacing w:before="1" w:line="280" w:lineRule="exact"/>
              <w:ind w:left="78"/>
              <w:jc w:val="center"/>
              <w:rPr>
                <w:b/>
                <w:i/>
              </w:rPr>
            </w:pPr>
            <w:r>
              <w:rPr>
                <w:b/>
                <w:i/>
              </w:rPr>
              <w:t>Racial/Ethnic Subgroups</w:t>
            </w:r>
          </w:p>
        </w:tc>
      </w:tr>
      <w:tr w:rsidR="00A000BE" w14:paraId="3DB4FBE1" w14:textId="77777777">
        <w:trPr>
          <w:trHeight w:val="282"/>
        </w:trPr>
        <w:tc>
          <w:tcPr>
            <w:tcW w:w="1789" w:type="dxa"/>
            <w:tcBorders>
              <w:top w:val="nil"/>
              <w:left w:val="single" w:sz="8" w:space="0" w:color="334773"/>
              <w:bottom w:val="nil"/>
              <w:right w:val="nil"/>
            </w:tcBorders>
            <w:shd w:val="clear" w:color="auto" w:fill="E9F7FD"/>
          </w:tcPr>
          <w:p w14:paraId="5CCC8B01"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2DFD7B02" w14:textId="77777777" w:rsidR="00A000BE" w:rsidRDefault="00204E17" w:rsidP="008945AA">
            <w:pPr>
              <w:pStyle w:val="TableParagraph"/>
              <w:spacing w:line="262" w:lineRule="exact"/>
              <w:ind w:left="193" w:right="163"/>
              <w:jc w:val="center"/>
              <w:rPr>
                <w:i/>
              </w:rPr>
            </w:pPr>
            <w:r>
              <w:rPr>
                <w:i/>
              </w:rPr>
              <w:t>201</w:t>
            </w:r>
            <w:r w:rsidR="008945AA">
              <w:rPr>
                <w:i/>
              </w:rPr>
              <w:t>7</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7064C6CD" w14:textId="3623AE3B" w:rsidR="00A000BE" w:rsidRDefault="003E2822" w:rsidP="003E2822">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652BA6D3" w14:textId="16372165" w:rsidR="00A000BE" w:rsidRDefault="00B17599">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6ABCC56"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17CAD75C"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5BB4AF46" w14:textId="77777777" w:rsidR="00A000BE" w:rsidRDefault="00A000BE">
            <w:pPr>
              <w:pStyle w:val="TableParagraph"/>
              <w:spacing w:before="16" w:line="246" w:lineRule="exact"/>
              <w:ind w:right="38"/>
              <w:jc w:val="right"/>
              <w:rPr>
                <w:rFonts w:ascii="Arial"/>
              </w:rPr>
            </w:pPr>
          </w:p>
        </w:tc>
      </w:tr>
      <w:tr w:rsidR="00B17599" w14:paraId="0CC04450" w14:textId="77777777">
        <w:trPr>
          <w:trHeight w:val="280"/>
        </w:trPr>
        <w:tc>
          <w:tcPr>
            <w:tcW w:w="1789" w:type="dxa"/>
            <w:tcBorders>
              <w:top w:val="nil"/>
              <w:left w:val="single" w:sz="8" w:space="0" w:color="334773"/>
              <w:bottom w:val="nil"/>
              <w:right w:val="nil"/>
            </w:tcBorders>
            <w:shd w:val="clear" w:color="auto" w:fill="E9F7FD"/>
          </w:tcPr>
          <w:p w14:paraId="632FAC58" w14:textId="77777777" w:rsidR="00B17599" w:rsidRDefault="00B17599" w:rsidP="00B17599">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36F3A25B" w14:textId="77777777" w:rsidR="00B17599" w:rsidRDefault="00B17599" w:rsidP="00B17599">
            <w:pPr>
              <w:pStyle w:val="TableParagraph"/>
              <w:spacing w:line="261"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3BA85699" w14:textId="37F1D54B" w:rsidR="00B17599" w:rsidRDefault="00B17599" w:rsidP="00B17599">
            <w:pPr>
              <w:pStyle w:val="TableParagraph"/>
              <w:jc w:val="center"/>
              <w:rPr>
                <w:rFonts w:ascii="Times New Roman"/>
                <w:sz w:val="20"/>
              </w:rPr>
            </w:pPr>
            <w:r w:rsidRPr="00B57671">
              <w:rPr>
                <w:rFonts w:ascii="Arial"/>
              </w:rPr>
              <w:t>NA</w:t>
            </w:r>
          </w:p>
        </w:tc>
        <w:tc>
          <w:tcPr>
            <w:tcW w:w="1147" w:type="dxa"/>
            <w:tcBorders>
              <w:top w:val="single" w:sz="8" w:space="0" w:color="334773"/>
              <w:left w:val="single" w:sz="8" w:space="0" w:color="334773"/>
              <w:bottom w:val="single" w:sz="8" w:space="0" w:color="334773"/>
              <w:right w:val="single" w:sz="8" w:space="0" w:color="334773"/>
            </w:tcBorders>
          </w:tcPr>
          <w:p w14:paraId="440F07BE" w14:textId="53906EF1" w:rsidR="00B17599" w:rsidRDefault="00B17599" w:rsidP="00B17599">
            <w:pPr>
              <w:pStyle w:val="TableParagraph"/>
              <w:rPr>
                <w:rFonts w:ascii="Times New Roman"/>
                <w:sz w:val="20"/>
              </w:rPr>
            </w:pPr>
            <w:r w:rsidRPr="00B57671">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FA8EDE6" w14:textId="77777777" w:rsidR="00B17599" w:rsidRDefault="00B17599" w:rsidP="00B17599">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5EBB5D48" w14:textId="77777777" w:rsidR="00B17599" w:rsidRDefault="00B17599" w:rsidP="00B17599">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54F66CFF" w14:textId="77777777" w:rsidR="00B17599" w:rsidRDefault="00B17599" w:rsidP="00B17599">
            <w:pPr>
              <w:pStyle w:val="TableParagraph"/>
              <w:rPr>
                <w:rFonts w:ascii="Times New Roman"/>
                <w:sz w:val="20"/>
              </w:rPr>
            </w:pPr>
          </w:p>
        </w:tc>
      </w:tr>
      <w:tr w:rsidR="00A000BE" w14:paraId="305DF530" w14:textId="77777777">
        <w:trPr>
          <w:trHeight w:val="284"/>
        </w:trPr>
        <w:tc>
          <w:tcPr>
            <w:tcW w:w="1789" w:type="dxa"/>
            <w:tcBorders>
              <w:top w:val="nil"/>
              <w:left w:val="single" w:sz="8" w:space="0" w:color="334773"/>
              <w:bottom w:val="nil"/>
              <w:right w:val="nil"/>
            </w:tcBorders>
            <w:shd w:val="clear" w:color="auto" w:fill="E9F7FD"/>
          </w:tcPr>
          <w:p w14:paraId="47096417"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4E519494" w14:textId="77777777" w:rsidR="00A000BE" w:rsidRDefault="00204E17" w:rsidP="008945AA">
            <w:pPr>
              <w:pStyle w:val="TableParagraph"/>
              <w:spacing w:line="265" w:lineRule="exact"/>
              <w:ind w:left="193" w:right="163"/>
              <w:jc w:val="center"/>
              <w:rPr>
                <w:i/>
              </w:rPr>
            </w:pPr>
            <w:r>
              <w:rPr>
                <w:i/>
              </w:rPr>
              <w:t>201</w:t>
            </w:r>
            <w:r w:rsidR="008945AA">
              <w:rPr>
                <w:i/>
              </w:rPr>
              <w:t>7</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2ABDE3E2" w14:textId="2B1B2DE7" w:rsidR="00A000BE" w:rsidRDefault="003E2822" w:rsidP="003E2822">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51DC2114" w14:textId="0B315128" w:rsidR="00A000BE" w:rsidRDefault="00B17599">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4EDDD27"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3449CF53"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0EA378CC" w14:textId="77777777" w:rsidR="00A000BE" w:rsidRDefault="00A000BE">
            <w:pPr>
              <w:pStyle w:val="TableParagraph"/>
              <w:spacing w:before="21" w:line="244" w:lineRule="exact"/>
              <w:ind w:right="38"/>
              <w:jc w:val="right"/>
              <w:rPr>
                <w:rFonts w:ascii="Arial"/>
              </w:rPr>
            </w:pPr>
          </w:p>
        </w:tc>
      </w:tr>
      <w:tr w:rsidR="00B17599" w14:paraId="397E7214" w14:textId="77777777">
        <w:trPr>
          <w:trHeight w:val="280"/>
        </w:trPr>
        <w:tc>
          <w:tcPr>
            <w:tcW w:w="1789" w:type="dxa"/>
            <w:tcBorders>
              <w:top w:val="nil"/>
              <w:left w:val="single" w:sz="8" w:space="0" w:color="334773"/>
              <w:bottom w:val="nil"/>
              <w:right w:val="nil"/>
            </w:tcBorders>
            <w:shd w:val="clear" w:color="auto" w:fill="E9F7FD"/>
          </w:tcPr>
          <w:p w14:paraId="1F940C6E" w14:textId="77777777" w:rsidR="00B17599" w:rsidRDefault="00B17599" w:rsidP="00B17599">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0DAD9136" w14:textId="77777777" w:rsidR="00B17599" w:rsidRDefault="00B17599" w:rsidP="00B17599">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56A86F66" w14:textId="6129B4D7" w:rsidR="00B17599" w:rsidRDefault="00B17599" w:rsidP="00B17599">
            <w:pPr>
              <w:pStyle w:val="TableParagraph"/>
              <w:jc w:val="center"/>
              <w:rPr>
                <w:rFonts w:ascii="Times New Roman"/>
                <w:sz w:val="20"/>
              </w:rPr>
            </w:pPr>
            <w:r w:rsidRPr="00946EAF">
              <w:rPr>
                <w:rFonts w:ascii="Arial"/>
              </w:rPr>
              <w:t>NA</w:t>
            </w:r>
          </w:p>
        </w:tc>
        <w:tc>
          <w:tcPr>
            <w:tcW w:w="1147" w:type="dxa"/>
            <w:tcBorders>
              <w:top w:val="single" w:sz="8" w:space="0" w:color="334773"/>
              <w:left w:val="single" w:sz="8" w:space="0" w:color="334773"/>
              <w:bottom w:val="single" w:sz="8" w:space="0" w:color="334773"/>
              <w:right w:val="single" w:sz="8" w:space="0" w:color="334773"/>
            </w:tcBorders>
          </w:tcPr>
          <w:p w14:paraId="16C69165" w14:textId="180B7918" w:rsidR="00B17599" w:rsidRDefault="00B17599" w:rsidP="00B17599">
            <w:pPr>
              <w:pStyle w:val="TableParagraph"/>
              <w:rPr>
                <w:rFonts w:ascii="Times New Roman"/>
                <w:sz w:val="20"/>
              </w:rPr>
            </w:pPr>
            <w:r w:rsidRPr="00946EAF">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AC49466" w14:textId="77777777" w:rsidR="00B17599" w:rsidRDefault="00B17599" w:rsidP="00B17599">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427DFC8C" w14:textId="77777777" w:rsidR="00B17599" w:rsidRDefault="00B17599" w:rsidP="00B17599">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764E6B7C" w14:textId="77777777" w:rsidR="00B17599" w:rsidRDefault="00B17599" w:rsidP="00B17599">
            <w:pPr>
              <w:pStyle w:val="TableParagraph"/>
              <w:spacing w:before="16" w:line="244" w:lineRule="exact"/>
              <w:ind w:right="38"/>
              <w:jc w:val="right"/>
              <w:rPr>
                <w:rFonts w:ascii="Arial"/>
              </w:rPr>
            </w:pPr>
          </w:p>
        </w:tc>
      </w:tr>
      <w:tr w:rsidR="00B17599" w14:paraId="6576B9BC" w14:textId="77777777">
        <w:trPr>
          <w:trHeight w:val="280"/>
        </w:trPr>
        <w:tc>
          <w:tcPr>
            <w:tcW w:w="1789" w:type="dxa"/>
            <w:vMerge w:val="restart"/>
            <w:tcBorders>
              <w:top w:val="nil"/>
              <w:left w:val="single" w:sz="8" w:space="0" w:color="334773"/>
              <w:bottom w:val="nil"/>
              <w:right w:val="nil"/>
            </w:tcBorders>
            <w:shd w:val="clear" w:color="auto" w:fill="E9F7FD"/>
          </w:tcPr>
          <w:p w14:paraId="42EB30D3" w14:textId="77777777" w:rsidR="00B17599" w:rsidRDefault="00B17599" w:rsidP="00B17599">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53BCD409" w14:textId="77777777" w:rsidR="00B17599" w:rsidRDefault="00B17599" w:rsidP="00B17599">
            <w:pPr>
              <w:pStyle w:val="TableParagraph"/>
              <w:spacing w:before="4"/>
              <w:ind w:left="222"/>
              <w:rPr>
                <w:i/>
              </w:rPr>
            </w:pPr>
            <w:r>
              <w:rPr>
                <w:i/>
              </w:rPr>
              <w:t>2017-18</w:t>
            </w:r>
          </w:p>
          <w:p w14:paraId="0E1F3EC1" w14:textId="77777777" w:rsidR="00B17599" w:rsidRDefault="00B17599" w:rsidP="00B17599">
            <w:pPr>
              <w:pStyle w:val="TableParagraph"/>
              <w:spacing w:before="10" w:line="268"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5FB731A7" w14:textId="14CC57F6" w:rsidR="00B17599" w:rsidRDefault="00B17599" w:rsidP="00B17599">
            <w:pPr>
              <w:pStyle w:val="TableParagraph"/>
              <w:spacing w:before="16" w:line="244" w:lineRule="exact"/>
              <w:ind w:right="34"/>
              <w:jc w:val="center"/>
              <w:rPr>
                <w:rFonts w:ascii="Arial"/>
              </w:rPr>
            </w:pPr>
            <w:r>
              <w:rPr>
                <w:rFonts w:ascii="Arial"/>
              </w:rPr>
              <w:t>22.5%</w:t>
            </w:r>
          </w:p>
        </w:tc>
        <w:tc>
          <w:tcPr>
            <w:tcW w:w="1147" w:type="dxa"/>
            <w:tcBorders>
              <w:top w:val="single" w:sz="8" w:space="0" w:color="334773"/>
              <w:left w:val="single" w:sz="8" w:space="0" w:color="334773"/>
              <w:bottom w:val="single" w:sz="8" w:space="0" w:color="334773"/>
              <w:right w:val="single" w:sz="8" w:space="0" w:color="334773"/>
            </w:tcBorders>
          </w:tcPr>
          <w:p w14:paraId="11F8AEB5" w14:textId="4D83BDFD" w:rsidR="00B17599" w:rsidRDefault="00B17599" w:rsidP="00B17599">
            <w:pPr>
              <w:pStyle w:val="TableParagraph"/>
              <w:spacing w:before="19" w:line="241" w:lineRule="exact"/>
              <w:ind w:right="31"/>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C5323D5" w14:textId="77777777" w:rsidR="00B17599" w:rsidRDefault="00B17599" w:rsidP="00B17599">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6C926031" w14:textId="77777777" w:rsidR="00B17599" w:rsidRDefault="00B17599" w:rsidP="00B17599">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6813262" w14:textId="77777777" w:rsidR="00B17599" w:rsidRDefault="00B17599" w:rsidP="00B17599">
            <w:pPr>
              <w:pStyle w:val="TableParagraph"/>
              <w:spacing w:before="16" w:line="244" w:lineRule="exact"/>
              <w:ind w:right="39"/>
              <w:jc w:val="right"/>
              <w:rPr>
                <w:rFonts w:ascii="Arial"/>
              </w:rPr>
            </w:pPr>
          </w:p>
        </w:tc>
      </w:tr>
      <w:tr w:rsidR="00B17599" w14:paraId="74DD5D81" w14:textId="77777777">
        <w:trPr>
          <w:trHeight w:val="299"/>
        </w:trPr>
        <w:tc>
          <w:tcPr>
            <w:tcW w:w="1789" w:type="dxa"/>
            <w:vMerge/>
            <w:tcBorders>
              <w:top w:val="nil"/>
              <w:left w:val="single" w:sz="8" w:space="0" w:color="334773"/>
              <w:bottom w:val="nil"/>
              <w:right w:val="nil"/>
            </w:tcBorders>
            <w:shd w:val="clear" w:color="auto" w:fill="E9F7FD"/>
          </w:tcPr>
          <w:p w14:paraId="16C03CDD" w14:textId="77777777" w:rsidR="00B17599" w:rsidRDefault="00B17599" w:rsidP="00B17599">
            <w:pPr>
              <w:rPr>
                <w:sz w:val="2"/>
                <w:szCs w:val="2"/>
              </w:rPr>
            </w:pPr>
          </w:p>
        </w:tc>
        <w:tc>
          <w:tcPr>
            <w:tcW w:w="1140" w:type="dxa"/>
            <w:vMerge/>
            <w:tcBorders>
              <w:top w:val="nil"/>
              <w:left w:val="nil"/>
              <w:bottom w:val="nil"/>
              <w:right w:val="single" w:sz="8" w:space="0" w:color="334773"/>
            </w:tcBorders>
            <w:shd w:val="clear" w:color="auto" w:fill="E9F7FD"/>
          </w:tcPr>
          <w:p w14:paraId="67EB9C69" w14:textId="77777777" w:rsidR="00B17599" w:rsidRDefault="00B17599" w:rsidP="00B17599">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54DC55D7" w14:textId="77777777" w:rsidR="00B17599" w:rsidRDefault="00B17599" w:rsidP="00B17599">
            <w:pPr>
              <w:pStyle w:val="TableParagraph"/>
              <w:spacing w:before="16"/>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3D5EFF3" w14:textId="521C73CB" w:rsidR="00B17599" w:rsidRDefault="00B17599" w:rsidP="00B17599">
            <w:pPr>
              <w:pStyle w:val="TableParagraph"/>
              <w:spacing w:before="19"/>
              <w:ind w:right="31"/>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616304C2" w14:textId="77777777" w:rsidR="00B17599" w:rsidRDefault="00B17599" w:rsidP="00B17599">
            <w:pPr>
              <w:pStyle w:val="TableParagraph"/>
              <w:spacing w:before="14"/>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2EBA6B42" w14:textId="77777777" w:rsidR="00B17599" w:rsidRDefault="00B17599" w:rsidP="00B17599">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0B18237" w14:textId="77777777" w:rsidR="00B17599" w:rsidRDefault="00B17599" w:rsidP="00B17599">
            <w:pPr>
              <w:pStyle w:val="TableParagraph"/>
              <w:spacing w:before="14"/>
              <w:ind w:right="39"/>
              <w:jc w:val="right"/>
              <w:rPr>
                <w:rFonts w:ascii="Arial"/>
              </w:rPr>
            </w:pPr>
          </w:p>
        </w:tc>
      </w:tr>
      <w:tr w:rsidR="00B17599" w14:paraId="356EAC61" w14:textId="77777777">
        <w:trPr>
          <w:trHeight w:val="280"/>
        </w:trPr>
        <w:tc>
          <w:tcPr>
            <w:tcW w:w="1789" w:type="dxa"/>
            <w:vMerge w:val="restart"/>
            <w:tcBorders>
              <w:top w:val="nil"/>
              <w:left w:val="single" w:sz="8" w:space="0" w:color="334773"/>
              <w:bottom w:val="nil"/>
              <w:right w:val="nil"/>
            </w:tcBorders>
            <w:shd w:val="clear" w:color="auto" w:fill="E9F7FD"/>
          </w:tcPr>
          <w:p w14:paraId="6B5922C9" w14:textId="77777777" w:rsidR="00B17599" w:rsidRDefault="00B17599" w:rsidP="00B17599">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55985BD9" w14:textId="77777777" w:rsidR="00B17599" w:rsidRDefault="00B17599" w:rsidP="00B17599">
            <w:pPr>
              <w:pStyle w:val="TableParagraph"/>
              <w:spacing w:before="4"/>
              <w:ind w:left="222"/>
              <w:rPr>
                <w:i/>
              </w:rPr>
            </w:pPr>
            <w:r>
              <w:rPr>
                <w:i/>
              </w:rPr>
              <w:t>2017-18</w:t>
            </w:r>
          </w:p>
          <w:p w14:paraId="51088426" w14:textId="77777777" w:rsidR="00B17599" w:rsidRDefault="00B17599" w:rsidP="00B17599">
            <w:pPr>
              <w:pStyle w:val="TableParagraph"/>
              <w:spacing w:before="12" w:line="266"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4EC28A5C" w14:textId="6E010C39" w:rsidR="00B17599" w:rsidRDefault="00B17599" w:rsidP="00B17599">
            <w:pPr>
              <w:pStyle w:val="TableParagraph"/>
              <w:spacing w:before="19" w:line="241" w:lineRule="exact"/>
              <w:ind w:right="34"/>
              <w:jc w:val="center"/>
              <w:rPr>
                <w:rFonts w:ascii="Arial"/>
              </w:rPr>
            </w:pPr>
            <w:r>
              <w:rPr>
                <w:rFonts w:ascii="Arial"/>
              </w:rPr>
              <w:t>44.2%</w:t>
            </w:r>
          </w:p>
        </w:tc>
        <w:tc>
          <w:tcPr>
            <w:tcW w:w="1147" w:type="dxa"/>
            <w:tcBorders>
              <w:top w:val="single" w:sz="8" w:space="0" w:color="334773"/>
              <w:left w:val="single" w:sz="8" w:space="0" w:color="334773"/>
              <w:bottom w:val="single" w:sz="8" w:space="0" w:color="334773"/>
              <w:right w:val="single" w:sz="8" w:space="0" w:color="334773"/>
            </w:tcBorders>
          </w:tcPr>
          <w:p w14:paraId="1842BC1F" w14:textId="28930744" w:rsidR="00B17599" w:rsidRDefault="00B17599" w:rsidP="00B17599">
            <w:pPr>
              <w:pStyle w:val="TableParagraph"/>
              <w:spacing w:before="21" w:line="239" w:lineRule="exact"/>
              <w:ind w:right="26"/>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337BCCA" w14:textId="77777777" w:rsidR="00B17599" w:rsidRDefault="00B17599" w:rsidP="00B17599">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C526ED2" w14:textId="77777777" w:rsidR="00B17599" w:rsidRDefault="00B17599" w:rsidP="00B17599">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2172352C" w14:textId="77777777" w:rsidR="00B17599" w:rsidRDefault="00B17599" w:rsidP="00B17599">
            <w:pPr>
              <w:pStyle w:val="TableParagraph"/>
              <w:spacing w:before="21" w:line="239" w:lineRule="exact"/>
              <w:ind w:right="39"/>
              <w:jc w:val="right"/>
              <w:rPr>
                <w:rFonts w:ascii="Arial"/>
              </w:rPr>
            </w:pPr>
          </w:p>
        </w:tc>
      </w:tr>
      <w:tr w:rsidR="00B17599" w14:paraId="72F954F0" w14:textId="77777777">
        <w:trPr>
          <w:trHeight w:val="299"/>
        </w:trPr>
        <w:tc>
          <w:tcPr>
            <w:tcW w:w="1789" w:type="dxa"/>
            <w:vMerge/>
            <w:tcBorders>
              <w:top w:val="nil"/>
              <w:left w:val="single" w:sz="8" w:space="0" w:color="334773"/>
              <w:bottom w:val="nil"/>
              <w:right w:val="nil"/>
            </w:tcBorders>
            <w:shd w:val="clear" w:color="auto" w:fill="E9F7FD"/>
          </w:tcPr>
          <w:p w14:paraId="71D7E572" w14:textId="77777777" w:rsidR="00B17599" w:rsidRDefault="00B17599" w:rsidP="00B17599">
            <w:pPr>
              <w:rPr>
                <w:sz w:val="2"/>
                <w:szCs w:val="2"/>
              </w:rPr>
            </w:pPr>
          </w:p>
        </w:tc>
        <w:tc>
          <w:tcPr>
            <w:tcW w:w="1140" w:type="dxa"/>
            <w:vMerge/>
            <w:tcBorders>
              <w:top w:val="nil"/>
              <w:left w:val="nil"/>
              <w:bottom w:val="nil"/>
              <w:right w:val="single" w:sz="8" w:space="0" w:color="334773"/>
            </w:tcBorders>
            <w:shd w:val="clear" w:color="auto" w:fill="E9F7FD"/>
          </w:tcPr>
          <w:p w14:paraId="028A28F3" w14:textId="77777777" w:rsidR="00B17599" w:rsidRDefault="00B17599" w:rsidP="00B17599">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0951A05D" w14:textId="77777777" w:rsidR="00B17599" w:rsidRDefault="00B17599" w:rsidP="00B17599">
            <w:pPr>
              <w:pStyle w:val="TableParagraph"/>
              <w:spacing w:before="21"/>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1B81B81A" w14:textId="2B8A9159" w:rsidR="00B17599" w:rsidRDefault="00B17599" w:rsidP="00B17599">
            <w:pPr>
              <w:pStyle w:val="TableParagraph"/>
              <w:spacing w:before="23"/>
              <w:ind w:right="26"/>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A807D46" w14:textId="77777777" w:rsidR="00B17599" w:rsidRDefault="00B17599" w:rsidP="00B17599">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E52CE19" w14:textId="77777777" w:rsidR="00B17599" w:rsidRDefault="00B17599" w:rsidP="00B17599">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19B940D8" w14:textId="77777777" w:rsidR="00B17599" w:rsidRDefault="00B17599" w:rsidP="00B17599">
            <w:pPr>
              <w:pStyle w:val="TableParagraph"/>
              <w:spacing w:before="19"/>
              <w:ind w:right="39"/>
              <w:jc w:val="right"/>
              <w:rPr>
                <w:rFonts w:ascii="Arial"/>
              </w:rPr>
            </w:pPr>
          </w:p>
        </w:tc>
      </w:tr>
      <w:tr w:rsidR="00B17599" w14:paraId="67E054B3" w14:textId="77777777">
        <w:trPr>
          <w:trHeight w:val="280"/>
        </w:trPr>
        <w:tc>
          <w:tcPr>
            <w:tcW w:w="1789" w:type="dxa"/>
            <w:vMerge w:val="restart"/>
            <w:tcBorders>
              <w:top w:val="nil"/>
              <w:left w:val="single" w:sz="8" w:space="0" w:color="334773"/>
              <w:bottom w:val="nil"/>
              <w:right w:val="nil"/>
            </w:tcBorders>
            <w:shd w:val="clear" w:color="auto" w:fill="E9F7FD"/>
          </w:tcPr>
          <w:p w14:paraId="623C7D69" w14:textId="77777777" w:rsidR="00B17599" w:rsidRDefault="00B17599" w:rsidP="00B17599">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45A419A8" w14:textId="77777777" w:rsidR="00B17599" w:rsidRDefault="00B17599" w:rsidP="00B17599">
            <w:pPr>
              <w:pStyle w:val="TableParagraph"/>
              <w:spacing w:before="6"/>
              <w:ind w:left="222"/>
              <w:rPr>
                <w:i/>
              </w:rPr>
            </w:pPr>
            <w:r>
              <w:rPr>
                <w:i/>
              </w:rPr>
              <w:t>2017-18</w:t>
            </w:r>
          </w:p>
          <w:p w14:paraId="43792D2E" w14:textId="77777777" w:rsidR="00B17599" w:rsidRDefault="00B17599" w:rsidP="00B17599">
            <w:pPr>
              <w:pStyle w:val="TableParagraph"/>
              <w:spacing w:before="13" w:line="266"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1AC70DD0" w14:textId="2E89DCE7" w:rsidR="00B17599" w:rsidRDefault="00B17599" w:rsidP="00B17599">
            <w:pPr>
              <w:pStyle w:val="TableParagraph"/>
              <w:spacing w:before="21" w:line="239" w:lineRule="exact"/>
              <w:ind w:right="34"/>
              <w:jc w:val="center"/>
              <w:rPr>
                <w:rFonts w:ascii="Arial"/>
              </w:rPr>
            </w:pPr>
            <w:r>
              <w:rPr>
                <w:rFonts w:ascii="Arial"/>
              </w:rPr>
              <w:t>45.3%</w:t>
            </w:r>
          </w:p>
        </w:tc>
        <w:tc>
          <w:tcPr>
            <w:tcW w:w="1147" w:type="dxa"/>
            <w:tcBorders>
              <w:top w:val="single" w:sz="8" w:space="0" w:color="334773"/>
              <w:left w:val="single" w:sz="8" w:space="0" w:color="334773"/>
              <w:bottom w:val="single" w:sz="8" w:space="0" w:color="334773"/>
              <w:right w:val="single" w:sz="8" w:space="0" w:color="334773"/>
            </w:tcBorders>
          </w:tcPr>
          <w:p w14:paraId="61699EB5" w14:textId="7DF6CE68" w:rsidR="00B17599" w:rsidRDefault="00B17599" w:rsidP="00B17599">
            <w:pPr>
              <w:pStyle w:val="TableParagraph"/>
              <w:spacing w:before="21" w:line="239" w:lineRule="exact"/>
              <w:ind w:right="35"/>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2BFA5DCC" w14:textId="77777777" w:rsidR="00B17599" w:rsidRDefault="00B17599" w:rsidP="00B17599">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3EED1EFF" w14:textId="77777777" w:rsidR="00B17599" w:rsidRDefault="00B17599" w:rsidP="00B17599">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29CAE5D8" w14:textId="77777777" w:rsidR="00B17599" w:rsidRDefault="00B17599" w:rsidP="00B17599">
            <w:pPr>
              <w:pStyle w:val="TableParagraph"/>
              <w:spacing w:before="21" w:line="239" w:lineRule="exact"/>
              <w:ind w:right="39"/>
              <w:jc w:val="right"/>
              <w:rPr>
                <w:rFonts w:ascii="Arial"/>
              </w:rPr>
            </w:pPr>
          </w:p>
        </w:tc>
      </w:tr>
      <w:tr w:rsidR="00B17599" w14:paraId="1CB3CCB5" w14:textId="77777777">
        <w:trPr>
          <w:trHeight w:val="301"/>
        </w:trPr>
        <w:tc>
          <w:tcPr>
            <w:tcW w:w="1789" w:type="dxa"/>
            <w:vMerge/>
            <w:tcBorders>
              <w:top w:val="nil"/>
              <w:left w:val="single" w:sz="8" w:space="0" w:color="334773"/>
              <w:bottom w:val="nil"/>
              <w:right w:val="nil"/>
            </w:tcBorders>
            <w:shd w:val="clear" w:color="auto" w:fill="E9F7FD"/>
          </w:tcPr>
          <w:p w14:paraId="241E50F0" w14:textId="77777777" w:rsidR="00B17599" w:rsidRDefault="00B17599" w:rsidP="00B17599">
            <w:pPr>
              <w:rPr>
                <w:sz w:val="2"/>
                <w:szCs w:val="2"/>
              </w:rPr>
            </w:pPr>
          </w:p>
        </w:tc>
        <w:tc>
          <w:tcPr>
            <w:tcW w:w="1140" w:type="dxa"/>
            <w:vMerge/>
            <w:tcBorders>
              <w:top w:val="nil"/>
              <w:left w:val="nil"/>
              <w:bottom w:val="nil"/>
              <w:right w:val="single" w:sz="8" w:space="0" w:color="334773"/>
            </w:tcBorders>
            <w:shd w:val="clear" w:color="auto" w:fill="E9F7FD"/>
          </w:tcPr>
          <w:p w14:paraId="3A13CEF8" w14:textId="77777777" w:rsidR="00B17599" w:rsidRDefault="00B17599" w:rsidP="00B17599">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24F7DA62" w14:textId="77777777" w:rsidR="00B17599" w:rsidRDefault="00B17599" w:rsidP="00B17599">
            <w:pPr>
              <w:pStyle w:val="TableParagraph"/>
              <w:spacing w:before="21"/>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5381B6B8" w14:textId="00596C23" w:rsidR="00B17599" w:rsidRDefault="00B17599" w:rsidP="00B17599">
            <w:pPr>
              <w:pStyle w:val="TableParagraph"/>
              <w:spacing w:before="23"/>
              <w:ind w:right="35"/>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324B97DF" w14:textId="77777777" w:rsidR="00B17599" w:rsidRDefault="00B17599" w:rsidP="00B17599">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90E167D" w14:textId="77777777" w:rsidR="00B17599" w:rsidRDefault="00B17599" w:rsidP="00B17599">
            <w:pPr>
              <w:pStyle w:val="TableParagraph"/>
              <w:spacing w:before="21"/>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C817008" w14:textId="77777777" w:rsidR="00B17599" w:rsidRDefault="00B17599" w:rsidP="00B17599">
            <w:pPr>
              <w:pStyle w:val="TableParagraph"/>
              <w:spacing w:before="19"/>
              <w:ind w:right="39"/>
              <w:jc w:val="right"/>
              <w:rPr>
                <w:rFonts w:ascii="Arial"/>
              </w:rPr>
            </w:pPr>
          </w:p>
        </w:tc>
      </w:tr>
      <w:tr w:rsidR="00B17599" w14:paraId="4ED5DAFB" w14:textId="77777777">
        <w:trPr>
          <w:trHeight w:val="280"/>
        </w:trPr>
        <w:tc>
          <w:tcPr>
            <w:tcW w:w="1789" w:type="dxa"/>
            <w:vMerge w:val="restart"/>
            <w:tcBorders>
              <w:top w:val="nil"/>
              <w:left w:val="single" w:sz="8" w:space="0" w:color="334773"/>
              <w:bottom w:val="nil"/>
              <w:right w:val="nil"/>
            </w:tcBorders>
            <w:shd w:val="clear" w:color="auto" w:fill="E9F7FD"/>
          </w:tcPr>
          <w:p w14:paraId="38C10183" w14:textId="77777777" w:rsidR="00B17599" w:rsidRDefault="00B17599" w:rsidP="00B17599">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5F63DC8C" w14:textId="77777777" w:rsidR="00B17599" w:rsidRDefault="00B17599" w:rsidP="00B17599">
            <w:pPr>
              <w:pStyle w:val="TableParagraph"/>
              <w:spacing w:before="4"/>
              <w:ind w:left="222"/>
              <w:rPr>
                <w:i/>
              </w:rPr>
            </w:pPr>
            <w:r>
              <w:rPr>
                <w:i/>
              </w:rPr>
              <w:t>2017-18</w:t>
            </w:r>
          </w:p>
          <w:p w14:paraId="1510DE86" w14:textId="77777777" w:rsidR="00B17599" w:rsidRDefault="00B17599" w:rsidP="00B17599">
            <w:pPr>
              <w:pStyle w:val="TableParagraph"/>
              <w:spacing w:before="12" w:line="266"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4335713A" w14:textId="7A09FA2F" w:rsidR="00B17599" w:rsidRDefault="00B17599" w:rsidP="00B17599">
            <w:pPr>
              <w:pStyle w:val="TableParagraph"/>
              <w:spacing w:before="21" w:line="239" w:lineRule="exact"/>
              <w:ind w:right="34"/>
              <w:jc w:val="center"/>
              <w:rPr>
                <w:rFonts w:ascii="Arial"/>
              </w:rPr>
            </w:pPr>
            <w:r>
              <w:rPr>
                <w:rFonts w:ascii="Arial"/>
              </w:rPr>
              <w:t>0%</w:t>
            </w:r>
          </w:p>
        </w:tc>
        <w:tc>
          <w:tcPr>
            <w:tcW w:w="1147" w:type="dxa"/>
            <w:tcBorders>
              <w:top w:val="single" w:sz="8" w:space="0" w:color="334773"/>
              <w:left w:val="single" w:sz="8" w:space="0" w:color="334773"/>
              <w:bottom w:val="single" w:sz="8" w:space="0" w:color="334773"/>
              <w:right w:val="single" w:sz="8" w:space="0" w:color="334773"/>
            </w:tcBorders>
          </w:tcPr>
          <w:p w14:paraId="7445A0E6" w14:textId="0196340A" w:rsidR="00B17599" w:rsidRDefault="00B17599" w:rsidP="00B17599">
            <w:pPr>
              <w:pStyle w:val="TableParagraph"/>
              <w:spacing w:before="26" w:line="234" w:lineRule="exact"/>
              <w:ind w:right="33"/>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2E3A87CC" w14:textId="77777777" w:rsidR="00B17599" w:rsidRDefault="00B17599" w:rsidP="00B17599">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6787AD9" w14:textId="77777777" w:rsidR="00B17599" w:rsidRDefault="00B17599" w:rsidP="00B17599">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270D933A" w14:textId="77777777" w:rsidR="00B17599" w:rsidRDefault="00B17599" w:rsidP="00B17599">
            <w:pPr>
              <w:pStyle w:val="TableParagraph"/>
              <w:spacing w:before="21" w:line="239" w:lineRule="exact"/>
              <w:ind w:right="39"/>
              <w:jc w:val="right"/>
              <w:rPr>
                <w:rFonts w:ascii="Arial"/>
              </w:rPr>
            </w:pPr>
          </w:p>
        </w:tc>
      </w:tr>
      <w:tr w:rsidR="00B17599" w14:paraId="011114CF" w14:textId="77777777">
        <w:trPr>
          <w:trHeight w:val="299"/>
        </w:trPr>
        <w:tc>
          <w:tcPr>
            <w:tcW w:w="1789" w:type="dxa"/>
            <w:vMerge/>
            <w:tcBorders>
              <w:top w:val="nil"/>
              <w:left w:val="single" w:sz="8" w:space="0" w:color="334773"/>
              <w:bottom w:val="nil"/>
              <w:right w:val="nil"/>
            </w:tcBorders>
            <w:shd w:val="clear" w:color="auto" w:fill="E9F7FD"/>
          </w:tcPr>
          <w:p w14:paraId="7D3EB0E3" w14:textId="77777777" w:rsidR="00B17599" w:rsidRDefault="00B17599" w:rsidP="00B17599">
            <w:pPr>
              <w:rPr>
                <w:sz w:val="2"/>
                <w:szCs w:val="2"/>
              </w:rPr>
            </w:pPr>
          </w:p>
        </w:tc>
        <w:tc>
          <w:tcPr>
            <w:tcW w:w="1140" w:type="dxa"/>
            <w:vMerge/>
            <w:tcBorders>
              <w:top w:val="nil"/>
              <w:left w:val="nil"/>
              <w:bottom w:val="nil"/>
              <w:right w:val="single" w:sz="8" w:space="0" w:color="334773"/>
            </w:tcBorders>
            <w:shd w:val="clear" w:color="auto" w:fill="E9F7FD"/>
          </w:tcPr>
          <w:p w14:paraId="6914EF45" w14:textId="77777777" w:rsidR="00B17599" w:rsidRDefault="00B17599" w:rsidP="00B17599">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32C1F2D" w14:textId="77777777" w:rsidR="00B17599" w:rsidRDefault="00B17599" w:rsidP="00B17599">
            <w:pPr>
              <w:pStyle w:val="TableParagraph"/>
              <w:spacing w:before="23"/>
              <w:ind w:right="33"/>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EB4FDE1" w14:textId="7A571562" w:rsidR="00B17599" w:rsidRDefault="00B17599" w:rsidP="00B17599">
            <w:pPr>
              <w:pStyle w:val="TableParagraph"/>
              <w:spacing w:before="21"/>
              <w:ind w:right="32"/>
              <w:jc w:val="right"/>
              <w:rPr>
                <w:rFonts w:ascii="Arial"/>
              </w:rPr>
            </w:pPr>
            <w:r w:rsidRPr="00C607DE">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707C763B" w14:textId="77777777" w:rsidR="00B17599" w:rsidRDefault="00B17599" w:rsidP="00B17599">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71D098F0" w14:textId="77777777" w:rsidR="00B17599" w:rsidRDefault="00B17599" w:rsidP="00B17599">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tcPr>
          <w:p w14:paraId="6A88116B" w14:textId="77777777" w:rsidR="00B17599" w:rsidRDefault="00B17599" w:rsidP="00B17599">
            <w:pPr>
              <w:pStyle w:val="TableParagraph"/>
              <w:spacing w:before="23"/>
              <w:ind w:right="28"/>
              <w:jc w:val="right"/>
              <w:rPr>
                <w:rFonts w:ascii="Arial"/>
              </w:rPr>
            </w:pPr>
          </w:p>
        </w:tc>
      </w:tr>
      <w:tr w:rsidR="00A000BE" w14:paraId="09715DB5" w14:textId="77777777">
        <w:trPr>
          <w:trHeight w:val="280"/>
        </w:trPr>
        <w:tc>
          <w:tcPr>
            <w:tcW w:w="1789" w:type="dxa"/>
            <w:vMerge w:val="restart"/>
            <w:tcBorders>
              <w:top w:val="nil"/>
              <w:left w:val="single" w:sz="8" w:space="0" w:color="334773"/>
              <w:bottom w:val="single" w:sz="8" w:space="0" w:color="334773"/>
              <w:right w:val="nil"/>
            </w:tcBorders>
            <w:shd w:val="clear" w:color="auto" w:fill="E9F7FD"/>
          </w:tcPr>
          <w:p w14:paraId="07580200"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56516156"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0B101373" w14:textId="77777777"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14:paraId="02C6CD7E" w14:textId="54CC77B2" w:rsidR="00A000BE" w:rsidRDefault="00BE7489" w:rsidP="00BE7489">
            <w:pPr>
              <w:pStyle w:val="TableParagraph"/>
              <w:spacing w:line="360" w:lineRule="auto"/>
              <w:rPr>
                <w:rFonts w:ascii="Times New Roman"/>
              </w:rPr>
            </w:pPr>
            <w:r>
              <w:rPr>
                <w:rFonts w:ascii="Times New Roman"/>
              </w:rPr>
              <w:t>66.7%</w:t>
            </w:r>
          </w:p>
        </w:tc>
        <w:tc>
          <w:tcPr>
            <w:tcW w:w="1119" w:type="dxa"/>
            <w:tcBorders>
              <w:top w:val="single" w:sz="8" w:space="0" w:color="334773"/>
              <w:left w:val="single" w:sz="8" w:space="0" w:color="334773"/>
              <w:bottom w:val="single" w:sz="8" w:space="0" w:color="334773"/>
              <w:right w:val="single" w:sz="8" w:space="0" w:color="334773"/>
            </w:tcBorders>
          </w:tcPr>
          <w:p w14:paraId="1FC5FC6B" w14:textId="63CEB7AF" w:rsidR="00A000BE" w:rsidRDefault="00B17599">
            <w:pPr>
              <w:pStyle w:val="TableParagraph"/>
              <w:spacing w:before="17" w:line="244" w:lineRule="exact"/>
              <w:ind w:right="29"/>
              <w:jc w:val="right"/>
              <w:rPr>
                <w:rFonts w:ascii="Arial"/>
              </w:rPr>
            </w:pPr>
            <w:r>
              <w:rPr>
                <w:rFonts w:ascii="Arial"/>
              </w:rPr>
              <w:t>66.7</w:t>
            </w:r>
          </w:p>
        </w:tc>
      </w:tr>
      <w:tr w:rsidR="00A000BE" w14:paraId="1E960E05"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5D24A226"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616D6AE3"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3DAA7390" w14:textId="77777777" w:rsidR="00A000BE" w:rsidRDefault="00A000BE" w:rsidP="003E2822">
            <w:pPr>
              <w:jc w:val="cente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4F2020C5" w14:textId="032CDD68" w:rsidR="00A000BE" w:rsidRDefault="00B17599">
            <w:pPr>
              <w:pStyle w:val="TableParagraph"/>
              <w:spacing w:before="14"/>
              <w:ind w:right="29"/>
              <w:jc w:val="right"/>
              <w:rPr>
                <w:rFonts w:ascii="Arial"/>
              </w:rPr>
            </w:pPr>
            <w:r>
              <w:rPr>
                <w:rFonts w:ascii="Arial"/>
              </w:rPr>
              <w:t>68.5</w:t>
            </w:r>
          </w:p>
        </w:tc>
      </w:tr>
      <w:tr w:rsidR="00A000BE" w14:paraId="047D902D" w14:textId="77777777">
        <w:trPr>
          <w:trHeight w:val="246"/>
        </w:trPr>
        <w:tc>
          <w:tcPr>
            <w:tcW w:w="1789" w:type="dxa"/>
            <w:tcBorders>
              <w:top w:val="single" w:sz="8" w:space="0" w:color="334773"/>
              <w:left w:val="single" w:sz="8" w:space="0" w:color="334773"/>
              <w:bottom w:val="nil"/>
              <w:right w:val="nil"/>
            </w:tcBorders>
            <w:shd w:val="clear" w:color="auto" w:fill="E9F7FD"/>
          </w:tcPr>
          <w:p w14:paraId="7DA4913B"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2D648636" w14:textId="77777777" w:rsidR="00A000BE" w:rsidRDefault="00A000BE" w:rsidP="003E2822">
            <w:pPr>
              <w:pStyle w:val="TableParagraph"/>
              <w:jc w:val="center"/>
              <w:rPr>
                <w:rFonts w:ascii="Times New Roman"/>
                <w:sz w:val="16"/>
              </w:rPr>
            </w:pPr>
          </w:p>
        </w:tc>
      </w:tr>
      <w:tr w:rsidR="00B17599" w14:paraId="703CA63F" w14:textId="77777777">
        <w:trPr>
          <w:trHeight w:val="278"/>
        </w:trPr>
        <w:tc>
          <w:tcPr>
            <w:tcW w:w="1789" w:type="dxa"/>
            <w:tcBorders>
              <w:top w:val="nil"/>
              <w:left w:val="single" w:sz="8" w:space="0" w:color="334773"/>
              <w:bottom w:val="nil"/>
              <w:right w:val="nil"/>
            </w:tcBorders>
            <w:shd w:val="clear" w:color="auto" w:fill="E9F7FD"/>
          </w:tcPr>
          <w:p w14:paraId="6010B78E" w14:textId="77777777" w:rsidR="00B17599" w:rsidRDefault="00B17599" w:rsidP="00B17599">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7C5EBF0A" w14:textId="77777777" w:rsidR="00B17599" w:rsidRDefault="00B17599" w:rsidP="00B17599">
            <w:pPr>
              <w:pStyle w:val="TableParagraph"/>
              <w:spacing w:line="258" w:lineRule="exact"/>
              <w:ind w:left="193" w:right="163"/>
              <w:jc w:val="center"/>
              <w:rPr>
                <w:i/>
              </w:rPr>
            </w:pPr>
            <w:r>
              <w:rPr>
                <w:i/>
              </w:rPr>
              <w:t>2017-18</w:t>
            </w:r>
          </w:p>
        </w:tc>
        <w:tc>
          <w:tcPr>
            <w:tcW w:w="1114" w:type="dxa"/>
            <w:tcBorders>
              <w:top w:val="single" w:sz="24" w:space="0" w:color="E9F7FD"/>
              <w:left w:val="single" w:sz="8" w:space="0" w:color="334773"/>
              <w:bottom w:val="single" w:sz="8" w:space="0" w:color="334773"/>
              <w:right w:val="single" w:sz="8" w:space="0" w:color="334773"/>
            </w:tcBorders>
          </w:tcPr>
          <w:p w14:paraId="59D3D785" w14:textId="6BE16A2C" w:rsidR="00B17599" w:rsidRDefault="00B17599" w:rsidP="00B17599">
            <w:pPr>
              <w:pStyle w:val="TableParagraph"/>
              <w:spacing w:before="14" w:line="244" w:lineRule="exact"/>
              <w:ind w:right="34"/>
              <w:jc w:val="center"/>
              <w:rPr>
                <w:rFonts w:ascii="Arial"/>
              </w:rPr>
            </w:pPr>
            <w:r>
              <w:rPr>
                <w:rFonts w:ascii="Arial"/>
              </w:rPr>
              <w:t>26.4%</w:t>
            </w:r>
          </w:p>
        </w:tc>
        <w:tc>
          <w:tcPr>
            <w:tcW w:w="1147" w:type="dxa"/>
            <w:tcBorders>
              <w:top w:val="single" w:sz="24" w:space="0" w:color="E9F7FD"/>
              <w:left w:val="single" w:sz="8" w:space="0" w:color="334773"/>
              <w:bottom w:val="single" w:sz="8" w:space="0" w:color="334773"/>
              <w:right w:val="single" w:sz="8" w:space="0" w:color="334773"/>
            </w:tcBorders>
          </w:tcPr>
          <w:p w14:paraId="2EFFF0F2" w14:textId="65F85994" w:rsidR="00B17599" w:rsidRDefault="00B17599" w:rsidP="00B17599">
            <w:pPr>
              <w:pStyle w:val="TableParagraph"/>
              <w:spacing w:before="17" w:line="241" w:lineRule="exact"/>
              <w:ind w:right="28"/>
              <w:jc w:val="right"/>
              <w:rPr>
                <w:rFonts w:ascii="Arial"/>
              </w:rPr>
            </w:pPr>
            <w:r w:rsidRPr="00C03C7D">
              <w:rPr>
                <w:rFonts w:ascii="Arial"/>
              </w:rPr>
              <w:t>NA</w:t>
            </w:r>
          </w:p>
        </w:tc>
        <w:tc>
          <w:tcPr>
            <w:tcW w:w="1124" w:type="dxa"/>
            <w:tcBorders>
              <w:top w:val="single" w:sz="24" w:space="0" w:color="E9F7FD"/>
              <w:left w:val="single" w:sz="8" w:space="0" w:color="334773"/>
              <w:bottom w:val="single" w:sz="8" w:space="0" w:color="334773"/>
              <w:right w:val="single" w:sz="8" w:space="0" w:color="334773"/>
            </w:tcBorders>
          </w:tcPr>
          <w:p w14:paraId="2BCB2F69" w14:textId="77777777" w:rsidR="00B17599" w:rsidRDefault="00B17599" w:rsidP="00B17599">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tcPr>
          <w:p w14:paraId="2CE68B2A" w14:textId="77777777" w:rsidR="00B17599" w:rsidRDefault="00B17599" w:rsidP="00B17599">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tcPr>
          <w:p w14:paraId="237590B1" w14:textId="77777777" w:rsidR="00B17599" w:rsidRDefault="00B17599" w:rsidP="00B17599">
            <w:pPr>
              <w:pStyle w:val="TableParagraph"/>
              <w:spacing w:before="14" w:line="244" w:lineRule="exact"/>
              <w:ind w:right="39"/>
              <w:jc w:val="right"/>
              <w:rPr>
                <w:rFonts w:ascii="Arial"/>
              </w:rPr>
            </w:pPr>
          </w:p>
        </w:tc>
      </w:tr>
      <w:tr w:rsidR="00B17599" w14:paraId="379AEE10" w14:textId="77777777">
        <w:trPr>
          <w:trHeight w:val="280"/>
        </w:trPr>
        <w:tc>
          <w:tcPr>
            <w:tcW w:w="1789" w:type="dxa"/>
            <w:tcBorders>
              <w:top w:val="nil"/>
              <w:left w:val="single" w:sz="8" w:space="0" w:color="334773"/>
              <w:bottom w:val="nil"/>
              <w:right w:val="nil"/>
            </w:tcBorders>
            <w:shd w:val="clear" w:color="auto" w:fill="E9F7FD"/>
          </w:tcPr>
          <w:p w14:paraId="61C2B7D2" w14:textId="77777777" w:rsidR="00B17599" w:rsidRDefault="00B17599" w:rsidP="00B17599">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0612D3BA" w14:textId="77777777" w:rsidR="00B17599" w:rsidRDefault="00B17599" w:rsidP="00B17599">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1B513148" w14:textId="20D59342" w:rsidR="00B17599" w:rsidRDefault="00B17599" w:rsidP="00B17599">
            <w:pPr>
              <w:pStyle w:val="TableParagraph"/>
              <w:spacing w:before="21" w:line="239" w:lineRule="exact"/>
              <w:ind w:right="34"/>
              <w:jc w:val="center"/>
              <w:rPr>
                <w:rFonts w:ascii="Arial"/>
              </w:rPr>
            </w:pPr>
            <w:r>
              <w:rPr>
                <w:rFonts w:ascii="Arial"/>
              </w:rPr>
              <w:t>48.3%</w:t>
            </w:r>
          </w:p>
        </w:tc>
        <w:tc>
          <w:tcPr>
            <w:tcW w:w="1147" w:type="dxa"/>
            <w:tcBorders>
              <w:top w:val="single" w:sz="8" w:space="0" w:color="334773"/>
              <w:left w:val="single" w:sz="8" w:space="0" w:color="334773"/>
              <w:bottom w:val="single" w:sz="8" w:space="0" w:color="334773"/>
              <w:right w:val="single" w:sz="8" w:space="0" w:color="334773"/>
            </w:tcBorders>
          </w:tcPr>
          <w:p w14:paraId="14DC5F2A" w14:textId="03917FD3" w:rsidR="00B17599" w:rsidRDefault="00B17599" w:rsidP="00B17599">
            <w:pPr>
              <w:pStyle w:val="TableParagraph"/>
              <w:spacing w:before="21" w:line="239" w:lineRule="exact"/>
              <w:ind w:right="28"/>
              <w:jc w:val="right"/>
              <w:rPr>
                <w:rFonts w:ascii="Arial"/>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653B9716" w14:textId="77777777" w:rsidR="00B17599" w:rsidRDefault="00B17599" w:rsidP="00B17599">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3A20161D" w14:textId="77777777" w:rsidR="00B17599" w:rsidRDefault="00B17599" w:rsidP="00B17599">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7BFD1852" w14:textId="77777777" w:rsidR="00B17599" w:rsidRDefault="00B17599" w:rsidP="00B17599">
            <w:pPr>
              <w:pStyle w:val="TableParagraph"/>
              <w:spacing w:before="19" w:line="241" w:lineRule="exact"/>
              <w:ind w:right="39"/>
              <w:jc w:val="right"/>
              <w:rPr>
                <w:rFonts w:ascii="Arial"/>
              </w:rPr>
            </w:pPr>
          </w:p>
        </w:tc>
      </w:tr>
      <w:tr w:rsidR="00B17599" w14:paraId="1E0C3BDF" w14:textId="77777777">
        <w:trPr>
          <w:trHeight w:val="284"/>
        </w:trPr>
        <w:tc>
          <w:tcPr>
            <w:tcW w:w="1789" w:type="dxa"/>
            <w:tcBorders>
              <w:top w:val="nil"/>
              <w:left w:val="single" w:sz="8" w:space="0" w:color="334773"/>
              <w:bottom w:val="nil"/>
              <w:right w:val="nil"/>
            </w:tcBorders>
            <w:shd w:val="clear" w:color="auto" w:fill="E9F7FD"/>
          </w:tcPr>
          <w:p w14:paraId="4DABA16C" w14:textId="77777777" w:rsidR="00B17599" w:rsidRDefault="00B17599" w:rsidP="00B17599">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4C5C7C42" w14:textId="77777777" w:rsidR="00B17599" w:rsidRDefault="00B17599" w:rsidP="00B17599">
            <w:pPr>
              <w:pStyle w:val="TableParagraph"/>
              <w:spacing w:line="265" w:lineRule="exact"/>
              <w:ind w:left="193" w:right="163"/>
              <w:jc w:val="center"/>
              <w:rPr>
                <w:i/>
              </w:rPr>
            </w:pPr>
            <w:r>
              <w:rPr>
                <w:i/>
              </w:rPr>
              <w:t>2017-18</w:t>
            </w:r>
          </w:p>
        </w:tc>
        <w:tc>
          <w:tcPr>
            <w:tcW w:w="1114" w:type="dxa"/>
            <w:tcBorders>
              <w:top w:val="single" w:sz="8" w:space="0" w:color="334773"/>
              <w:left w:val="single" w:sz="8" w:space="0" w:color="334773"/>
              <w:bottom w:val="single" w:sz="8" w:space="0" w:color="334773"/>
              <w:right w:val="single" w:sz="8" w:space="0" w:color="334773"/>
            </w:tcBorders>
          </w:tcPr>
          <w:p w14:paraId="1317C985" w14:textId="0F6AE9A6" w:rsidR="00B17599" w:rsidRDefault="00B17599" w:rsidP="00B17599">
            <w:pPr>
              <w:pStyle w:val="TableParagraph"/>
              <w:spacing w:before="23" w:line="241" w:lineRule="exact"/>
              <w:ind w:right="34"/>
              <w:jc w:val="center"/>
              <w:rPr>
                <w:rFonts w:ascii="Arial"/>
              </w:rPr>
            </w:pPr>
            <w:r>
              <w:rPr>
                <w:rFonts w:ascii="Arial"/>
              </w:rPr>
              <w:t>38.9%</w:t>
            </w:r>
          </w:p>
        </w:tc>
        <w:tc>
          <w:tcPr>
            <w:tcW w:w="1147" w:type="dxa"/>
            <w:tcBorders>
              <w:top w:val="single" w:sz="8" w:space="0" w:color="334773"/>
              <w:left w:val="single" w:sz="8" w:space="0" w:color="334773"/>
              <w:bottom w:val="single" w:sz="8" w:space="0" w:color="334773"/>
              <w:right w:val="single" w:sz="8" w:space="0" w:color="334773"/>
            </w:tcBorders>
          </w:tcPr>
          <w:p w14:paraId="129AA91E" w14:textId="7FE17B32" w:rsidR="00B17599" w:rsidRDefault="00B17599" w:rsidP="00B17599">
            <w:pPr>
              <w:pStyle w:val="TableParagraph"/>
              <w:spacing w:before="21" w:line="244" w:lineRule="exact"/>
              <w:ind w:right="26"/>
              <w:jc w:val="right"/>
              <w:rPr>
                <w:rFonts w:ascii="Arial"/>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256A768" w14:textId="77777777" w:rsidR="00B17599" w:rsidRDefault="00B17599" w:rsidP="00B17599">
            <w:pPr>
              <w:pStyle w:val="TableParagraph"/>
              <w:spacing w:before="23"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616133DF" w14:textId="77777777" w:rsidR="00B17599" w:rsidRDefault="00B17599" w:rsidP="00B17599">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90FCBD9" w14:textId="77777777" w:rsidR="00B17599" w:rsidRDefault="00B17599" w:rsidP="00B17599">
            <w:pPr>
              <w:pStyle w:val="TableParagraph"/>
              <w:spacing w:before="21" w:line="244" w:lineRule="exact"/>
              <w:ind w:right="39"/>
              <w:jc w:val="right"/>
              <w:rPr>
                <w:rFonts w:ascii="Arial"/>
              </w:rPr>
            </w:pPr>
          </w:p>
        </w:tc>
      </w:tr>
      <w:tr w:rsidR="00B17599" w14:paraId="125D257E" w14:textId="77777777">
        <w:trPr>
          <w:trHeight w:val="280"/>
        </w:trPr>
        <w:tc>
          <w:tcPr>
            <w:tcW w:w="1789" w:type="dxa"/>
            <w:tcBorders>
              <w:top w:val="nil"/>
              <w:left w:val="single" w:sz="8" w:space="0" w:color="334773"/>
              <w:bottom w:val="nil"/>
              <w:right w:val="nil"/>
            </w:tcBorders>
            <w:shd w:val="clear" w:color="auto" w:fill="E9F7FD"/>
          </w:tcPr>
          <w:p w14:paraId="56618D09" w14:textId="77777777" w:rsidR="00B17599" w:rsidRDefault="00B17599" w:rsidP="00B17599">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776C86DB" w14:textId="77777777" w:rsidR="00B17599" w:rsidRDefault="00B17599" w:rsidP="00B17599">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197E71AD" w14:textId="20881D37" w:rsidR="00B17599" w:rsidRDefault="00B17599" w:rsidP="00B17599">
            <w:pPr>
              <w:pStyle w:val="TableParagraph"/>
              <w:spacing w:before="21" w:line="239" w:lineRule="exact"/>
              <w:ind w:right="34"/>
              <w:jc w:val="center"/>
              <w:rPr>
                <w:rFonts w:ascii="Arial"/>
              </w:rPr>
            </w:pPr>
            <w:r>
              <w:rPr>
                <w:rFonts w:ascii="Arial"/>
              </w:rPr>
              <w:t>32.2%</w:t>
            </w:r>
          </w:p>
        </w:tc>
        <w:tc>
          <w:tcPr>
            <w:tcW w:w="1147" w:type="dxa"/>
            <w:tcBorders>
              <w:top w:val="single" w:sz="8" w:space="0" w:color="334773"/>
              <w:left w:val="single" w:sz="8" w:space="0" w:color="334773"/>
              <w:bottom w:val="single" w:sz="8" w:space="0" w:color="334773"/>
              <w:right w:val="single" w:sz="8" w:space="0" w:color="334773"/>
            </w:tcBorders>
          </w:tcPr>
          <w:p w14:paraId="22DBC5E7" w14:textId="08401A30" w:rsidR="00B17599" w:rsidRDefault="00B17599" w:rsidP="00B17599">
            <w:pPr>
              <w:pStyle w:val="TableParagraph"/>
              <w:spacing w:before="9" w:line="251" w:lineRule="exact"/>
              <w:ind w:right="26"/>
              <w:jc w:val="right"/>
              <w:rPr>
                <w:rFonts w:ascii="Arial"/>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6443F067" w14:textId="77777777" w:rsidR="00B17599" w:rsidRDefault="00B17599" w:rsidP="00B17599">
            <w:pPr>
              <w:pStyle w:val="TableParagraph"/>
              <w:spacing w:before="21" w:line="239"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D6A962F" w14:textId="77777777" w:rsidR="00B17599" w:rsidRDefault="00B17599" w:rsidP="00B17599">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1D1038BB" w14:textId="77777777" w:rsidR="00B17599" w:rsidRDefault="00B17599" w:rsidP="00B17599">
            <w:pPr>
              <w:pStyle w:val="TableParagraph"/>
              <w:spacing w:before="21" w:line="239" w:lineRule="exact"/>
              <w:ind w:right="39"/>
              <w:jc w:val="right"/>
              <w:rPr>
                <w:rFonts w:ascii="Arial"/>
              </w:rPr>
            </w:pPr>
          </w:p>
        </w:tc>
      </w:tr>
      <w:tr w:rsidR="00B17599" w14:paraId="0F89A640" w14:textId="77777777">
        <w:trPr>
          <w:trHeight w:val="280"/>
        </w:trPr>
        <w:tc>
          <w:tcPr>
            <w:tcW w:w="1789" w:type="dxa"/>
            <w:vMerge w:val="restart"/>
            <w:tcBorders>
              <w:top w:val="nil"/>
              <w:left w:val="single" w:sz="8" w:space="0" w:color="334773"/>
              <w:bottom w:val="nil"/>
              <w:right w:val="nil"/>
            </w:tcBorders>
            <w:shd w:val="clear" w:color="auto" w:fill="E9F7FD"/>
          </w:tcPr>
          <w:p w14:paraId="1A741829" w14:textId="77777777" w:rsidR="00B17599" w:rsidRDefault="00B17599" w:rsidP="00B17599">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72CF9803" w14:textId="77777777" w:rsidR="00B17599" w:rsidRDefault="00B17599" w:rsidP="00B17599">
            <w:pPr>
              <w:pStyle w:val="TableParagraph"/>
              <w:spacing w:before="4"/>
              <w:ind w:left="222"/>
              <w:rPr>
                <w:i/>
              </w:rPr>
            </w:pPr>
            <w:r>
              <w:rPr>
                <w:i/>
              </w:rPr>
              <w:t>2017-18</w:t>
            </w:r>
          </w:p>
          <w:p w14:paraId="210790FF" w14:textId="77777777" w:rsidR="00B17599" w:rsidRDefault="00B17599" w:rsidP="00B17599">
            <w:pPr>
              <w:pStyle w:val="TableParagraph"/>
              <w:spacing w:before="10" w:line="268"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3A523B50" w14:textId="0B496EC3"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7FBA3A22" w14:textId="1E396201" w:rsidR="00B17599" w:rsidRDefault="00B17599" w:rsidP="00B17599">
            <w:pPr>
              <w:pStyle w:val="TableParagraph"/>
              <w:rPr>
                <w:rFonts w:ascii="Times New Roman"/>
                <w:sz w:val="20"/>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265534E5" w14:textId="77777777" w:rsidR="00B17599" w:rsidRDefault="00B17599" w:rsidP="00B17599">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2DDB097D" w14:textId="77777777" w:rsidR="00B17599" w:rsidRDefault="00B17599" w:rsidP="00B17599">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4707C126" w14:textId="77777777" w:rsidR="00B17599" w:rsidRDefault="00B17599" w:rsidP="00B17599">
            <w:pPr>
              <w:pStyle w:val="TableParagraph"/>
              <w:rPr>
                <w:rFonts w:ascii="Times New Roman"/>
                <w:sz w:val="20"/>
              </w:rPr>
            </w:pPr>
          </w:p>
        </w:tc>
      </w:tr>
      <w:tr w:rsidR="00B17599" w14:paraId="291A4F19" w14:textId="77777777">
        <w:trPr>
          <w:trHeight w:val="299"/>
        </w:trPr>
        <w:tc>
          <w:tcPr>
            <w:tcW w:w="1789" w:type="dxa"/>
            <w:vMerge/>
            <w:tcBorders>
              <w:top w:val="nil"/>
              <w:left w:val="single" w:sz="8" w:space="0" w:color="334773"/>
              <w:bottom w:val="nil"/>
              <w:right w:val="nil"/>
            </w:tcBorders>
            <w:shd w:val="clear" w:color="auto" w:fill="E9F7FD"/>
          </w:tcPr>
          <w:p w14:paraId="2EBB97C1" w14:textId="77777777" w:rsidR="00B17599" w:rsidRDefault="00B17599" w:rsidP="00B17599">
            <w:pPr>
              <w:rPr>
                <w:sz w:val="2"/>
                <w:szCs w:val="2"/>
              </w:rPr>
            </w:pPr>
          </w:p>
        </w:tc>
        <w:tc>
          <w:tcPr>
            <w:tcW w:w="1140" w:type="dxa"/>
            <w:vMerge/>
            <w:tcBorders>
              <w:top w:val="nil"/>
              <w:left w:val="nil"/>
              <w:bottom w:val="nil"/>
              <w:right w:val="single" w:sz="8" w:space="0" w:color="334773"/>
            </w:tcBorders>
            <w:shd w:val="clear" w:color="auto" w:fill="E9F7FD"/>
          </w:tcPr>
          <w:p w14:paraId="6DB98AEC" w14:textId="77777777" w:rsidR="00B17599" w:rsidRDefault="00B17599" w:rsidP="00B17599">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02136857" w14:textId="3C7F215F" w:rsidR="00B17599" w:rsidRDefault="00B17599" w:rsidP="00B17599">
            <w:pPr>
              <w:pStyle w:val="TableParagraph"/>
              <w:jc w:val="center"/>
              <w:rPr>
                <w:rFonts w:ascii="Times New Roman"/>
              </w:rPr>
            </w:pPr>
            <w:r>
              <w:rPr>
                <w:rFonts w:ascii="Arial"/>
              </w:rPr>
              <w:t>NA</w:t>
            </w:r>
          </w:p>
        </w:tc>
        <w:tc>
          <w:tcPr>
            <w:tcW w:w="1147" w:type="dxa"/>
            <w:tcBorders>
              <w:top w:val="single" w:sz="8" w:space="0" w:color="334773"/>
              <w:left w:val="single" w:sz="8" w:space="0" w:color="334773"/>
              <w:bottom w:val="single" w:sz="8" w:space="0" w:color="334773"/>
              <w:right w:val="single" w:sz="8" w:space="0" w:color="334773"/>
            </w:tcBorders>
          </w:tcPr>
          <w:p w14:paraId="3D967499" w14:textId="1A718D8B" w:rsidR="00B17599" w:rsidRDefault="00B17599" w:rsidP="00B17599">
            <w:pPr>
              <w:pStyle w:val="TableParagraph"/>
              <w:rPr>
                <w:rFonts w:ascii="Times New Roman"/>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003E4C1" w14:textId="77777777" w:rsidR="00B17599" w:rsidRDefault="00B17599" w:rsidP="00B17599">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14:paraId="406BA26B" w14:textId="77777777" w:rsidR="00B17599" w:rsidRDefault="00B17599" w:rsidP="00B17599">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14:paraId="7C42C8B2" w14:textId="77777777" w:rsidR="00B17599" w:rsidRDefault="00B17599" w:rsidP="00B17599">
            <w:pPr>
              <w:pStyle w:val="TableParagraph"/>
              <w:rPr>
                <w:rFonts w:ascii="Times New Roman"/>
              </w:rPr>
            </w:pPr>
          </w:p>
        </w:tc>
      </w:tr>
      <w:tr w:rsidR="00B17599" w14:paraId="63FCE2E4" w14:textId="77777777">
        <w:trPr>
          <w:trHeight w:val="280"/>
        </w:trPr>
        <w:tc>
          <w:tcPr>
            <w:tcW w:w="1789" w:type="dxa"/>
            <w:vMerge w:val="restart"/>
            <w:tcBorders>
              <w:top w:val="nil"/>
              <w:left w:val="single" w:sz="8" w:space="0" w:color="334773"/>
              <w:bottom w:val="nil"/>
              <w:right w:val="nil"/>
            </w:tcBorders>
            <w:shd w:val="clear" w:color="auto" w:fill="E9F7FD"/>
          </w:tcPr>
          <w:p w14:paraId="7159446D" w14:textId="77777777" w:rsidR="00B17599" w:rsidRDefault="00B17599" w:rsidP="00B17599">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08A2FB58" w14:textId="77777777" w:rsidR="00B17599" w:rsidRDefault="00B17599" w:rsidP="00B17599">
            <w:pPr>
              <w:pStyle w:val="TableParagraph"/>
              <w:spacing w:before="4"/>
              <w:ind w:left="222"/>
              <w:rPr>
                <w:i/>
              </w:rPr>
            </w:pPr>
            <w:r>
              <w:rPr>
                <w:i/>
              </w:rPr>
              <w:t>2017-18</w:t>
            </w:r>
          </w:p>
          <w:p w14:paraId="6F910840" w14:textId="77777777" w:rsidR="00B17599" w:rsidRDefault="00B17599" w:rsidP="00B17599">
            <w:pPr>
              <w:pStyle w:val="TableParagraph"/>
              <w:spacing w:before="10" w:line="266"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29F682AD" w14:textId="52D7BD84"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70FFF166" w14:textId="114FC46C" w:rsidR="00B17599" w:rsidRDefault="00B17599" w:rsidP="00B17599">
            <w:pPr>
              <w:pStyle w:val="TableParagraph"/>
              <w:rPr>
                <w:rFonts w:ascii="Times New Roman"/>
                <w:sz w:val="20"/>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25DCCBFE" w14:textId="77777777" w:rsidR="00B17599" w:rsidRDefault="00B17599" w:rsidP="00B17599">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228AA585" w14:textId="77777777" w:rsidR="00B17599" w:rsidRDefault="00B17599" w:rsidP="00B17599">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3BFC956A" w14:textId="77777777" w:rsidR="00B17599" w:rsidRDefault="00B17599" w:rsidP="00B17599">
            <w:pPr>
              <w:pStyle w:val="TableParagraph"/>
              <w:rPr>
                <w:rFonts w:ascii="Times New Roman"/>
                <w:sz w:val="20"/>
              </w:rPr>
            </w:pPr>
          </w:p>
        </w:tc>
      </w:tr>
      <w:tr w:rsidR="00B17599" w14:paraId="3906C158" w14:textId="77777777">
        <w:trPr>
          <w:trHeight w:val="296"/>
        </w:trPr>
        <w:tc>
          <w:tcPr>
            <w:tcW w:w="1789" w:type="dxa"/>
            <w:vMerge/>
            <w:tcBorders>
              <w:top w:val="nil"/>
              <w:left w:val="single" w:sz="8" w:space="0" w:color="334773"/>
              <w:bottom w:val="nil"/>
              <w:right w:val="nil"/>
            </w:tcBorders>
            <w:shd w:val="clear" w:color="auto" w:fill="E9F7FD"/>
          </w:tcPr>
          <w:p w14:paraId="7799276E" w14:textId="77777777" w:rsidR="00B17599" w:rsidRDefault="00B17599" w:rsidP="00B17599">
            <w:pPr>
              <w:rPr>
                <w:sz w:val="2"/>
                <w:szCs w:val="2"/>
              </w:rPr>
            </w:pPr>
          </w:p>
        </w:tc>
        <w:tc>
          <w:tcPr>
            <w:tcW w:w="1140" w:type="dxa"/>
            <w:vMerge/>
            <w:tcBorders>
              <w:top w:val="nil"/>
              <w:left w:val="nil"/>
              <w:bottom w:val="nil"/>
              <w:right w:val="single" w:sz="8" w:space="0" w:color="334773"/>
            </w:tcBorders>
            <w:shd w:val="clear" w:color="auto" w:fill="E9F7FD"/>
          </w:tcPr>
          <w:p w14:paraId="498AA8A9" w14:textId="77777777" w:rsidR="00B17599" w:rsidRDefault="00B17599" w:rsidP="00B17599">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775456A" w14:textId="742FFD8B" w:rsidR="00B17599" w:rsidRDefault="00B17599" w:rsidP="00B17599">
            <w:pPr>
              <w:pStyle w:val="TableParagraph"/>
              <w:jc w:val="center"/>
              <w:rPr>
                <w:rFonts w:ascii="Times New Roman"/>
              </w:rPr>
            </w:pPr>
            <w:r>
              <w:rPr>
                <w:rFonts w:ascii="Arial"/>
              </w:rPr>
              <w:t>NA</w:t>
            </w:r>
          </w:p>
        </w:tc>
        <w:tc>
          <w:tcPr>
            <w:tcW w:w="1147" w:type="dxa"/>
            <w:tcBorders>
              <w:top w:val="single" w:sz="8" w:space="0" w:color="334773"/>
              <w:left w:val="single" w:sz="8" w:space="0" w:color="334773"/>
              <w:bottom w:val="single" w:sz="8" w:space="0" w:color="334773"/>
              <w:right w:val="single" w:sz="8" w:space="0" w:color="334773"/>
            </w:tcBorders>
          </w:tcPr>
          <w:p w14:paraId="18F4F489" w14:textId="3C2F1C2E" w:rsidR="00B17599" w:rsidRDefault="00B17599" w:rsidP="00B17599">
            <w:pPr>
              <w:pStyle w:val="TableParagraph"/>
              <w:rPr>
                <w:rFonts w:ascii="Times New Roman"/>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855FD5F" w14:textId="77777777" w:rsidR="00B17599" w:rsidRDefault="00B17599" w:rsidP="00B17599">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14:paraId="65E5D191" w14:textId="77777777" w:rsidR="00B17599" w:rsidRDefault="00B17599" w:rsidP="00B17599">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14:paraId="3CA5A063" w14:textId="77777777" w:rsidR="00B17599" w:rsidRDefault="00B17599" w:rsidP="00B17599">
            <w:pPr>
              <w:pStyle w:val="TableParagraph"/>
              <w:rPr>
                <w:rFonts w:ascii="Times New Roman"/>
              </w:rPr>
            </w:pPr>
          </w:p>
        </w:tc>
      </w:tr>
      <w:tr w:rsidR="00B17599" w14:paraId="2F78F4A9" w14:textId="77777777">
        <w:trPr>
          <w:trHeight w:val="280"/>
        </w:trPr>
        <w:tc>
          <w:tcPr>
            <w:tcW w:w="1789" w:type="dxa"/>
            <w:vMerge w:val="restart"/>
            <w:tcBorders>
              <w:top w:val="nil"/>
              <w:left w:val="single" w:sz="8" w:space="0" w:color="334773"/>
              <w:bottom w:val="nil"/>
              <w:right w:val="nil"/>
            </w:tcBorders>
            <w:shd w:val="clear" w:color="auto" w:fill="E9F7FD"/>
          </w:tcPr>
          <w:p w14:paraId="53341C78" w14:textId="77777777" w:rsidR="00B17599" w:rsidRDefault="00B17599" w:rsidP="00B17599">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1134F6B9" w14:textId="77777777" w:rsidR="00B17599" w:rsidRDefault="00B17599" w:rsidP="00B17599">
            <w:pPr>
              <w:pStyle w:val="TableParagraph"/>
              <w:spacing w:before="7"/>
              <w:ind w:left="222"/>
              <w:rPr>
                <w:i/>
              </w:rPr>
            </w:pPr>
            <w:r>
              <w:rPr>
                <w:i/>
              </w:rPr>
              <w:t>2017-18</w:t>
            </w:r>
          </w:p>
          <w:p w14:paraId="37E9C37E" w14:textId="77777777" w:rsidR="00B17599" w:rsidRDefault="00B17599" w:rsidP="00B17599">
            <w:pPr>
              <w:pStyle w:val="TableParagraph"/>
              <w:spacing w:before="10" w:line="268"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1DFD79AA" w14:textId="6F894A74"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0312DC6" w14:textId="7658EC58" w:rsidR="00B17599" w:rsidRDefault="00B17599" w:rsidP="00B17599">
            <w:pPr>
              <w:pStyle w:val="TableParagraph"/>
              <w:rPr>
                <w:rFonts w:ascii="Times New Roman"/>
                <w:sz w:val="20"/>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19B5D58E" w14:textId="77777777" w:rsidR="00B17599" w:rsidRDefault="00B17599" w:rsidP="00B17599">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6FCE6D25" w14:textId="77777777" w:rsidR="00B17599" w:rsidRDefault="00B17599" w:rsidP="00B17599">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5D3E05FF" w14:textId="77777777" w:rsidR="00B17599" w:rsidRDefault="00B17599" w:rsidP="00B17599">
            <w:pPr>
              <w:pStyle w:val="TableParagraph"/>
              <w:rPr>
                <w:rFonts w:ascii="Times New Roman"/>
                <w:sz w:val="20"/>
              </w:rPr>
            </w:pPr>
          </w:p>
        </w:tc>
      </w:tr>
      <w:tr w:rsidR="00B17599" w14:paraId="5111C6C4" w14:textId="77777777">
        <w:trPr>
          <w:trHeight w:val="301"/>
        </w:trPr>
        <w:tc>
          <w:tcPr>
            <w:tcW w:w="1789" w:type="dxa"/>
            <w:vMerge/>
            <w:tcBorders>
              <w:top w:val="nil"/>
              <w:left w:val="single" w:sz="8" w:space="0" w:color="334773"/>
              <w:bottom w:val="nil"/>
              <w:right w:val="nil"/>
            </w:tcBorders>
            <w:shd w:val="clear" w:color="auto" w:fill="E9F7FD"/>
          </w:tcPr>
          <w:p w14:paraId="4E4EB5E2" w14:textId="77777777" w:rsidR="00B17599" w:rsidRDefault="00B17599" w:rsidP="00B17599">
            <w:pPr>
              <w:rPr>
                <w:sz w:val="2"/>
                <w:szCs w:val="2"/>
              </w:rPr>
            </w:pPr>
          </w:p>
        </w:tc>
        <w:tc>
          <w:tcPr>
            <w:tcW w:w="1140" w:type="dxa"/>
            <w:vMerge/>
            <w:tcBorders>
              <w:top w:val="nil"/>
              <w:left w:val="nil"/>
              <w:bottom w:val="nil"/>
              <w:right w:val="single" w:sz="8" w:space="0" w:color="334773"/>
            </w:tcBorders>
            <w:shd w:val="clear" w:color="auto" w:fill="E9F7FD"/>
          </w:tcPr>
          <w:p w14:paraId="3CA48BAC" w14:textId="77777777" w:rsidR="00B17599" w:rsidRDefault="00B17599" w:rsidP="00B17599">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0F8F26E5" w14:textId="701EBB00" w:rsidR="00B17599" w:rsidRDefault="00B17599" w:rsidP="00B17599">
            <w:pPr>
              <w:pStyle w:val="TableParagraph"/>
              <w:jc w:val="center"/>
              <w:rPr>
                <w:rFonts w:ascii="Times New Roman"/>
              </w:rPr>
            </w:pPr>
            <w:r>
              <w:rPr>
                <w:rFonts w:ascii="Arial"/>
              </w:rPr>
              <w:t>NA</w:t>
            </w:r>
          </w:p>
        </w:tc>
        <w:tc>
          <w:tcPr>
            <w:tcW w:w="1147" w:type="dxa"/>
            <w:tcBorders>
              <w:top w:val="single" w:sz="8" w:space="0" w:color="334773"/>
              <w:left w:val="single" w:sz="8" w:space="0" w:color="334773"/>
              <w:bottom w:val="single" w:sz="8" w:space="0" w:color="334773"/>
              <w:right w:val="single" w:sz="8" w:space="0" w:color="334773"/>
            </w:tcBorders>
          </w:tcPr>
          <w:p w14:paraId="01D3D7C4" w14:textId="4C6FF1CA" w:rsidR="00B17599" w:rsidRDefault="00B17599" w:rsidP="00B17599">
            <w:pPr>
              <w:pStyle w:val="TableParagraph"/>
              <w:rPr>
                <w:rFonts w:ascii="Times New Roman"/>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37093300" w14:textId="77777777" w:rsidR="00B17599" w:rsidRDefault="00B17599" w:rsidP="00B17599">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14:paraId="76F654B3" w14:textId="77777777" w:rsidR="00B17599" w:rsidRDefault="00B17599" w:rsidP="00B17599">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14:paraId="631C55BB" w14:textId="77777777" w:rsidR="00B17599" w:rsidRDefault="00B17599" w:rsidP="00B17599">
            <w:pPr>
              <w:pStyle w:val="TableParagraph"/>
              <w:rPr>
                <w:rFonts w:ascii="Times New Roman"/>
              </w:rPr>
            </w:pPr>
          </w:p>
        </w:tc>
      </w:tr>
      <w:tr w:rsidR="00B17599" w14:paraId="040630FB" w14:textId="77777777">
        <w:trPr>
          <w:trHeight w:val="282"/>
        </w:trPr>
        <w:tc>
          <w:tcPr>
            <w:tcW w:w="1789" w:type="dxa"/>
            <w:tcBorders>
              <w:top w:val="nil"/>
              <w:left w:val="single" w:sz="8" w:space="0" w:color="334773"/>
              <w:bottom w:val="nil"/>
              <w:right w:val="nil"/>
            </w:tcBorders>
            <w:shd w:val="clear" w:color="auto" w:fill="E9F7FD"/>
          </w:tcPr>
          <w:p w14:paraId="32033342" w14:textId="77777777" w:rsidR="00B17599" w:rsidRDefault="00B17599" w:rsidP="00B17599">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3FD22D97" w14:textId="77777777" w:rsidR="00B17599" w:rsidRDefault="00B17599" w:rsidP="00B17599">
            <w:pPr>
              <w:pStyle w:val="TableParagraph"/>
              <w:spacing w:line="262" w:lineRule="exact"/>
              <w:ind w:left="193" w:right="163"/>
              <w:jc w:val="center"/>
              <w:rPr>
                <w:i/>
              </w:rPr>
            </w:pPr>
            <w:r>
              <w:rPr>
                <w:i/>
              </w:rPr>
              <w:t>2017-18</w:t>
            </w:r>
          </w:p>
        </w:tc>
        <w:tc>
          <w:tcPr>
            <w:tcW w:w="1114" w:type="dxa"/>
            <w:tcBorders>
              <w:top w:val="single" w:sz="8" w:space="0" w:color="334773"/>
              <w:left w:val="single" w:sz="8" w:space="0" w:color="334773"/>
              <w:bottom w:val="single" w:sz="8" w:space="0" w:color="334773"/>
              <w:right w:val="single" w:sz="8" w:space="0" w:color="334773"/>
            </w:tcBorders>
          </w:tcPr>
          <w:p w14:paraId="7D2BBFAF" w14:textId="5B035A16" w:rsidR="00B17599" w:rsidRDefault="00B17599" w:rsidP="00B17599">
            <w:pPr>
              <w:pStyle w:val="TableParagraph"/>
              <w:spacing w:before="19" w:line="244" w:lineRule="exact"/>
              <w:ind w:right="34"/>
              <w:jc w:val="center"/>
              <w:rPr>
                <w:rFonts w:ascii="Arial"/>
              </w:rPr>
            </w:pPr>
            <w:r>
              <w:rPr>
                <w:rFonts w:ascii="Arial"/>
              </w:rPr>
              <w:t>6.1%</w:t>
            </w:r>
          </w:p>
        </w:tc>
        <w:tc>
          <w:tcPr>
            <w:tcW w:w="1147" w:type="dxa"/>
            <w:tcBorders>
              <w:top w:val="single" w:sz="8" w:space="0" w:color="334773"/>
              <w:left w:val="single" w:sz="8" w:space="0" w:color="334773"/>
              <w:bottom w:val="single" w:sz="8" w:space="0" w:color="334773"/>
              <w:right w:val="single" w:sz="8" w:space="0" w:color="334773"/>
            </w:tcBorders>
          </w:tcPr>
          <w:p w14:paraId="1265A7DE" w14:textId="7D9BBC1A" w:rsidR="00B17599" w:rsidRDefault="00B17599" w:rsidP="00B17599">
            <w:pPr>
              <w:pStyle w:val="TableParagraph"/>
              <w:spacing w:before="21" w:line="241" w:lineRule="exact"/>
              <w:ind w:right="38"/>
              <w:jc w:val="right"/>
              <w:rPr>
                <w:rFonts w:ascii="Arial"/>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60E5BCE6" w14:textId="77777777" w:rsidR="00B17599" w:rsidRDefault="00B17599" w:rsidP="00B17599">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688CA7CE" w14:textId="77777777" w:rsidR="00B17599" w:rsidRDefault="00B17599" w:rsidP="00B17599">
            <w:pPr>
              <w:pStyle w:val="TableParagraph"/>
              <w:spacing w:before="19" w:line="244"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770E8B62" w14:textId="77777777" w:rsidR="00B17599" w:rsidRDefault="00B17599" w:rsidP="00B17599">
            <w:pPr>
              <w:pStyle w:val="TableParagraph"/>
              <w:spacing w:before="21" w:line="241" w:lineRule="exact"/>
              <w:ind w:right="39"/>
              <w:jc w:val="right"/>
              <w:rPr>
                <w:rFonts w:ascii="Arial"/>
              </w:rPr>
            </w:pPr>
          </w:p>
        </w:tc>
      </w:tr>
      <w:tr w:rsidR="00B17599" w14:paraId="3EFD694C" w14:textId="77777777">
        <w:trPr>
          <w:trHeight w:val="280"/>
        </w:trPr>
        <w:tc>
          <w:tcPr>
            <w:tcW w:w="1789" w:type="dxa"/>
            <w:tcBorders>
              <w:top w:val="nil"/>
              <w:left w:val="single" w:sz="8" w:space="0" w:color="334773"/>
              <w:bottom w:val="single" w:sz="8" w:space="0" w:color="334773"/>
              <w:right w:val="nil"/>
            </w:tcBorders>
            <w:shd w:val="clear" w:color="auto" w:fill="E9F7FD"/>
          </w:tcPr>
          <w:p w14:paraId="7C91C2C1" w14:textId="77777777" w:rsidR="00B17599" w:rsidRDefault="00B17599" w:rsidP="00B17599">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7EE96171" w14:textId="77777777" w:rsidR="00B17599" w:rsidRDefault="00B17599" w:rsidP="00B17599">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5A4C2BA7" w14:textId="7B56C6A8" w:rsidR="00B17599" w:rsidRDefault="00B17599" w:rsidP="00B17599">
            <w:pPr>
              <w:pStyle w:val="TableParagraph"/>
              <w:spacing w:before="23" w:line="236" w:lineRule="exact"/>
              <w:ind w:right="34"/>
              <w:jc w:val="center"/>
              <w:rPr>
                <w:rFonts w:ascii="Arial"/>
              </w:rPr>
            </w:pPr>
            <w:r>
              <w:rPr>
                <w:rFonts w:ascii="Arial"/>
              </w:rPr>
              <w:t>29.5%</w:t>
            </w:r>
          </w:p>
        </w:tc>
        <w:tc>
          <w:tcPr>
            <w:tcW w:w="1147" w:type="dxa"/>
            <w:tcBorders>
              <w:top w:val="single" w:sz="8" w:space="0" w:color="334773"/>
              <w:left w:val="single" w:sz="8" w:space="0" w:color="334773"/>
              <w:bottom w:val="single" w:sz="8" w:space="0" w:color="334773"/>
              <w:right w:val="single" w:sz="8" w:space="0" w:color="334773"/>
            </w:tcBorders>
          </w:tcPr>
          <w:p w14:paraId="37338C65" w14:textId="5A8C3CF6" w:rsidR="00B17599" w:rsidRDefault="00B17599" w:rsidP="00B17599">
            <w:pPr>
              <w:pStyle w:val="TableParagraph"/>
              <w:spacing w:before="26" w:line="234" w:lineRule="exact"/>
              <w:ind w:right="38"/>
              <w:jc w:val="right"/>
              <w:rPr>
                <w:rFonts w:ascii="Arial"/>
              </w:rPr>
            </w:pPr>
            <w:r w:rsidRPr="00C03C7D">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4F9DD9A7" w14:textId="77777777" w:rsidR="00B17599" w:rsidRDefault="00B17599" w:rsidP="00B17599">
            <w:pPr>
              <w:pStyle w:val="TableParagraph"/>
              <w:spacing w:before="23" w:line="236"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75B3C923" w14:textId="77777777" w:rsidR="00B17599" w:rsidRDefault="00B17599" w:rsidP="00B17599">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0D382C05" w14:textId="77777777" w:rsidR="00B17599" w:rsidRDefault="00B17599" w:rsidP="00B17599">
            <w:pPr>
              <w:pStyle w:val="TableParagraph"/>
              <w:spacing w:before="21" w:line="239" w:lineRule="exact"/>
              <w:ind w:right="39"/>
              <w:jc w:val="right"/>
              <w:rPr>
                <w:rFonts w:ascii="Arial"/>
              </w:rPr>
            </w:pPr>
          </w:p>
        </w:tc>
      </w:tr>
    </w:tbl>
    <w:p w14:paraId="1ABD6C44" w14:textId="77777777" w:rsidR="00A000BE" w:rsidRDefault="00A000BE">
      <w:pPr>
        <w:pStyle w:val="BodyText"/>
        <w:rPr>
          <w:rFonts w:ascii="Times New Roman"/>
          <w:sz w:val="20"/>
        </w:rPr>
      </w:pPr>
    </w:p>
    <w:p w14:paraId="6FEF3681" w14:textId="77777777" w:rsidR="00A000BE" w:rsidRDefault="00A000BE">
      <w:pPr>
        <w:pStyle w:val="BodyText"/>
        <w:rPr>
          <w:rFonts w:ascii="Times New Roman"/>
          <w:sz w:val="20"/>
        </w:rPr>
      </w:pPr>
    </w:p>
    <w:p w14:paraId="470AEFD8" w14:textId="77777777" w:rsidR="00A000BE" w:rsidRDefault="00A000BE">
      <w:pPr>
        <w:pStyle w:val="BodyText"/>
        <w:rPr>
          <w:rFonts w:ascii="Times New Roman"/>
          <w:sz w:val="20"/>
        </w:rPr>
      </w:pPr>
    </w:p>
    <w:p w14:paraId="09A00A6A" w14:textId="77777777" w:rsidR="00A000BE" w:rsidRDefault="00487092">
      <w:pPr>
        <w:pStyle w:val="BodyText"/>
        <w:spacing w:before="10"/>
        <w:rPr>
          <w:rFonts w:ascii="Times New Roman"/>
          <w:sz w:val="10"/>
        </w:rPr>
      </w:pPr>
      <w:r>
        <w:rPr>
          <w:noProof/>
          <w:lang w:bidi="ar-SA"/>
        </w:rPr>
        <mc:AlternateContent>
          <mc:Choice Requires="wps">
            <w:drawing>
              <wp:anchor distT="0" distB="0" distL="0" distR="0" simplePos="0" relativeHeight="251611136" behindDoc="0" locked="0" layoutInCell="1" allowOverlap="1" wp14:anchorId="01818D70" wp14:editId="621BB6E3">
                <wp:simplePos x="0" y="0"/>
                <wp:positionH relativeFrom="page">
                  <wp:posOffset>457200</wp:posOffset>
                </wp:positionH>
                <wp:positionV relativeFrom="paragraph">
                  <wp:posOffset>107315</wp:posOffset>
                </wp:positionV>
                <wp:extent cx="4343400" cy="0"/>
                <wp:effectExtent l="9525" t="12700" r="9525" b="6350"/>
                <wp:wrapTopAndBottom/>
                <wp:docPr id="53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3C083" id="Line 105"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45pt" to="37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8w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" strokeweight=".5pt">
                <w10:wrap type="topAndBottom" anchorx="page"/>
              </v:line>
            </w:pict>
          </mc:Fallback>
        </mc:AlternateContent>
      </w:r>
    </w:p>
    <w:p w14:paraId="5BBC28EC" w14:textId="77777777" w:rsidR="00A000BE" w:rsidRDefault="00204E17">
      <w:pPr>
        <w:spacing w:line="208" w:lineRule="exact"/>
        <w:ind w:left="739"/>
        <w:rPr>
          <w:rFonts w:ascii="Times New Roman"/>
          <w:sz w:val="20"/>
        </w:rPr>
      </w:pPr>
      <w:r>
        <w:rPr>
          <w:rFonts w:ascii="Times New Roman"/>
          <w:sz w:val="20"/>
        </w:rPr>
        <w:lastRenderedPageBreak/>
        <w:t>*The Minority student subgroup includes all racial/ethnic categories except White.</w:t>
      </w:r>
    </w:p>
    <w:p w14:paraId="5C7ACA36" w14:textId="77777777" w:rsidR="00A000BE" w:rsidRDefault="00A000BE">
      <w:pPr>
        <w:spacing w:line="208" w:lineRule="exact"/>
        <w:rPr>
          <w:rFonts w:ascii="Times New Roman"/>
          <w:sz w:val="20"/>
        </w:rPr>
        <w:sectPr w:rsidR="00A000BE">
          <w:footerReference w:type="default" r:id="rId88"/>
          <w:pgSz w:w="12240" w:h="15840"/>
          <w:pgMar w:top="0" w:right="0" w:bottom="820" w:left="0" w:header="0" w:footer="620" w:gutter="0"/>
          <w:cols w:space="720"/>
        </w:sectPr>
      </w:pPr>
    </w:p>
    <w:p w14:paraId="6DAC69B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2032" behindDoc="1" locked="0" layoutInCell="1" allowOverlap="1" wp14:anchorId="5C43FAF4" wp14:editId="36FF5BCD">
                <wp:simplePos x="0" y="0"/>
                <wp:positionH relativeFrom="page">
                  <wp:posOffset>-635</wp:posOffset>
                </wp:positionH>
                <wp:positionV relativeFrom="page">
                  <wp:posOffset>0</wp:posOffset>
                </wp:positionV>
                <wp:extent cx="7773670" cy="571500"/>
                <wp:effectExtent l="8890" t="9525" r="0" b="9525"/>
                <wp:wrapNone/>
                <wp:docPr id="53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36" name="Rectangle 10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10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8" name="Picture 1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3F1BE4" id="Group 101" o:spid="_x0000_s1026" style="position:absolute;margin-left:-.05pt;margin-top:0;width:612.1pt;height:45pt;z-index:-25162444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uS0jQ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rwuS0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0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" fillcolor="#c5e9f8" stroked="f"/>
                <v:line id="Line 10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i9xQAAANwAAAAPAAAAZHJzL2Rvd25yZXYueG1sRI9Ra8JA&#10;EITfC/6HYwt900st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BcDEi9xQAAANwAAAAP&#10;AAAAAAAAAAAAAAAAAAcCAABkcnMvZG93bnJldi54bWxQSwUGAAAAAAMAAwC3AAAA+QIAAAAA&#10;" strokecolor="#c5e9f8" strokeweight=".14pt"/>
                <v:shape id="Picture 10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">
                  <v:imagedata r:id="rId31" o:title=""/>
                </v:shape>
                <w10:wrap anchorx="page" anchory="page"/>
              </v:group>
            </w:pict>
          </mc:Fallback>
        </mc:AlternateContent>
      </w:r>
    </w:p>
    <w:p w14:paraId="0A603AC5" w14:textId="77777777" w:rsidR="00A000BE" w:rsidRDefault="00A000BE">
      <w:pPr>
        <w:pStyle w:val="BodyText"/>
        <w:spacing w:before="7"/>
        <w:rPr>
          <w:rFonts w:ascii="Times New Roman"/>
          <w:sz w:val="16"/>
        </w:rPr>
      </w:pPr>
    </w:p>
    <w:p w14:paraId="28BB4E57" w14:textId="77777777" w:rsidR="00A000BE" w:rsidRDefault="00204E17">
      <w:pPr>
        <w:pStyle w:val="Heading2"/>
      </w:pPr>
      <w:r>
        <w:rPr>
          <w:w w:val="105"/>
        </w:rPr>
        <w:t>DATA COLLECTION and ANALYSIS</w:t>
      </w:r>
    </w:p>
    <w:p w14:paraId="34B930FB" w14:textId="77777777" w:rsidR="00A000BE" w:rsidRDefault="00A000BE">
      <w:pPr>
        <w:pStyle w:val="BodyText"/>
        <w:rPr>
          <w:rFonts w:ascii="Calibri"/>
          <w:b/>
          <w:sz w:val="20"/>
        </w:rPr>
      </w:pPr>
    </w:p>
    <w:p w14:paraId="3F98CAB3" w14:textId="77777777" w:rsidR="00A000BE" w:rsidRDefault="00A000BE">
      <w:pPr>
        <w:pStyle w:val="BodyText"/>
        <w:rPr>
          <w:rFonts w:ascii="Calibri"/>
          <w:b/>
          <w:sz w:val="20"/>
        </w:rPr>
      </w:pPr>
    </w:p>
    <w:p w14:paraId="63A513BC" w14:textId="77777777" w:rsidR="00A000BE" w:rsidRDefault="00A000BE">
      <w:pPr>
        <w:pStyle w:val="BodyText"/>
        <w:rPr>
          <w:rFonts w:ascii="Calibri"/>
          <w:b/>
          <w:sz w:val="20"/>
        </w:rPr>
      </w:pPr>
    </w:p>
    <w:p w14:paraId="4EF303EA" w14:textId="77777777" w:rsidR="00A000BE" w:rsidRDefault="00A000BE">
      <w:pPr>
        <w:pStyle w:val="BodyText"/>
        <w:spacing w:before="6"/>
        <w:rPr>
          <w:rFonts w:ascii="Calibri"/>
          <w:b/>
          <w:sz w:val="27"/>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26"/>
        <w:gridCol w:w="1192"/>
        <w:gridCol w:w="1123"/>
        <w:gridCol w:w="1147"/>
        <w:gridCol w:w="1124"/>
        <w:gridCol w:w="1123"/>
        <w:gridCol w:w="1123"/>
      </w:tblGrid>
      <w:tr w:rsidR="00A000BE" w14:paraId="543BABB1" w14:textId="77777777">
        <w:trPr>
          <w:trHeight w:val="1827"/>
        </w:trPr>
        <w:tc>
          <w:tcPr>
            <w:tcW w:w="1726" w:type="dxa"/>
            <w:tcBorders>
              <w:top w:val="nil"/>
              <w:left w:val="nil"/>
              <w:bottom w:val="nil"/>
              <w:right w:val="nil"/>
            </w:tcBorders>
            <w:shd w:val="clear" w:color="auto" w:fill="334773"/>
          </w:tcPr>
          <w:p w14:paraId="5BEA0212" w14:textId="77777777" w:rsidR="00A000BE" w:rsidRDefault="00A000BE">
            <w:pPr>
              <w:pStyle w:val="TableParagraph"/>
              <w:rPr>
                <w:rFonts w:ascii="Calibri"/>
                <w:b/>
              </w:rPr>
            </w:pPr>
          </w:p>
          <w:p w14:paraId="3B5E531E" w14:textId="77777777" w:rsidR="00A000BE" w:rsidRDefault="00A000BE">
            <w:pPr>
              <w:pStyle w:val="TableParagraph"/>
              <w:rPr>
                <w:rFonts w:ascii="Calibri"/>
                <w:b/>
              </w:rPr>
            </w:pPr>
          </w:p>
          <w:p w14:paraId="2CA772ED" w14:textId="77777777" w:rsidR="00A000BE" w:rsidRDefault="00A000BE">
            <w:pPr>
              <w:pStyle w:val="TableParagraph"/>
              <w:rPr>
                <w:rFonts w:ascii="Calibri"/>
                <w:b/>
              </w:rPr>
            </w:pPr>
          </w:p>
          <w:p w14:paraId="2EF0BD73" w14:textId="77777777" w:rsidR="00A000BE" w:rsidRDefault="00A000BE">
            <w:pPr>
              <w:pStyle w:val="TableParagraph"/>
              <w:rPr>
                <w:rFonts w:ascii="Calibri"/>
                <w:b/>
              </w:rPr>
            </w:pPr>
          </w:p>
          <w:p w14:paraId="64A0A5F7" w14:textId="77777777" w:rsidR="00A000BE" w:rsidRDefault="00A000BE">
            <w:pPr>
              <w:pStyle w:val="TableParagraph"/>
              <w:rPr>
                <w:rFonts w:ascii="Calibri"/>
                <w:b/>
              </w:rPr>
            </w:pPr>
          </w:p>
          <w:p w14:paraId="020BCF9F" w14:textId="77777777" w:rsidR="00A000BE" w:rsidRDefault="00204E17">
            <w:pPr>
              <w:pStyle w:val="TableParagraph"/>
              <w:spacing w:before="197" w:line="268" w:lineRule="exact"/>
              <w:ind w:left="88"/>
              <w:rPr>
                <w:b/>
                <w:i/>
              </w:rPr>
            </w:pPr>
            <w:r>
              <w:rPr>
                <w:b/>
                <w:i/>
                <w:color w:val="FFFFFF"/>
              </w:rPr>
              <w:t>Student Group</w:t>
            </w:r>
          </w:p>
        </w:tc>
        <w:tc>
          <w:tcPr>
            <w:tcW w:w="5709" w:type="dxa"/>
            <w:gridSpan w:val="5"/>
            <w:tcBorders>
              <w:top w:val="nil"/>
              <w:left w:val="nil"/>
              <w:bottom w:val="nil"/>
              <w:right w:val="nil"/>
            </w:tcBorders>
            <w:shd w:val="clear" w:color="auto" w:fill="334773"/>
          </w:tcPr>
          <w:p w14:paraId="1A28C6E7" w14:textId="77777777" w:rsidR="00A000BE" w:rsidRDefault="00204E17">
            <w:pPr>
              <w:pStyle w:val="TableParagraph"/>
              <w:ind w:left="102" w:right="566"/>
              <w:jc w:val="center"/>
              <w:rPr>
                <w:b/>
                <w:sz w:val="24"/>
              </w:rPr>
            </w:pPr>
            <w:r>
              <w:rPr>
                <w:b/>
                <w:color w:val="FFFFFF"/>
                <w:sz w:val="24"/>
              </w:rPr>
              <w:t>Mathematics</w:t>
            </w:r>
          </w:p>
          <w:p w14:paraId="296351FB" w14:textId="6795DB62" w:rsidR="00A000BE" w:rsidRDefault="00B17599">
            <w:pPr>
              <w:pStyle w:val="TableParagraph"/>
              <w:spacing w:before="12"/>
              <w:ind w:left="102" w:right="723"/>
              <w:jc w:val="center"/>
              <w:rPr>
                <w:b/>
                <w:sz w:val="24"/>
              </w:rPr>
            </w:pPr>
            <w:r>
              <w:rPr>
                <w:b/>
                <w:color w:val="FFFFFF"/>
                <w:w w:val="95"/>
                <w:sz w:val="24"/>
              </w:rPr>
              <w:t>Algebra I EOC</w:t>
            </w:r>
          </w:p>
          <w:p w14:paraId="624CCE4B" w14:textId="77777777" w:rsidR="00A000BE" w:rsidRDefault="00A000BE">
            <w:pPr>
              <w:pStyle w:val="TableParagraph"/>
              <w:rPr>
                <w:rFonts w:ascii="Calibri"/>
                <w:b/>
                <w:sz w:val="24"/>
              </w:rPr>
            </w:pPr>
          </w:p>
          <w:p w14:paraId="3792F15B" w14:textId="77777777" w:rsidR="00A000BE" w:rsidRDefault="00A000BE">
            <w:pPr>
              <w:pStyle w:val="TableParagraph"/>
              <w:rPr>
                <w:rFonts w:ascii="Calibri"/>
                <w:b/>
                <w:sz w:val="24"/>
              </w:rPr>
            </w:pPr>
          </w:p>
          <w:p w14:paraId="1B420F4C" w14:textId="77777777" w:rsidR="00A000BE" w:rsidRDefault="00A000BE">
            <w:pPr>
              <w:pStyle w:val="TableParagraph"/>
              <w:spacing w:before="1"/>
              <w:rPr>
                <w:rFonts w:ascii="Calibri"/>
                <w:b/>
                <w:sz w:val="24"/>
              </w:rPr>
            </w:pPr>
          </w:p>
          <w:p w14:paraId="505184EA" w14:textId="77777777" w:rsidR="00A000BE" w:rsidRDefault="00204E17">
            <w:pPr>
              <w:pStyle w:val="TableParagraph"/>
              <w:spacing w:line="268" w:lineRule="exact"/>
              <w:ind w:left="439"/>
              <w:rPr>
                <w:b/>
                <w:i/>
              </w:rPr>
            </w:pPr>
            <w:r>
              <w:rPr>
                <w:b/>
                <w:i/>
                <w:color w:val="FFFFFF"/>
              </w:rPr>
              <w:t>Year</w:t>
            </w:r>
          </w:p>
        </w:tc>
        <w:tc>
          <w:tcPr>
            <w:tcW w:w="1123" w:type="dxa"/>
            <w:tcBorders>
              <w:top w:val="nil"/>
              <w:left w:val="nil"/>
              <w:bottom w:val="nil"/>
              <w:right w:val="nil"/>
            </w:tcBorders>
            <w:shd w:val="clear" w:color="auto" w:fill="334773"/>
          </w:tcPr>
          <w:p w14:paraId="6264E896" w14:textId="77777777" w:rsidR="00A000BE" w:rsidRDefault="00A000BE">
            <w:pPr>
              <w:pStyle w:val="TableParagraph"/>
              <w:rPr>
                <w:rFonts w:ascii="Times New Roman"/>
                <w:sz w:val="20"/>
              </w:rPr>
            </w:pPr>
          </w:p>
        </w:tc>
      </w:tr>
      <w:tr w:rsidR="00EE770C" w14:paraId="5A66922D" w14:textId="77777777" w:rsidTr="00EE770C">
        <w:trPr>
          <w:trHeight w:val="267"/>
        </w:trPr>
        <w:tc>
          <w:tcPr>
            <w:tcW w:w="1726" w:type="dxa"/>
            <w:tcBorders>
              <w:left w:val="single" w:sz="8" w:space="0" w:color="334773"/>
              <w:bottom w:val="single" w:sz="8" w:space="0" w:color="334773"/>
              <w:right w:val="nil"/>
            </w:tcBorders>
            <w:shd w:val="clear" w:color="auto" w:fill="17365D" w:themeFill="text2" w:themeFillShade="BF"/>
          </w:tcPr>
          <w:p w14:paraId="1036800B" w14:textId="77777777" w:rsidR="00EE770C" w:rsidRDefault="00EE770C">
            <w:pPr>
              <w:pStyle w:val="TableParagraph"/>
              <w:spacing w:before="147"/>
              <w:ind w:left="78"/>
              <w:rPr>
                <w:b/>
                <w:i/>
              </w:rPr>
            </w:pPr>
          </w:p>
        </w:tc>
        <w:tc>
          <w:tcPr>
            <w:tcW w:w="1192" w:type="dxa"/>
            <w:tcBorders>
              <w:left w:val="nil"/>
              <w:bottom w:val="single" w:sz="8" w:space="0" w:color="334773"/>
              <w:right w:val="single" w:sz="8" w:space="0" w:color="334773"/>
            </w:tcBorders>
            <w:shd w:val="clear" w:color="auto" w:fill="17365D" w:themeFill="text2" w:themeFillShade="BF"/>
          </w:tcPr>
          <w:p w14:paraId="15DAD833" w14:textId="77777777" w:rsidR="00EE770C" w:rsidRDefault="00EE770C">
            <w:pPr>
              <w:pStyle w:val="TableParagraph"/>
              <w:spacing w:line="291" w:lineRule="exact"/>
              <w:ind w:left="285"/>
              <w:rPr>
                <w:i/>
              </w:rPr>
            </w:pPr>
          </w:p>
        </w:tc>
        <w:tc>
          <w:tcPr>
            <w:tcW w:w="1123" w:type="dxa"/>
            <w:tcBorders>
              <w:left w:val="single" w:sz="8" w:space="0" w:color="334773"/>
              <w:bottom w:val="single" w:sz="8" w:space="0" w:color="334773"/>
              <w:right w:val="single" w:sz="8" w:space="0" w:color="334773"/>
            </w:tcBorders>
          </w:tcPr>
          <w:p w14:paraId="07A4EAD5" w14:textId="30578010" w:rsidR="00EE770C" w:rsidRPr="00EE770C" w:rsidRDefault="00B17599">
            <w:pPr>
              <w:pStyle w:val="TableParagraph"/>
              <w:rPr>
                <w:rFonts w:ascii="Arial" w:hAnsi="Arial" w:cs="Arial"/>
              </w:rPr>
            </w:pPr>
            <w:r>
              <w:rPr>
                <w:rFonts w:ascii="Arial" w:hAnsi="Arial" w:cs="Arial"/>
              </w:rPr>
              <w:t>School</w:t>
            </w:r>
          </w:p>
        </w:tc>
        <w:tc>
          <w:tcPr>
            <w:tcW w:w="1147" w:type="dxa"/>
            <w:tcBorders>
              <w:left w:val="single" w:sz="8" w:space="0" w:color="334773"/>
              <w:bottom w:val="single" w:sz="8" w:space="0" w:color="334773"/>
              <w:right w:val="single" w:sz="8" w:space="0" w:color="334773"/>
            </w:tcBorders>
          </w:tcPr>
          <w:p w14:paraId="5CD199BC" w14:textId="5255CA6B" w:rsidR="00EE770C" w:rsidRPr="00EE770C" w:rsidRDefault="00B17599">
            <w:pPr>
              <w:pStyle w:val="TableParagraph"/>
              <w:rPr>
                <w:rFonts w:ascii="Arial" w:hAnsi="Arial" w:cs="Arial"/>
              </w:rPr>
            </w:pPr>
            <w:r>
              <w:rPr>
                <w:rFonts w:ascii="Arial" w:hAnsi="Arial" w:cs="Arial"/>
              </w:rPr>
              <w:t>State</w:t>
            </w:r>
          </w:p>
        </w:tc>
        <w:tc>
          <w:tcPr>
            <w:tcW w:w="1124" w:type="dxa"/>
            <w:tcBorders>
              <w:left w:val="single" w:sz="8" w:space="0" w:color="334773"/>
              <w:bottom w:val="single" w:sz="8" w:space="0" w:color="334773"/>
              <w:right w:val="single" w:sz="8" w:space="0" w:color="334773"/>
            </w:tcBorders>
          </w:tcPr>
          <w:p w14:paraId="7003AF84" w14:textId="4B83A6AF" w:rsidR="00EE770C" w:rsidRPr="00EE770C" w:rsidRDefault="00EE770C">
            <w:pPr>
              <w:pStyle w:val="TableParagraph"/>
              <w:rPr>
                <w:rFonts w:ascii="Arial" w:hAnsi="Arial" w:cs="Arial"/>
              </w:rPr>
            </w:pPr>
          </w:p>
        </w:tc>
        <w:tc>
          <w:tcPr>
            <w:tcW w:w="1123" w:type="dxa"/>
            <w:tcBorders>
              <w:left w:val="single" w:sz="8" w:space="0" w:color="334773"/>
              <w:bottom w:val="single" w:sz="8" w:space="0" w:color="334773"/>
              <w:right w:val="single" w:sz="8" w:space="0" w:color="334773"/>
            </w:tcBorders>
          </w:tcPr>
          <w:p w14:paraId="58713C35" w14:textId="76B65263" w:rsidR="00EE770C" w:rsidRPr="00EE770C" w:rsidRDefault="00EE770C">
            <w:pPr>
              <w:pStyle w:val="TableParagraph"/>
              <w:rPr>
                <w:rFonts w:ascii="Arial" w:hAnsi="Arial" w:cs="Arial"/>
              </w:rPr>
            </w:pPr>
          </w:p>
        </w:tc>
        <w:tc>
          <w:tcPr>
            <w:tcW w:w="1123" w:type="dxa"/>
            <w:tcBorders>
              <w:left w:val="single" w:sz="8" w:space="0" w:color="334773"/>
              <w:bottom w:val="single" w:sz="8" w:space="0" w:color="334773"/>
              <w:right w:val="nil"/>
            </w:tcBorders>
          </w:tcPr>
          <w:p w14:paraId="0B1FB4C5" w14:textId="1D4B8EE9" w:rsidR="00EE770C" w:rsidRPr="00EE770C" w:rsidRDefault="00EE770C">
            <w:pPr>
              <w:pStyle w:val="TableParagraph"/>
              <w:rPr>
                <w:rFonts w:ascii="Arial" w:hAnsi="Arial" w:cs="Arial"/>
              </w:rPr>
            </w:pPr>
          </w:p>
        </w:tc>
      </w:tr>
      <w:tr w:rsidR="00A000BE" w14:paraId="216146C8" w14:textId="77777777">
        <w:trPr>
          <w:trHeight w:val="267"/>
        </w:trPr>
        <w:tc>
          <w:tcPr>
            <w:tcW w:w="1726" w:type="dxa"/>
            <w:vMerge w:val="restart"/>
            <w:tcBorders>
              <w:left w:val="single" w:sz="8" w:space="0" w:color="334773"/>
              <w:bottom w:val="single" w:sz="8" w:space="0" w:color="334773"/>
              <w:right w:val="nil"/>
            </w:tcBorders>
            <w:shd w:val="clear" w:color="auto" w:fill="E9F7FD"/>
          </w:tcPr>
          <w:p w14:paraId="2C02B36C" w14:textId="77777777" w:rsidR="00A000BE" w:rsidRDefault="00204E17">
            <w:pPr>
              <w:pStyle w:val="TableParagraph"/>
              <w:spacing w:before="147"/>
              <w:ind w:left="78"/>
              <w:rPr>
                <w:b/>
                <w:i/>
              </w:rPr>
            </w:pPr>
            <w:r>
              <w:rPr>
                <w:b/>
                <w:i/>
              </w:rPr>
              <w:t>All Students</w:t>
            </w:r>
          </w:p>
        </w:tc>
        <w:tc>
          <w:tcPr>
            <w:tcW w:w="1192" w:type="dxa"/>
            <w:vMerge w:val="restart"/>
            <w:tcBorders>
              <w:left w:val="nil"/>
              <w:bottom w:val="single" w:sz="8" w:space="0" w:color="334773"/>
              <w:right w:val="single" w:sz="8" w:space="0" w:color="334773"/>
            </w:tcBorders>
            <w:shd w:val="clear" w:color="auto" w:fill="E9F7FD"/>
          </w:tcPr>
          <w:p w14:paraId="7EA9FF5C" w14:textId="77777777" w:rsidR="00A000BE" w:rsidRDefault="00204E17">
            <w:pPr>
              <w:pStyle w:val="TableParagraph"/>
              <w:spacing w:line="291" w:lineRule="exact"/>
              <w:ind w:left="285"/>
              <w:rPr>
                <w:i/>
              </w:rPr>
            </w:pPr>
            <w:r>
              <w:rPr>
                <w:i/>
              </w:rPr>
              <w:t>201</w:t>
            </w:r>
            <w:r w:rsidR="005446CA">
              <w:rPr>
                <w:i/>
              </w:rPr>
              <w:t>7</w:t>
            </w:r>
            <w:r>
              <w:rPr>
                <w:i/>
              </w:rPr>
              <w:t>-1</w:t>
            </w:r>
            <w:r w:rsidR="005446CA">
              <w:rPr>
                <w:i/>
              </w:rPr>
              <w:t>8</w:t>
            </w:r>
          </w:p>
          <w:p w14:paraId="5AB6776A" w14:textId="77777777" w:rsidR="00A000BE" w:rsidRDefault="00204E17" w:rsidP="005446CA">
            <w:pPr>
              <w:pStyle w:val="TableParagraph"/>
              <w:spacing w:before="10" w:line="267" w:lineRule="exact"/>
              <w:ind w:left="285"/>
              <w:rPr>
                <w:i/>
              </w:rPr>
            </w:pPr>
            <w:r>
              <w:rPr>
                <w:i/>
              </w:rPr>
              <w:t>201</w:t>
            </w:r>
            <w:r w:rsidR="005446CA">
              <w:rPr>
                <w:i/>
              </w:rPr>
              <w:t>8</w:t>
            </w:r>
            <w:r>
              <w:rPr>
                <w:i/>
              </w:rPr>
              <w:t>-1</w:t>
            </w:r>
            <w:r w:rsidR="005446CA">
              <w:rPr>
                <w:i/>
              </w:rPr>
              <w:t>9</w:t>
            </w:r>
          </w:p>
        </w:tc>
        <w:tc>
          <w:tcPr>
            <w:tcW w:w="1123" w:type="dxa"/>
            <w:tcBorders>
              <w:left w:val="single" w:sz="8" w:space="0" w:color="334773"/>
              <w:bottom w:val="single" w:sz="8" w:space="0" w:color="334773"/>
              <w:right w:val="single" w:sz="8" w:space="0" w:color="334773"/>
            </w:tcBorders>
          </w:tcPr>
          <w:p w14:paraId="250FF540" w14:textId="03540E05" w:rsidR="00A000BE" w:rsidRDefault="0071579B" w:rsidP="00914994">
            <w:pPr>
              <w:pStyle w:val="TableParagraph"/>
              <w:jc w:val="center"/>
              <w:rPr>
                <w:rFonts w:ascii="Times New Roman"/>
                <w:sz w:val="18"/>
              </w:rPr>
            </w:pPr>
            <w:r>
              <w:rPr>
                <w:rFonts w:ascii="Times New Roman"/>
                <w:sz w:val="18"/>
              </w:rPr>
              <w:t>86%</w:t>
            </w:r>
          </w:p>
        </w:tc>
        <w:tc>
          <w:tcPr>
            <w:tcW w:w="1147" w:type="dxa"/>
            <w:tcBorders>
              <w:left w:val="single" w:sz="8" w:space="0" w:color="334773"/>
              <w:bottom w:val="single" w:sz="8" w:space="0" w:color="334773"/>
              <w:right w:val="single" w:sz="8" w:space="0" w:color="334773"/>
            </w:tcBorders>
          </w:tcPr>
          <w:p w14:paraId="7040669F" w14:textId="76A99573" w:rsidR="00A000BE" w:rsidRDefault="00B17599">
            <w:pPr>
              <w:pStyle w:val="TableParagraph"/>
              <w:rPr>
                <w:rFonts w:ascii="Times New Roman"/>
                <w:sz w:val="18"/>
              </w:rPr>
            </w:pPr>
            <w:r>
              <w:rPr>
                <w:rFonts w:ascii="Times New Roman"/>
                <w:sz w:val="18"/>
              </w:rPr>
              <w:t>NA</w:t>
            </w:r>
          </w:p>
        </w:tc>
        <w:tc>
          <w:tcPr>
            <w:tcW w:w="1124" w:type="dxa"/>
            <w:tcBorders>
              <w:left w:val="single" w:sz="8" w:space="0" w:color="334773"/>
              <w:bottom w:val="single" w:sz="8" w:space="0" w:color="334773"/>
              <w:right w:val="single" w:sz="8" w:space="0" w:color="334773"/>
            </w:tcBorders>
          </w:tcPr>
          <w:p w14:paraId="71ADE1D0" w14:textId="77777777" w:rsidR="00A000BE" w:rsidRDefault="00A000BE">
            <w:pPr>
              <w:pStyle w:val="TableParagraph"/>
              <w:rPr>
                <w:rFonts w:ascii="Times New Roman"/>
                <w:sz w:val="18"/>
              </w:rPr>
            </w:pPr>
          </w:p>
        </w:tc>
        <w:tc>
          <w:tcPr>
            <w:tcW w:w="1123" w:type="dxa"/>
            <w:tcBorders>
              <w:left w:val="single" w:sz="8" w:space="0" w:color="334773"/>
              <w:bottom w:val="single" w:sz="8" w:space="0" w:color="334773"/>
              <w:right w:val="single" w:sz="8" w:space="0" w:color="334773"/>
            </w:tcBorders>
          </w:tcPr>
          <w:p w14:paraId="36BCD2BD" w14:textId="77777777" w:rsidR="00A000BE" w:rsidRDefault="00A000BE">
            <w:pPr>
              <w:pStyle w:val="TableParagraph"/>
              <w:rPr>
                <w:rFonts w:ascii="Times New Roman"/>
                <w:sz w:val="18"/>
              </w:rPr>
            </w:pPr>
          </w:p>
        </w:tc>
        <w:tc>
          <w:tcPr>
            <w:tcW w:w="1123" w:type="dxa"/>
            <w:tcBorders>
              <w:left w:val="single" w:sz="8" w:space="0" w:color="334773"/>
              <w:bottom w:val="single" w:sz="8" w:space="0" w:color="334773"/>
              <w:right w:val="nil"/>
            </w:tcBorders>
          </w:tcPr>
          <w:p w14:paraId="04ED5EFA" w14:textId="77777777" w:rsidR="00A000BE" w:rsidRDefault="00A000BE">
            <w:pPr>
              <w:pStyle w:val="TableParagraph"/>
              <w:rPr>
                <w:rFonts w:ascii="Times New Roman"/>
                <w:sz w:val="18"/>
              </w:rPr>
            </w:pPr>
          </w:p>
        </w:tc>
      </w:tr>
      <w:tr w:rsidR="00A000BE" w14:paraId="105463E6" w14:textId="77777777">
        <w:trPr>
          <w:trHeight w:val="300"/>
        </w:trPr>
        <w:tc>
          <w:tcPr>
            <w:tcW w:w="1726" w:type="dxa"/>
            <w:vMerge/>
            <w:tcBorders>
              <w:top w:val="nil"/>
              <w:left w:val="single" w:sz="8" w:space="0" w:color="334773"/>
              <w:bottom w:val="single" w:sz="8" w:space="0" w:color="334773"/>
              <w:right w:val="nil"/>
            </w:tcBorders>
            <w:shd w:val="clear" w:color="auto" w:fill="E9F7FD"/>
          </w:tcPr>
          <w:p w14:paraId="2BE535B5" w14:textId="77777777" w:rsidR="00A000BE" w:rsidRDefault="00A000BE">
            <w:pPr>
              <w:rPr>
                <w:sz w:val="2"/>
                <w:szCs w:val="2"/>
              </w:rPr>
            </w:pPr>
          </w:p>
        </w:tc>
        <w:tc>
          <w:tcPr>
            <w:tcW w:w="1192" w:type="dxa"/>
            <w:vMerge/>
            <w:tcBorders>
              <w:top w:val="nil"/>
              <w:left w:val="nil"/>
              <w:bottom w:val="single" w:sz="8" w:space="0" w:color="334773"/>
              <w:right w:val="single" w:sz="8" w:space="0" w:color="334773"/>
            </w:tcBorders>
            <w:shd w:val="clear" w:color="auto" w:fill="E9F7FD"/>
          </w:tcPr>
          <w:p w14:paraId="134A2C6F" w14:textId="77777777"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1F976356" w14:textId="59210247" w:rsidR="00A000BE" w:rsidRDefault="00B17599" w:rsidP="00914994">
            <w:pPr>
              <w:pStyle w:val="TableParagraph"/>
              <w:jc w:val="center"/>
              <w:rPr>
                <w:rFonts w:ascii="Times New Roman"/>
                <w:sz w:val="20"/>
              </w:rPr>
            </w:pPr>
            <w:r>
              <w:rPr>
                <w:rFonts w:ascii="Times New Roman"/>
                <w:sz w:val="20"/>
              </w:rPr>
              <w:t>78.6%</w:t>
            </w:r>
          </w:p>
        </w:tc>
        <w:tc>
          <w:tcPr>
            <w:tcW w:w="1147" w:type="dxa"/>
            <w:tcBorders>
              <w:top w:val="single" w:sz="8" w:space="0" w:color="334773"/>
              <w:left w:val="single" w:sz="8" w:space="0" w:color="334773"/>
              <w:bottom w:val="single" w:sz="8" w:space="0" w:color="334773"/>
              <w:right w:val="single" w:sz="8" w:space="0" w:color="334773"/>
            </w:tcBorders>
          </w:tcPr>
          <w:p w14:paraId="0DCA98E3" w14:textId="7C2ACE83" w:rsidR="00A000BE" w:rsidRDefault="00B17599">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3057EA3F"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37C24C0D"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33EC6E68" w14:textId="77777777" w:rsidR="00A000BE" w:rsidRDefault="00A000BE">
            <w:pPr>
              <w:pStyle w:val="TableParagraph"/>
              <w:rPr>
                <w:rFonts w:ascii="Times New Roman"/>
                <w:sz w:val="20"/>
              </w:rPr>
            </w:pPr>
          </w:p>
        </w:tc>
      </w:tr>
      <w:tr w:rsidR="00A000BE" w14:paraId="7B6C363A" w14:textId="77777777">
        <w:trPr>
          <w:trHeight w:val="300"/>
        </w:trPr>
        <w:tc>
          <w:tcPr>
            <w:tcW w:w="8558" w:type="dxa"/>
            <w:gridSpan w:val="7"/>
            <w:tcBorders>
              <w:top w:val="single" w:sz="8" w:space="0" w:color="334773"/>
              <w:left w:val="single" w:sz="8" w:space="0" w:color="334773"/>
              <w:bottom w:val="nil"/>
              <w:right w:val="nil"/>
            </w:tcBorders>
            <w:shd w:val="clear" w:color="auto" w:fill="E9F7FD"/>
          </w:tcPr>
          <w:p w14:paraId="10893969" w14:textId="77777777" w:rsidR="00A000BE" w:rsidRDefault="00204E17" w:rsidP="00914994">
            <w:pPr>
              <w:pStyle w:val="TableParagraph"/>
              <w:spacing w:line="280" w:lineRule="exact"/>
              <w:ind w:left="78"/>
              <w:jc w:val="center"/>
              <w:rPr>
                <w:b/>
                <w:i/>
              </w:rPr>
            </w:pPr>
            <w:r>
              <w:rPr>
                <w:b/>
                <w:i/>
              </w:rPr>
              <w:t>Racial/Ethnic Subgroups</w:t>
            </w:r>
          </w:p>
        </w:tc>
      </w:tr>
      <w:tr w:rsidR="00B17599" w14:paraId="16B75E86" w14:textId="77777777">
        <w:trPr>
          <w:trHeight w:val="282"/>
        </w:trPr>
        <w:tc>
          <w:tcPr>
            <w:tcW w:w="1726" w:type="dxa"/>
            <w:tcBorders>
              <w:top w:val="nil"/>
              <w:left w:val="single" w:sz="8" w:space="0" w:color="334773"/>
              <w:bottom w:val="nil"/>
              <w:right w:val="nil"/>
            </w:tcBorders>
            <w:shd w:val="clear" w:color="auto" w:fill="E9F7FD"/>
          </w:tcPr>
          <w:p w14:paraId="01693B0C" w14:textId="77777777" w:rsidR="00B17599" w:rsidRDefault="00B17599" w:rsidP="00B17599">
            <w:pPr>
              <w:pStyle w:val="TableParagraph"/>
              <w:spacing w:before="1" w:line="261" w:lineRule="exact"/>
              <w:ind w:left="179"/>
              <w:rPr>
                <w:i/>
              </w:rPr>
            </w:pPr>
            <w:r>
              <w:rPr>
                <w:i/>
              </w:rPr>
              <w:t>American</w:t>
            </w:r>
          </w:p>
        </w:tc>
        <w:tc>
          <w:tcPr>
            <w:tcW w:w="1192" w:type="dxa"/>
            <w:tcBorders>
              <w:top w:val="nil"/>
              <w:left w:val="nil"/>
              <w:bottom w:val="nil"/>
              <w:right w:val="single" w:sz="8" w:space="0" w:color="334773"/>
            </w:tcBorders>
            <w:shd w:val="clear" w:color="auto" w:fill="E9F7FD"/>
          </w:tcPr>
          <w:p w14:paraId="3D0AE518" w14:textId="77777777" w:rsidR="00B17599" w:rsidRDefault="00B17599" w:rsidP="00B17599">
            <w:pPr>
              <w:pStyle w:val="TableParagraph"/>
              <w:spacing w:line="262" w:lineRule="exact"/>
              <w:ind w:right="188"/>
              <w:jc w:val="right"/>
              <w:rPr>
                <w:i/>
              </w:rPr>
            </w:pPr>
            <w:r>
              <w:rPr>
                <w:i/>
                <w:w w:val="95"/>
              </w:rPr>
              <w:t>2017-18</w:t>
            </w:r>
          </w:p>
        </w:tc>
        <w:tc>
          <w:tcPr>
            <w:tcW w:w="1123" w:type="dxa"/>
            <w:tcBorders>
              <w:top w:val="single" w:sz="8" w:space="0" w:color="334773"/>
              <w:left w:val="single" w:sz="8" w:space="0" w:color="334773"/>
              <w:bottom w:val="single" w:sz="8" w:space="0" w:color="334773"/>
              <w:right w:val="single" w:sz="8" w:space="0" w:color="334773"/>
            </w:tcBorders>
          </w:tcPr>
          <w:p w14:paraId="6603AA3A" w14:textId="4B42F08E"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35A65693" w14:textId="64F85F1F"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495427A2"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3C8150B6"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48022E4F" w14:textId="77777777" w:rsidR="00B17599" w:rsidRDefault="00B17599" w:rsidP="00B17599">
            <w:pPr>
              <w:pStyle w:val="TableParagraph"/>
              <w:rPr>
                <w:rFonts w:ascii="Times New Roman"/>
                <w:sz w:val="20"/>
              </w:rPr>
            </w:pPr>
          </w:p>
        </w:tc>
      </w:tr>
      <w:tr w:rsidR="00B17599" w14:paraId="230CA4D9" w14:textId="77777777">
        <w:trPr>
          <w:trHeight w:val="280"/>
        </w:trPr>
        <w:tc>
          <w:tcPr>
            <w:tcW w:w="1726" w:type="dxa"/>
            <w:tcBorders>
              <w:top w:val="nil"/>
              <w:left w:val="single" w:sz="8" w:space="0" w:color="334773"/>
              <w:bottom w:val="nil"/>
              <w:right w:val="nil"/>
            </w:tcBorders>
            <w:shd w:val="clear" w:color="auto" w:fill="E9F7FD"/>
          </w:tcPr>
          <w:p w14:paraId="13B1FBA5" w14:textId="77777777" w:rsidR="00B17599" w:rsidRDefault="00B17599" w:rsidP="00B17599">
            <w:pPr>
              <w:pStyle w:val="TableParagraph"/>
              <w:spacing w:line="261" w:lineRule="exact"/>
              <w:ind w:left="179"/>
              <w:rPr>
                <w:i/>
              </w:rPr>
            </w:pPr>
            <w:r>
              <w:rPr>
                <w:i/>
              </w:rPr>
              <w:t>Indian</w:t>
            </w:r>
          </w:p>
        </w:tc>
        <w:tc>
          <w:tcPr>
            <w:tcW w:w="1192" w:type="dxa"/>
            <w:tcBorders>
              <w:top w:val="nil"/>
              <w:left w:val="nil"/>
              <w:bottom w:val="nil"/>
              <w:right w:val="single" w:sz="8" w:space="0" w:color="334773"/>
            </w:tcBorders>
            <w:shd w:val="clear" w:color="auto" w:fill="E9F7FD"/>
          </w:tcPr>
          <w:p w14:paraId="2E0FAEED" w14:textId="77777777" w:rsidR="00B17599" w:rsidRDefault="00B17599" w:rsidP="00B17599">
            <w:pPr>
              <w:pStyle w:val="TableParagraph"/>
              <w:spacing w:line="261" w:lineRule="exact"/>
              <w:ind w:right="188"/>
              <w:jc w:val="right"/>
              <w:rPr>
                <w:i/>
              </w:rPr>
            </w:pPr>
            <w:r>
              <w:rPr>
                <w:i/>
                <w:w w:val="95"/>
              </w:rPr>
              <w:t>2018-19</w:t>
            </w:r>
          </w:p>
        </w:tc>
        <w:tc>
          <w:tcPr>
            <w:tcW w:w="1123" w:type="dxa"/>
            <w:tcBorders>
              <w:top w:val="single" w:sz="8" w:space="0" w:color="334773"/>
              <w:left w:val="single" w:sz="8" w:space="0" w:color="334773"/>
              <w:bottom w:val="single" w:sz="8" w:space="0" w:color="334773"/>
              <w:right w:val="single" w:sz="8" w:space="0" w:color="334773"/>
            </w:tcBorders>
          </w:tcPr>
          <w:p w14:paraId="2AB6869A" w14:textId="16CBA203"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375686E1" w14:textId="27661609"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D8143C7"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3311DB32"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4F12E5F4" w14:textId="77777777" w:rsidR="00B17599" w:rsidRDefault="00B17599" w:rsidP="00B17599">
            <w:pPr>
              <w:pStyle w:val="TableParagraph"/>
              <w:rPr>
                <w:rFonts w:ascii="Times New Roman"/>
                <w:sz w:val="20"/>
              </w:rPr>
            </w:pPr>
          </w:p>
        </w:tc>
      </w:tr>
      <w:tr w:rsidR="00B17599" w14:paraId="74478981" w14:textId="77777777">
        <w:trPr>
          <w:trHeight w:val="284"/>
        </w:trPr>
        <w:tc>
          <w:tcPr>
            <w:tcW w:w="1726" w:type="dxa"/>
            <w:tcBorders>
              <w:top w:val="nil"/>
              <w:left w:val="single" w:sz="8" w:space="0" w:color="334773"/>
              <w:bottom w:val="nil"/>
              <w:right w:val="nil"/>
            </w:tcBorders>
            <w:shd w:val="clear" w:color="auto" w:fill="E9F7FD"/>
          </w:tcPr>
          <w:p w14:paraId="371CDF31" w14:textId="77777777" w:rsidR="00B17599" w:rsidRDefault="00B17599" w:rsidP="00B17599">
            <w:pPr>
              <w:pStyle w:val="TableParagraph"/>
              <w:spacing w:before="4" w:line="261" w:lineRule="exact"/>
              <w:ind w:left="179"/>
              <w:rPr>
                <w:i/>
              </w:rPr>
            </w:pPr>
            <w:r>
              <w:rPr>
                <w:i/>
              </w:rPr>
              <w:t>Asian/Pacific</w:t>
            </w:r>
          </w:p>
        </w:tc>
        <w:tc>
          <w:tcPr>
            <w:tcW w:w="1192" w:type="dxa"/>
            <w:tcBorders>
              <w:top w:val="nil"/>
              <w:left w:val="nil"/>
              <w:bottom w:val="nil"/>
              <w:right w:val="single" w:sz="8" w:space="0" w:color="334773"/>
            </w:tcBorders>
            <w:shd w:val="clear" w:color="auto" w:fill="E9F7FD"/>
          </w:tcPr>
          <w:p w14:paraId="69AB23C7" w14:textId="77777777" w:rsidR="00B17599" w:rsidRDefault="00B17599" w:rsidP="00B17599">
            <w:pPr>
              <w:pStyle w:val="TableParagraph"/>
              <w:spacing w:line="265" w:lineRule="exact"/>
              <w:ind w:right="188"/>
              <w:jc w:val="right"/>
              <w:rPr>
                <w:i/>
              </w:rPr>
            </w:pPr>
            <w:r>
              <w:rPr>
                <w:i/>
                <w:w w:val="95"/>
              </w:rPr>
              <w:t>2017-18</w:t>
            </w:r>
          </w:p>
        </w:tc>
        <w:tc>
          <w:tcPr>
            <w:tcW w:w="1123" w:type="dxa"/>
            <w:tcBorders>
              <w:top w:val="single" w:sz="8" w:space="0" w:color="334773"/>
              <w:left w:val="single" w:sz="8" w:space="0" w:color="334773"/>
              <w:bottom w:val="single" w:sz="8" w:space="0" w:color="334773"/>
              <w:right w:val="single" w:sz="8" w:space="0" w:color="334773"/>
            </w:tcBorders>
          </w:tcPr>
          <w:p w14:paraId="65888659" w14:textId="5A41039F"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196E43E" w14:textId="12680EB8"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4BEE52E"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3A6AFA91"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351B52E2" w14:textId="77777777" w:rsidR="00B17599" w:rsidRDefault="00B17599" w:rsidP="00B17599">
            <w:pPr>
              <w:pStyle w:val="TableParagraph"/>
              <w:rPr>
                <w:rFonts w:ascii="Times New Roman"/>
                <w:sz w:val="20"/>
              </w:rPr>
            </w:pPr>
          </w:p>
        </w:tc>
      </w:tr>
      <w:tr w:rsidR="00B17599" w14:paraId="209181A2" w14:textId="77777777">
        <w:trPr>
          <w:trHeight w:val="280"/>
        </w:trPr>
        <w:tc>
          <w:tcPr>
            <w:tcW w:w="1726" w:type="dxa"/>
            <w:tcBorders>
              <w:top w:val="nil"/>
              <w:left w:val="single" w:sz="8" w:space="0" w:color="334773"/>
              <w:bottom w:val="nil"/>
              <w:right w:val="nil"/>
            </w:tcBorders>
            <w:shd w:val="clear" w:color="auto" w:fill="E9F7FD"/>
          </w:tcPr>
          <w:p w14:paraId="77731F28" w14:textId="77777777" w:rsidR="00B17599" w:rsidRDefault="00B17599" w:rsidP="00B17599">
            <w:pPr>
              <w:pStyle w:val="TableParagraph"/>
              <w:spacing w:line="260" w:lineRule="exact"/>
              <w:ind w:left="179"/>
              <w:rPr>
                <w:i/>
              </w:rPr>
            </w:pPr>
            <w:r>
              <w:rPr>
                <w:i/>
              </w:rPr>
              <w:t>Islander</w:t>
            </w:r>
          </w:p>
        </w:tc>
        <w:tc>
          <w:tcPr>
            <w:tcW w:w="1192" w:type="dxa"/>
            <w:tcBorders>
              <w:top w:val="nil"/>
              <w:left w:val="nil"/>
              <w:bottom w:val="nil"/>
              <w:right w:val="single" w:sz="8" w:space="0" w:color="334773"/>
            </w:tcBorders>
            <w:shd w:val="clear" w:color="auto" w:fill="E9F7FD"/>
          </w:tcPr>
          <w:p w14:paraId="167F4722" w14:textId="77777777" w:rsidR="00B17599" w:rsidRDefault="00B17599" w:rsidP="00B17599">
            <w:pPr>
              <w:pStyle w:val="TableParagraph"/>
              <w:spacing w:line="260" w:lineRule="exact"/>
              <w:ind w:right="188"/>
              <w:jc w:val="right"/>
              <w:rPr>
                <w:i/>
              </w:rPr>
            </w:pPr>
            <w:r>
              <w:rPr>
                <w:i/>
                <w:w w:val="95"/>
              </w:rPr>
              <w:t>2018-19</w:t>
            </w:r>
          </w:p>
        </w:tc>
        <w:tc>
          <w:tcPr>
            <w:tcW w:w="1123" w:type="dxa"/>
            <w:tcBorders>
              <w:top w:val="single" w:sz="8" w:space="0" w:color="334773"/>
              <w:left w:val="single" w:sz="8" w:space="0" w:color="334773"/>
              <w:bottom w:val="single" w:sz="8" w:space="0" w:color="334773"/>
              <w:right w:val="single" w:sz="8" w:space="0" w:color="334773"/>
            </w:tcBorders>
          </w:tcPr>
          <w:p w14:paraId="2BD891BC" w14:textId="5A1F7D12"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E5B9D7C" w14:textId="3D096C34"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BB55CC4"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47B47FF4"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729D88AE" w14:textId="77777777" w:rsidR="00B17599" w:rsidRDefault="00B17599" w:rsidP="00B17599">
            <w:pPr>
              <w:pStyle w:val="TableParagraph"/>
              <w:rPr>
                <w:rFonts w:ascii="Times New Roman"/>
                <w:sz w:val="20"/>
              </w:rPr>
            </w:pPr>
          </w:p>
        </w:tc>
      </w:tr>
      <w:tr w:rsidR="00B17599" w14:paraId="41C5EEB1" w14:textId="77777777">
        <w:trPr>
          <w:trHeight w:val="280"/>
        </w:trPr>
        <w:tc>
          <w:tcPr>
            <w:tcW w:w="1726" w:type="dxa"/>
            <w:vMerge w:val="restart"/>
            <w:tcBorders>
              <w:top w:val="nil"/>
              <w:left w:val="single" w:sz="8" w:space="0" w:color="334773"/>
              <w:bottom w:val="nil"/>
              <w:right w:val="nil"/>
            </w:tcBorders>
            <w:shd w:val="clear" w:color="auto" w:fill="E9F7FD"/>
          </w:tcPr>
          <w:p w14:paraId="0926F899" w14:textId="77777777" w:rsidR="00B17599" w:rsidRDefault="00B17599" w:rsidP="00B17599">
            <w:pPr>
              <w:pStyle w:val="TableParagraph"/>
              <w:spacing w:before="157"/>
              <w:ind w:left="179"/>
              <w:rPr>
                <w:i/>
              </w:rPr>
            </w:pPr>
            <w:r>
              <w:rPr>
                <w:i/>
              </w:rPr>
              <w:t>Black</w:t>
            </w:r>
          </w:p>
        </w:tc>
        <w:tc>
          <w:tcPr>
            <w:tcW w:w="1192" w:type="dxa"/>
            <w:vMerge w:val="restart"/>
            <w:tcBorders>
              <w:top w:val="nil"/>
              <w:left w:val="nil"/>
              <w:bottom w:val="nil"/>
              <w:right w:val="single" w:sz="8" w:space="0" w:color="334773"/>
            </w:tcBorders>
            <w:shd w:val="clear" w:color="auto" w:fill="E9F7FD"/>
          </w:tcPr>
          <w:p w14:paraId="371BC9C5" w14:textId="77777777" w:rsidR="00B17599" w:rsidRDefault="00B17599" w:rsidP="00B17599">
            <w:pPr>
              <w:pStyle w:val="TableParagraph"/>
              <w:spacing w:before="4"/>
              <w:ind w:left="285"/>
              <w:rPr>
                <w:i/>
              </w:rPr>
            </w:pPr>
            <w:r>
              <w:rPr>
                <w:i/>
              </w:rPr>
              <w:t>2017-18</w:t>
            </w:r>
          </w:p>
          <w:p w14:paraId="40184948" w14:textId="77777777" w:rsidR="00B17599" w:rsidRDefault="00B17599" w:rsidP="00B17599">
            <w:pPr>
              <w:pStyle w:val="TableParagraph"/>
              <w:spacing w:before="10" w:line="268"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14:paraId="7EC02A44" w14:textId="77695A9A" w:rsidR="00B17599" w:rsidRDefault="00B17599" w:rsidP="00B17599">
            <w:pPr>
              <w:pStyle w:val="TableParagraph"/>
              <w:jc w:val="center"/>
              <w:rPr>
                <w:rFonts w:ascii="Times New Roman"/>
                <w:sz w:val="20"/>
              </w:rPr>
            </w:pPr>
            <w:r>
              <w:rPr>
                <w:rFonts w:ascii="Times New Roman"/>
                <w:sz w:val="20"/>
              </w:rPr>
              <w:t>80%</w:t>
            </w:r>
          </w:p>
        </w:tc>
        <w:tc>
          <w:tcPr>
            <w:tcW w:w="1147" w:type="dxa"/>
            <w:tcBorders>
              <w:top w:val="single" w:sz="8" w:space="0" w:color="334773"/>
              <w:left w:val="single" w:sz="8" w:space="0" w:color="334773"/>
              <w:bottom w:val="single" w:sz="8" w:space="0" w:color="334773"/>
              <w:right w:val="single" w:sz="8" w:space="0" w:color="334773"/>
            </w:tcBorders>
          </w:tcPr>
          <w:p w14:paraId="2D226E1D" w14:textId="2D88EC0C"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1CE7084F"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663673E5"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5209170B" w14:textId="77777777" w:rsidR="00B17599" w:rsidRDefault="00B17599" w:rsidP="00B17599">
            <w:pPr>
              <w:pStyle w:val="TableParagraph"/>
              <w:rPr>
                <w:rFonts w:ascii="Times New Roman"/>
                <w:sz w:val="20"/>
              </w:rPr>
            </w:pPr>
          </w:p>
        </w:tc>
      </w:tr>
      <w:tr w:rsidR="00B17599" w14:paraId="311ED1DF" w14:textId="77777777">
        <w:trPr>
          <w:trHeight w:val="299"/>
        </w:trPr>
        <w:tc>
          <w:tcPr>
            <w:tcW w:w="1726" w:type="dxa"/>
            <w:vMerge/>
            <w:tcBorders>
              <w:top w:val="nil"/>
              <w:left w:val="single" w:sz="8" w:space="0" w:color="334773"/>
              <w:bottom w:val="nil"/>
              <w:right w:val="nil"/>
            </w:tcBorders>
            <w:shd w:val="clear" w:color="auto" w:fill="E9F7FD"/>
          </w:tcPr>
          <w:p w14:paraId="6162D324" w14:textId="77777777" w:rsidR="00B17599" w:rsidRDefault="00B17599" w:rsidP="00B17599">
            <w:pPr>
              <w:rPr>
                <w:sz w:val="2"/>
                <w:szCs w:val="2"/>
              </w:rPr>
            </w:pPr>
          </w:p>
        </w:tc>
        <w:tc>
          <w:tcPr>
            <w:tcW w:w="1192" w:type="dxa"/>
            <w:vMerge/>
            <w:tcBorders>
              <w:top w:val="nil"/>
              <w:left w:val="nil"/>
              <w:bottom w:val="nil"/>
              <w:right w:val="single" w:sz="8" w:space="0" w:color="334773"/>
            </w:tcBorders>
            <w:shd w:val="clear" w:color="auto" w:fill="E9F7FD"/>
          </w:tcPr>
          <w:p w14:paraId="274AF9ED" w14:textId="77777777" w:rsidR="00B17599" w:rsidRDefault="00B17599" w:rsidP="00B17599">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0262B784" w14:textId="05C69FD6" w:rsidR="00B17599" w:rsidRDefault="004758BE" w:rsidP="00B17599">
            <w:pPr>
              <w:pStyle w:val="TableParagraph"/>
              <w:jc w:val="center"/>
              <w:rPr>
                <w:rFonts w:ascii="Times New Roman"/>
                <w:sz w:val="20"/>
              </w:rPr>
            </w:pPr>
            <w:r>
              <w:rPr>
                <w:rFonts w:ascii="Times New Roman"/>
                <w:sz w:val="20"/>
              </w:rPr>
              <w:t>73.3%</w:t>
            </w:r>
          </w:p>
        </w:tc>
        <w:tc>
          <w:tcPr>
            <w:tcW w:w="1147" w:type="dxa"/>
            <w:tcBorders>
              <w:top w:val="single" w:sz="8" w:space="0" w:color="334773"/>
              <w:left w:val="single" w:sz="8" w:space="0" w:color="334773"/>
              <w:bottom w:val="single" w:sz="8" w:space="0" w:color="334773"/>
              <w:right w:val="single" w:sz="8" w:space="0" w:color="334773"/>
            </w:tcBorders>
          </w:tcPr>
          <w:p w14:paraId="20270232" w14:textId="78D44413"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138BF756"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7B9C4713"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355FA3E1" w14:textId="77777777" w:rsidR="00B17599" w:rsidRDefault="00B17599" w:rsidP="00B17599">
            <w:pPr>
              <w:pStyle w:val="TableParagraph"/>
              <w:rPr>
                <w:rFonts w:ascii="Times New Roman"/>
                <w:sz w:val="20"/>
              </w:rPr>
            </w:pPr>
          </w:p>
        </w:tc>
      </w:tr>
      <w:tr w:rsidR="00B17599" w14:paraId="3F5799C9" w14:textId="77777777">
        <w:trPr>
          <w:trHeight w:val="280"/>
        </w:trPr>
        <w:tc>
          <w:tcPr>
            <w:tcW w:w="1726" w:type="dxa"/>
            <w:vMerge w:val="restart"/>
            <w:tcBorders>
              <w:top w:val="nil"/>
              <w:left w:val="single" w:sz="8" w:space="0" w:color="334773"/>
              <w:bottom w:val="nil"/>
              <w:right w:val="nil"/>
            </w:tcBorders>
            <w:shd w:val="clear" w:color="auto" w:fill="E9F7FD"/>
          </w:tcPr>
          <w:p w14:paraId="06661768" w14:textId="77777777" w:rsidR="00B17599" w:rsidRDefault="00B17599" w:rsidP="00B17599">
            <w:pPr>
              <w:pStyle w:val="TableParagraph"/>
              <w:spacing w:before="157"/>
              <w:ind w:left="179"/>
              <w:rPr>
                <w:i/>
              </w:rPr>
            </w:pPr>
            <w:r>
              <w:rPr>
                <w:i/>
              </w:rPr>
              <w:t>Hispanic</w:t>
            </w:r>
          </w:p>
        </w:tc>
        <w:tc>
          <w:tcPr>
            <w:tcW w:w="1192" w:type="dxa"/>
            <w:vMerge w:val="restart"/>
            <w:tcBorders>
              <w:top w:val="nil"/>
              <w:left w:val="nil"/>
              <w:bottom w:val="nil"/>
              <w:right w:val="single" w:sz="8" w:space="0" w:color="334773"/>
            </w:tcBorders>
            <w:shd w:val="clear" w:color="auto" w:fill="E9F7FD"/>
          </w:tcPr>
          <w:p w14:paraId="159C9786" w14:textId="77777777" w:rsidR="00B17599" w:rsidRDefault="00B17599" w:rsidP="00B17599">
            <w:pPr>
              <w:pStyle w:val="TableParagraph"/>
              <w:spacing w:before="4"/>
              <w:ind w:left="285"/>
              <w:rPr>
                <w:i/>
              </w:rPr>
            </w:pPr>
            <w:r>
              <w:rPr>
                <w:i/>
              </w:rPr>
              <w:t>2017-18</w:t>
            </w:r>
          </w:p>
          <w:p w14:paraId="336D9FA3" w14:textId="77777777" w:rsidR="00B17599" w:rsidRDefault="00B17599" w:rsidP="00B17599">
            <w:pPr>
              <w:pStyle w:val="TableParagraph"/>
              <w:spacing w:before="12"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14:paraId="0F91ED49" w14:textId="7E89716B" w:rsidR="00B17599" w:rsidRDefault="00B17599" w:rsidP="00B17599">
            <w:pPr>
              <w:pStyle w:val="TableParagraph"/>
              <w:jc w:val="center"/>
              <w:rPr>
                <w:rFonts w:ascii="Times New Roman"/>
                <w:sz w:val="20"/>
              </w:rPr>
            </w:pPr>
            <w:r>
              <w:rPr>
                <w:rFonts w:ascii="Times New Roman"/>
                <w:sz w:val="20"/>
              </w:rPr>
              <w:t>0%</w:t>
            </w:r>
          </w:p>
        </w:tc>
        <w:tc>
          <w:tcPr>
            <w:tcW w:w="1147" w:type="dxa"/>
            <w:tcBorders>
              <w:top w:val="single" w:sz="8" w:space="0" w:color="334773"/>
              <w:left w:val="single" w:sz="8" w:space="0" w:color="334773"/>
              <w:bottom w:val="single" w:sz="8" w:space="0" w:color="334773"/>
              <w:right w:val="single" w:sz="8" w:space="0" w:color="334773"/>
            </w:tcBorders>
          </w:tcPr>
          <w:p w14:paraId="6C48BE6B" w14:textId="02448431"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3DBDF1DA"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3AF41016"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4019F84E" w14:textId="77777777" w:rsidR="00B17599" w:rsidRDefault="00B17599" w:rsidP="00B17599">
            <w:pPr>
              <w:pStyle w:val="TableParagraph"/>
              <w:rPr>
                <w:rFonts w:ascii="Times New Roman"/>
                <w:sz w:val="20"/>
              </w:rPr>
            </w:pPr>
          </w:p>
        </w:tc>
      </w:tr>
      <w:tr w:rsidR="00B17599" w14:paraId="60FE315E" w14:textId="77777777">
        <w:trPr>
          <w:trHeight w:val="299"/>
        </w:trPr>
        <w:tc>
          <w:tcPr>
            <w:tcW w:w="1726" w:type="dxa"/>
            <w:vMerge/>
            <w:tcBorders>
              <w:top w:val="nil"/>
              <w:left w:val="single" w:sz="8" w:space="0" w:color="334773"/>
              <w:bottom w:val="nil"/>
              <w:right w:val="nil"/>
            </w:tcBorders>
            <w:shd w:val="clear" w:color="auto" w:fill="E9F7FD"/>
          </w:tcPr>
          <w:p w14:paraId="1EB37882" w14:textId="77777777" w:rsidR="00B17599" w:rsidRDefault="00B17599" w:rsidP="00B17599">
            <w:pPr>
              <w:rPr>
                <w:sz w:val="2"/>
                <w:szCs w:val="2"/>
              </w:rPr>
            </w:pPr>
          </w:p>
        </w:tc>
        <w:tc>
          <w:tcPr>
            <w:tcW w:w="1192" w:type="dxa"/>
            <w:vMerge/>
            <w:tcBorders>
              <w:top w:val="nil"/>
              <w:left w:val="nil"/>
              <w:bottom w:val="nil"/>
              <w:right w:val="single" w:sz="8" w:space="0" w:color="334773"/>
            </w:tcBorders>
            <w:shd w:val="clear" w:color="auto" w:fill="E9F7FD"/>
          </w:tcPr>
          <w:p w14:paraId="6622C773" w14:textId="77777777" w:rsidR="00B17599" w:rsidRDefault="00B17599" w:rsidP="00B17599">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5F4A77C5" w14:textId="12774AB5" w:rsidR="00B17599" w:rsidRDefault="00B17599"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6E1971C" w14:textId="199005DF"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76EDF24"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53735D57"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0BD0B6B7" w14:textId="77777777" w:rsidR="00B17599" w:rsidRDefault="00B17599" w:rsidP="00B17599">
            <w:pPr>
              <w:pStyle w:val="TableParagraph"/>
              <w:rPr>
                <w:rFonts w:ascii="Times New Roman"/>
                <w:sz w:val="20"/>
              </w:rPr>
            </w:pPr>
          </w:p>
        </w:tc>
      </w:tr>
      <w:tr w:rsidR="00B17599" w14:paraId="2BAD7DD8" w14:textId="77777777">
        <w:trPr>
          <w:trHeight w:val="280"/>
        </w:trPr>
        <w:tc>
          <w:tcPr>
            <w:tcW w:w="1726" w:type="dxa"/>
            <w:vMerge w:val="restart"/>
            <w:tcBorders>
              <w:top w:val="nil"/>
              <w:left w:val="single" w:sz="8" w:space="0" w:color="334773"/>
              <w:bottom w:val="nil"/>
              <w:right w:val="nil"/>
            </w:tcBorders>
            <w:shd w:val="clear" w:color="auto" w:fill="E9F7FD"/>
          </w:tcPr>
          <w:p w14:paraId="12B8C768" w14:textId="77777777" w:rsidR="00B17599" w:rsidRDefault="00B17599" w:rsidP="00B17599">
            <w:pPr>
              <w:pStyle w:val="TableParagraph"/>
              <w:spacing w:before="160"/>
              <w:ind w:left="179"/>
              <w:rPr>
                <w:i/>
              </w:rPr>
            </w:pPr>
            <w:r>
              <w:rPr>
                <w:i/>
              </w:rPr>
              <w:t>White</w:t>
            </w:r>
          </w:p>
        </w:tc>
        <w:tc>
          <w:tcPr>
            <w:tcW w:w="1192" w:type="dxa"/>
            <w:vMerge w:val="restart"/>
            <w:tcBorders>
              <w:top w:val="nil"/>
              <w:left w:val="nil"/>
              <w:bottom w:val="nil"/>
              <w:right w:val="single" w:sz="8" w:space="0" w:color="334773"/>
            </w:tcBorders>
            <w:shd w:val="clear" w:color="auto" w:fill="E9F7FD"/>
          </w:tcPr>
          <w:p w14:paraId="55C6959B" w14:textId="77777777" w:rsidR="00B17599" w:rsidRDefault="00B17599" w:rsidP="00B17599">
            <w:pPr>
              <w:pStyle w:val="TableParagraph"/>
              <w:spacing w:before="6"/>
              <w:ind w:left="285"/>
              <w:rPr>
                <w:i/>
              </w:rPr>
            </w:pPr>
            <w:r>
              <w:rPr>
                <w:i/>
              </w:rPr>
              <w:t>2017-18</w:t>
            </w:r>
          </w:p>
          <w:p w14:paraId="3E663752" w14:textId="77777777" w:rsidR="00B17599" w:rsidRDefault="00B17599" w:rsidP="00B17599">
            <w:pPr>
              <w:pStyle w:val="TableParagraph"/>
              <w:spacing w:before="13"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14:paraId="726520B9" w14:textId="64B9E61A" w:rsidR="00B17599" w:rsidRDefault="00B17599" w:rsidP="00B17599">
            <w:pPr>
              <w:pStyle w:val="TableParagraph"/>
              <w:jc w:val="center"/>
              <w:rPr>
                <w:rFonts w:ascii="Times New Roman"/>
                <w:sz w:val="20"/>
              </w:rPr>
            </w:pPr>
            <w:r>
              <w:rPr>
                <w:rFonts w:ascii="Times New Roman"/>
                <w:sz w:val="20"/>
              </w:rPr>
              <w:t>85.7%</w:t>
            </w:r>
          </w:p>
        </w:tc>
        <w:tc>
          <w:tcPr>
            <w:tcW w:w="1147" w:type="dxa"/>
            <w:tcBorders>
              <w:top w:val="single" w:sz="8" w:space="0" w:color="334773"/>
              <w:left w:val="single" w:sz="8" w:space="0" w:color="334773"/>
              <w:bottom w:val="single" w:sz="8" w:space="0" w:color="334773"/>
              <w:right w:val="single" w:sz="8" w:space="0" w:color="334773"/>
            </w:tcBorders>
          </w:tcPr>
          <w:p w14:paraId="2CA5548A" w14:textId="453E0D16"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5DA90B5F"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3926222A"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06F97942" w14:textId="77777777" w:rsidR="00B17599" w:rsidRDefault="00B17599" w:rsidP="00B17599">
            <w:pPr>
              <w:pStyle w:val="TableParagraph"/>
              <w:rPr>
                <w:rFonts w:ascii="Times New Roman"/>
                <w:sz w:val="20"/>
              </w:rPr>
            </w:pPr>
          </w:p>
        </w:tc>
      </w:tr>
      <w:tr w:rsidR="00B17599" w14:paraId="2642EECD" w14:textId="77777777">
        <w:trPr>
          <w:trHeight w:val="301"/>
        </w:trPr>
        <w:tc>
          <w:tcPr>
            <w:tcW w:w="1726" w:type="dxa"/>
            <w:vMerge/>
            <w:tcBorders>
              <w:top w:val="nil"/>
              <w:left w:val="single" w:sz="8" w:space="0" w:color="334773"/>
              <w:bottom w:val="nil"/>
              <w:right w:val="nil"/>
            </w:tcBorders>
            <w:shd w:val="clear" w:color="auto" w:fill="E9F7FD"/>
          </w:tcPr>
          <w:p w14:paraId="39C18908" w14:textId="77777777" w:rsidR="00B17599" w:rsidRDefault="00B17599" w:rsidP="00B17599">
            <w:pPr>
              <w:rPr>
                <w:sz w:val="2"/>
                <w:szCs w:val="2"/>
              </w:rPr>
            </w:pPr>
          </w:p>
        </w:tc>
        <w:tc>
          <w:tcPr>
            <w:tcW w:w="1192" w:type="dxa"/>
            <w:vMerge/>
            <w:tcBorders>
              <w:top w:val="nil"/>
              <w:left w:val="nil"/>
              <w:bottom w:val="nil"/>
              <w:right w:val="single" w:sz="8" w:space="0" w:color="334773"/>
            </w:tcBorders>
            <w:shd w:val="clear" w:color="auto" w:fill="E9F7FD"/>
          </w:tcPr>
          <w:p w14:paraId="50B2CF46" w14:textId="77777777" w:rsidR="00B17599" w:rsidRDefault="00B17599" w:rsidP="00B17599">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76C68253" w14:textId="7C315B4A" w:rsidR="00B17599" w:rsidRDefault="00B17599" w:rsidP="00B17599">
            <w:pPr>
              <w:pStyle w:val="TableParagraph"/>
              <w:jc w:val="center"/>
              <w:rPr>
                <w:rFonts w:ascii="Times New Roman"/>
                <w:sz w:val="20"/>
              </w:rPr>
            </w:pPr>
            <w:r>
              <w:rPr>
                <w:rFonts w:ascii="Times New Roman"/>
                <w:sz w:val="20"/>
              </w:rPr>
              <w:t>7</w:t>
            </w:r>
            <w:r w:rsidR="004758BE">
              <w:rPr>
                <w:rFonts w:ascii="Times New Roman"/>
                <w:sz w:val="20"/>
              </w:rPr>
              <w:t>6</w:t>
            </w:r>
            <w:r>
              <w:rPr>
                <w:rFonts w:ascii="Times New Roman"/>
                <w:sz w:val="20"/>
              </w:rPr>
              <w:t>.2%</w:t>
            </w:r>
          </w:p>
        </w:tc>
        <w:tc>
          <w:tcPr>
            <w:tcW w:w="1147" w:type="dxa"/>
            <w:tcBorders>
              <w:top w:val="single" w:sz="8" w:space="0" w:color="334773"/>
              <w:left w:val="single" w:sz="8" w:space="0" w:color="334773"/>
              <w:bottom w:val="single" w:sz="8" w:space="0" w:color="334773"/>
              <w:right w:val="single" w:sz="8" w:space="0" w:color="334773"/>
            </w:tcBorders>
          </w:tcPr>
          <w:p w14:paraId="38829873" w14:textId="7888E400"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51F35A5"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1959A175"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1E93C6EB" w14:textId="77777777" w:rsidR="00B17599" w:rsidRDefault="00B17599" w:rsidP="00B17599">
            <w:pPr>
              <w:pStyle w:val="TableParagraph"/>
              <w:rPr>
                <w:rFonts w:ascii="Times New Roman"/>
                <w:sz w:val="20"/>
              </w:rPr>
            </w:pPr>
          </w:p>
        </w:tc>
      </w:tr>
      <w:tr w:rsidR="00B17599" w14:paraId="2257B084" w14:textId="77777777">
        <w:trPr>
          <w:trHeight w:val="280"/>
        </w:trPr>
        <w:tc>
          <w:tcPr>
            <w:tcW w:w="1726" w:type="dxa"/>
            <w:vMerge w:val="restart"/>
            <w:tcBorders>
              <w:top w:val="nil"/>
              <w:left w:val="single" w:sz="8" w:space="0" w:color="334773"/>
              <w:bottom w:val="nil"/>
              <w:right w:val="nil"/>
            </w:tcBorders>
            <w:shd w:val="clear" w:color="auto" w:fill="E9F7FD"/>
          </w:tcPr>
          <w:p w14:paraId="70D0089C" w14:textId="77777777" w:rsidR="00B17599" w:rsidRDefault="00B17599" w:rsidP="00B17599">
            <w:pPr>
              <w:pStyle w:val="TableParagraph"/>
              <w:spacing w:before="157"/>
              <w:ind w:left="179"/>
              <w:rPr>
                <w:i/>
              </w:rPr>
            </w:pPr>
            <w:r>
              <w:rPr>
                <w:i/>
              </w:rPr>
              <w:t>Multi-Racial</w:t>
            </w:r>
          </w:p>
        </w:tc>
        <w:tc>
          <w:tcPr>
            <w:tcW w:w="1192" w:type="dxa"/>
            <w:vMerge w:val="restart"/>
            <w:tcBorders>
              <w:top w:val="nil"/>
              <w:left w:val="nil"/>
              <w:bottom w:val="nil"/>
              <w:right w:val="single" w:sz="8" w:space="0" w:color="334773"/>
            </w:tcBorders>
            <w:shd w:val="clear" w:color="auto" w:fill="E9F7FD"/>
          </w:tcPr>
          <w:p w14:paraId="77E73637" w14:textId="77777777" w:rsidR="00B17599" w:rsidRDefault="00B17599" w:rsidP="00B17599">
            <w:pPr>
              <w:pStyle w:val="TableParagraph"/>
              <w:spacing w:before="4"/>
              <w:ind w:left="285"/>
              <w:rPr>
                <w:i/>
              </w:rPr>
            </w:pPr>
            <w:r>
              <w:rPr>
                <w:i/>
              </w:rPr>
              <w:t>2017-18</w:t>
            </w:r>
          </w:p>
          <w:p w14:paraId="7C17CB65" w14:textId="77777777" w:rsidR="00B17599" w:rsidRDefault="00B17599" w:rsidP="00B17599">
            <w:pPr>
              <w:pStyle w:val="TableParagraph"/>
              <w:spacing w:before="12"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14:paraId="37E2E5CA" w14:textId="5B9E1771" w:rsidR="00B17599" w:rsidRDefault="00B17599" w:rsidP="00B17599">
            <w:pPr>
              <w:pStyle w:val="TableParagraph"/>
              <w:jc w:val="center"/>
              <w:rPr>
                <w:rFonts w:ascii="Times New Roman"/>
                <w:sz w:val="20"/>
              </w:rPr>
            </w:pPr>
            <w:r>
              <w:rPr>
                <w:rFonts w:ascii="Times New Roman"/>
                <w:sz w:val="20"/>
              </w:rPr>
              <w:t>0%</w:t>
            </w:r>
          </w:p>
        </w:tc>
        <w:tc>
          <w:tcPr>
            <w:tcW w:w="1147" w:type="dxa"/>
            <w:tcBorders>
              <w:top w:val="single" w:sz="8" w:space="0" w:color="334773"/>
              <w:left w:val="single" w:sz="8" w:space="0" w:color="334773"/>
              <w:bottom w:val="single" w:sz="8" w:space="0" w:color="334773"/>
              <w:right w:val="single" w:sz="8" w:space="0" w:color="334773"/>
            </w:tcBorders>
          </w:tcPr>
          <w:p w14:paraId="16965937" w14:textId="369FBA21"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20E95CDD"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339C4182"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0C89ED0D" w14:textId="77777777" w:rsidR="00B17599" w:rsidRDefault="00B17599" w:rsidP="00B17599">
            <w:pPr>
              <w:pStyle w:val="TableParagraph"/>
              <w:rPr>
                <w:rFonts w:ascii="Times New Roman"/>
                <w:sz w:val="20"/>
              </w:rPr>
            </w:pPr>
          </w:p>
        </w:tc>
      </w:tr>
      <w:tr w:rsidR="00B17599" w14:paraId="0F281B21" w14:textId="77777777">
        <w:trPr>
          <w:trHeight w:val="299"/>
        </w:trPr>
        <w:tc>
          <w:tcPr>
            <w:tcW w:w="1726" w:type="dxa"/>
            <w:vMerge/>
            <w:tcBorders>
              <w:top w:val="nil"/>
              <w:left w:val="single" w:sz="8" w:space="0" w:color="334773"/>
              <w:bottom w:val="nil"/>
              <w:right w:val="nil"/>
            </w:tcBorders>
            <w:shd w:val="clear" w:color="auto" w:fill="E9F7FD"/>
          </w:tcPr>
          <w:p w14:paraId="191B728D" w14:textId="77777777" w:rsidR="00B17599" w:rsidRDefault="00B17599" w:rsidP="00B17599">
            <w:pPr>
              <w:rPr>
                <w:sz w:val="2"/>
                <w:szCs w:val="2"/>
              </w:rPr>
            </w:pPr>
          </w:p>
        </w:tc>
        <w:tc>
          <w:tcPr>
            <w:tcW w:w="1192" w:type="dxa"/>
            <w:vMerge/>
            <w:tcBorders>
              <w:top w:val="nil"/>
              <w:left w:val="nil"/>
              <w:bottom w:val="nil"/>
              <w:right w:val="single" w:sz="8" w:space="0" w:color="334773"/>
            </w:tcBorders>
            <w:shd w:val="clear" w:color="auto" w:fill="E9F7FD"/>
          </w:tcPr>
          <w:p w14:paraId="4D064059" w14:textId="77777777" w:rsidR="00B17599" w:rsidRDefault="00B17599" w:rsidP="00B17599">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03DF67DC" w14:textId="2B7C8792" w:rsidR="00B17599" w:rsidRDefault="004758BE" w:rsidP="00B17599">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CA00803" w14:textId="28B44DA5" w:rsidR="00B17599" w:rsidRDefault="00B17599" w:rsidP="00B17599">
            <w:pPr>
              <w:pStyle w:val="TableParagraph"/>
              <w:rPr>
                <w:rFonts w:ascii="Times New Roman"/>
                <w:sz w:val="20"/>
              </w:rPr>
            </w:pPr>
            <w:r w:rsidRPr="00944A02">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1260318F"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0F5A05F5" w14:textId="77777777" w:rsidR="00B17599" w:rsidRDefault="00B17599" w:rsidP="00B17599">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0BA334AA" w14:textId="77777777" w:rsidR="00B17599" w:rsidRDefault="00B17599" w:rsidP="00B17599">
            <w:pPr>
              <w:pStyle w:val="TableParagraph"/>
              <w:rPr>
                <w:rFonts w:ascii="Times New Roman"/>
                <w:sz w:val="20"/>
              </w:rPr>
            </w:pPr>
          </w:p>
        </w:tc>
      </w:tr>
      <w:tr w:rsidR="00A000BE" w14:paraId="69722DDF" w14:textId="77777777">
        <w:trPr>
          <w:trHeight w:val="280"/>
        </w:trPr>
        <w:tc>
          <w:tcPr>
            <w:tcW w:w="1726" w:type="dxa"/>
            <w:vMerge w:val="restart"/>
            <w:tcBorders>
              <w:top w:val="nil"/>
              <w:left w:val="single" w:sz="8" w:space="0" w:color="334773"/>
              <w:bottom w:val="single" w:sz="8" w:space="0" w:color="334773"/>
              <w:right w:val="nil"/>
            </w:tcBorders>
            <w:shd w:val="clear" w:color="auto" w:fill="E9F7FD"/>
          </w:tcPr>
          <w:p w14:paraId="10A56B67" w14:textId="77777777" w:rsidR="00A000BE" w:rsidRDefault="00204E17">
            <w:pPr>
              <w:pStyle w:val="TableParagraph"/>
              <w:spacing w:before="158"/>
              <w:ind w:left="179"/>
              <w:rPr>
                <w:i/>
              </w:rPr>
            </w:pPr>
            <w:r>
              <w:rPr>
                <w:i/>
              </w:rPr>
              <w:t>Minority*</w:t>
            </w:r>
          </w:p>
        </w:tc>
        <w:tc>
          <w:tcPr>
            <w:tcW w:w="1192" w:type="dxa"/>
            <w:vMerge w:val="restart"/>
            <w:tcBorders>
              <w:top w:val="nil"/>
              <w:left w:val="nil"/>
              <w:bottom w:val="nil"/>
              <w:right w:val="nil"/>
            </w:tcBorders>
            <w:shd w:val="clear" w:color="auto" w:fill="E9F7FD"/>
          </w:tcPr>
          <w:p w14:paraId="3515FA8D" w14:textId="77777777" w:rsidR="00A000BE" w:rsidRDefault="00204E17">
            <w:pPr>
              <w:pStyle w:val="TableParagraph"/>
              <w:spacing w:before="4"/>
              <w:ind w:left="267" w:right="151"/>
              <w:jc w:val="center"/>
              <w:rPr>
                <w:i/>
              </w:rPr>
            </w:pPr>
            <w:r>
              <w:rPr>
                <w:i/>
              </w:rPr>
              <w:t>201</w:t>
            </w:r>
            <w:r w:rsidR="005446CA">
              <w:rPr>
                <w:i/>
              </w:rPr>
              <w:t>7</w:t>
            </w:r>
            <w:r>
              <w:rPr>
                <w:i/>
              </w:rPr>
              <w:t>-1</w:t>
            </w:r>
            <w:r w:rsidR="005446CA">
              <w:rPr>
                <w:i/>
              </w:rPr>
              <w:t>8</w:t>
            </w:r>
          </w:p>
          <w:p w14:paraId="2739CC8A" w14:textId="77777777" w:rsidR="00A000BE" w:rsidRDefault="00204E17" w:rsidP="005446CA">
            <w:pPr>
              <w:pStyle w:val="TableParagraph"/>
              <w:spacing w:before="13" w:line="267" w:lineRule="exact"/>
              <w:ind w:left="74" w:right="-15"/>
              <w:jc w:val="center"/>
              <w:rPr>
                <w:i/>
              </w:rPr>
            </w:pPr>
            <w:r>
              <w:rPr>
                <w:i/>
                <w:u w:val="single" w:color="334773"/>
              </w:rPr>
              <w:t xml:space="preserve">   </w:t>
            </w:r>
            <w:r>
              <w:rPr>
                <w:i/>
                <w:spacing w:val="-9"/>
                <w:u w:val="single" w:color="334773"/>
              </w:rPr>
              <w:t xml:space="preserve"> </w:t>
            </w:r>
            <w:r>
              <w:rPr>
                <w:i/>
                <w:u w:val="single" w:color="334773"/>
              </w:rPr>
              <w:t>201</w:t>
            </w:r>
            <w:r w:rsidR="005446CA">
              <w:rPr>
                <w:i/>
                <w:u w:val="single" w:color="334773"/>
              </w:rPr>
              <w:t>8</w:t>
            </w:r>
            <w:r>
              <w:rPr>
                <w:i/>
                <w:u w:val="single" w:color="334773"/>
              </w:rPr>
              <w:t>-1</w:t>
            </w:r>
            <w:r w:rsidR="005446CA">
              <w:rPr>
                <w:i/>
                <w:u w:val="single" w:color="334773"/>
              </w:rPr>
              <w:t>9</w:t>
            </w:r>
            <w:r>
              <w:rPr>
                <w:i/>
                <w:spacing w:val="15"/>
                <w:u w:val="single" w:color="334773"/>
              </w:rPr>
              <w:t xml:space="preserve"> </w:t>
            </w:r>
          </w:p>
        </w:tc>
        <w:tc>
          <w:tcPr>
            <w:tcW w:w="1123" w:type="dxa"/>
            <w:vMerge w:val="restart"/>
            <w:tcBorders>
              <w:top w:val="single" w:sz="8" w:space="0" w:color="334773"/>
              <w:left w:val="nil"/>
              <w:bottom w:val="single" w:sz="8" w:space="0" w:color="334773"/>
              <w:right w:val="nil"/>
            </w:tcBorders>
            <w:shd w:val="clear" w:color="auto" w:fill="E9F7FD"/>
          </w:tcPr>
          <w:p w14:paraId="6F689163" w14:textId="3C97A22A" w:rsidR="00A000BE" w:rsidRDefault="0071579B" w:rsidP="00914994">
            <w:pPr>
              <w:pStyle w:val="TableParagraph"/>
              <w:jc w:val="center"/>
              <w:rPr>
                <w:rFonts w:ascii="Times New Roman"/>
                <w:sz w:val="20"/>
              </w:rPr>
            </w:pPr>
            <w:r>
              <w:rPr>
                <w:rFonts w:ascii="Times New Roman"/>
                <w:sz w:val="20"/>
              </w:rPr>
              <w:t>80%</w:t>
            </w:r>
          </w:p>
        </w:tc>
        <w:tc>
          <w:tcPr>
            <w:tcW w:w="1147" w:type="dxa"/>
            <w:vMerge w:val="restart"/>
            <w:tcBorders>
              <w:top w:val="single" w:sz="8" w:space="0" w:color="334773"/>
              <w:left w:val="nil"/>
              <w:bottom w:val="single" w:sz="8" w:space="0" w:color="334773"/>
              <w:right w:val="nil"/>
            </w:tcBorders>
            <w:shd w:val="clear" w:color="auto" w:fill="E9F7FD"/>
          </w:tcPr>
          <w:p w14:paraId="199E7934" w14:textId="77777777" w:rsidR="00A000BE" w:rsidRDefault="00A000BE">
            <w:pPr>
              <w:pStyle w:val="TableParagraph"/>
              <w:rPr>
                <w:rFonts w:ascii="Times New Roman"/>
                <w:sz w:val="20"/>
              </w:rPr>
            </w:pPr>
          </w:p>
        </w:tc>
        <w:tc>
          <w:tcPr>
            <w:tcW w:w="1124" w:type="dxa"/>
            <w:vMerge w:val="restart"/>
            <w:tcBorders>
              <w:top w:val="single" w:sz="8" w:space="0" w:color="334773"/>
              <w:left w:val="nil"/>
              <w:bottom w:val="single" w:sz="8" w:space="0" w:color="334773"/>
              <w:right w:val="nil"/>
            </w:tcBorders>
            <w:shd w:val="clear" w:color="auto" w:fill="E9F7FD"/>
          </w:tcPr>
          <w:p w14:paraId="6F9C8BA4" w14:textId="77777777" w:rsidR="00A000BE" w:rsidRDefault="00A000BE">
            <w:pPr>
              <w:pStyle w:val="TableParagraph"/>
              <w:rPr>
                <w:rFonts w:ascii="Times New Roman"/>
                <w:sz w:val="20"/>
              </w:rPr>
            </w:pPr>
          </w:p>
        </w:tc>
        <w:tc>
          <w:tcPr>
            <w:tcW w:w="1123" w:type="dxa"/>
            <w:vMerge w:val="restart"/>
            <w:tcBorders>
              <w:top w:val="single" w:sz="8" w:space="0" w:color="334773"/>
              <w:left w:val="nil"/>
              <w:bottom w:val="single" w:sz="8" w:space="0" w:color="334773"/>
              <w:right w:val="single" w:sz="8" w:space="0" w:color="334773"/>
            </w:tcBorders>
            <w:shd w:val="clear" w:color="auto" w:fill="E9F7FD"/>
          </w:tcPr>
          <w:p w14:paraId="63A604EB"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73178C67" w14:textId="52438BAF" w:rsidR="00A000BE" w:rsidRDefault="004758BE">
            <w:pPr>
              <w:pStyle w:val="TableParagraph"/>
              <w:rPr>
                <w:rFonts w:ascii="Times New Roman"/>
                <w:sz w:val="20"/>
              </w:rPr>
            </w:pPr>
            <w:r>
              <w:rPr>
                <w:rFonts w:ascii="Times New Roman"/>
                <w:sz w:val="20"/>
              </w:rPr>
              <w:t>80%</w:t>
            </w:r>
          </w:p>
        </w:tc>
      </w:tr>
      <w:tr w:rsidR="00A000BE" w14:paraId="08163746" w14:textId="77777777">
        <w:trPr>
          <w:trHeight w:val="300"/>
        </w:trPr>
        <w:tc>
          <w:tcPr>
            <w:tcW w:w="1726" w:type="dxa"/>
            <w:vMerge/>
            <w:tcBorders>
              <w:top w:val="nil"/>
              <w:left w:val="single" w:sz="8" w:space="0" w:color="334773"/>
              <w:bottom w:val="single" w:sz="8" w:space="0" w:color="334773"/>
              <w:right w:val="nil"/>
            </w:tcBorders>
            <w:shd w:val="clear" w:color="auto" w:fill="E9F7FD"/>
          </w:tcPr>
          <w:p w14:paraId="5C56B7ED" w14:textId="77777777" w:rsidR="00A000BE" w:rsidRDefault="00A000BE">
            <w:pPr>
              <w:rPr>
                <w:sz w:val="2"/>
                <w:szCs w:val="2"/>
              </w:rPr>
            </w:pPr>
          </w:p>
        </w:tc>
        <w:tc>
          <w:tcPr>
            <w:tcW w:w="1192" w:type="dxa"/>
            <w:vMerge/>
            <w:tcBorders>
              <w:top w:val="nil"/>
              <w:left w:val="nil"/>
              <w:bottom w:val="nil"/>
              <w:right w:val="nil"/>
            </w:tcBorders>
            <w:shd w:val="clear" w:color="auto" w:fill="E9F7FD"/>
          </w:tcPr>
          <w:p w14:paraId="05DAD8DE" w14:textId="77777777" w:rsidR="00A000BE" w:rsidRDefault="00A000BE">
            <w:pPr>
              <w:rPr>
                <w:sz w:val="2"/>
                <w:szCs w:val="2"/>
              </w:rPr>
            </w:pPr>
          </w:p>
        </w:tc>
        <w:tc>
          <w:tcPr>
            <w:tcW w:w="1123" w:type="dxa"/>
            <w:vMerge/>
            <w:tcBorders>
              <w:top w:val="nil"/>
              <w:left w:val="nil"/>
              <w:bottom w:val="single" w:sz="8" w:space="0" w:color="334773"/>
              <w:right w:val="nil"/>
            </w:tcBorders>
            <w:shd w:val="clear" w:color="auto" w:fill="E9F7FD"/>
          </w:tcPr>
          <w:p w14:paraId="37BE60FD" w14:textId="77777777" w:rsidR="00A000BE" w:rsidRDefault="00A000BE" w:rsidP="00914994">
            <w:pPr>
              <w:jc w:val="center"/>
              <w:rPr>
                <w:sz w:val="2"/>
                <w:szCs w:val="2"/>
              </w:rPr>
            </w:pPr>
          </w:p>
        </w:tc>
        <w:tc>
          <w:tcPr>
            <w:tcW w:w="1147" w:type="dxa"/>
            <w:vMerge/>
            <w:tcBorders>
              <w:top w:val="nil"/>
              <w:left w:val="nil"/>
              <w:bottom w:val="single" w:sz="8" w:space="0" w:color="334773"/>
              <w:right w:val="nil"/>
            </w:tcBorders>
            <w:shd w:val="clear" w:color="auto" w:fill="E9F7FD"/>
          </w:tcPr>
          <w:p w14:paraId="1D9BA76C" w14:textId="77777777" w:rsidR="00A000BE" w:rsidRDefault="00A000BE">
            <w:pPr>
              <w:rPr>
                <w:sz w:val="2"/>
                <w:szCs w:val="2"/>
              </w:rPr>
            </w:pPr>
          </w:p>
        </w:tc>
        <w:tc>
          <w:tcPr>
            <w:tcW w:w="1124" w:type="dxa"/>
            <w:vMerge/>
            <w:tcBorders>
              <w:top w:val="nil"/>
              <w:left w:val="nil"/>
              <w:bottom w:val="single" w:sz="8" w:space="0" w:color="334773"/>
              <w:right w:val="nil"/>
            </w:tcBorders>
            <w:shd w:val="clear" w:color="auto" w:fill="E9F7FD"/>
          </w:tcPr>
          <w:p w14:paraId="7772A815" w14:textId="77777777" w:rsidR="00A000BE" w:rsidRDefault="00A000BE">
            <w:pPr>
              <w:rPr>
                <w:sz w:val="2"/>
                <w:szCs w:val="2"/>
              </w:rPr>
            </w:pPr>
          </w:p>
        </w:tc>
        <w:tc>
          <w:tcPr>
            <w:tcW w:w="1123" w:type="dxa"/>
            <w:vMerge/>
            <w:tcBorders>
              <w:top w:val="nil"/>
              <w:left w:val="nil"/>
              <w:bottom w:val="single" w:sz="8" w:space="0" w:color="334773"/>
              <w:right w:val="single" w:sz="8" w:space="0" w:color="334773"/>
            </w:tcBorders>
            <w:shd w:val="clear" w:color="auto" w:fill="E9F7FD"/>
          </w:tcPr>
          <w:p w14:paraId="04A72345" w14:textId="77777777"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1B00C870" w14:textId="54C907A0" w:rsidR="00A000BE" w:rsidRDefault="004758BE">
            <w:pPr>
              <w:pStyle w:val="TableParagraph"/>
              <w:rPr>
                <w:rFonts w:ascii="Times New Roman"/>
                <w:sz w:val="20"/>
              </w:rPr>
            </w:pPr>
            <w:r>
              <w:rPr>
                <w:rFonts w:ascii="Times New Roman"/>
                <w:sz w:val="20"/>
              </w:rPr>
              <w:t>82%</w:t>
            </w:r>
          </w:p>
        </w:tc>
      </w:tr>
      <w:tr w:rsidR="00A000BE" w14:paraId="2D636DF9" w14:textId="77777777">
        <w:trPr>
          <w:trHeight w:val="300"/>
        </w:trPr>
        <w:tc>
          <w:tcPr>
            <w:tcW w:w="8558" w:type="dxa"/>
            <w:gridSpan w:val="7"/>
            <w:tcBorders>
              <w:top w:val="single" w:sz="8" w:space="0" w:color="334773"/>
              <w:left w:val="single" w:sz="8" w:space="0" w:color="334773"/>
              <w:bottom w:val="nil"/>
              <w:right w:val="nil"/>
            </w:tcBorders>
            <w:shd w:val="clear" w:color="auto" w:fill="E9F7FD"/>
          </w:tcPr>
          <w:p w14:paraId="57532FF3" w14:textId="77777777" w:rsidR="00A000BE" w:rsidRDefault="00204E17" w:rsidP="00914994">
            <w:pPr>
              <w:pStyle w:val="TableParagraph"/>
              <w:spacing w:line="280" w:lineRule="exact"/>
              <w:ind w:left="78"/>
              <w:jc w:val="center"/>
              <w:rPr>
                <w:b/>
                <w:i/>
              </w:rPr>
            </w:pPr>
            <w:r>
              <w:rPr>
                <w:b/>
                <w:i/>
              </w:rPr>
              <w:t>Other Subgroups</w:t>
            </w:r>
          </w:p>
        </w:tc>
      </w:tr>
      <w:tr w:rsidR="00A000BE" w14:paraId="3D27665F" w14:textId="77777777">
        <w:trPr>
          <w:trHeight w:val="282"/>
        </w:trPr>
        <w:tc>
          <w:tcPr>
            <w:tcW w:w="1726" w:type="dxa"/>
            <w:tcBorders>
              <w:top w:val="nil"/>
              <w:left w:val="single" w:sz="8" w:space="0" w:color="334773"/>
              <w:bottom w:val="nil"/>
              <w:right w:val="nil"/>
            </w:tcBorders>
            <w:shd w:val="clear" w:color="auto" w:fill="E9F7FD"/>
          </w:tcPr>
          <w:p w14:paraId="5A7EA420" w14:textId="77777777" w:rsidR="00A000BE" w:rsidRDefault="00204E17">
            <w:pPr>
              <w:pStyle w:val="TableParagraph"/>
              <w:spacing w:before="1" w:line="261" w:lineRule="exact"/>
              <w:ind w:left="179"/>
              <w:rPr>
                <w:i/>
              </w:rPr>
            </w:pPr>
            <w:r>
              <w:rPr>
                <w:i/>
              </w:rPr>
              <w:t>Economically</w:t>
            </w:r>
          </w:p>
        </w:tc>
        <w:tc>
          <w:tcPr>
            <w:tcW w:w="1192" w:type="dxa"/>
            <w:tcBorders>
              <w:top w:val="nil"/>
              <w:left w:val="nil"/>
              <w:bottom w:val="nil"/>
              <w:right w:val="single" w:sz="8" w:space="0" w:color="334773"/>
            </w:tcBorders>
            <w:shd w:val="clear" w:color="auto" w:fill="E9F7FD"/>
          </w:tcPr>
          <w:p w14:paraId="476B4215" w14:textId="77777777" w:rsidR="00A000BE" w:rsidRDefault="00204E17" w:rsidP="005446CA">
            <w:pPr>
              <w:pStyle w:val="TableParagraph"/>
              <w:spacing w:line="262" w:lineRule="exact"/>
              <w:ind w:right="188"/>
              <w:jc w:val="right"/>
              <w:rPr>
                <w:i/>
              </w:rPr>
            </w:pPr>
            <w:r>
              <w:rPr>
                <w:i/>
                <w:w w:val="95"/>
              </w:rPr>
              <w:t>201</w:t>
            </w:r>
            <w:r w:rsidR="005446CA">
              <w:rPr>
                <w:i/>
                <w:w w:val="95"/>
              </w:rPr>
              <w:t>7</w:t>
            </w:r>
            <w:r>
              <w:rPr>
                <w:i/>
                <w:w w:val="95"/>
              </w:rPr>
              <w:t>-1</w:t>
            </w:r>
            <w:r w:rsidR="005446CA">
              <w:rPr>
                <w:i/>
                <w:w w:val="95"/>
              </w:rPr>
              <w:t>8</w:t>
            </w:r>
          </w:p>
        </w:tc>
        <w:tc>
          <w:tcPr>
            <w:tcW w:w="1123" w:type="dxa"/>
            <w:tcBorders>
              <w:top w:val="single" w:sz="8" w:space="0" w:color="334773"/>
              <w:left w:val="single" w:sz="8" w:space="0" w:color="334773"/>
              <w:bottom w:val="single" w:sz="8" w:space="0" w:color="334773"/>
              <w:right w:val="single" w:sz="8" w:space="0" w:color="334773"/>
            </w:tcBorders>
          </w:tcPr>
          <w:p w14:paraId="78D2ED07" w14:textId="26FFD5F4" w:rsidR="00A000BE" w:rsidRDefault="0071579B" w:rsidP="00914994">
            <w:pPr>
              <w:pStyle w:val="TableParagraph"/>
              <w:jc w:val="center"/>
              <w:rPr>
                <w:rFonts w:ascii="Times New Roman"/>
                <w:sz w:val="20"/>
              </w:rPr>
            </w:pPr>
            <w:r>
              <w:rPr>
                <w:rFonts w:ascii="Times New Roman"/>
                <w:sz w:val="20"/>
              </w:rPr>
              <w:t>82.6%</w:t>
            </w:r>
          </w:p>
        </w:tc>
        <w:tc>
          <w:tcPr>
            <w:tcW w:w="1147" w:type="dxa"/>
            <w:tcBorders>
              <w:top w:val="single" w:sz="8" w:space="0" w:color="334773"/>
              <w:left w:val="single" w:sz="8" w:space="0" w:color="334773"/>
              <w:bottom w:val="single" w:sz="8" w:space="0" w:color="334773"/>
              <w:right w:val="single" w:sz="8" w:space="0" w:color="334773"/>
            </w:tcBorders>
          </w:tcPr>
          <w:p w14:paraId="4EDC17BC" w14:textId="2B24BD3A" w:rsidR="00A000BE" w:rsidRDefault="004758BE">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6C875A3D"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1F9DD949"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05A59A91" w14:textId="77777777" w:rsidR="00A000BE" w:rsidRDefault="00A000BE">
            <w:pPr>
              <w:pStyle w:val="TableParagraph"/>
              <w:rPr>
                <w:rFonts w:ascii="Times New Roman"/>
                <w:sz w:val="20"/>
              </w:rPr>
            </w:pPr>
          </w:p>
        </w:tc>
      </w:tr>
      <w:tr w:rsidR="00A000BE" w14:paraId="30354694" w14:textId="77777777">
        <w:trPr>
          <w:trHeight w:val="280"/>
        </w:trPr>
        <w:tc>
          <w:tcPr>
            <w:tcW w:w="1726" w:type="dxa"/>
            <w:tcBorders>
              <w:top w:val="nil"/>
              <w:left w:val="single" w:sz="8" w:space="0" w:color="334773"/>
              <w:bottom w:val="nil"/>
              <w:right w:val="nil"/>
            </w:tcBorders>
            <w:shd w:val="clear" w:color="auto" w:fill="E9F7FD"/>
          </w:tcPr>
          <w:p w14:paraId="2B8F1F1B" w14:textId="77777777" w:rsidR="00A000BE" w:rsidRDefault="00204E17">
            <w:pPr>
              <w:pStyle w:val="TableParagraph"/>
              <w:spacing w:line="260" w:lineRule="exact"/>
              <w:ind w:left="179"/>
              <w:rPr>
                <w:i/>
              </w:rPr>
            </w:pPr>
            <w:r>
              <w:rPr>
                <w:i/>
              </w:rPr>
              <w:t>Disadvantaged</w:t>
            </w:r>
          </w:p>
        </w:tc>
        <w:tc>
          <w:tcPr>
            <w:tcW w:w="1192" w:type="dxa"/>
            <w:tcBorders>
              <w:top w:val="nil"/>
              <w:left w:val="nil"/>
              <w:bottom w:val="nil"/>
              <w:right w:val="single" w:sz="8" w:space="0" w:color="334773"/>
            </w:tcBorders>
            <w:shd w:val="clear" w:color="auto" w:fill="E9F7FD"/>
          </w:tcPr>
          <w:p w14:paraId="2CA92B6C" w14:textId="77777777" w:rsidR="00A000BE" w:rsidRDefault="00204E17" w:rsidP="005446CA">
            <w:pPr>
              <w:pStyle w:val="TableParagraph"/>
              <w:spacing w:line="260" w:lineRule="exact"/>
              <w:ind w:right="188"/>
              <w:jc w:val="right"/>
              <w:rPr>
                <w:i/>
              </w:rPr>
            </w:pPr>
            <w:r>
              <w:rPr>
                <w:i/>
                <w:w w:val="95"/>
              </w:rPr>
              <w:t>201</w:t>
            </w:r>
            <w:r w:rsidR="005446CA">
              <w:rPr>
                <w:i/>
                <w:w w:val="95"/>
              </w:rPr>
              <w:t>8</w:t>
            </w:r>
            <w:r>
              <w:rPr>
                <w:i/>
                <w:w w:val="95"/>
              </w:rPr>
              <w:t>-1</w:t>
            </w:r>
            <w:r w:rsidR="005446CA">
              <w:rPr>
                <w:i/>
                <w:w w:val="95"/>
              </w:rPr>
              <w:t>9</w:t>
            </w:r>
          </w:p>
        </w:tc>
        <w:tc>
          <w:tcPr>
            <w:tcW w:w="1123" w:type="dxa"/>
            <w:tcBorders>
              <w:top w:val="single" w:sz="8" w:space="0" w:color="334773"/>
              <w:left w:val="single" w:sz="8" w:space="0" w:color="334773"/>
              <w:bottom w:val="single" w:sz="8" w:space="0" w:color="334773"/>
              <w:right w:val="single" w:sz="8" w:space="0" w:color="334773"/>
            </w:tcBorders>
          </w:tcPr>
          <w:p w14:paraId="70F39530" w14:textId="1ECC8E40" w:rsidR="00A000BE" w:rsidRDefault="004758BE" w:rsidP="00914994">
            <w:pPr>
              <w:pStyle w:val="TableParagraph"/>
              <w:jc w:val="center"/>
              <w:rPr>
                <w:rFonts w:ascii="Times New Roman"/>
                <w:sz w:val="20"/>
              </w:rPr>
            </w:pPr>
            <w:r>
              <w:rPr>
                <w:rFonts w:ascii="Times New Roman"/>
                <w:sz w:val="20"/>
              </w:rPr>
              <w:t>80.8%</w:t>
            </w:r>
          </w:p>
        </w:tc>
        <w:tc>
          <w:tcPr>
            <w:tcW w:w="1147" w:type="dxa"/>
            <w:tcBorders>
              <w:top w:val="single" w:sz="8" w:space="0" w:color="334773"/>
              <w:left w:val="single" w:sz="8" w:space="0" w:color="334773"/>
              <w:bottom w:val="single" w:sz="8" w:space="0" w:color="334773"/>
              <w:right w:val="single" w:sz="8" w:space="0" w:color="334773"/>
            </w:tcBorders>
          </w:tcPr>
          <w:p w14:paraId="4BAF532A" w14:textId="656587EC" w:rsidR="00A000BE" w:rsidRDefault="004758BE">
            <w:pPr>
              <w:pStyle w:val="TableParagraph"/>
              <w:rPr>
                <w:rFonts w:ascii="Times New Roman"/>
                <w:sz w:val="20"/>
              </w:rPr>
            </w:pPr>
            <w:r>
              <w:rPr>
                <w:rFonts w:ascii="Times New Roman"/>
                <w:sz w:val="20"/>
              </w:rPr>
              <w:t>50.6%</w:t>
            </w:r>
          </w:p>
        </w:tc>
        <w:tc>
          <w:tcPr>
            <w:tcW w:w="1124" w:type="dxa"/>
            <w:tcBorders>
              <w:top w:val="single" w:sz="8" w:space="0" w:color="334773"/>
              <w:left w:val="single" w:sz="8" w:space="0" w:color="334773"/>
              <w:bottom w:val="single" w:sz="8" w:space="0" w:color="334773"/>
              <w:right w:val="single" w:sz="8" w:space="0" w:color="334773"/>
            </w:tcBorders>
          </w:tcPr>
          <w:p w14:paraId="20164E7F"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12CE289E"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09F8FE02" w14:textId="77777777" w:rsidR="00A000BE" w:rsidRDefault="00A000BE">
            <w:pPr>
              <w:pStyle w:val="TableParagraph"/>
              <w:rPr>
                <w:rFonts w:ascii="Times New Roman"/>
                <w:sz w:val="20"/>
              </w:rPr>
            </w:pPr>
          </w:p>
        </w:tc>
      </w:tr>
      <w:tr w:rsidR="00A000BE" w14:paraId="60B207EE" w14:textId="77777777">
        <w:trPr>
          <w:trHeight w:val="284"/>
        </w:trPr>
        <w:tc>
          <w:tcPr>
            <w:tcW w:w="1726" w:type="dxa"/>
            <w:tcBorders>
              <w:top w:val="nil"/>
              <w:left w:val="single" w:sz="8" w:space="0" w:color="334773"/>
              <w:bottom w:val="nil"/>
              <w:right w:val="nil"/>
            </w:tcBorders>
            <w:shd w:val="clear" w:color="auto" w:fill="E9F7FD"/>
          </w:tcPr>
          <w:p w14:paraId="06E169EB" w14:textId="77777777" w:rsidR="00A000BE" w:rsidRDefault="00204E17">
            <w:pPr>
              <w:pStyle w:val="TableParagraph"/>
              <w:spacing w:before="1" w:line="263" w:lineRule="exact"/>
              <w:ind w:left="179"/>
              <w:rPr>
                <w:i/>
              </w:rPr>
            </w:pPr>
            <w:r>
              <w:rPr>
                <w:i/>
              </w:rPr>
              <w:t>English</w:t>
            </w:r>
          </w:p>
        </w:tc>
        <w:tc>
          <w:tcPr>
            <w:tcW w:w="1192" w:type="dxa"/>
            <w:tcBorders>
              <w:top w:val="nil"/>
              <w:left w:val="nil"/>
              <w:bottom w:val="nil"/>
              <w:right w:val="single" w:sz="8" w:space="0" w:color="334773"/>
            </w:tcBorders>
            <w:shd w:val="clear" w:color="auto" w:fill="E9F7FD"/>
          </w:tcPr>
          <w:p w14:paraId="10A92129" w14:textId="77777777" w:rsidR="00A000BE" w:rsidRDefault="00204E17" w:rsidP="005446CA">
            <w:pPr>
              <w:pStyle w:val="TableParagraph"/>
              <w:spacing w:line="265" w:lineRule="exact"/>
              <w:ind w:right="188"/>
              <w:jc w:val="right"/>
              <w:rPr>
                <w:i/>
              </w:rPr>
            </w:pPr>
            <w:r>
              <w:rPr>
                <w:i/>
                <w:w w:val="95"/>
              </w:rPr>
              <w:t>201</w:t>
            </w:r>
            <w:r w:rsidR="005446CA">
              <w:rPr>
                <w:i/>
                <w:w w:val="95"/>
              </w:rPr>
              <w:t>7</w:t>
            </w:r>
            <w:r>
              <w:rPr>
                <w:i/>
                <w:w w:val="95"/>
              </w:rPr>
              <w:t>-1</w:t>
            </w:r>
            <w:r w:rsidR="005446CA">
              <w:rPr>
                <w:i/>
                <w:w w:val="95"/>
              </w:rPr>
              <w:t>8</w:t>
            </w:r>
          </w:p>
        </w:tc>
        <w:tc>
          <w:tcPr>
            <w:tcW w:w="1123" w:type="dxa"/>
            <w:tcBorders>
              <w:top w:val="single" w:sz="8" w:space="0" w:color="334773"/>
              <w:left w:val="single" w:sz="8" w:space="0" w:color="334773"/>
              <w:bottom w:val="single" w:sz="8" w:space="0" w:color="334773"/>
              <w:right w:val="single" w:sz="8" w:space="0" w:color="334773"/>
            </w:tcBorders>
          </w:tcPr>
          <w:p w14:paraId="4369CBA1" w14:textId="3BA90276" w:rsidR="00A000BE" w:rsidRDefault="0071579B" w:rsidP="00914994">
            <w:pPr>
              <w:pStyle w:val="TableParagraph"/>
              <w:jc w:val="center"/>
              <w:rPr>
                <w:rFonts w:ascii="Times New Roman"/>
                <w:sz w:val="20"/>
              </w:rPr>
            </w:pPr>
            <w:r>
              <w:rPr>
                <w:rFonts w:ascii="Times New Roman"/>
                <w:sz w:val="20"/>
              </w:rPr>
              <w:t>0%</w:t>
            </w:r>
          </w:p>
        </w:tc>
        <w:tc>
          <w:tcPr>
            <w:tcW w:w="1147" w:type="dxa"/>
            <w:tcBorders>
              <w:top w:val="single" w:sz="8" w:space="0" w:color="334773"/>
              <w:left w:val="single" w:sz="8" w:space="0" w:color="334773"/>
              <w:bottom w:val="single" w:sz="8" w:space="0" w:color="334773"/>
              <w:right w:val="single" w:sz="8" w:space="0" w:color="334773"/>
            </w:tcBorders>
          </w:tcPr>
          <w:p w14:paraId="4CB5BFFF" w14:textId="3B7C36D5" w:rsidR="00A000BE" w:rsidRDefault="004758BE">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739371AD"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7A7CE418"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24475C70" w14:textId="77777777" w:rsidR="00A000BE" w:rsidRDefault="00A000BE">
            <w:pPr>
              <w:pStyle w:val="TableParagraph"/>
              <w:rPr>
                <w:rFonts w:ascii="Times New Roman"/>
                <w:sz w:val="20"/>
              </w:rPr>
            </w:pPr>
          </w:p>
        </w:tc>
      </w:tr>
      <w:tr w:rsidR="00A000BE" w14:paraId="66571937" w14:textId="77777777">
        <w:trPr>
          <w:trHeight w:val="279"/>
        </w:trPr>
        <w:tc>
          <w:tcPr>
            <w:tcW w:w="1726" w:type="dxa"/>
            <w:tcBorders>
              <w:top w:val="nil"/>
              <w:left w:val="single" w:sz="8" w:space="0" w:color="334773"/>
              <w:bottom w:val="nil"/>
              <w:right w:val="nil"/>
            </w:tcBorders>
            <w:shd w:val="clear" w:color="auto" w:fill="E9F7FD"/>
          </w:tcPr>
          <w:p w14:paraId="28E72E19" w14:textId="77777777" w:rsidR="00A000BE" w:rsidRDefault="00204E17">
            <w:pPr>
              <w:pStyle w:val="TableParagraph"/>
              <w:spacing w:line="260" w:lineRule="exact"/>
              <w:ind w:left="179"/>
              <w:rPr>
                <w:i/>
              </w:rPr>
            </w:pPr>
            <w:r>
              <w:rPr>
                <w:i/>
              </w:rPr>
              <w:t>Learners</w:t>
            </w:r>
          </w:p>
        </w:tc>
        <w:tc>
          <w:tcPr>
            <w:tcW w:w="1192" w:type="dxa"/>
            <w:tcBorders>
              <w:top w:val="nil"/>
              <w:left w:val="nil"/>
              <w:bottom w:val="nil"/>
              <w:right w:val="single" w:sz="8" w:space="0" w:color="334773"/>
            </w:tcBorders>
            <w:shd w:val="clear" w:color="auto" w:fill="E9F7FD"/>
          </w:tcPr>
          <w:p w14:paraId="47E0397E" w14:textId="77777777" w:rsidR="00A000BE" w:rsidRDefault="00204E17" w:rsidP="005446CA">
            <w:pPr>
              <w:pStyle w:val="TableParagraph"/>
              <w:spacing w:line="260" w:lineRule="exact"/>
              <w:ind w:right="188"/>
              <w:jc w:val="right"/>
              <w:rPr>
                <w:i/>
              </w:rPr>
            </w:pPr>
            <w:r>
              <w:rPr>
                <w:i/>
                <w:w w:val="95"/>
              </w:rPr>
              <w:t>201</w:t>
            </w:r>
            <w:r w:rsidR="005446CA">
              <w:rPr>
                <w:i/>
                <w:w w:val="95"/>
              </w:rPr>
              <w:t>8</w:t>
            </w:r>
            <w:r>
              <w:rPr>
                <w:i/>
                <w:w w:val="95"/>
              </w:rPr>
              <w:t>-1</w:t>
            </w:r>
            <w:r w:rsidR="005446CA">
              <w:rPr>
                <w:i/>
                <w:w w:val="95"/>
              </w:rPr>
              <w:t>9</w:t>
            </w:r>
          </w:p>
        </w:tc>
        <w:tc>
          <w:tcPr>
            <w:tcW w:w="1123" w:type="dxa"/>
            <w:tcBorders>
              <w:top w:val="single" w:sz="8" w:space="0" w:color="334773"/>
              <w:left w:val="single" w:sz="8" w:space="0" w:color="334773"/>
              <w:bottom w:val="single" w:sz="8" w:space="0" w:color="334773"/>
              <w:right w:val="single" w:sz="8" w:space="0" w:color="334773"/>
            </w:tcBorders>
          </w:tcPr>
          <w:p w14:paraId="000A6A66" w14:textId="6BB6D74D" w:rsidR="00A000BE" w:rsidRDefault="004758BE" w:rsidP="0091499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AA07371" w14:textId="647BE970" w:rsidR="00A000BE" w:rsidRDefault="004758BE">
            <w:pPr>
              <w:pStyle w:val="TableParagraph"/>
              <w:rPr>
                <w:rFonts w:ascii="Times New Roman"/>
                <w:sz w:val="20"/>
              </w:rPr>
            </w:pPr>
            <w:r>
              <w:rPr>
                <w:rFonts w:ascii="Times New Roman"/>
                <w:sz w:val="20"/>
              </w:rPr>
              <w:t>28%</w:t>
            </w:r>
          </w:p>
        </w:tc>
        <w:tc>
          <w:tcPr>
            <w:tcW w:w="1124" w:type="dxa"/>
            <w:tcBorders>
              <w:top w:val="single" w:sz="8" w:space="0" w:color="334773"/>
              <w:left w:val="single" w:sz="8" w:space="0" w:color="334773"/>
              <w:bottom w:val="single" w:sz="8" w:space="0" w:color="334773"/>
              <w:right w:val="single" w:sz="8" w:space="0" w:color="334773"/>
            </w:tcBorders>
          </w:tcPr>
          <w:p w14:paraId="68798C38"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1A05237A"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522EBEB5" w14:textId="77777777" w:rsidR="00A000BE" w:rsidRDefault="00A000BE">
            <w:pPr>
              <w:pStyle w:val="TableParagraph"/>
              <w:rPr>
                <w:rFonts w:ascii="Times New Roman"/>
                <w:sz w:val="20"/>
              </w:rPr>
            </w:pPr>
          </w:p>
        </w:tc>
      </w:tr>
      <w:tr w:rsidR="00A000BE" w14:paraId="42276401" w14:textId="77777777">
        <w:trPr>
          <w:trHeight w:val="280"/>
        </w:trPr>
        <w:tc>
          <w:tcPr>
            <w:tcW w:w="1726" w:type="dxa"/>
            <w:vMerge w:val="restart"/>
            <w:tcBorders>
              <w:top w:val="nil"/>
              <w:left w:val="single" w:sz="8" w:space="0" w:color="334773"/>
              <w:bottom w:val="nil"/>
              <w:right w:val="nil"/>
            </w:tcBorders>
            <w:shd w:val="clear" w:color="auto" w:fill="E9F7FD"/>
          </w:tcPr>
          <w:p w14:paraId="366F4FA9" w14:textId="77777777" w:rsidR="00A000BE" w:rsidRDefault="00204E17">
            <w:pPr>
              <w:pStyle w:val="TableParagraph"/>
              <w:spacing w:before="157"/>
              <w:ind w:left="179"/>
              <w:rPr>
                <w:i/>
              </w:rPr>
            </w:pPr>
            <w:r>
              <w:rPr>
                <w:i/>
              </w:rPr>
              <w:t>Foster</w:t>
            </w:r>
          </w:p>
        </w:tc>
        <w:tc>
          <w:tcPr>
            <w:tcW w:w="1192" w:type="dxa"/>
            <w:vMerge w:val="restart"/>
            <w:tcBorders>
              <w:top w:val="nil"/>
              <w:left w:val="nil"/>
              <w:bottom w:val="nil"/>
              <w:right w:val="single" w:sz="8" w:space="0" w:color="334773"/>
            </w:tcBorders>
            <w:shd w:val="clear" w:color="auto" w:fill="E9F7FD"/>
          </w:tcPr>
          <w:p w14:paraId="674FE9D3" w14:textId="77777777" w:rsidR="00A000BE" w:rsidRDefault="00204E17">
            <w:pPr>
              <w:pStyle w:val="TableParagraph"/>
              <w:spacing w:before="4"/>
              <w:ind w:left="285"/>
              <w:rPr>
                <w:i/>
              </w:rPr>
            </w:pPr>
            <w:r>
              <w:rPr>
                <w:i/>
              </w:rPr>
              <w:t>201</w:t>
            </w:r>
            <w:r w:rsidR="005446CA">
              <w:rPr>
                <w:i/>
              </w:rPr>
              <w:t>7</w:t>
            </w:r>
            <w:r>
              <w:rPr>
                <w:i/>
              </w:rPr>
              <w:t>-1</w:t>
            </w:r>
            <w:r w:rsidR="005446CA">
              <w:rPr>
                <w:i/>
              </w:rPr>
              <w:t>8</w:t>
            </w:r>
          </w:p>
          <w:p w14:paraId="7FCA1EE9" w14:textId="77777777" w:rsidR="00A000BE" w:rsidRDefault="00204E17" w:rsidP="005446CA">
            <w:pPr>
              <w:pStyle w:val="TableParagraph"/>
              <w:spacing w:before="12" w:line="266" w:lineRule="exact"/>
              <w:ind w:left="285"/>
              <w:rPr>
                <w:i/>
              </w:rPr>
            </w:pPr>
            <w:r>
              <w:rPr>
                <w:i/>
              </w:rPr>
              <w:t>201</w:t>
            </w:r>
            <w:r w:rsidR="005446CA">
              <w:rPr>
                <w:i/>
              </w:rPr>
              <w:t>8</w:t>
            </w:r>
            <w:r>
              <w:rPr>
                <w:i/>
              </w:rPr>
              <w:t>-1</w:t>
            </w:r>
            <w:r w:rsidR="005446CA">
              <w:rPr>
                <w:i/>
              </w:rPr>
              <w:t>9</w:t>
            </w:r>
          </w:p>
        </w:tc>
        <w:tc>
          <w:tcPr>
            <w:tcW w:w="1123" w:type="dxa"/>
            <w:tcBorders>
              <w:top w:val="single" w:sz="8" w:space="0" w:color="334773"/>
              <w:left w:val="single" w:sz="8" w:space="0" w:color="334773"/>
              <w:bottom w:val="single" w:sz="8" w:space="0" w:color="334773"/>
              <w:right w:val="single" w:sz="8" w:space="0" w:color="334773"/>
            </w:tcBorders>
          </w:tcPr>
          <w:p w14:paraId="0810D9FE" w14:textId="0233106F" w:rsidR="00A000BE" w:rsidRDefault="00914994" w:rsidP="0091499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098796CE" w14:textId="27505E46" w:rsidR="00A000BE" w:rsidRDefault="004758BE">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31B112C9"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712A7A77"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05A91215" w14:textId="77777777" w:rsidR="00A000BE" w:rsidRDefault="00A000BE">
            <w:pPr>
              <w:pStyle w:val="TableParagraph"/>
              <w:rPr>
                <w:rFonts w:ascii="Times New Roman"/>
                <w:sz w:val="20"/>
              </w:rPr>
            </w:pPr>
          </w:p>
        </w:tc>
      </w:tr>
      <w:tr w:rsidR="00A000BE" w14:paraId="59490986" w14:textId="77777777">
        <w:trPr>
          <w:trHeight w:val="299"/>
        </w:trPr>
        <w:tc>
          <w:tcPr>
            <w:tcW w:w="1726" w:type="dxa"/>
            <w:vMerge/>
            <w:tcBorders>
              <w:top w:val="nil"/>
              <w:left w:val="single" w:sz="8" w:space="0" w:color="334773"/>
              <w:bottom w:val="nil"/>
              <w:right w:val="nil"/>
            </w:tcBorders>
            <w:shd w:val="clear" w:color="auto" w:fill="E9F7FD"/>
          </w:tcPr>
          <w:p w14:paraId="7C3452ED" w14:textId="77777777"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14:paraId="7E5E42C2" w14:textId="77777777"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013405A4" w14:textId="515877BB" w:rsidR="00A000BE" w:rsidRDefault="004758BE" w:rsidP="0091499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3C90D1D" w14:textId="73B91371" w:rsidR="00A000BE" w:rsidRDefault="004758BE">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1308F5A5"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59C46D4B"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5FA1B27B" w14:textId="77777777" w:rsidR="00A000BE" w:rsidRDefault="00A000BE">
            <w:pPr>
              <w:pStyle w:val="TableParagraph"/>
              <w:rPr>
                <w:rFonts w:ascii="Times New Roman"/>
                <w:sz w:val="20"/>
              </w:rPr>
            </w:pPr>
          </w:p>
        </w:tc>
      </w:tr>
      <w:tr w:rsidR="00A000BE" w14:paraId="40E0D656" w14:textId="77777777">
        <w:trPr>
          <w:trHeight w:val="280"/>
        </w:trPr>
        <w:tc>
          <w:tcPr>
            <w:tcW w:w="1726" w:type="dxa"/>
            <w:vMerge w:val="restart"/>
            <w:tcBorders>
              <w:top w:val="nil"/>
              <w:left w:val="single" w:sz="8" w:space="0" w:color="334773"/>
              <w:bottom w:val="nil"/>
              <w:right w:val="nil"/>
            </w:tcBorders>
            <w:shd w:val="clear" w:color="auto" w:fill="E9F7FD"/>
          </w:tcPr>
          <w:p w14:paraId="61FF48A6" w14:textId="77777777" w:rsidR="00A000BE" w:rsidRDefault="00204E17">
            <w:pPr>
              <w:pStyle w:val="TableParagraph"/>
              <w:spacing w:before="157"/>
              <w:ind w:left="179"/>
              <w:rPr>
                <w:i/>
              </w:rPr>
            </w:pPr>
            <w:r>
              <w:rPr>
                <w:i/>
              </w:rPr>
              <w:t>Homeless</w:t>
            </w:r>
          </w:p>
        </w:tc>
        <w:tc>
          <w:tcPr>
            <w:tcW w:w="1192" w:type="dxa"/>
            <w:vMerge w:val="restart"/>
            <w:tcBorders>
              <w:top w:val="nil"/>
              <w:left w:val="nil"/>
              <w:bottom w:val="nil"/>
              <w:right w:val="single" w:sz="8" w:space="0" w:color="334773"/>
            </w:tcBorders>
            <w:shd w:val="clear" w:color="auto" w:fill="E9F7FD"/>
          </w:tcPr>
          <w:p w14:paraId="1992E285" w14:textId="77777777" w:rsidR="00A000BE" w:rsidRDefault="00204E17">
            <w:pPr>
              <w:pStyle w:val="TableParagraph"/>
              <w:spacing w:before="4"/>
              <w:ind w:left="285"/>
              <w:rPr>
                <w:i/>
              </w:rPr>
            </w:pPr>
            <w:r>
              <w:rPr>
                <w:i/>
              </w:rPr>
              <w:t>201</w:t>
            </w:r>
            <w:r w:rsidR="005446CA">
              <w:rPr>
                <w:i/>
              </w:rPr>
              <w:t>7</w:t>
            </w:r>
            <w:r>
              <w:rPr>
                <w:i/>
              </w:rPr>
              <w:t>-1</w:t>
            </w:r>
            <w:r w:rsidR="005446CA">
              <w:rPr>
                <w:i/>
              </w:rPr>
              <w:t>8</w:t>
            </w:r>
          </w:p>
          <w:p w14:paraId="3308D678" w14:textId="77777777" w:rsidR="00A000BE" w:rsidRDefault="00204E17" w:rsidP="005446CA">
            <w:pPr>
              <w:pStyle w:val="TableParagraph"/>
              <w:spacing w:before="12" w:line="266" w:lineRule="exact"/>
              <w:ind w:left="285"/>
              <w:rPr>
                <w:i/>
              </w:rPr>
            </w:pPr>
            <w:r>
              <w:rPr>
                <w:i/>
              </w:rPr>
              <w:t>201</w:t>
            </w:r>
            <w:r w:rsidR="005446CA">
              <w:rPr>
                <w:i/>
              </w:rPr>
              <w:t>8</w:t>
            </w:r>
            <w:r>
              <w:rPr>
                <w:i/>
              </w:rPr>
              <w:t>-1</w:t>
            </w:r>
            <w:r w:rsidR="005446CA">
              <w:rPr>
                <w:i/>
              </w:rPr>
              <w:t>9</w:t>
            </w:r>
          </w:p>
        </w:tc>
        <w:tc>
          <w:tcPr>
            <w:tcW w:w="1123" w:type="dxa"/>
            <w:tcBorders>
              <w:top w:val="single" w:sz="8" w:space="0" w:color="334773"/>
              <w:left w:val="single" w:sz="8" w:space="0" w:color="334773"/>
              <w:bottom w:val="single" w:sz="8" w:space="0" w:color="334773"/>
              <w:right w:val="single" w:sz="8" w:space="0" w:color="334773"/>
            </w:tcBorders>
          </w:tcPr>
          <w:p w14:paraId="75187E60" w14:textId="1407BC4A" w:rsidR="00A000BE" w:rsidRDefault="00914994" w:rsidP="0091499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7B51F56" w14:textId="513D758D" w:rsidR="00A000BE" w:rsidRDefault="004758BE">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0A8006D4"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6C92ABA9"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51D05885" w14:textId="77777777" w:rsidR="00A000BE" w:rsidRDefault="00A000BE">
            <w:pPr>
              <w:pStyle w:val="TableParagraph"/>
              <w:rPr>
                <w:rFonts w:ascii="Times New Roman"/>
                <w:sz w:val="20"/>
              </w:rPr>
            </w:pPr>
          </w:p>
        </w:tc>
      </w:tr>
      <w:tr w:rsidR="00A000BE" w14:paraId="2ED9F19C" w14:textId="77777777">
        <w:trPr>
          <w:trHeight w:val="299"/>
        </w:trPr>
        <w:tc>
          <w:tcPr>
            <w:tcW w:w="1726" w:type="dxa"/>
            <w:vMerge/>
            <w:tcBorders>
              <w:top w:val="nil"/>
              <w:left w:val="single" w:sz="8" w:space="0" w:color="334773"/>
              <w:bottom w:val="nil"/>
              <w:right w:val="nil"/>
            </w:tcBorders>
            <w:shd w:val="clear" w:color="auto" w:fill="E9F7FD"/>
          </w:tcPr>
          <w:p w14:paraId="0C8B69ED" w14:textId="77777777"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14:paraId="5B6B63EA" w14:textId="77777777"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41E4F867" w14:textId="04D4E86B" w:rsidR="00A000BE" w:rsidRDefault="004758BE" w:rsidP="0091499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081A4C95" w14:textId="13909B3D" w:rsidR="00A000BE" w:rsidRDefault="004758BE">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73F89657"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22AC79E0"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4DCC3A00" w14:textId="77777777" w:rsidR="00A000BE" w:rsidRDefault="00A000BE">
            <w:pPr>
              <w:pStyle w:val="TableParagraph"/>
              <w:rPr>
                <w:rFonts w:ascii="Times New Roman"/>
                <w:sz w:val="20"/>
              </w:rPr>
            </w:pPr>
          </w:p>
        </w:tc>
      </w:tr>
      <w:tr w:rsidR="00A000BE" w14:paraId="2192D450" w14:textId="77777777">
        <w:trPr>
          <w:trHeight w:val="280"/>
        </w:trPr>
        <w:tc>
          <w:tcPr>
            <w:tcW w:w="1726" w:type="dxa"/>
            <w:vMerge w:val="restart"/>
            <w:tcBorders>
              <w:top w:val="nil"/>
              <w:left w:val="single" w:sz="8" w:space="0" w:color="334773"/>
              <w:bottom w:val="nil"/>
              <w:right w:val="nil"/>
            </w:tcBorders>
            <w:shd w:val="clear" w:color="auto" w:fill="E9F7FD"/>
          </w:tcPr>
          <w:p w14:paraId="7A16BED1" w14:textId="77777777" w:rsidR="00A000BE" w:rsidRDefault="00204E17">
            <w:pPr>
              <w:pStyle w:val="TableParagraph"/>
              <w:spacing w:before="158"/>
              <w:ind w:left="179"/>
              <w:rPr>
                <w:i/>
              </w:rPr>
            </w:pPr>
            <w:r>
              <w:rPr>
                <w:i/>
              </w:rPr>
              <w:t>Migrant</w:t>
            </w:r>
          </w:p>
        </w:tc>
        <w:tc>
          <w:tcPr>
            <w:tcW w:w="1192" w:type="dxa"/>
            <w:vMerge w:val="restart"/>
            <w:tcBorders>
              <w:top w:val="nil"/>
              <w:left w:val="nil"/>
              <w:bottom w:val="nil"/>
              <w:right w:val="single" w:sz="8" w:space="0" w:color="334773"/>
            </w:tcBorders>
            <w:shd w:val="clear" w:color="auto" w:fill="E9F7FD"/>
          </w:tcPr>
          <w:p w14:paraId="55A34D43" w14:textId="77777777" w:rsidR="00A000BE" w:rsidRDefault="00204E17">
            <w:pPr>
              <w:pStyle w:val="TableParagraph"/>
              <w:spacing w:before="4"/>
              <w:ind w:left="285"/>
              <w:rPr>
                <w:i/>
              </w:rPr>
            </w:pPr>
            <w:r>
              <w:rPr>
                <w:i/>
              </w:rPr>
              <w:t>201</w:t>
            </w:r>
            <w:r w:rsidR="005446CA">
              <w:rPr>
                <w:i/>
              </w:rPr>
              <w:t>7</w:t>
            </w:r>
            <w:r>
              <w:rPr>
                <w:i/>
              </w:rPr>
              <w:t>-1</w:t>
            </w:r>
            <w:r w:rsidR="005446CA">
              <w:rPr>
                <w:i/>
              </w:rPr>
              <w:t>8</w:t>
            </w:r>
          </w:p>
          <w:p w14:paraId="74D7EE8F" w14:textId="77777777" w:rsidR="00A000BE" w:rsidRDefault="00204E17" w:rsidP="005446CA">
            <w:pPr>
              <w:pStyle w:val="TableParagraph"/>
              <w:spacing w:before="13" w:line="266" w:lineRule="exact"/>
              <w:ind w:left="285"/>
              <w:rPr>
                <w:i/>
              </w:rPr>
            </w:pPr>
            <w:r>
              <w:rPr>
                <w:i/>
              </w:rPr>
              <w:t>201</w:t>
            </w:r>
            <w:r w:rsidR="005446CA">
              <w:rPr>
                <w:i/>
              </w:rPr>
              <w:t>8</w:t>
            </w:r>
            <w:r>
              <w:rPr>
                <w:i/>
              </w:rPr>
              <w:t>-1</w:t>
            </w:r>
            <w:r w:rsidR="005446CA">
              <w:rPr>
                <w:i/>
              </w:rPr>
              <w:t>9</w:t>
            </w:r>
          </w:p>
        </w:tc>
        <w:tc>
          <w:tcPr>
            <w:tcW w:w="1123" w:type="dxa"/>
            <w:tcBorders>
              <w:top w:val="single" w:sz="8" w:space="0" w:color="334773"/>
              <w:left w:val="single" w:sz="8" w:space="0" w:color="334773"/>
              <w:bottom w:val="single" w:sz="8" w:space="0" w:color="334773"/>
              <w:right w:val="single" w:sz="8" w:space="0" w:color="334773"/>
            </w:tcBorders>
          </w:tcPr>
          <w:p w14:paraId="1AE7E162" w14:textId="435CFC92" w:rsidR="00A000BE" w:rsidRDefault="00914994" w:rsidP="0091499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CBE22C6" w14:textId="3DD37F0F" w:rsidR="00A000BE" w:rsidRDefault="004758BE">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3548EC48"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499D64A4"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362AC34B" w14:textId="77777777" w:rsidR="00A000BE" w:rsidRDefault="00A000BE">
            <w:pPr>
              <w:pStyle w:val="TableParagraph"/>
              <w:rPr>
                <w:rFonts w:ascii="Times New Roman"/>
                <w:sz w:val="20"/>
              </w:rPr>
            </w:pPr>
          </w:p>
        </w:tc>
      </w:tr>
      <w:tr w:rsidR="00A000BE" w14:paraId="372925AE" w14:textId="77777777">
        <w:trPr>
          <w:trHeight w:val="299"/>
        </w:trPr>
        <w:tc>
          <w:tcPr>
            <w:tcW w:w="1726" w:type="dxa"/>
            <w:vMerge/>
            <w:tcBorders>
              <w:top w:val="nil"/>
              <w:left w:val="single" w:sz="8" w:space="0" w:color="334773"/>
              <w:bottom w:val="nil"/>
              <w:right w:val="nil"/>
            </w:tcBorders>
            <w:shd w:val="clear" w:color="auto" w:fill="E9F7FD"/>
          </w:tcPr>
          <w:p w14:paraId="18E7C028" w14:textId="77777777"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14:paraId="0DC36FC3" w14:textId="77777777"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1DA34C48" w14:textId="4D6B5EE8" w:rsidR="00A000BE" w:rsidRDefault="004758BE" w:rsidP="0091499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1CB221BA" w14:textId="754D1D7E" w:rsidR="00A000BE" w:rsidRDefault="004758BE">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78C49F8E"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2A29F343"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266621BD" w14:textId="77777777" w:rsidR="00A000BE" w:rsidRDefault="00A000BE">
            <w:pPr>
              <w:pStyle w:val="TableParagraph"/>
              <w:rPr>
                <w:rFonts w:ascii="Times New Roman"/>
                <w:sz w:val="20"/>
              </w:rPr>
            </w:pPr>
          </w:p>
        </w:tc>
      </w:tr>
      <w:tr w:rsidR="00A000BE" w14:paraId="6CF5D5F9" w14:textId="77777777">
        <w:trPr>
          <w:trHeight w:val="284"/>
        </w:trPr>
        <w:tc>
          <w:tcPr>
            <w:tcW w:w="1726" w:type="dxa"/>
            <w:tcBorders>
              <w:top w:val="nil"/>
              <w:left w:val="single" w:sz="8" w:space="0" w:color="334773"/>
              <w:bottom w:val="nil"/>
              <w:right w:val="nil"/>
            </w:tcBorders>
            <w:shd w:val="clear" w:color="auto" w:fill="E9F7FD"/>
          </w:tcPr>
          <w:p w14:paraId="40974BC5" w14:textId="77777777" w:rsidR="00A000BE" w:rsidRDefault="00204E17">
            <w:pPr>
              <w:pStyle w:val="TableParagraph"/>
              <w:spacing w:before="1" w:line="263" w:lineRule="exact"/>
              <w:ind w:left="179"/>
              <w:rPr>
                <w:i/>
              </w:rPr>
            </w:pPr>
            <w:r>
              <w:rPr>
                <w:i/>
              </w:rPr>
              <w:t>Students with</w:t>
            </w:r>
          </w:p>
        </w:tc>
        <w:tc>
          <w:tcPr>
            <w:tcW w:w="1192" w:type="dxa"/>
            <w:tcBorders>
              <w:top w:val="nil"/>
              <w:left w:val="nil"/>
              <w:bottom w:val="nil"/>
              <w:right w:val="single" w:sz="8" w:space="0" w:color="334773"/>
            </w:tcBorders>
            <w:shd w:val="clear" w:color="auto" w:fill="E9F7FD"/>
          </w:tcPr>
          <w:p w14:paraId="074289F4" w14:textId="77777777" w:rsidR="00A000BE" w:rsidRDefault="00204E17" w:rsidP="005446CA">
            <w:pPr>
              <w:pStyle w:val="TableParagraph"/>
              <w:spacing w:line="265" w:lineRule="exact"/>
              <w:ind w:right="188"/>
              <w:jc w:val="right"/>
              <w:rPr>
                <w:i/>
              </w:rPr>
            </w:pPr>
            <w:r>
              <w:rPr>
                <w:i/>
                <w:w w:val="95"/>
              </w:rPr>
              <w:t>201</w:t>
            </w:r>
            <w:r w:rsidR="005446CA">
              <w:rPr>
                <w:i/>
                <w:w w:val="95"/>
              </w:rPr>
              <w:t>7</w:t>
            </w:r>
            <w:r>
              <w:rPr>
                <w:i/>
                <w:w w:val="95"/>
              </w:rPr>
              <w:t>-1</w:t>
            </w:r>
            <w:r w:rsidR="005446CA">
              <w:rPr>
                <w:i/>
                <w:w w:val="95"/>
              </w:rPr>
              <w:t>8</w:t>
            </w:r>
          </w:p>
        </w:tc>
        <w:tc>
          <w:tcPr>
            <w:tcW w:w="1123" w:type="dxa"/>
            <w:tcBorders>
              <w:top w:val="single" w:sz="8" w:space="0" w:color="334773"/>
              <w:left w:val="single" w:sz="8" w:space="0" w:color="334773"/>
              <w:bottom w:val="single" w:sz="8" w:space="0" w:color="334773"/>
              <w:right w:val="single" w:sz="8" w:space="0" w:color="334773"/>
            </w:tcBorders>
          </w:tcPr>
          <w:p w14:paraId="1EB310C3" w14:textId="171DC824" w:rsidR="00A000BE" w:rsidRDefault="0071579B" w:rsidP="00914994">
            <w:pPr>
              <w:pStyle w:val="TableParagraph"/>
              <w:jc w:val="center"/>
              <w:rPr>
                <w:rFonts w:ascii="Times New Roman"/>
                <w:sz w:val="20"/>
              </w:rPr>
            </w:pPr>
            <w:r>
              <w:rPr>
                <w:rFonts w:ascii="Times New Roman"/>
                <w:sz w:val="20"/>
              </w:rPr>
              <w:t>0%</w:t>
            </w:r>
          </w:p>
        </w:tc>
        <w:tc>
          <w:tcPr>
            <w:tcW w:w="1147" w:type="dxa"/>
            <w:tcBorders>
              <w:top w:val="single" w:sz="8" w:space="0" w:color="334773"/>
              <w:left w:val="single" w:sz="8" w:space="0" w:color="334773"/>
              <w:bottom w:val="single" w:sz="8" w:space="0" w:color="334773"/>
              <w:right w:val="single" w:sz="8" w:space="0" w:color="334773"/>
            </w:tcBorders>
          </w:tcPr>
          <w:p w14:paraId="5696C861" w14:textId="75BE3E4F" w:rsidR="00A000BE" w:rsidRDefault="004758BE">
            <w:pPr>
              <w:pStyle w:val="TableParagraph"/>
              <w:rPr>
                <w:rFonts w:ascii="Times New Roman"/>
                <w:sz w:val="20"/>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tcPr>
          <w:p w14:paraId="71920C46"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0AEDCDDF"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5FFFA1FA" w14:textId="77777777" w:rsidR="00A000BE" w:rsidRDefault="00A000BE">
            <w:pPr>
              <w:pStyle w:val="TableParagraph"/>
              <w:rPr>
                <w:rFonts w:ascii="Times New Roman"/>
                <w:sz w:val="20"/>
              </w:rPr>
            </w:pPr>
          </w:p>
        </w:tc>
      </w:tr>
      <w:tr w:rsidR="00A000BE" w14:paraId="5C45176C" w14:textId="77777777">
        <w:trPr>
          <w:trHeight w:val="280"/>
        </w:trPr>
        <w:tc>
          <w:tcPr>
            <w:tcW w:w="1726" w:type="dxa"/>
            <w:tcBorders>
              <w:top w:val="nil"/>
              <w:left w:val="single" w:sz="8" w:space="0" w:color="334773"/>
              <w:bottom w:val="single" w:sz="8" w:space="0" w:color="334773"/>
              <w:right w:val="nil"/>
            </w:tcBorders>
            <w:shd w:val="clear" w:color="auto" w:fill="E9F7FD"/>
          </w:tcPr>
          <w:p w14:paraId="2E1EAFB6" w14:textId="77777777" w:rsidR="00A000BE" w:rsidRDefault="00204E17">
            <w:pPr>
              <w:pStyle w:val="TableParagraph"/>
              <w:spacing w:line="260" w:lineRule="exact"/>
              <w:ind w:left="179"/>
              <w:rPr>
                <w:i/>
              </w:rPr>
            </w:pPr>
            <w:r>
              <w:rPr>
                <w:i/>
              </w:rPr>
              <w:t>Disabilities</w:t>
            </w:r>
          </w:p>
        </w:tc>
        <w:tc>
          <w:tcPr>
            <w:tcW w:w="1192" w:type="dxa"/>
            <w:tcBorders>
              <w:top w:val="nil"/>
              <w:left w:val="nil"/>
              <w:bottom w:val="single" w:sz="8" w:space="0" w:color="334773"/>
              <w:right w:val="single" w:sz="8" w:space="0" w:color="334773"/>
            </w:tcBorders>
            <w:shd w:val="clear" w:color="auto" w:fill="E9F7FD"/>
          </w:tcPr>
          <w:p w14:paraId="6A47B580" w14:textId="77777777" w:rsidR="00A000BE" w:rsidRDefault="00204E17" w:rsidP="005446CA">
            <w:pPr>
              <w:pStyle w:val="TableParagraph"/>
              <w:spacing w:line="260" w:lineRule="exact"/>
              <w:ind w:right="188"/>
              <w:jc w:val="right"/>
              <w:rPr>
                <w:i/>
              </w:rPr>
            </w:pPr>
            <w:r>
              <w:rPr>
                <w:i/>
                <w:w w:val="95"/>
              </w:rPr>
              <w:t>201</w:t>
            </w:r>
            <w:r w:rsidR="005446CA">
              <w:rPr>
                <w:i/>
                <w:w w:val="95"/>
              </w:rPr>
              <w:t>8</w:t>
            </w:r>
            <w:r>
              <w:rPr>
                <w:i/>
                <w:w w:val="95"/>
              </w:rPr>
              <w:t>-1</w:t>
            </w:r>
            <w:r w:rsidR="005446CA">
              <w:rPr>
                <w:i/>
                <w:w w:val="95"/>
              </w:rPr>
              <w:t>9</w:t>
            </w:r>
          </w:p>
        </w:tc>
        <w:tc>
          <w:tcPr>
            <w:tcW w:w="1123" w:type="dxa"/>
            <w:tcBorders>
              <w:top w:val="single" w:sz="8" w:space="0" w:color="334773"/>
              <w:left w:val="single" w:sz="8" w:space="0" w:color="334773"/>
              <w:bottom w:val="single" w:sz="8" w:space="0" w:color="334773"/>
              <w:right w:val="single" w:sz="8" w:space="0" w:color="334773"/>
            </w:tcBorders>
          </w:tcPr>
          <w:p w14:paraId="5C0AEE47" w14:textId="6C09F836" w:rsidR="00A000BE" w:rsidRDefault="004758BE" w:rsidP="00914994">
            <w:pPr>
              <w:pStyle w:val="TableParagraph"/>
              <w:jc w:val="center"/>
              <w:rPr>
                <w:rFonts w:ascii="Times New Roman"/>
                <w:sz w:val="20"/>
              </w:rPr>
            </w:pPr>
            <w:r>
              <w:rPr>
                <w:rFonts w:ascii="Times New Roman"/>
                <w:sz w:val="20"/>
              </w:rPr>
              <w:t>0%</w:t>
            </w:r>
          </w:p>
        </w:tc>
        <w:tc>
          <w:tcPr>
            <w:tcW w:w="1147" w:type="dxa"/>
            <w:tcBorders>
              <w:top w:val="single" w:sz="8" w:space="0" w:color="334773"/>
              <w:left w:val="single" w:sz="8" w:space="0" w:color="334773"/>
              <w:bottom w:val="single" w:sz="8" w:space="0" w:color="334773"/>
              <w:right w:val="single" w:sz="8" w:space="0" w:color="334773"/>
            </w:tcBorders>
          </w:tcPr>
          <w:p w14:paraId="2A640085" w14:textId="4A77C7F2" w:rsidR="00A000BE" w:rsidRDefault="004758BE">
            <w:pPr>
              <w:pStyle w:val="TableParagraph"/>
              <w:rPr>
                <w:rFonts w:ascii="Times New Roman"/>
                <w:sz w:val="20"/>
              </w:rPr>
            </w:pPr>
            <w:r>
              <w:rPr>
                <w:rFonts w:ascii="Times New Roman"/>
                <w:sz w:val="20"/>
              </w:rPr>
              <w:t>26.7%</w:t>
            </w:r>
          </w:p>
        </w:tc>
        <w:tc>
          <w:tcPr>
            <w:tcW w:w="1124" w:type="dxa"/>
            <w:tcBorders>
              <w:top w:val="single" w:sz="8" w:space="0" w:color="334773"/>
              <w:left w:val="single" w:sz="8" w:space="0" w:color="334773"/>
              <w:bottom w:val="single" w:sz="8" w:space="0" w:color="334773"/>
              <w:right w:val="single" w:sz="8" w:space="0" w:color="334773"/>
            </w:tcBorders>
          </w:tcPr>
          <w:p w14:paraId="5974C947"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705A9643"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tcPr>
          <w:p w14:paraId="5E4370A3" w14:textId="77777777" w:rsidR="00A000BE" w:rsidRDefault="00A000BE">
            <w:pPr>
              <w:pStyle w:val="TableParagraph"/>
              <w:rPr>
                <w:rFonts w:ascii="Times New Roman"/>
                <w:sz w:val="20"/>
              </w:rPr>
            </w:pPr>
          </w:p>
        </w:tc>
      </w:tr>
    </w:tbl>
    <w:p w14:paraId="61A06DE3" w14:textId="77777777" w:rsidR="00A000BE" w:rsidRDefault="00A000BE">
      <w:pPr>
        <w:pStyle w:val="BodyText"/>
        <w:rPr>
          <w:rFonts w:ascii="Calibri"/>
          <w:b/>
          <w:sz w:val="20"/>
        </w:rPr>
      </w:pPr>
    </w:p>
    <w:p w14:paraId="62A48DA1" w14:textId="77777777" w:rsidR="00A000BE" w:rsidRDefault="00A000BE">
      <w:pPr>
        <w:pStyle w:val="BodyText"/>
        <w:rPr>
          <w:rFonts w:ascii="Calibri"/>
          <w:b/>
          <w:sz w:val="20"/>
        </w:rPr>
      </w:pPr>
    </w:p>
    <w:p w14:paraId="5DDA5678" w14:textId="77777777" w:rsidR="00A000BE" w:rsidRDefault="00487092">
      <w:pPr>
        <w:pStyle w:val="BodyText"/>
        <w:spacing w:before="3"/>
        <w:rPr>
          <w:rFonts w:ascii="Calibri"/>
          <w:b/>
          <w:sz w:val="27"/>
        </w:rPr>
      </w:pPr>
      <w:r>
        <w:rPr>
          <w:noProof/>
          <w:lang w:bidi="ar-SA"/>
        </w:rPr>
        <mc:AlternateContent>
          <mc:Choice Requires="wps">
            <w:drawing>
              <wp:anchor distT="0" distB="0" distL="0" distR="0" simplePos="0" relativeHeight="251613184" behindDoc="0" locked="0" layoutInCell="1" allowOverlap="1" wp14:anchorId="7D71964B" wp14:editId="099FBEC0">
                <wp:simplePos x="0" y="0"/>
                <wp:positionH relativeFrom="page">
                  <wp:posOffset>457200</wp:posOffset>
                </wp:positionH>
                <wp:positionV relativeFrom="paragraph">
                  <wp:posOffset>239395</wp:posOffset>
                </wp:positionV>
                <wp:extent cx="4343400" cy="0"/>
                <wp:effectExtent l="9525" t="5080" r="9525" b="13970"/>
                <wp:wrapTopAndBottom/>
                <wp:docPr id="53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92EDC" id="Line 100"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85pt" to="37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" strokeweight=".5pt">
                <w10:wrap type="topAndBottom" anchorx="page"/>
              </v:line>
            </w:pict>
          </mc:Fallback>
        </mc:AlternateContent>
      </w:r>
    </w:p>
    <w:p w14:paraId="1C341289" w14:textId="77777777" w:rsidR="00A000BE" w:rsidRDefault="00204E17">
      <w:pPr>
        <w:spacing w:line="210" w:lineRule="exact"/>
        <w:ind w:left="739"/>
        <w:rPr>
          <w:rFonts w:ascii="Times New Roman"/>
          <w:sz w:val="20"/>
        </w:rPr>
      </w:pPr>
      <w:r>
        <w:rPr>
          <w:rFonts w:ascii="Times New Roman"/>
          <w:sz w:val="20"/>
        </w:rPr>
        <w:t>*The Minority student subgroup includes all racial/ethnic categories except White.</w:t>
      </w:r>
    </w:p>
    <w:p w14:paraId="14B7DC8D" w14:textId="77777777" w:rsidR="00A000BE" w:rsidRDefault="00A000BE">
      <w:pPr>
        <w:spacing w:line="210" w:lineRule="exact"/>
        <w:rPr>
          <w:rFonts w:ascii="Times New Roman"/>
          <w:sz w:val="20"/>
        </w:rPr>
        <w:sectPr w:rsidR="00A000BE">
          <w:footerReference w:type="default" r:id="rId89"/>
          <w:pgSz w:w="12240" w:h="15840"/>
          <w:pgMar w:top="0" w:right="0" w:bottom="820" w:left="0" w:header="0" w:footer="620" w:gutter="0"/>
          <w:cols w:space="720"/>
        </w:sectPr>
      </w:pPr>
    </w:p>
    <w:p w14:paraId="6C94CB56"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3120" behindDoc="0" locked="0" layoutInCell="1" allowOverlap="1" wp14:anchorId="506576D5" wp14:editId="5F8CB43A">
                <wp:simplePos x="0" y="0"/>
                <wp:positionH relativeFrom="page">
                  <wp:posOffset>0</wp:posOffset>
                </wp:positionH>
                <wp:positionV relativeFrom="page">
                  <wp:posOffset>0</wp:posOffset>
                </wp:positionV>
                <wp:extent cx="7772400" cy="571500"/>
                <wp:effectExtent l="0" t="0" r="0" b="0"/>
                <wp:wrapNone/>
                <wp:docPr id="53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31" name="Rectangle 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33" name="Text Box 9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A000D" w14:textId="77777777" w:rsidR="00C97FBD" w:rsidRDefault="00C97FBD">
                              <w:pPr>
                                <w:spacing w:before="5"/>
                                <w:rPr>
                                  <w:rFonts w:ascii="Times New Roman"/>
                                  <w:sz w:val="40"/>
                                </w:rPr>
                              </w:pPr>
                            </w:p>
                            <w:p w14:paraId="1FC0AF91"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576D5" id="Group 96" o:spid="_x0000_s1229" style="position:absolute;margin-left:0;margin-top:0;width:612pt;height:45pt;z-index:25165312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BrH689eAQAAJg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99" o:spid="_x0000_s123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" fillcolor="#c5e9f8" stroked="f"/>
                <v:shape id="Picture 98" o:spid="_x0000_s123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">
                  <v:imagedata r:id="rId25" o:title=""/>
                </v:shape>
                <v:shape id="_x0000_s123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285A000D" w14:textId="77777777" w:rsidR="00C97FBD" w:rsidRDefault="00C97FBD">
                        <w:pPr>
                          <w:spacing w:before="5"/>
                          <w:rPr>
                            <w:rFonts w:ascii="Times New Roman"/>
                            <w:sz w:val="40"/>
                          </w:rPr>
                        </w:pPr>
                      </w:p>
                      <w:p w14:paraId="1FC0AF91"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3499256" w14:textId="77777777" w:rsidR="00A000BE" w:rsidRDefault="00A000BE">
      <w:pPr>
        <w:pStyle w:val="BodyText"/>
        <w:rPr>
          <w:rFonts w:ascii="Times New Roman"/>
          <w:sz w:val="20"/>
        </w:rPr>
      </w:pPr>
    </w:p>
    <w:p w14:paraId="587FBCE4" w14:textId="77777777" w:rsidR="00A000BE" w:rsidRDefault="00A000BE">
      <w:pPr>
        <w:pStyle w:val="BodyText"/>
        <w:rPr>
          <w:rFonts w:ascii="Times New Roman"/>
          <w:sz w:val="20"/>
        </w:rPr>
      </w:pPr>
    </w:p>
    <w:p w14:paraId="377E53E4" w14:textId="77777777" w:rsidR="00A000BE" w:rsidRDefault="00A000BE">
      <w:pPr>
        <w:pStyle w:val="BodyText"/>
        <w:rPr>
          <w:rFonts w:ascii="Times New Roman"/>
          <w:sz w:val="20"/>
        </w:rPr>
      </w:pPr>
    </w:p>
    <w:p w14:paraId="04651C3C" w14:textId="77777777" w:rsidR="00A000BE" w:rsidRDefault="00A000BE">
      <w:pPr>
        <w:pStyle w:val="BodyText"/>
        <w:rPr>
          <w:rFonts w:ascii="Times New Roman"/>
          <w:sz w:val="20"/>
        </w:rPr>
      </w:pPr>
    </w:p>
    <w:p w14:paraId="35F8EB6F" w14:textId="77777777" w:rsidR="00A000BE" w:rsidRDefault="00A000BE">
      <w:pPr>
        <w:pStyle w:val="BodyText"/>
        <w:rPr>
          <w:rFonts w:ascii="Times New Roman"/>
          <w:sz w:val="20"/>
        </w:rPr>
      </w:pPr>
    </w:p>
    <w:p w14:paraId="296CDFA9" w14:textId="77777777" w:rsidR="00A000BE" w:rsidRDefault="00A000BE">
      <w:pPr>
        <w:pStyle w:val="BodyText"/>
        <w:rPr>
          <w:rFonts w:ascii="Times New Roman"/>
          <w:sz w:val="20"/>
        </w:rPr>
      </w:pPr>
    </w:p>
    <w:p w14:paraId="58DFEA4C" w14:textId="1C98F6F4" w:rsidR="00A000BE" w:rsidRPr="004758BE" w:rsidRDefault="00487092">
      <w:pPr>
        <w:pStyle w:val="BodyText"/>
      </w:pPr>
      <w:r>
        <w:rPr>
          <w:noProof/>
          <w:lang w:bidi="ar-SA"/>
        </w:rPr>
        <mc:AlternateContent>
          <mc:Choice Requires="wpg">
            <w:drawing>
              <wp:anchor distT="0" distB="0" distL="114300" distR="114300" simplePos="0" relativeHeight="251693056" behindDoc="1" locked="0" layoutInCell="1" allowOverlap="1" wp14:anchorId="274349B9" wp14:editId="5B70102D">
                <wp:simplePos x="0" y="0"/>
                <wp:positionH relativeFrom="page">
                  <wp:posOffset>-635</wp:posOffset>
                </wp:positionH>
                <wp:positionV relativeFrom="page">
                  <wp:posOffset>0</wp:posOffset>
                </wp:positionV>
                <wp:extent cx="7773670" cy="571500"/>
                <wp:effectExtent l="8890" t="9525" r="0" b="9525"/>
                <wp:wrapNone/>
                <wp:docPr id="5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26" name="Rectangle 9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9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5A03D5" id="Group 91" o:spid="_x0000_s1026" style="position:absolute;margin-left:-.05pt;margin-top:0;width:612.1pt;height:45pt;z-index:-25162342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&#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">
                <v:rect id="Rectangle 9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" fillcolor="#c5e9f8" stroked="f"/>
                <v:line id="Line 9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" strokecolor="#c5e9f8" strokeweight=".14pt"/>
                <v:shape id="Picture 9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">
                  <v:imagedata r:id="rId31" o:title=""/>
                </v:shape>
                <w10:wrap anchorx="page" anchory="page"/>
              </v:group>
            </w:pict>
          </mc:Fallback>
        </mc:AlternateContent>
      </w:r>
      <w:r w:rsidR="00204E17">
        <w:rPr>
          <w:w w:val="105"/>
        </w:rPr>
        <w:t>DATA COLLECTION and ANALYSIS</w:t>
      </w:r>
    </w:p>
    <w:p w14:paraId="212C4419" w14:textId="77777777" w:rsidR="00A000BE" w:rsidRDefault="00A000BE">
      <w:pPr>
        <w:pStyle w:val="BodyText"/>
        <w:rPr>
          <w:rFonts w:ascii="Calibri"/>
          <w:b/>
          <w:sz w:val="20"/>
        </w:rPr>
      </w:pPr>
    </w:p>
    <w:p w14:paraId="3A3D286F" w14:textId="77777777" w:rsidR="00A000BE" w:rsidRDefault="00A000BE">
      <w:pPr>
        <w:pStyle w:val="BodyText"/>
        <w:spacing w:before="6"/>
        <w:rPr>
          <w:rFonts w:ascii="Calibri"/>
          <w:b/>
          <w:sz w:val="27"/>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0DCF8977" w14:textId="77777777">
        <w:trPr>
          <w:trHeight w:val="1125"/>
        </w:trPr>
        <w:tc>
          <w:tcPr>
            <w:tcW w:w="8561" w:type="dxa"/>
            <w:gridSpan w:val="7"/>
            <w:tcBorders>
              <w:top w:val="nil"/>
              <w:left w:val="nil"/>
              <w:bottom w:val="nil"/>
              <w:right w:val="nil"/>
            </w:tcBorders>
            <w:shd w:val="clear" w:color="auto" w:fill="334773"/>
          </w:tcPr>
          <w:p w14:paraId="5744EA63" w14:textId="77777777" w:rsidR="00A000BE" w:rsidRDefault="00204E17">
            <w:pPr>
              <w:pStyle w:val="TableParagraph"/>
              <w:ind w:left="2878" w:right="2863"/>
              <w:jc w:val="center"/>
              <w:rPr>
                <w:b/>
                <w:sz w:val="24"/>
              </w:rPr>
            </w:pPr>
            <w:r>
              <w:rPr>
                <w:b/>
                <w:color w:val="FFFFFF"/>
                <w:sz w:val="24"/>
              </w:rPr>
              <w:t>Science</w:t>
            </w:r>
          </w:p>
          <w:p w14:paraId="09E0BD6C" w14:textId="533B14C7" w:rsidR="00A000BE" w:rsidRDefault="004758BE">
            <w:pPr>
              <w:pStyle w:val="TableParagraph"/>
              <w:spacing w:before="7"/>
              <w:ind w:left="2878" w:right="2864"/>
              <w:jc w:val="center"/>
              <w:rPr>
                <w:b/>
                <w:sz w:val="24"/>
              </w:rPr>
            </w:pPr>
            <w:r>
              <w:rPr>
                <w:b/>
                <w:color w:val="FFFFFF"/>
                <w:sz w:val="24"/>
              </w:rPr>
              <w:t>EOC</w:t>
            </w:r>
          </w:p>
        </w:tc>
      </w:tr>
      <w:tr w:rsidR="00A000BE" w14:paraId="3E00C779" w14:textId="77777777">
        <w:trPr>
          <w:trHeight w:val="692"/>
        </w:trPr>
        <w:tc>
          <w:tcPr>
            <w:tcW w:w="1789" w:type="dxa"/>
            <w:tcBorders>
              <w:top w:val="nil"/>
              <w:left w:val="nil"/>
              <w:bottom w:val="nil"/>
              <w:right w:val="nil"/>
            </w:tcBorders>
            <w:shd w:val="clear" w:color="auto" w:fill="334773"/>
          </w:tcPr>
          <w:p w14:paraId="6DD95AAB" w14:textId="77777777" w:rsidR="00A000BE" w:rsidRDefault="00A000BE">
            <w:pPr>
              <w:pStyle w:val="TableParagraph"/>
              <w:rPr>
                <w:rFonts w:ascii="Calibri"/>
                <w:b/>
              </w:rPr>
            </w:pPr>
          </w:p>
          <w:p w14:paraId="4678340D" w14:textId="77777777" w:rsidR="00A000BE" w:rsidRDefault="00204E17">
            <w:pPr>
              <w:pStyle w:val="TableParagraph"/>
              <w:spacing w:before="136"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0C71C026" w14:textId="77777777" w:rsidR="00A000BE" w:rsidRDefault="00A000BE">
            <w:pPr>
              <w:pStyle w:val="TableParagraph"/>
              <w:rPr>
                <w:rFonts w:ascii="Calibri"/>
                <w:b/>
              </w:rPr>
            </w:pPr>
          </w:p>
          <w:p w14:paraId="02E53B17" w14:textId="77777777" w:rsidR="00A000BE" w:rsidRDefault="00204E17">
            <w:pPr>
              <w:pStyle w:val="TableParagraph"/>
              <w:spacing w:before="136"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2F188732" w14:textId="77777777" w:rsidR="00A000BE" w:rsidRDefault="00A000BE">
            <w:pPr>
              <w:pStyle w:val="TableParagraph"/>
              <w:rPr>
                <w:rFonts w:ascii="Times New Roman"/>
                <w:sz w:val="20"/>
              </w:rPr>
            </w:pPr>
          </w:p>
        </w:tc>
        <w:tc>
          <w:tcPr>
            <w:tcW w:w="1147" w:type="dxa"/>
            <w:tcBorders>
              <w:top w:val="nil"/>
              <w:left w:val="nil"/>
              <w:bottom w:val="nil"/>
              <w:right w:val="nil"/>
            </w:tcBorders>
            <w:shd w:val="clear" w:color="auto" w:fill="334773"/>
          </w:tcPr>
          <w:p w14:paraId="5B075897" w14:textId="77777777" w:rsidR="00A000BE" w:rsidRDefault="00A000BE">
            <w:pPr>
              <w:pStyle w:val="TableParagraph"/>
              <w:rPr>
                <w:rFonts w:ascii="Times New Roman"/>
                <w:sz w:val="20"/>
              </w:rPr>
            </w:pPr>
          </w:p>
        </w:tc>
        <w:tc>
          <w:tcPr>
            <w:tcW w:w="1124" w:type="dxa"/>
            <w:tcBorders>
              <w:top w:val="nil"/>
              <w:left w:val="nil"/>
              <w:bottom w:val="nil"/>
              <w:right w:val="nil"/>
            </w:tcBorders>
            <w:shd w:val="clear" w:color="auto" w:fill="334773"/>
          </w:tcPr>
          <w:p w14:paraId="43DE7804" w14:textId="77777777" w:rsidR="00A000BE" w:rsidRDefault="00A000BE">
            <w:pPr>
              <w:pStyle w:val="TableParagraph"/>
              <w:rPr>
                <w:rFonts w:ascii="Times New Roman"/>
                <w:sz w:val="20"/>
              </w:rPr>
            </w:pPr>
          </w:p>
        </w:tc>
        <w:tc>
          <w:tcPr>
            <w:tcW w:w="1128" w:type="dxa"/>
            <w:tcBorders>
              <w:top w:val="nil"/>
              <w:left w:val="nil"/>
              <w:bottom w:val="nil"/>
              <w:right w:val="nil"/>
            </w:tcBorders>
            <w:shd w:val="clear" w:color="auto" w:fill="334773"/>
          </w:tcPr>
          <w:p w14:paraId="48AEFF27" w14:textId="77777777" w:rsidR="00A000BE" w:rsidRDefault="00A000BE">
            <w:pPr>
              <w:pStyle w:val="TableParagraph"/>
              <w:rPr>
                <w:rFonts w:ascii="Times New Roman"/>
                <w:sz w:val="20"/>
              </w:rPr>
            </w:pPr>
          </w:p>
        </w:tc>
        <w:tc>
          <w:tcPr>
            <w:tcW w:w="1119" w:type="dxa"/>
            <w:tcBorders>
              <w:top w:val="nil"/>
              <w:left w:val="nil"/>
              <w:bottom w:val="nil"/>
              <w:right w:val="nil"/>
            </w:tcBorders>
            <w:shd w:val="clear" w:color="auto" w:fill="334773"/>
          </w:tcPr>
          <w:p w14:paraId="7C7F62DE" w14:textId="77777777" w:rsidR="00A000BE" w:rsidRDefault="00A000BE">
            <w:pPr>
              <w:pStyle w:val="TableParagraph"/>
              <w:rPr>
                <w:rFonts w:ascii="Times New Roman"/>
                <w:sz w:val="20"/>
              </w:rPr>
            </w:pPr>
          </w:p>
        </w:tc>
      </w:tr>
      <w:tr w:rsidR="00EE770C" w14:paraId="22407787" w14:textId="77777777"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14:paraId="3EF14B4B"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49E24A05"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093E907D" w14:textId="07967787" w:rsidR="00EE770C" w:rsidRDefault="008E7BE0" w:rsidP="00EE770C">
            <w:pPr>
              <w:pStyle w:val="TableParagraph"/>
              <w:spacing w:before="13" w:line="244" w:lineRule="exact"/>
              <w:ind w:right="31"/>
              <w:jc w:val="center"/>
              <w:rPr>
                <w:rFonts w:ascii="Arial"/>
              </w:rPr>
            </w:pPr>
            <w:r>
              <w:rPr>
                <w:rFonts w:ascii="Arial"/>
              </w:rPr>
              <w:t>5</w:t>
            </w:r>
            <w:r w:rsidRPr="008E7BE0">
              <w:rPr>
                <w:rFonts w:ascii="Arial"/>
                <w:vertAlign w:val="superscript"/>
              </w:rPr>
              <w:t>th</w:t>
            </w:r>
            <w:r>
              <w:rPr>
                <w:rFonts w:ascii="Arial"/>
              </w:rPr>
              <w:t xml:space="preserve"> grade</w:t>
            </w:r>
          </w:p>
        </w:tc>
        <w:tc>
          <w:tcPr>
            <w:tcW w:w="1147" w:type="dxa"/>
            <w:tcBorders>
              <w:left w:val="single" w:sz="8" w:space="0" w:color="334773"/>
              <w:bottom w:val="single" w:sz="8" w:space="0" w:color="334773"/>
              <w:right w:val="single" w:sz="8" w:space="0" w:color="334773"/>
            </w:tcBorders>
          </w:tcPr>
          <w:p w14:paraId="4039C9C0" w14:textId="79454773" w:rsidR="00EE770C" w:rsidRDefault="008E7BE0" w:rsidP="00EE770C">
            <w:pPr>
              <w:pStyle w:val="TableParagraph"/>
              <w:spacing w:before="13" w:line="244" w:lineRule="exact"/>
              <w:ind w:right="33"/>
              <w:jc w:val="center"/>
              <w:rPr>
                <w:rFonts w:ascii="Arial"/>
              </w:rPr>
            </w:pPr>
            <w:r>
              <w:rPr>
                <w:rFonts w:ascii="Arial"/>
              </w:rPr>
              <w:t>8</w:t>
            </w:r>
            <w:r w:rsidRPr="008E7BE0">
              <w:rPr>
                <w:rFonts w:ascii="Arial"/>
                <w:vertAlign w:val="superscript"/>
              </w:rPr>
              <w:t>th</w:t>
            </w:r>
            <w:r>
              <w:rPr>
                <w:rFonts w:ascii="Arial"/>
              </w:rPr>
              <w:t xml:space="preserve"> Grade</w:t>
            </w:r>
          </w:p>
        </w:tc>
        <w:tc>
          <w:tcPr>
            <w:tcW w:w="1124" w:type="dxa"/>
            <w:tcBorders>
              <w:left w:val="single" w:sz="8" w:space="0" w:color="334773"/>
              <w:bottom w:val="single" w:sz="8" w:space="0" w:color="334773"/>
              <w:right w:val="single" w:sz="8" w:space="0" w:color="334773"/>
            </w:tcBorders>
          </w:tcPr>
          <w:p w14:paraId="03FDA963" w14:textId="375BA5F6" w:rsidR="00EE770C" w:rsidRDefault="00EE770C" w:rsidP="00EE770C">
            <w:pPr>
              <w:pStyle w:val="TableParagraph"/>
              <w:spacing w:before="13" w:line="244" w:lineRule="exact"/>
              <w:ind w:right="29"/>
              <w:jc w:val="center"/>
              <w:rPr>
                <w:rFonts w:ascii="Arial"/>
              </w:rPr>
            </w:pPr>
          </w:p>
        </w:tc>
        <w:tc>
          <w:tcPr>
            <w:tcW w:w="1128" w:type="dxa"/>
            <w:tcBorders>
              <w:left w:val="single" w:sz="8" w:space="0" w:color="334773"/>
              <w:bottom w:val="single" w:sz="8" w:space="0" w:color="334773"/>
              <w:right w:val="single" w:sz="8" w:space="0" w:color="334773"/>
            </w:tcBorders>
          </w:tcPr>
          <w:p w14:paraId="3557FE40" w14:textId="2A025AA1" w:rsidR="00EE770C" w:rsidRDefault="00EE770C" w:rsidP="00EE770C">
            <w:pPr>
              <w:pStyle w:val="TableParagraph"/>
              <w:spacing w:before="11" w:line="246" w:lineRule="exact"/>
              <w:ind w:right="34"/>
              <w:jc w:val="center"/>
              <w:rPr>
                <w:rFonts w:ascii="Arial"/>
              </w:rPr>
            </w:pPr>
          </w:p>
        </w:tc>
        <w:tc>
          <w:tcPr>
            <w:tcW w:w="1119" w:type="dxa"/>
            <w:tcBorders>
              <w:left w:val="single" w:sz="8" w:space="0" w:color="334773"/>
              <w:bottom w:val="single" w:sz="8" w:space="0" w:color="334773"/>
              <w:right w:val="nil"/>
            </w:tcBorders>
          </w:tcPr>
          <w:p w14:paraId="0BC1BB70" w14:textId="3C9B39BA" w:rsidR="00EE770C" w:rsidRDefault="00EE770C" w:rsidP="00EE770C">
            <w:pPr>
              <w:pStyle w:val="TableParagraph"/>
              <w:spacing w:before="13" w:line="244" w:lineRule="exact"/>
              <w:ind w:right="39"/>
              <w:jc w:val="center"/>
              <w:rPr>
                <w:rFonts w:ascii="Arial"/>
              </w:rPr>
            </w:pPr>
          </w:p>
        </w:tc>
      </w:tr>
      <w:tr w:rsidR="00A000BE" w14:paraId="182C62A1" w14:textId="77777777">
        <w:trPr>
          <w:trHeight w:val="277"/>
        </w:trPr>
        <w:tc>
          <w:tcPr>
            <w:tcW w:w="1789" w:type="dxa"/>
            <w:vMerge w:val="restart"/>
            <w:tcBorders>
              <w:left w:val="single" w:sz="8" w:space="0" w:color="334773"/>
              <w:bottom w:val="single" w:sz="8" w:space="0" w:color="334773"/>
              <w:right w:val="nil"/>
            </w:tcBorders>
            <w:shd w:val="clear" w:color="auto" w:fill="E9F7FD"/>
          </w:tcPr>
          <w:p w14:paraId="1E364698"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233EF2D0" w14:textId="77777777" w:rsidR="00A000BE" w:rsidRDefault="00204E17">
            <w:pPr>
              <w:pStyle w:val="TableParagraph"/>
              <w:spacing w:before="3"/>
              <w:ind w:left="222"/>
              <w:rPr>
                <w:i/>
              </w:rPr>
            </w:pPr>
            <w:r>
              <w:rPr>
                <w:i/>
              </w:rPr>
              <w:t>201</w:t>
            </w:r>
            <w:r w:rsidR="005446CA">
              <w:rPr>
                <w:i/>
              </w:rPr>
              <w:t>7</w:t>
            </w:r>
            <w:r>
              <w:rPr>
                <w:i/>
              </w:rPr>
              <w:t>-1</w:t>
            </w:r>
            <w:r w:rsidR="005446CA">
              <w:rPr>
                <w:i/>
              </w:rPr>
              <w:t>8</w:t>
            </w:r>
          </w:p>
          <w:p w14:paraId="40F5D4E1" w14:textId="77777777"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left w:val="single" w:sz="8" w:space="0" w:color="334773"/>
              <w:bottom w:val="single" w:sz="8" w:space="0" w:color="334773"/>
              <w:right w:val="single" w:sz="8" w:space="0" w:color="334773"/>
            </w:tcBorders>
          </w:tcPr>
          <w:p w14:paraId="31F481DF" w14:textId="16511C5E" w:rsidR="00A000BE" w:rsidRDefault="008E7BE0" w:rsidP="000803DF">
            <w:pPr>
              <w:pStyle w:val="TableParagraph"/>
              <w:spacing w:before="13" w:line="244" w:lineRule="exact"/>
              <w:ind w:right="31"/>
              <w:jc w:val="center"/>
              <w:rPr>
                <w:rFonts w:ascii="Arial"/>
              </w:rPr>
            </w:pPr>
            <w:r>
              <w:rPr>
                <w:rFonts w:ascii="Arial"/>
              </w:rPr>
              <w:t>19.5%</w:t>
            </w:r>
          </w:p>
        </w:tc>
        <w:tc>
          <w:tcPr>
            <w:tcW w:w="1147" w:type="dxa"/>
            <w:tcBorders>
              <w:left w:val="single" w:sz="8" w:space="0" w:color="334773"/>
              <w:bottom w:val="single" w:sz="8" w:space="0" w:color="334773"/>
              <w:right w:val="single" w:sz="8" w:space="0" w:color="334773"/>
            </w:tcBorders>
          </w:tcPr>
          <w:p w14:paraId="0C272274" w14:textId="60351A18" w:rsidR="00A000BE" w:rsidRDefault="008E7BE0">
            <w:pPr>
              <w:pStyle w:val="TableParagraph"/>
              <w:spacing w:before="13" w:line="244" w:lineRule="exact"/>
              <w:ind w:right="33"/>
              <w:jc w:val="right"/>
              <w:rPr>
                <w:rFonts w:ascii="Arial"/>
              </w:rPr>
            </w:pPr>
            <w:r>
              <w:rPr>
                <w:rFonts w:ascii="Arial"/>
              </w:rPr>
              <w:t>23%</w:t>
            </w:r>
          </w:p>
        </w:tc>
        <w:tc>
          <w:tcPr>
            <w:tcW w:w="1124" w:type="dxa"/>
            <w:tcBorders>
              <w:left w:val="single" w:sz="8" w:space="0" w:color="334773"/>
              <w:bottom w:val="single" w:sz="8" w:space="0" w:color="334773"/>
              <w:right w:val="single" w:sz="8" w:space="0" w:color="334773"/>
            </w:tcBorders>
          </w:tcPr>
          <w:p w14:paraId="546178D5"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tcPr>
          <w:p w14:paraId="3A65622A" w14:textId="77777777"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tcPr>
          <w:p w14:paraId="5E73B67B" w14:textId="77777777" w:rsidR="00A000BE" w:rsidRDefault="00A000BE">
            <w:pPr>
              <w:pStyle w:val="TableParagraph"/>
              <w:spacing w:before="13" w:line="244" w:lineRule="exact"/>
              <w:ind w:right="39"/>
              <w:jc w:val="right"/>
              <w:rPr>
                <w:rFonts w:ascii="Arial"/>
              </w:rPr>
            </w:pPr>
          </w:p>
        </w:tc>
      </w:tr>
      <w:tr w:rsidR="00A000BE" w14:paraId="4C95E41E"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79D07B13"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4E0E77C5"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C15A1C0" w14:textId="77777777"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04EB0CC8" w14:textId="77777777" w:rsidR="00A000BE" w:rsidRDefault="00A000BE">
            <w:pPr>
              <w:pStyle w:val="TableParagraph"/>
              <w:spacing w:before="19"/>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485619D1" w14:textId="77777777" w:rsidR="00A000BE" w:rsidRDefault="00A000BE">
            <w:pPr>
              <w:pStyle w:val="TableParagraph"/>
              <w:spacing w:before="16"/>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2A293381"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09A9A7C5" w14:textId="77777777" w:rsidR="00A000BE" w:rsidRDefault="00A000BE">
            <w:pPr>
              <w:pStyle w:val="TableParagraph"/>
              <w:spacing w:before="16"/>
              <w:ind w:right="39"/>
              <w:jc w:val="right"/>
              <w:rPr>
                <w:rFonts w:ascii="Arial"/>
              </w:rPr>
            </w:pPr>
          </w:p>
        </w:tc>
      </w:tr>
      <w:tr w:rsidR="00A000BE" w14:paraId="6A5C2266"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2D5D2B8A" w14:textId="77777777" w:rsidR="00A000BE" w:rsidRDefault="00204E17">
            <w:pPr>
              <w:pStyle w:val="TableParagraph"/>
              <w:spacing w:before="1" w:line="280" w:lineRule="exact"/>
              <w:ind w:left="78"/>
              <w:rPr>
                <w:b/>
                <w:i/>
              </w:rPr>
            </w:pPr>
            <w:r>
              <w:rPr>
                <w:b/>
                <w:i/>
              </w:rPr>
              <w:t>Racial/Ethnic Subgroups</w:t>
            </w:r>
          </w:p>
        </w:tc>
      </w:tr>
      <w:tr w:rsidR="00A000BE" w14:paraId="784F9D5A" w14:textId="77777777">
        <w:trPr>
          <w:trHeight w:val="282"/>
        </w:trPr>
        <w:tc>
          <w:tcPr>
            <w:tcW w:w="1789" w:type="dxa"/>
            <w:tcBorders>
              <w:top w:val="nil"/>
              <w:left w:val="single" w:sz="8" w:space="0" w:color="334773"/>
              <w:bottom w:val="nil"/>
              <w:right w:val="nil"/>
            </w:tcBorders>
            <w:shd w:val="clear" w:color="auto" w:fill="E9F7FD"/>
          </w:tcPr>
          <w:p w14:paraId="6BA09804"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0AF4C00D" w14:textId="77777777" w:rsidR="00A000BE" w:rsidRDefault="00204E17" w:rsidP="005446CA">
            <w:pPr>
              <w:pStyle w:val="TableParagraph"/>
              <w:spacing w:line="262"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tcPr>
          <w:p w14:paraId="6A786A18" w14:textId="3F005429" w:rsidR="00A000BE" w:rsidRDefault="008E7BE0" w:rsidP="008E7BE0">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88AFD7A" w14:textId="015EC0DF" w:rsidR="00A000BE" w:rsidRDefault="008E7BE0" w:rsidP="008E7BE0">
            <w:pPr>
              <w:pStyle w:val="TableParagraph"/>
              <w:jc w:val="center"/>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772AF43A"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45E85D24"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7E4A0285" w14:textId="77777777" w:rsidR="00A000BE" w:rsidRDefault="00A000BE">
            <w:pPr>
              <w:pStyle w:val="TableParagraph"/>
              <w:spacing w:before="16" w:line="246" w:lineRule="exact"/>
              <w:ind w:right="38"/>
              <w:jc w:val="right"/>
              <w:rPr>
                <w:rFonts w:ascii="Arial"/>
              </w:rPr>
            </w:pPr>
          </w:p>
        </w:tc>
      </w:tr>
      <w:tr w:rsidR="00A000BE" w14:paraId="65FFA265" w14:textId="77777777">
        <w:trPr>
          <w:trHeight w:val="280"/>
        </w:trPr>
        <w:tc>
          <w:tcPr>
            <w:tcW w:w="1789" w:type="dxa"/>
            <w:tcBorders>
              <w:top w:val="nil"/>
              <w:left w:val="single" w:sz="8" w:space="0" w:color="334773"/>
              <w:bottom w:val="nil"/>
              <w:right w:val="nil"/>
            </w:tcBorders>
            <w:shd w:val="clear" w:color="auto" w:fill="E9F7FD"/>
          </w:tcPr>
          <w:p w14:paraId="21547B69" w14:textId="77777777"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410F2C68" w14:textId="77777777" w:rsidR="00A000BE" w:rsidRDefault="00204E17" w:rsidP="005446CA">
            <w:pPr>
              <w:pStyle w:val="TableParagraph"/>
              <w:spacing w:line="261"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7E2773A2" w14:textId="77777777" w:rsidR="00A000BE" w:rsidRDefault="00A000BE" w:rsidP="008E7BE0">
            <w:pPr>
              <w:pStyle w:val="TableParagraph"/>
              <w:jc w:val="center"/>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4A8C1698" w14:textId="77777777" w:rsidR="00A000BE" w:rsidRDefault="00A000BE" w:rsidP="008E7BE0">
            <w:pPr>
              <w:pStyle w:val="TableParagraph"/>
              <w:jc w:val="center"/>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7B4BB216"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21FBF346"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59B092E1" w14:textId="77777777" w:rsidR="00A000BE" w:rsidRDefault="00A000BE">
            <w:pPr>
              <w:pStyle w:val="TableParagraph"/>
              <w:rPr>
                <w:rFonts w:ascii="Times New Roman"/>
                <w:sz w:val="20"/>
              </w:rPr>
            </w:pPr>
          </w:p>
        </w:tc>
      </w:tr>
      <w:tr w:rsidR="00A000BE" w14:paraId="6A8A2C1A" w14:textId="77777777">
        <w:trPr>
          <w:trHeight w:val="284"/>
        </w:trPr>
        <w:tc>
          <w:tcPr>
            <w:tcW w:w="1789" w:type="dxa"/>
            <w:tcBorders>
              <w:top w:val="nil"/>
              <w:left w:val="single" w:sz="8" w:space="0" w:color="334773"/>
              <w:bottom w:val="nil"/>
              <w:right w:val="nil"/>
            </w:tcBorders>
            <w:shd w:val="clear" w:color="auto" w:fill="E9F7FD"/>
          </w:tcPr>
          <w:p w14:paraId="1B05E2AC"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4BD59C20" w14:textId="77777777" w:rsidR="00A000BE" w:rsidRDefault="00204E17" w:rsidP="005446CA">
            <w:pPr>
              <w:pStyle w:val="TableParagraph"/>
              <w:spacing w:line="265"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tcPr>
          <w:p w14:paraId="5CD367F1" w14:textId="3EFFD06B" w:rsidR="00A000BE" w:rsidRDefault="008E7BE0" w:rsidP="008E7BE0">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35476D1B" w14:textId="055F9F66" w:rsidR="00A000BE" w:rsidRDefault="008E7BE0" w:rsidP="008E7BE0">
            <w:pPr>
              <w:pStyle w:val="TableParagraph"/>
              <w:jc w:val="center"/>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10317582"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5475C7C1"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457D148D" w14:textId="77777777" w:rsidR="00A000BE" w:rsidRDefault="00A000BE">
            <w:pPr>
              <w:pStyle w:val="TableParagraph"/>
              <w:spacing w:before="21" w:line="244" w:lineRule="exact"/>
              <w:ind w:right="38"/>
              <w:jc w:val="right"/>
              <w:rPr>
                <w:rFonts w:ascii="Arial"/>
              </w:rPr>
            </w:pPr>
          </w:p>
        </w:tc>
      </w:tr>
      <w:tr w:rsidR="00A000BE" w14:paraId="6393AA01" w14:textId="77777777">
        <w:trPr>
          <w:trHeight w:val="280"/>
        </w:trPr>
        <w:tc>
          <w:tcPr>
            <w:tcW w:w="1789" w:type="dxa"/>
            <w:tcBorders>
              <w:top w:val="nil"/>
              <w:left w:val="single" w:sz="8" w:space="0" w:color="334773"/>
              <w:bottom w:val="nil"/>
              <w:right w:val="nil"/>
            </w:tcBorders>
            <w:shd w:val="clear" w:color="auto" w:fill="E9F7FD"/>
          </w:tcPr>
          <w:p w14:paraId="51CADB34" w14:textId="77777777"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6E483A19"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63E9B39C" w14:textId="77777777" w:rsidR="00A000BE" w:rsidRDefault="00A000BE" w:rsidP="008E7BE0">
            <w:pPr>
              <w:pStyle w:val="TableParagraph"/>
              <w:jc w:val="center"/>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179C627B" w14:textId="77777777" w:rsidR="00A000BE" w:rsidRDefault="00A000BE" w:rsidP="008E7BE0">
            <w:pPr>
              <w:pStyle w:val="TableParagraph"/>
              <w:jc w:val="center"/>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657AD75B"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34A4B39F"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2D8BB461" w14:textId="77777777" w:rsidR="00A000BE" w:rsidRDefault="00A000BE">
            <w:pPr>
              <w:pStyle w:val="TableParagraph"/>
              <w:spacing w:before="16" w:line="244" w:lineRule="exact"/>
              <w:ind w:right="38"/>
              <w:jc w:val="right"/>
              <w:rPr>
                <w:rFonts w:ascii="Arial"/>
              </w:rPr>
            </w:pPr>
          </w:p>
        </w:tc>
      </w:tr>
      <w:tr w:rsidR="00A000BE" w14:paraId="033480FC" w14:textId="77777777">
        <w:trPr>
          <w:trHeight w:val="280"/>
        </w:trPr>
        <w:tc>
          <w:tcPr>
            <w:tcW w:w="1789" w:type="dxa"/>
            <w:vMerge w:val="restart"/>
            <w:tcBorders>
              <w:top w:val="nil"/>
              <w:left w:val="single" w:sz="8" w:space="0" w:color="334773"/>
              <w:bottom w:val="nil"/>
              <w:right w:val="nil"/>
            </w:tcBorders>
            <w:shd w:val="clear" w:color="auto" w:fill="E9F7FD"/>
          </w:tcPr>
          <w:p w14:paraId="32EDCE1E"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680921FF" w14:textId="77777777" w:rsidR="00A000BE" w:rsidRDefault="005446CA">
            <w:pPr>
              <w:pStyle w:val="TableParagraph"/>
              <w:spacing w:before="4"/>
              <w:ind w:left="222"/>
              <w:rPr>
                <w:i/>
              </w:rPr>
            </w:pPr>
            <w:r>
              <w:rPr>
                <w:i/>
              </w:rPr>
              <w:t>2017-18</w:t>
            </w:r>
          </w:p>
          <w:p w14:paraId="416A3051"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21CC76DC" w14:textId="22DB9DD0" w:rsidR="00A000BE" w:rsidRDefault="008E7BE0" w:rsidP="008E7BE0">
            <w:pPr>
              <w:pStyle w:val="TableParagraph"/>
              <w:spacing w:before="16" w:line="244" w:lineRule="exact"/>
              <w:ind w:right="34"/>
              <w:jc w:val="center"/>
              <w:rPr>
                <w:rFonts w:ascii="Arial"/>
              </w:rPr>
            </w:pPr>
            <w:r>
              <w:rPr>
                <w:rFonts w:ascii="Arial"/>
              </w:rPr>
              <w:t>11.5%</w:t>
            </w:r>
          </w:p>
        </w:tc>
        <w:tc>
          <w:tcPr>
            <w:tcW w:w="1147" w:type="dxa"/>
            <w:tcBorders>
              <w:top w:val="single" w:sz="8" w:space="0" w:color="334773"/>
              <w:left w:val="single" w:sz="8" w:space="0" w:color="334773"/>
              <w:bottom w:val="single" w:sz="8" w:space="0" w:color="334773"/>
              <w:right w:val="single" w:sz="8" w:space="0" w:color="334773"/>
            </w:tcBorders>
          </w:tcPr>
          <w:p w14:paraId="3BF88AD2" w14:textId="4DC8BD60" w:rsidR="00A000BE" w:rsidRDefault="008E7BE0" w:rsidP="008E7BE0">
            <w:pPr>
              <w:pStyle w:val="TableParagraph"/>
              <w:spacing w:before="19" w:line="241" w:lineRule="exact"/>
              <w:ind w:right="31"/>
              <w:jc w:val="center"/>
              <w:rPr>
                <w:rFonts w:ascii="Arial"/>
              </w:rPr>
            </w:pPr>
            <w:r>
              <w:rPr>
                <w:rFonts w:ascii="Arial"/>
              </w:rPr>
              <w:t>12.1%</w:t>
            </w:r>
          </w:p>
        </w:tc>
        <w:tc>
          <w:tcPr>
            <w:tcW w:w="1124" w:type="dxa"/>
            <w:tcBorders>
              <w:top w:val="single" w:sz="8" w:space="0" w:color="334773"/>
              <w:left w:val="single" w:sz="8" w:space="0" w:color="334773"/>
              <w:bottom w:val="single" w:sz="8" w:space="0" w:color="334773"/>
              <w:right w:val="single" w:sz="8" w:space="0" w:color="334773"/>
            </w:tcBorders>
          </w:tcPr>
          <w:p w14:paraId="48F27D45" w14:textId="77777777"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9BC97E3" w14:textId="77777777"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731B8E71" w14:textId="77777777" w:rsidR="00A000BE" w:rsidRDefault="00A000BE">
            <w:pPr>
              <w:pStyle w:val="TableParagraph"/>
              <w:spacing w:before="16" w:line="244" w:lineRule="exact"/>
              <w:ind w:right="39"/>
              <w:jc w:val="right"/>
              <w:rPr>
                <w:rFonts w:ascii="Arial"/>
              </w:rPr>
            </w:pPr>
          </w:p>
        </w:tc>
      </w:tr>
      <w:tr w:rsidR="00A000BE" w14:paraId="74792626" w14:textId="77777777">
        <w:trPr>
          <w:trHeight w:val="299"/>
        </w:trPr>
        <w:tc>
          <w:tcPr>
            <w:tcW w:w="1789" w:type="dxa"/>
            <w:vMerge/>
            <w:tcBorders>
              <w:top w:val="nil"/>
              <w:left w:val="single" w:sz="8" w:space="0" w:color="334773"/>
              <w:bottom w:val="nil"/>
              <w:right w:val="nil"/>
            </w:tcBorders>
            <w:shd w:val="clear" w:color="auto" w:fill="E9F7FD"/>
          </w:tcPr>
          <w:p w14:paraId="104507CF"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434955E3"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F70AD18" w14:textId="77777777" w:rsidR="00A000BE" w:rsidRDefault="00A000BE" w:rsidP="008E7BE0">
            <w:pPr>
              <w:pStyle w:val="TableParagraph"/>
              <w:spacing w:before="16"/>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50AD646F" w14:textId="77777777" w:rsidR="00A000BE" w:rsidRDefault="00A000BE" w:rsidP="008E7BE0">
            <w:pPr>
              <w:pStyle w:val="TableParagraph"/>
              <w:spacing w:before="19"/>
              <w:ind w:right="31"/>
              <w:jc w:val="center"/>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26F2D3C3" w14:textId="77777777" w:rsidR="00A000BE" w:rsidRDefault="00A000BE">
            <w:pPr>
              <w:pStyle w:val="TableParagraph"/>
              <w:spacing w:before="14"/>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4CB2A6B9"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7CB2DA99" w14:textId="77777777" w:rsidR="00A000BE" w:rsidRDefault="00A000BE">
            <w:pPr>
              <w:pStyle w:val="TableParagraph"/>
              <w:spacing w:before="14"/>
              <w:ind w:right="39"/>
              <w:jc w:val="right"/>
              <w:rPr>
                <w:rFonts w:ascii="Arial"/>
              </w:rPr>
            </w:pPr>
          </w:p>
        </w:tc>
      </w:tr>
      <w:tr w:rsidR="00A000BE" w14:paraId="37FD2056" w14:textId="77777777">
        <w:trPr>
          <w:trHeight w:val="280"/>
        </w:trPr>
        <w:tc>
          <w:tcPr>
            <w:tcW w:w="1789" w:type="dxa"/>
            <w:vMerge w:val="restart"/>
            <w:tcBorders>
              <w:top w:val="nil"/>
              <w:left w:val="single" w:sz="8" w:space="0" w:color="334773"/>
              <w:bottom w:val="nil"/>
              <w:right w:val="nil"/>
            </w:tcBorders>
            <w:shd w:val="clear" w:color="auto" w:fill="E9F7FD"/>
          </w:tcPr>
          <w:p w14:paraId="66B988B2"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76BE0F78"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746463A1" w14:textId="77777777"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4A4F0D33" w14:textId="4B4ACA6C" w:rsidR="00A000BE" w:rsidRDefault="008E7BE0" w:rsidP="008E7BE0">
            <w:pPr>
              <w:pStyle w:val="TableParagraph"/>
              <w:spacing w:before="19" w:line="241" w:lineRule="exact"/>
              <w:ind w:right="34"/>
              <w:jc w:val="center"/>
              <w:rPr>
                <w:rFonts w:ascii="Arial"/>
              </w:rPr>
            </w:pPr>
            <w:r>
              <w:rPr>
                <w:rFonts w:ascii="Arial"/>
              </w:rPr>
              <w:t>0%</w:t>
            </w:r>
          </w:p>
        </w:tc>
        <w:tc>
          <w:tcPr>
            <w:tcW w:w="1147" w:type="dxa"/>
            <w:tcBorders>
              <w:top w:val="single" w:sz="8" w:space="0" w:color="334773"/>
              <w:left w:val="single" w:sz="8" w:space="0" w:color="334773"/>
              <w:bottom w:val="single" w:sz="8" w:space="0" w:color="334773"/>
              <w:right w:val="single" w:sz="8" w:space="0" w:color="334773"/>
            </w:tcBorders>
          </w:tcPr>
          <w:p w14:paraId="55BA4527" w14:textId="30B352FC" w:rsidR="00A000BE" w:rsidRDefault="008E7BE0" w:rsidP="008E7BE0">
            <w:pPr>
              <w:pStyle w:val="TableParagraph"/>
              <w:spacing w:before="21" w:line="239" w:lineRule="exact"/>
              <w:ind w:right="26"/>
              <w:jc w:val="center"/>
              <w:rPr>
                <w:rFonts w:ascii="Arial"/>
              </w:rPr>
            </w:pPr>
            <w:r>
              <w:rPr>
                <w:rFonts w:ascii="Arial"/>
              </w:rPr>
              <w:t>27.3%</w:t>
            </w:r>
          </w:p>
        </w:tc>
        <w:tc>
          <w:tcPr>
            <w:tcW w:w="1124" w:type="dxa"/>
            <w:tcBorders>
              <w:top w:val="single" w:sz="8" w:space="0" w:color="334773"/>
              <w:left w:val="single" w:sz="8" w:space="0" w:color="334773"/>
              <w:bottom w:val="single" w:sz="8" w:space="0" w:color="334773"/>
              <w:right w:val="single" w:sz="8" w:space="0" w:color="334773"/>
            </w:tcBorders>
          </w:tcPr>
          <w:p w14:paraId="65FBCB06" w14:textId="77777777"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7A88790"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76565BE" w14:textId="77777777" w:rsidR="00A000BE" w:rsidRDefault="00A000BE">
            <w:pPr>
              <w:pStyle w:val="TableParagraph"/>
              <w:spacing w:before="21" w:line="239" w:lineRule="exact"/>
              <w:ind w:right="39"/>
              <w:jc w:val="right"/>
              <w:rPr>
                <w:rFonts w:ascii="Arial"/>
              </w:rPr>
            </w:pPr>
          </w:p>
        </w:tc>
      </w:tr>
      <w:tr w:rsidR="00A000BE" w14:paraId="6426C596" w14:textId="77777777">
        <w:trPr>
          <w:trHeight w:val="299"/>
        </w:trPr>
        <w:tc>
          <w:tcPr>
            <w:tcW w:w="1789" w:type="dxa"/>
            <w:vMerge/>
            <w:tcBorders>
              <w:top w:val="nil"/>
              <w:left w:val="single" w:sz="8" w:space="0" w:color="334773"/>
              <w:bottom w:val="nil"/>
              <w:right w:val="nil"/>
            </w:tcBorders>
            <w:shd w:val="clear" w:color="auto" w:fill="E9F7FD"/>
          </w:tcPr>
          <w:p w14:paraId="04CE55D1"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ABEECD8"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099103F9" w14:textId="77777777" w:rsidR="00A000BE" w:rsidRDefault="00A000BE" w:rsidP="008E7BE0">
            <w:pPr>
              <w:pStyle w:val="TableParagraph"/>
              <w:spacing w:before="21"/>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1B521158" w14:textId="77777777" w:rsidR="00A000BE" w:rsidRDefault="00A000BE" w:rsidP="008E7BE0">
            <w:pPr>
              <w:pStyle w:val="TableParagraph"/>
              <w:spacing w:before="23"/>
              <w:ind w:right="26"/>
              <w:jc w:val="center"/>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3670250D"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74A3386" w14:textId="77777777"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4A76050" w14:textId="77777777" w:rsidR="00A000BE" w:rsidRDefault="00A000BE">
            <w:pPr>
              <w:pStyle w:val="TableParagraph"/>
              <w:spacing w:before="19"/>
              <w:ind w:right="39"/>
              <w:jc w:val="right"/>
              <w:rPr>
                <w:rFonts w:ascii="Arial"/>
              </w:rPr>
            </w:pPr>
          </w:p>
        </w:tc>
      </w:tr>
      <w:tr w:rsidR="00A000BE" w14:paraId="3C85553C" w14:textId="77777777">
        <w:trPr>
          <w:trHeight w:val="280"/>
        </w:trPr>
        <w:tc>
          <w:tcPr>
            <w:tcW w:w="1789" w:type="dxa"/>
            <w:vMerge w:val="restart"/>
            <w:tcBorders>
              <w:top w:val="nil"/>
              <w:left w:val="single" w:sz="8" w:space="0" w:color="334773"/>
              <w:bottom w:val="nil"/>
              <w:right w:val="nil"/>
            </w:tcBorders>
            <w:shd w:val="clear" w:color="auto" w:fill="E9F7FD"/>
          </w:tcPr>
          <w:p w14:paraId="3E76F43E"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7484C5D0" w14:textId="77777777" w:rsidR="00A000BE" w:rsidRDefault="00204E17">
            <w:pPr>
              <w:pStyle w:val="TableParagraph"/>
              <w:spacing w:before="6"/>
              <w:ind w:left="222"/>
              <w:rPr>
                <w:i/>
              </w:rPr>
            </w:pPr>
            <w:r>
              <w:rPr>
                <w:i/>
              </w:rPr>
              <w:t>201</w:t>
            </w:r>
            <w:r w:rsidR="005446CA">
              <w:rPr>
                <w:i/>
              </w:rPr>
              <w:t>7</w:t>
            </w:r>
            <w:r>
              <w:rPr>
                <w:i/>
              </w:rPr>
              <w:t>-1</w:t>
            </w:r>
            <w:r w:rsidR="005446CA">
              <w:rPr>
                <w:i/>
              </w:rPr>
              <w:t>8</w:t>
            </w:r>
          </w:p>
          <w:p w14:paraId="24A5ADDB"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030B769D" w14:textId="5A6161FA" w:rsidR="00A000BE" w:rsidRDefault="008E7BE0" w:rsidP="008E7BE0">
            <w:pPr>
              <w:pStyle w:val="TableParagraph"/>
              <w:spacing w:before="21" w:line="239" w:lineRule="exact"/>
              <w:ind w:right="34"/>
              <w:jc w:val="center"/>
              <w:rPr>
                <w:rFonts w:ascii="Arial"/>
              </w:rPr>
            </w:pPr>
            <w:r>
              <w:rPr>
                <w:rFonts w:ascii="Arial"/>
              </w:rPr>
              <w:t>38.9%</w:t>
            </w:r>
          </w:p>
        </w:tc>
        <w:tc>
          <w:tcPr>
            <w:tcW w:w="1147" w:type="dxa"/>
            <w:tcBorders>
              <w:top w:val="single" w:sz="8" w:space="0" w:color="334773"/>
              <w:left w:val="single" w:sz="8" w:space="0" w:color="334773"/>
              <w:bottom w:val="single" w:sz="8" w:space="0" w:color="334773"/>
              <w:right w:val="single" w:sz="8" w:space="0" w:color="334773"/>
            </w:tcBorders>
          </w:tcPr>
          <w:p w14:paraId="69D22685" w14:textId="5C105F98" w:rsidR="00A000BE" w:rsidRDefault="008E7BE0" w:rsidP="008E7BE0">
            <w:pPr>
              <w:pStyle w:val="TableParagraph"/>
              <w:spacing w:before="21" w:line="239" w:lineRule="exact"/>
              <w:ind w:right="35"/>
              <w:jc w:val="center"/>
              <w:rPr>
                <w:rFonts w:ascii="Arial"/>
              </w:rPr>
            </w:pPr>
            <w:r>
              <w:rPr>
                <w:rFonts w:ascii="Arial"/>
              </w:rPr>
              <w:t>42.3%</w:t>
            </w:r>
          </w:p>
        </w:tc>
        <w:tc>
          <w:tcPr>
            <w:tcW w:w="1124" w:type="dxa"/>
            <w:tcBorders>
              <w:top w:val="single" w:sz="8" w:space="0" w:color="334773"/>
              <w:left w:val="single" w:sz="8" w:space="0" w:color="334773"/>
              <w:bottom w:val="single" w:sz="8" w:space="0" w:color="334773"/>
              <w:right w:val="single" w:sz="8" w:space="0" w:color="334773"/>
            </w:tcBorders>
          </w:tcPr>
          <w:p w14:paraId="3E1CB315"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6E0EF349" w14:textId="77777777" w:rsidR="00A000BE" w:rsidRDefault="00A000BE">
            <w:pPr>
              <w:pStyle w:val="TableParagraph"/>
              <w:spacing w:before="19" w:line="241"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4E981C5F" w14:textId="77777777" w:rsidR="00A000BE" w:rsidRDefault="00A000BE">
            <w:pPr>
              <w:pStyle w:val="TableParagraph"/>
              <w:spacing w:before="21" w:line="239" w:lineRule="exact"/>
              <w:ind w:right="39"/>
              <w:jc w:val="right"/>
              <w:rPr>
                <w:rFonts w:ascii="Arial"/>
              </w:rPr>
            </w:pPr>
          </w:p>
        </w:tc>
      </w:tr>
      <w:tr w:rsidR="00A000BE" w14:paraId="609483F3" w14:textId="77777777">
        <w:trPr>
          <w:trHeight w:val="301"/>
        </w:trPr>
        <w:tc>
          <w:tcPr>
            <w:tcW w:w="1789" w:type="dxa"/>
            <w:vMerge/>
            <w:tcBorders>
              <w:top w:val="nil"/>
              <w:left w:val="single" w:sz="8" w:space="0" w:color="334773"/>
              <w:bottom w:val="nil"/>
              <w:right w:val="nil"/>
            </w:tcBorders>
            <w:shd w:val="clear" w:color="auto" w:fill="E9F7FD"/>
          </w:tcPr>
          <w:p w14:paraId="6223A7C6"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CE853FD"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47EACA74" w14:textId="77777777" w:rsidR="00A000BE" w:rsidRDefault="00A000BE" w:rsidP="008E7BE0">
            <w:pPr>
              <w:pStyle w:val="TableParagraph"/>
              <w:spacing w:before="21"/>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1565B12A" w14:textId="77777777" w:rsidR="00A000BE" w:rsidRDefault="00A000BE" w:rsidP="008E7BE0">
            <w:pPr>
              <w:pStyle w:val="TableParagraph"/>
              <w:spacing w:before="23"/>
              <w:ind w:right="35"/>
              <w:jc w:val="center"/>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794A56BF"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33EEC9F5" w14:textId="77777777" w:rsidR="00A000BE" w:rsidRDefault="00A000BE">
            <w:pPr>
              <w:pStyle w:val="TableParagraph"/>
              <w:spacing w:before="21"/>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AC69D7C" w14:textId="77777777" w:rsidR="00A000BE" w:rsidRDefault="00A000BE">
            <w:pPr>
              <w:pStyle w:val="TableParagraph"/>
              <w:spacing w:before="19"/>
              <w:ind w:right="39"/>
              <w:jc w:val="right"/>
              <w:rPr>
                <w:rFonts w:ascii="Arial"/>
              </w:rPr>
            </w:pPr>
          </w:p>
        </w:tc>
      </w:tr>
      <w:tr w:rsidR="00A000BE" w14:paraId="0830EF3C" w14:textId="77777777">
        <w:trPr>
          <w:trHeight w:val="280"/>
        </w:trPr>
        <w:tc>
          <w:tcPr>
            <w:tcW w:w="1789" w:type="dxa"/>
            <w:vMerge w:val="restart"/>
            <w:tcBorders>
              <w:top w:val="nil"/>
              <w:left w:val="single" w:sz="8" w:space="0" w:color="334773"/>
              <w:bottom w:val="nil"/>
              <w:right w:val="nil"/>
            </w:tcBorders>
            <w:shd w:val="clear" w:color="auto" w:fill="E9F7FD"/>
          </w:tcPr>
          <w:p w14:paraId="3C96DC51"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028EDD81"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3DD45BAE" w14:textId="77777777"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16CDF66F" w14:textId="01571FF4" w:rsidR="00A000BE" w:rsidRDefault="008E7BE0" w:rsidP="008E7BE0">
            <w:pPr>
              <w:pStyle w:val="TableParagraph"/>
              <w:spacing w:before="21" w:line="239" w:lineRule="exact"/>
              <w:ind w:right="34"/>
              <w:jc w:val="center"/>
              <w:rPr>
                <w:rFonts w:ascii="Arial"/>
              </w:rPr>
            </w:pPr>
            <w:r>
              <w:rPr>
                <w:rFonts w:ascii="Arial"/>
              </w:rPr>
              <w:t>0%</w:t>
            </w:r>
          </w:p>
        </w:tc>
        <w:tc>
          <w:tcPr>
            <w:tcW w:w="1147" w:type="dxa"/>
            <w:tcBorders>
              <w:top w:val="single" w:sz="8" w:space="0" w:color="334773"/>
              <w:left w:val="single" w:sz="8" w:space="0" w:color="334773"/>
              <w:bottom w:val="single" w:sz="8" w:space="0" w:color="334773"/>
              <w:right w:val="single" w:sz="8" w:space="0" w:color="334773"/>
            </w:tcBorders>
          </w:tcPr>
          <w:p w14:paraId="7673D118" w14:textId="4A98EFBF" w:rsidR="00A000BE" w:rsidRDefault="008E7BE0" w:rsidP="008E7BE0">
            <w:pPr>
              <w:pStyle w:val="TableParagraph"/>
              <w:spacing w:before="23" w:line="236" w:lineRule="exact"/>
              <w:ind w:right="33"/>
              <w:jc w:val="center"/>
              <w:rPr>
                <w:rFonts w:ascii="Arial"/>
              </w:rPr>
            </w:pPr>
            <w:r>
              <w:rPr>
                <w:rFonts w:ascii="Arial"/>
              </w:rPr>
              <w:t>0%</w:t>
            </w:r>
          </w:p>
        </w:tc>
        <w:tc>
          <w:tcPr>
            <w:tcW w:w="1124" w:type="dxa"/>
            <w:tcBorders>
              <w:top w:val="single" w:sz="8" w:space="0" w:color="334773"/>
              <w:left w:val="single" w:sz="8" w:space="0" w:color="334773"/>
              <w:bottom w:val="single" w:sz="8" w:space="0" w:color="334773"/>
              <w:right w:val="single" w:sz="8" w:space="0" w:color="334773"/>
            </w:tcBorders>
          </w:tcPr>
          <w:p w14:paraId="54297E94"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56E9CD27"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27045C1" w14:textId="77777777" w:rsidR="00A000BE" w:rsidRDefault="00A000BE">
            <w:pPr>
              <w:pStyle w:val="TableParagraph"/>
              <w:spacing w:before="21" w:line="239" w:lineRule="exact"/>
              <w:ind w:right="39"/>
              <w:jc w:val="right"/>
              <w:rPr>
                <w:rFonts w:ascii="Arial"/>
              </w:rPr>
            </w:pPr>
          </w:p>
        </w:tc>
      </w:tr>
      <w:tr w:rsidR="00A000BE" w14:paraId="69D8BA51" w14:textId="77777777">
        <w:trPr>
          <w:trHeight w:val="299"/>
        </w:trPr>
        <w:tc>
          <w:tcPr>
            <w:tcW w:w="1789" w:type="dxa"/>
            <w:vMerge/>
            <w:tcBorders>
              <w:top w:val="nil"/>
              <w:left w:val="single" w:sz="8" w:space="0" w:color="334773"/>
              <w:bottom w:val="nil"/>
              <w:right w:val="nil"/>
            </w:tcBorders>
            <w:shd w:val="clear" w:color="auto" w:fill="E9F7FD"/>
          </w:tcPr>
          <w:p w14:paraId="58567669"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8097B08"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EC1900F" w14:textId="77777777" w:rsidR="00A000BE" w:rsidRDefault="00A000BE" w:rsidP="008E7BE0">
            <w:pPr>
              <w:pStyle w:val="TableParagraph"/>
              <w:spacing w:before="23"/>
              <w:ind w:right="33"/>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12C08B75" w14:textId="77777777" w:rsidR="00A000BE" w:rsidRDefault="00A000BE" w:rsidP="008E7BE0">
            <w:pPr>
              <w:pStyle w:val="TableParagraph"/>
              <w:spacing w:before="21"/>
              <w:ind w:right="32"/>
              <w:jc w:val="center"/>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7FB2D2A7" w14:textId="77777777" w:rsidR="00A000BE" w:rsidRDefault="00A000BE">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A4857FE" w14:textId="77777777" w:rsidR="00A000BE" w:rsidRDefault="00A000BE">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tcPr>
          <w:p w14:paraId="1464608D" w14:textId="77777777" w:rsidR="00A000BE" w:rsidRDefault="00A000BE">
            <w:pPr>
              <w:pStyle w:val="TableParagraph"/>
              <w:spacing w:before="19"/>
              <w:ind w:right="28"/>
              <w:jc w:val="right"/>
              <w:rPr>
                <w:rFonts w:ascii="Arial"/>
              </w:rPr>
            </w:pPr>
          </w:p>
        </w:tc>
      </w:tr>
      <w:tr w:rsidR="00A000BE" w14:paraId="28E7290E" w14:textId="77777777">
        <w:trPr>
          <w:trHeight w:val="280"/>
        </w:trPr>
        <w:tc>
          <w:tcPr>
            <w:tcW w:w="1789" w:type="dxa"/>
            <w:vMerge w:val="restart"/>
            <w:tcBorders>
              <w:top w:val="nil"/>
              <w:left w:val="single" w:sz="8" w:space="0" w:color="334773"/>
              <w:bottom w:val="single" w:sz="8" w:space="0" w:color="334773"/>
              <w:right w:val="nil"/>
            </w:tcBorders>
            <w:shd w:val="clear" w:color="auto" w:fill="E9F7FD"/>
          </w:tcPr>
          <w:p w14:paraId="3A709F00"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0D909A38"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7F791A4D"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14:paraId="63F2F282" w14:textId="74A331CA" w:rsidR="00A000BE" w:rsidRDefault="008E7BE0">
            <w:pPr>
              <w:pStyle w:val="TableParagraph"/>
              <w:rPr>
                <w:rFonts w:ascii="Times New Roman"/>
                <w:sz w:val="20"/>
              </w:rPr>
            </w:pPr>
            <w:r>
              <w:rPr>
                <w:rFonts w:ascii="Times New Roman"/>
                <w:sz w:val="20"/>
              </w:rPr>
              <w:t>50.4%               54.4%</w:t>
            </w:r>
          </w:p>
        </w:tc>
        <w:tc>
          <w:tcPr>
            <w:tcW w:w="1119" w:type="dxa"/>
            <w:tcBorders>
              <w:top w:val="single" w:sz="8" w:space="0" w:color="334773"/>
              <w:left w:val="single" w:sz="8" w:space="0" w:color="334773"/>
              <w:bottom w:val="single" w:sz="8" w:space="0" w:color="334773"/>
              <w:right w:val="single" w:sz="8" w:space="0" w:color="334773"/>
            </w:tcBorders>
          </w:tcPr>
          <w:p w14:paraId="7A4E4CD9" w14:textId="77777777" w:rsidR="00A000BE" w:rsidRDefault="00A000BE">
            <w:pPr>
              <w:pStyle w:val="TableParagraph"/>
              <w:spacing w:before="17" w:line="244" w:lineRule="exact"/>
              <w:ind w:right="29"/>
              <w:jc w:val="right"/>
              <w:rPr>
                <w:rFonts w:ascii="Arial"/>
              </w:rPr>
            </w:pPr>
          </w:p>
        </w:tc>
      </w:tr>
      <w:tr w:rsidR="00A000BE" w14:paraId="04B5D792"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471EBA41"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00DC23FD"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185D4242" w14:textId="77777777"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4CC38AEF" w14:textId="77777777" w:rsidR="00A000BE" w:rsidRDefault="00A000BE">
            <w:pPr>
              <w:pStyle w:val="TableParagraph"/>
              <w:spacing w:before="14"/>
              <w:ind w:right="29"/>
              <w:jc w:val="right"/>
              <w:rPr>
                <w:rFonts w:ascii="Arial"/>
              </w:rPr>
            </w:pPr>
          </w:p>
        </w:tc>
      </w:tr>
      <w:tr w:rsidR="00A000BE" w14:paraId="74BFD55E" w14:textId="77777777">
        <w:trPr>
          <w:trHeight w:val="246"/>
        </w:trPr>
        <w:tc>
          <w:tcPr>
            <w:tcW w:w="1789" w:type="dxa"/>
            <w:tcBorders>
              <w:top w:val="single" w:sz="8" w:space="0" w:color="334773"/>
              <w:left w:val="single" w:sz="8" w:space="0" w:color="334773"/>
              <w:bottom w:val="nil"/>
              <w:right w:val="nil"/>
            </w:tcBorders>
            <w:shd w:val="clear" w:color="auto" w:fill="E9F7FD"/>
          </w:tcPr>
          <w:p w14:paraId="4F1BA4A6"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72885F60" w14:textId="77777777" w:rsidR="00A000BE" w:rsidRDefault="00A000BE">
            <w:pPr>
              <w:pStyle w:val="TableParagraph"/>
              <w:rPr>
                <w:rFonts w:ascii="Times New Roman"/>
                <w:sz w:val="16"/>
              </w:rPr>
            </w:pPr>
          </w:p>
        </w:tc>
      </w:tr>
      <w:tr w:rsidR="00A000BE" w14:paraId="26A4970A" w14:textId="77777777">
        <w:trPr>
          <w:trHeight w:val="278"/>
        </w:trPr>
        <w:tc>
          <w:tcPr>
            <w:tcW w:w="1789" w:type="dxa"/>
            <w:tcBorders>
              <w:top w:val="nil"/>
              <w:left w:val="single" w:sz="8" w:space="0" w:color="334773"/>
              <w:bottom w:val="nil"/>
              <w:right w:val="nil"/>
            </w:tcBorders>
            <w:shd w:val="clear" w:color="auto" w:fill="E9F7FD"/>
          </w:tcPr>
          <w:p w14:paraId="7E695BC6"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2AF2B909" w14:textId="77777777" w:rsidR="00A000BE" w:rsidRDefault="00204E17" w:rsidP="005446CA">
            <w:pPr>
              <w:pStyle w:val="TableParagraph"/>
              <w:spacing w:line="258" w:lineRule="exact"/>
              <w:ind w:left="193" w:right="163"/>
              <w:jc w:val="center"/>
              <w:rPr>
                <w:i/>
              </w:rPr>
            </w:pPr>
            <w:r>
              <w:rPr>
                <w:i/>
              </w:rPr>
              <w:t>201</w:t>
            </w:r>
            <w:r w:rsidR="005446CA">
              <w:rPr>
                <w:i/>
              </w:rPr>
              <w:t>7</w:t>
            </w:r>
            <w:r>
              <w:rPr>
                <w:i/>
              </w:rPr>
              <w:t>-1</w:t>
            </w:r>
            <w:r w:rsidR="005446CA">
              <w:rPr>
                <w:i/>
              </w:rPr>
              <w:t>8</w:t>
            </w:r>
          </w:p>
        </w:tc>
        <w:tc>
          <w:tcPr>
            <w:tcW w:w="1114" w:type="dxa"/>
            <w:tcBorders>
              <w:top w:val="single" w:sz="24" w:space="0" w:color="E9F7FD"/>
              <w:left w:val="single" w:sz="8" w:space="0" w:color="334773"/>
              <w:bottom w:val="single" w:sz="8" w:space="0" w:color="334773"/>
              <w:right w:val="single" w:sz="8" w:space="0" w:color="334773"/>
            </w:tcBorders>
          </w:tcPr>
          <w:p w14:paraId="3CB15CB8" w14:textId="2AD5008F" w:rsidR="00A000BE" w:rsidRDefault="003B1B74" w:rsidP="003B1B74">
            <w:pPr>
              <w:pStyle w:val="TableParagraph"/>
              <w:spacing w:before="14" w:line="244" w:lineRule="exact"/>
              <w:ind w:right="34"/>
              <w:jc w:val="center"/>
              <w:rPr>
                <w:rFonts w:ascii="Arial"/>
              </w:rPr>
            </w:pPr>
            <w:r>
              <w:rPr>
                <w:rFonts w:ascii="Arial"/>
              </w:rPr>
              <w:t>13.7%</w:t>
            </w:r>
          </w:p>
        </w:tc>
        <w:tc>
          <w:tcPr>
            <w:tcW w:w="1147" w:type="dxa"/>
            <w:tcBorders>
              <w:top w:val="single" w:sz="24" w:space="0" w:color="E9F7FD"/>
              <w:left w:val="single" w:sz="8" w:space="0" w:color="334773"/>
              <w:bottom w:val="single" w:sz="8" w:space="0" w:color="334773"/>
              <w:right w:val="single" w:sz="8" w:space="0" w:color="334773"/>
            </w:tcBorders>
          </w:tcPr>
          <w:p w14:paraId="7B3EDF7F" w14:textId="2A4A243A" w:rsidR="00A000BE" w:rsidRDefault="003B1B74" w:rsidP="003B1B74">
            <w:pPr>
              <w:pStyle w:val="TableParagraph"/>
              <w:spacing w:before="17" w:line="241" w:lineRule="exact"/>
              <w:ind w:right="28"/>
              <w:jc w:val="center"/>
              <w:rPr>
                <w:rFonts w:ascii="Arial"/>
              </w:rPr>
            </w:pPr>
            <w:r>
              <w:rPr>
                <w:rFonts w:ascii="Arial"/>
              </w:rPr>
              <w:t>17.6%</w:t>
            </w:r>
          </w:p>
        </w:tc>
        <w:tc>
          <w:tcPr>
            <w:tcW w:w="1124" w:type="dxa"/>
            <w:tcBorders>
              <w:top w:val="single" w:sz="24" w:space="0" w:color="E9F7FD"/>
              <w:left w:val="single" w:sz="8" w:space="0" w:color="334773"/>
              <w:bottom w:val="single" w:sz="8" w:space="0" w:color="334773"/>
              <w:right w:val="single" w:sz="8" w:space="0" w:color="334773"/>
            </w:tcBorders>
          </w:tcPr>
          <w:p w14:paraId="3611177A"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tcPr>
          <w:p w14:paraId="48BE8567" w14:textId="77777777"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tcPr>
          <w:p w14:paraId="50109157" w14:textId="77777777" w:rsidR="00A000BE" w:rsidRDefault="00A000BE">
            <w:pPr>
              <w:pStyle w:val="TableParagraph"/>
              <w:spacing w:before="14" w:line="244" w:lineRule="exact"/>
              <w:ind w:right="39"/>
              <w:jc w:val="right"/>
              <w:rPr>
                <w:rFonts w:ascii="Arial"/>
              </w:rPr>
            </w:pPr>
          </w:p>
        </w:tc>
      </w:tr>
      <w:tr w:rsidR="00A000BE" w14:paraId="7AFAD5CA" w14:textId="77777777">
        <w:trPr>
          <w:trHeight w:val="280"/>
        </w:trPr>
        <w:tc>
          <w:tcPr>
            <w:tcW w:w="1789" w:type="dxa"/>
            <w:tcBorders>
              <w:top w:val="nil"/>
              <w:left w:val="single" w:sz="8" w:space="0" w:color="334773"/>
              <w:bottom w:val="nil"/>
              <w:right w:val="nil"/>
            </w:tcBorders>
            <w:shd w:val="clear" w:color="auto" w:fill="E9F7FD"/>
          </w:tcPr>
          <w:p w14:paraId="13432BB5"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12F086C3"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14:paraId="306EAFAC" w14:textId="77777777" w:rsidR="00A000BE" w:rsidRDefault="00A000BE" w:rsidP="003B1B74">
            <w:pPr>
              <w:pStyle w:val="TableParagraph"/>
              <w:spacing w:before="21" w:line="239" w:lineRule="exact"/>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156223E" w14:textId="77777777" w:rsidR="00A000BE" w:rsidRDefault="00A000BE" w:rsidP="003B1B74">
            <w:pPr>
              <w:pStyle w:val="TableParagraph"/>
              <w:spacing w:before="21" w:line="239" w:lineRule="exact"/>
              <w:ind w:right="28"/>
              <w:jc w:val="center"/>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006C6651"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599DD0F8"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1666A5FF" w14:textId="77777777" w:rsidR="00A000BE" w:rsidRDefault="00A000BE">
            <w:pPr>
              <w:pStyle w:val="TableParagraph"/>
              <w:spacing w:before="19" w:line="241" w:lineRule="exact"/>
              <w:ind w:right="39"/>
              <w:jc w:val="right"/>
              <w:rPr>
                <w:rFonts w:ascii="Arial"/>
              </w:rPr>
            </w:pPr>
          </w:p>
        </w:tc>
      </w:tr>
      <w:tr w:rsidR="00A000BE" w14:paraId="58150E2C" w14:textId="77777777">
        <w:trPr>
          <w:trHeight w:val="284"/>
        </w:trPr>
        <w:tc>
          <w:tcPr>
            <w:tcW w:w="1789" w:type="dxa"/>
            <w:tcBorders>
              <w:top w:val="nil"/>
              <w:left w:val="single" w:sz="8" w:space="0" w:color="334773"/>
              <w:bottom w:val="nil"/>
              <w:right w:val="nil"/>
            </w:tcBorders>
            <w:shd w:val="clear" w:color="auto" w:fill="E9F7FD"/>
          </w:tcPr>
          <w:p w14:paraId="03E8A265"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0EAAA17C" w14:textId="77777777" w:rsidR="00A000BE" w:rsidRDefault="00204E17" w:rsidP="002B6F9D">
            <w:pPr>
              <w:pStyle w:val="TableParagraph"/>
              <w:spacing w:line="265" w:lineRule="exact"/>
              <w:ind w:left="193" w:right="163"/>
              <w:jc w:val="center"/>
              <w:rPr>
                <w:i/>
              </w:rPr>
            </w:pPr>
            <w:r>
              <w:rPr>
                <w:i/>
              </w:rPr>
              <w:t>201</w:t>
            </w:r>
            <w:r w:rsidR="002B6F9D">
              <w:rPr>
                <w:i/>
              </w:rPr>
              <w:t>7</w:t>
            </w:r>
            <w:r>
              <w:rPr>
                <w:i/>
              </w:rPr>
              <w:t>-1</w:t>
            </w:r>
            <w:r w:rsidR="002B6F9D">
              <w:rPr>
                <w:i/>
              </w:rPr>
              <w:t>8</w:t>
            </w:r>
          </w:p>
        </w:tc>
        <w:tc>
          <w:tcPr>
            <w:tcW w:w="1114" w:type="dxa"/>
            <w:tcBorders>
              <w:top w:val="single" w:sz="8" w:space="0" w:color="334773"/>
              <w:left w:val="single" w:sz="8" w:space="0" w:color="334773"/>
              <w:bottom w:val="single" w:sz="8" w:space="0" w:color="334773"/>
              <w:right w:val="single" w:sz="8" w:space="0" w:color="334773"/>
            </w:tcBorders>
          </w:tcPr>
          <w:p w14:paraId="4301CCA4" w14:textId="7099CA34" w:rsidR="00A000BE" w:rsidRDefault="003B1B74" w:rsidP="003B1B74">
            <w:pPr>
              <w:pStyle w:val="TableParagraph"/>
              <w:spacing w:before="23" w:line="241" w:lineRule="exact"/>
              <w:ind w:right="34"/>
              <w:jc w:val="center"/>
              <w:rPr>
                <w:rFonts w:ascii="Arial"/>
              </w:rPr>
            </w:pPr>
            <w:r>
              <w:rPr>
                <w:rFonts w:ascii="Arial"/>
              </w:rPr>
              <w:t>0%</w:t>
            </w:r>
          </w:p>
        </w:tc>
        <w:tc>
          <w:tcPr>
            <w:tcW w:w="1147" w:type="dxa"/>
            <w:tcBorders>
              <w:top w:val="single" w:sz="8" w:space="0" w:color="334773"/>
              <w:left w:val="single" w:sz="8" w:space="0" w:color="334773"/>
              <w:bottom w:val="single" w:sz="8" w:space="0" w:color="334773"/>
              <w:right w:val="single" w:sz="8" w:space="0" w:color="334773"/>
            </w:tcBorders>
          </w:tcPr>
          <w:p w14:paraId="37148B11" w14:textId="2E0121BB" w:rsidR="00A000BE" w:rsidRDefault="003B1B74" w:rsidP="003B1B74">
            <w:pPr>
              <w:pStyle w:val="TableParagraph"/>
              <w:spacing w:before="21" w:line="244" w:lineRule="exact"/>
              <w:ind w:right="26"/>
              <w:jc w:val="center"/>
              <w:rPr>
                <w:rFonts w:ascii="Arial"/>
              </w:rPr>
            </w:pPr>
            <w:r>
              <w:rPr>
                <w:rFonts w:ascii="Arial"/>
              </w:rPr>
              <w:t>0%</w:t>
            </w:r>
          </w:p>
        </w:tc>
        <w:tc>
          <w:tcPr>
            <w:tcW w:w="1124" w:type="dxa"/>
            <w:tcBorders>
              <w:top w:val="single" w:sz="8" w:space="0" w:color="334773"/>
              <w:left w:val="single" w:sz="8" w:space="0" w:color="334773"/>
              <w:bottom w:val="single" w:sz="8" w:space="0" w:color="334773"/>
              <w:right w:val="single" w:sz="8" w:space="0" w:color="334773"/>
            </w:tcBorders>
          </w:tcPr>
          <w:p w14:paraId="2A27DCB3" w14:textId="77777777" w:rsidR="00A000BE" w:rsidRDefault="00A000BE">
            <w:pPr>
              <w:pStyle w:val="TableParagraph"/>
              <w:spacing w:before="23" w:line="241"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564A8A7B" w14:textId="77777777"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04AF6728" w14:textId="77777777" w:rsidR="00A000BE" w:rsidRDefault="00A000BE">
            <w:pPr>
              <w:pStyle w:val="TableParagraph"/>
              <w:spacing w:before="21" w:line="244" w:lineRule="exact"/>
              <w:ind w:right="39"/>
              <w:jc w:val="right"/>
              <w:rPr>
                <w:rFonts w:ascii="Arial"/>
              </w:rPr>
            </w:pPr>
          </w:p>
        </w:tc>
      </w:tr>
      <w:tr w:rsidR="00A000BE" w14:paraId="14FAEEB9" w14:textId="77777777">
        <w:trPr>
          <w:trHeight w:val="280"/>
        </w:trPr>
        <w:tc>
          <w:tcPr>
            <w:tcW w:w="1789" w:type="dxa"/>
            <w:tcBorders>
              <w:top w:val="nil"/>
              <w:left w:val="single" w:sz="8" w:space="0" w:color="334773"/>
              <w:bottom w:val="nil"/>
              <w:right w:val="nil"/>
            </w:tcBorders>
            <w:shd w:val="clear" w:color="auto" w:fill="E9F7FD"/>
          </w:tcPr>
          <w:p w14:paraId="3ACD8101"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78DAE717" w14:textId="77777777" w:rsidR="00A000BE" w:rsidRDefault="00204E17" w:rsidP="002B6F9D">
            <w:pPr>
              <w:pStyle w:val="TableParagraph"/>
              <w:spacing w:line="260" w:lineRule="exact"/>
              <w:ind w:left="193" w:right="163"/>
              <w:jc w:val="center"/>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14:paraId="00E0547F" w14:textId="77777777" w:rsidR="00A000BE" w:rsidRDefault="00A000BE" w:rsidP="003B1B74">
            <w:pPr>
              <w:pStyle w:val="TableParagraph"/>
              <w:spacing w:before="21" w:line="239" w:lineRule="exact"/>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3916386C" w14:textId="77777777" w:rsidR="00A000BE" w:rsidRDefault="00A000BE" w:rsidP="003B1B74">
            <w:pPr>
              <w:pStyle w:val="TableParagraph"/>
              <w:spacing w:before="23" w:line="236" w:lineRule="exact"/>
              <w:ind w:right="26"/>
              <w:jc w:val="center"/>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247F4820"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41FEBE1B" w14:textId="77777777"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4CFDA6A" w14:textId="77777777" w:rsidR="00A000BE" w:rsidRDefault="00A000BE">
            <w:pPr>
              <w:pStyle w:val="TableParagraph"/>
              <w:spacing w:before="21" w:line="239" w:lineRule="exact"/>
              <w:ind w:right="39"/>
              <w:jc w:val="right"/>
              <w:rPr>
                <w:rFonts w:ascii="Arial"/>
              </w:rPr>
            </w:pPr>
          </w:p>
        </w:tc>
      </w:tr>
      <w:tr w:rsidR="00A000BE" w14:paraId="4EFF8F56" w14:textId="77777777">
        <w:trPr>
          <w:trHeight w:val="280"/>
        </w:trPr>
        <w:tc>
          <w:tcPr>
            <w:tcW w:w="1789" w:type="dxa"/>
            <w:vMerge w:val="restart"/>
            <w:tcBorders>
              <w:top w:val="nil"/>
              <w:left w:val="single" w:sz="8" w:space="0" w:color="334773"/>
              <w:bottom w:val="nil"/>
              <w:right w:val="nil"/>
            </w:tcBorders>
            <w:shd w:val="clear" w:color="auto" w:fill="E9F7FD"/>
          </w:tcPr>
          <w:p w14:paraId="79A4FD5B"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49987735"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7921FC80" w14:textId="77777777" w:rsidR="00A000BE" w:rsidRDefault="00204E17" w:rsidP="002B6F9D">
            <w:pPr>
              <w:pStyle w:val="TableParagraph"/>
              <w:spacing w:before="10" w:line="268" w:lineRule="exact"/>
              <w:ind w:left="222"/>
              <w:rPr>
                <w:i/>
              </w:rPr>
            </w:pPr>
            <w:r>
              <w:rPr>
                <w:i/>
              </w:rPr>
              <w:t>201</w:t>
            </w:r>
            <w:r w:rsidR="002B6F9D">
              <w:rPr>
                <w:i/>
              </w:rPr>
              <w:t>8</w:t>
            </w:r>
            <w:r>
              <w:rPr>
                <w:i/>
              </w:rPr>
              <w:t>-</w:t>
            </w:r>
            <w:r w:rsidR="002B6F9D">
              <w:rPr>
                <w:i/>
              </w:rPr>
              <w:t>19</w:t>
            </w:r>
          </w:p>
        </w:tc>
        <w:tc>
          <w:tcPr>
            <w:tcW w:w="1114" w:type="dxa"/>
            <w:tcBorders>
              <w:top w:val="single" w:sz="8" w:space="0" w:color="334773"/>
              <w:left w:val="single" w:sz="8" w:space="0" w:color="334773"/>
              <w:bottom w:val="single" w:sz="8" w:space="0" w:color="334773"/>
              <w:right w:val="single" w:sz="8" w:space="0" w:color="334773"/>
            </w:tcBorders>
          </w:tcPr>
          <w:p w14:paraId="27E0A8F2" w14:textId="2DA03FC5" w:rsidR="00A000BE" w:rsidRDefault="008D659E" w:rsidP="003B1B7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70BE1BDC" w14:textId="0D3029E2" w:rsidR="00A000BE" w:rsidRDefault="003E7AA2" w:rsidP="003B1B74">
            <w:pPr>
              <w:pStyle w:val="TableParagraph"/>
              <w:jc w:val="center"/>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483FBFDB"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50B014FE"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0E222559" w14:textId="77777777" w:rsidR="00A000BE" w:rsidRDefault="00A000BE">
            <w:pPr>
              <w:pStyle w:val="TableParagraph"/>
              <w:rPr>
                <w:rFonts w:ascii="Times New Roman"/>
                <w:sz w:val="20"/>
              </w:rPr>
            </w:pPr>
          </w:p>
        </w:tc>
      </w:tr>
      <w:tr w:rsidR="00A000BE" w14:paraId="0606ED7F" w14:textId="77777777">
        <w:trPr>
          <w:trHeight w:val="299"/>
        </w:trPr>
        <w:tc>
          <w:tcPr>
            <w:tcW w:w="1789" w:type="dxa"/>
            <w:vMerge/>
            <w:tcBorders>
              <w:top w:val="nil"/>
              <w:left w:val="single" w:sz="8" w:space="0" w:color="334773"/>
              <w:bottom w:val="nil"/>
              <w:right w:val="nil"/>
            </w:tcBorders>
            <w:shd w:val="clear" w:color="auto" w:fill="E9F7FD"/>
          </w:tcPr>
          <w:p w14:paraId="3D2AC570"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CE52272"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D673133" w14:textId="77777777" w:rsidR="00A000BE" w:rsidRDefault="00A000BE" w:rsidP="003B1B74">
            <w:pPr>
              <w:pStyle w:val="TableParagraph"/>
              <w:jc w:val="center"/>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2AD75DCD" w14:textId="77777777" w:rsidR="00A000BE" w:rsidRDefault="00A000BE" w:rsidP="003B1B74">
            <w:pPr>
              <w:pStyle w:val="TableParagraph"/>
              <w:jc w:val="center"/>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23364715"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7451C0A6"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7F58A034" w14:textId="77777777" w:rsidR="00A000BE" w:rsidRDefault="00A000BE">
            <w:pPr>
              <w:pStyle w:val="TableParagraph"/>
              <w:rPr>
                <w:rFonts w:ascii="Times New Roman"/>
                <w:sz w:val="20"/>
              </w:rPr>
            </w:pPr>
          </w:p>
        </w:tc>
      </w:tr>
      <w:tr w:rsidR="00A000BE" w14:paraId="6F80A82F" w14:textId="77777777">
        <w:trPr>
          <w:trHeight w:val="280"/>
        </w:trPr>
        <w:tc>
          <w:tcPr>
            <w:tcW w:w="1789" w:type="dxa"/>
            <w:vMerge w:val="restart"/>
            <w:tcBorders>
              <w:top w:val="nil"/>
              <w:left w:val="single" w:sz="8" w:space="0" w:color="334773"/>
              <w:bottom w:val="nil"/>
              <w:right w:val="nil"/>
            </w:tcBorders>
            <w:shd w:val="clear" w:color="auto" w:fill="E9F7FD"/>
          </w:tcPr>
          <w:p w14:paraId="52D1C554"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548BF717"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18930373" w14:textId="77777777" w:rsidR="00A000BE" w:rsidRDefault="00204E17" w:rsidP="002B6F9D">
            <w:pPr>
              <w:pStyle w:val="TableParagraph"/>
              <w:spacing w:before="10" w:line="266" w:lineRule="exact"/>
              <w:ind w:left="222"/>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14:paraId="5AF8214D" w14:textId="4F89365C" w:rsidR="00A000BE" w:rsidRDefault="008D659E" w:rsidP="003B1B7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7C226E98" w14:textId="4D35BA3B" w:rsidR="00A000BE" w:rsidRDefault="003E7AA2" w:rsidP="003B1B74">
            <w:pPr>
              <w:pStyle w:val="TableParagraph"/>
              <w:jc w:val="center"/>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4FF9C570"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3C183C38"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08CB04B7" w14:textId="77777777" w:rsidR="00A000BE" w:rsidRDefault="00A000BE">
            <w:pPr>
              <w:pStyle w:val="TableParagraph"/>
              <w:rPr>
                <w:rFonts w:ascii="Times New Roman"/>
                <w:sz w:val="20"/>
              </w:rPr>
            </w:pPr>
          </w:p>
        </w:tc>
      </w:tr>
      <w:tr w:rsidR="00A000BE" w14:paraId="57E5E712" w14:textId="77777777">
        <w:trPr>
          <w:trHeight w:val="296"/>
        </w:trPr>
        <w:tc>
          <w:tcPr>
            <w:tcW w:w="1789" w:type="dxa"/>
            <w:vMerge/>
            <w:tcBorders>
              <w:top w:val="nil"/>
              <w:left w:val="single" w:sz="8" w:space="0" w:color="334773"/>
              <w:bottom w:val="nil"/>
              <w:right w:val="nil"/>
            </w:tcBorders>
            <w:shd w:val="clear" w:color="auto" w:fill="E9F7FD"/>
          </w:tcPr>
          <w:p w14:paraId="35C10CC2"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4A1347B7"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0B31E21" w14:textId="77777777" w:rsidR="00A000BE" w:rsidRDefault="00A000BE" w:rsidP="003B1B74">
            <w:pPr>
              <w:pStyle w:val="TableParagraph"/>
              <w:jc w:val="center"/>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5297D258" w14:textId="77777777" w:rsidR="00A000BE" w:rsidRDefault="00A000BE" w:rsidP="003B1B74">
            <w:pPr>
              <w:pStyle w:val="TableParagraph"/>
              <w:jc w:val="center"/>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256D6B90"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71C434DF"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0F2D4CBF" w14:textId="77777777" w:rsidR="00A000BE" w:rsidRDefault="00A000BE">
            <w:pPr>
              <w:pStyle w:val="TableParagraph"/>
              <w:rPr>
                <w:rFonts w:ascii="Times New Roman"/>
                <w:sz w:val="20"/>
              </w:rPr>
            </w:pPr>
          </w:p>
        </w:tc>
      </w:tr>
      <w:tr w:rsidR="00A000BE" w14:paraId="2C2B1D25" w14:textId="77777777">
        <w:trPr>
          <w:trHeight w:val="280"/>
        </w:trPr>
        <w:tc>
          <w:tcPr>
            <w:tcW w:w="1789" w:type="dxa"/>
            <w:vMerge w:val="restart"/>
            <w:tcBorders>
              <w:top w:val="nil"/>
              <w:left w:val="single" w:sz="8" w:space="0" w:color="334773"/>
              <w:bottom w:val="nil"/>
              <w:right w:val="nil"/>
            </w:tcBorders>
            <w:shd w:val="clear" w:color="auto" w:fill="E9F7FD"/>
          </w:tcPr>
          <w:p w14:paraId="29DE7369"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55FE3CC3" w14:textId="77777777" w:rsidR="00A000BE" w:rsidRDefault="00204E17">
            <w:pPr>
              <w:pStyle w:val="TableParagraph"/>
              <w:spacing w:before="7"/>
              <w:ind w:left="222"/>
              <w:rPr>
                <w:i/>
              </w:rPr>
            </w:pPr>
            <w:r>
              <w:rPr>
                <w:i/>
              </w:rPr>
              <w:t>201</w:t>
            </w:r>
            <w:r w:rsidR="002B6F9D">
              <w:rPr>
                <w:i/>
              </w:rPr>
              <w:t>8</w:t>
            </w:r>
            <w:r>
              <w:rPr>
                <w:i/>
              </w:rPr>
              <w:t>-1</w:t>
            </w:r>
            <w:r w:rsidR="002B6F9D">
              <w:rPr>
                <w:i/>
              </w:rPr>
              <w:t>9</w:t>
            </w:r>
          </w:p>
          <w:p w14:paraId="156DF8D5" w14:textId="77777777" w:rsidR="00A000BE" w:rsidRDefault="00204E17">
            <w:pPr>
              <w:pStyle w:val="TableParagraph"/>
              <w:spacing w:before="10" w:line="268" w:lineRule="exact"/>
              <w:ind w:left="222"/>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tcPr>
          <w:p w14:paraId="36EFBDC0" w14:textId="4DD9A915" w:rsidR="00A000BE" w:rsidRDefault="008D659E" w:rsidP="003B1B74">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64F3556" w14:textId="203EC391" w:rsidR="00A000BE" w:rsidRDefault="003E7AA2" w:rsidP="003B1B74">
            <w:pPr>
              <w:pStyle w:val="TableParagraph"/>
              <w:jc w:val="center"/>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47BDDBC4"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59A4B888"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1F481A71" w14:textId="77777777" w:rsidR="00A000BE" w:rsidRDefault="00A000BE">
            <w:pPr>
              <w:pStyle w:val="TableParagraph"/>
              <w:rPr>
                <w:rFonts w:ascii="Times New Roman"/>
                <w:sz w:val="20"/>
              </w:rPr>
            </w:pPr>
          </w:p>
        </w:tc>
      </w:tr>
      <w:tr w:rsidR="00A000BE" w14:paraId="6A6539F7" w14:textId="77777777">
        <w:trPr>
          <w:trHeight w:val="301"/>
        </w:trPr>
        <w:tc>
          <w:tcPr>
            <w:tcW w:w="1789" w:type="dxa"/>
            <w:vMerge/>
            <w:tcBorders>
              <w:top w:val="nil"/>
              <w:left w:val="single" w:sz="8" w:space="0" w:color="334773"/>
              <w:bottom w:val="nil"/>
              <w:right w:val="nil"/>
            </w:tcBorders>
            <w:shd w:val="clear" w:color="auto" w:fill="E9F7FD"/>
          </w:tcPr>
          <w:p w14:paraId="0D09E1D9"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4F29E74C"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59B218F" w14:textId="77777777" w:rsidR="00A000BE" w:rsidRDefault="00A000BE" w:rsidP="003B1B74">
            <w:pPr>
              <w:pStyle w:val="TableParagraph"/>
              <w:jc w:val="center"/>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7B632158" w14:textId="77777777" w:rsidR="00A000BE" w:rsidRDefault="00A000BE" w:rsidP="003B1B74">
            <w:pPr>
              <w:pStyle w:val="TableParagraph"/>
              <w:jc w:val="center"/>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2503283A"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052B0B45"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5F5C1382" w14:textId="77777777" w:rsidR="00A000BE" w:rsidRDefault="00A000BE">
            <w:pPr>
              <w:pStyle w:val="TableParagraph"/>
              <w:rPr>
                <w:rFonts w:ascii="Times New Roman"/>
                <w:sz w:val="20"/>
              </w:rPr>
            </w:pPr>
          </w:p>
        </w:tc>
      </w:tr>
      <w:tr w:rsidR="00A000BE" w14:paraId="0C75D0B9" w14:textId="77777777">
        <w:trPr>
          <w:trHeight w:val="282"/>
        </w:trPr>
        <w:tc>
          <w:tcPr>
            <w:tcW w:w="1789" w:type="dxa"/>
            <w:tcBorders>
              <w:top w:val="nil"/>
              <w:left w:val="single" w:sz="8" w:space="0" w:color="334773"/>
              <w:bottom w:val="nil"/>
              <w:right w:val="nil"/>
            </w:tcBorders>
            <w:shd w:val="clear" w:color="auto" w:fill="E9F7FD"/>
          </w:tcPr>
          <w:p w14:paraId="486DAD78"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32A4AE49" w14:textId="77777777" w:rsidR="00A000BE" w:rsidRDefault="00204E17">
            <w:pPr>
              <w:pStyle w:val="TableParagraph"/>
              <w:spacing w:line="262" w:lineRule="exact"/>
              <w:ind w:left="193" w:right="163"/>
              <w:jc w:val="center"/>
              <w:rPr>
                <w:i/>
              </w:rPr>
            </w:pPr>
            <w:r>
              <w:rPr>
                <w:i/>
              </w:rPr>
              <w:t>2014-15</w:t>
            </w:r>
          </w:p>
        </w:tc>
        <w:tc>
          <w:tcPr>
            <w:tcW w:w="1114" w:type="dxa"/>
            <w:tcBorders>
              <w:top w:val="single" w:sz="8" w:space="0" w:color="334773"/>
              <w:left w:val="single" w:sz="8" w:space="0" w:color="334773"/>
              <w:bottom w:val="single" w:sz="8" w:space="0" w:color="334773"/>
              <w:right w:val="single" w:sz="8" w:space="0" w:color="334773"/>
            </w:tcBorders>
          </w:tcPr>
          <w:p w14:paraId="72BEEA40" w14:textId="40FEF83E" w:rsidR="00A000BE" w:rsidRDefault="003B1B74" w:rsidP="003B1B74">
            <w:pPr>
              <w:pStyle w:val="TableParagraph"/>
              <w:spacing w:before="19" w:line="244" w:lineRule="exact"/>
              <w:ind w:right="34"/>
              <w:jc w:val="center"/>
              <w:rPr>
                <w:rFonts w:ascii="Arial"/>
              </w:rPr>
            </w:pPr>
            <w:r>
              <w:rPr>
                <w:rFonts w:ascii="Arial"/>
              </w:rPr>
              <w:t>13.3%</w:t>
            </w:r>
          </w:p>
        </w:tc>
        <w:tc>
          <w:tcPr>
            <w:tcW w:w="1147" w:type="dxa"/>
            <w:tcBorders>
              <w:top w:val="single" w:sz="8" w:space="0" w:color="334773"/>
              <w:left w:val="single" w:sz="8" w:space="0" w:color="334773"/>
              <w:bottom w:val="single" w:sz="8" w:space="0" w:color="334773"/>
              <w:right w:val="single" w:sz="8" w:space="0" w:color="334773"/>
            </w:tcBorders>
          </w:tcPr>
          <w:p w14:paraId="212DA13F" w14:textId="0AA0D81F" w:rsidR="00A000BE" w:rsidRDefault="003B1B74" w:rsidP="003B1B74">
            <w:pPr>
              <w:pStyle w:val="TableParagraph"/>
              <w:spacing w:before="21" w:line="241" w:lineRule="exact"/>
              <w:ind w:right="38"/>
              <w:jc w:val="center"/>
              <w:rPr>
                <w:rFonts w:ascii="Arial"/>
              </w:rPr>
            </w:pPr>
            <w:r>
              <w:rPr>
                <w:rFonts w:ascii="Arial"/>
              </w:rPr>
              <w:t>0%</w:t>
            </w:r>
          </w:p>
        </w:tc>
        <w:tc>
          <w:tcPr>
            <w:tcW w:w="1124" w:type="dxa"/>
            <w:tcBorders>
              <w:top w:val="single" w:sz="8" w:space="0" w:color="334773"/>
              <w:left w:val="single" w:sz="8" w:space="0" w:color="334773"/>
              <w:bottom w:val="single" w:sz="8" w:space="0" w:color="334773"/>
              <w:right w:val="single" w:sz="8" w:space="0" w:color="334773"/>
            </w:tcBorders>
          </w:tcPr>
          <w:p w14:paraId="6E8FBB6F" w14:textId="77777777"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B169174" w14:textId="77777777" w:rsidR="00A000BE" w:rsidRDefault="00A000BE">
            <w:pPr>
              <w:pStyle w:val="TableParagraph"/>
              <w:spacing w:before="19" w:line="244"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4BD6D9FE" w14:textId="77777777" w:rsidR="00A000BE" w:rsidRDefault="00A000BE">
            <w:pPr>
              <w:pStyle w:val="TableParagraph"/>
              <w:spacing w:before="21" w:line="241" w:lineRule="exact"/>
              <w:ind w:right="39"/>
              <w:jc w:val="right"/>
              <w:rPr>
                <w:rFonts w:ascii="Arial"/>
              </w:rPr>
            </w:pPr>
          </w:p>
        </w:tc>
      </w:tr>
      <w:tr w:rsidR="00A000BE" w14:paraId="66E7F19D" w14:textId="77777777">
        <w:trPr>
          <w:trHeight w:val="280"/>
        </w:trPr>
        <w:tc>
          <w:tcPr>
            <w:tcW w:w="1789" w:type="dxa"/>
            <w:tcBorders>
              <w:top w:val="nil"/>
              <w:left w:val="single" w:sz="8" w:space="0" w:color="334773"/>
              <w:bottom w:val="single" w:sz="8" w:space="0" w:color="334773"/>
              <w:right w:val="nil"/>
            </w:tcBorders>
            <w:shd w:val="clear" w:color="auto" w:fill="E9F7FD"/>
          </w:tcPr>
          <w:p w14:paraId="1ED50ED1"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6EA637F2" w14:textId="77777777" w:rsidR="00A000BE" w:rsidRDefault="00204E17">
            <w:pPr>
              <w:pStyle w:val="TableParagraph"/>
              <w:spacing w:line="260" w:lineRule="exact"/>
              <w:ind w:left="193" w:right="163"/>
              <w:jc w:val="center"/>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tcPr>
          <w:p w14:paraId="79BD3ED0" w14:textId="77777777" w:rsidR="00A000BE" w:rsidRDefault="00A000BE" w:rsidP="003B1B74">
            <w:pPr>
              <w:pStyle w:val="TableParagraph"/>
              <w:spacing w:before="23" w:line="236" w:lineRule="exact"/>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6C1FB429" w14:textId="77777777" w:rsidR="00A000BE" w:rsidRDefault="00A000BE" w:rsidP="003B1B74">
            <w:pPr>
              <w:pStyle w:val="TableParagraph"/>
              <w:spacing w:before="26" w:line="234" w:lineRule="exact"/>
              <w:ind w:right="38"/>
              <w:jc w:val="center"/>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74F79D0" w14:textId="77777777" w:rsidR="00A000BE" w:rsidRDefault="00A000BE">
            <w:pPr>
              <w:pStyle w:val="TableParagraph"/>
              <w:spacing w:before="23" w:line="236"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5F00F036"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20C24AE" w14:textId="77777777" w:rsidR="00A000BE" w:rsidRDefault="00A000BE">
            <w:pPr>
              <w:pStyle w:val="TableParagraph"/>
              <w:spacing w:before="21" w:line="239" w:lineRule="exact"/>
              <w:ind w:right="39"/>
              <w:jc w:val="right"/>
              <w:rPr>
                <w:rFonts w:ascii="Arial"/>
              </w:rPr>
            </w:pPr>
          </w:p>
        </w:tc>
      </w:tr>
    </w:tbl>
    <w:p w14:paraId="37CDC39B" w14:textId="77777777" w:rsidR="00A000BE" w:rsidRDefault="00A000BE">
      <w:pPr>
        <w:pStyle w:val="BodyText"/>
        <w:rPr>
          <w:rFonts w:ascii="Calibri"/>
          <w:b/>
          <w:sz w:val="20"/>
        </w:rPr>
      </w:pPr>
    </w:p>
    <w:p w14:paraId="6BD5DF28" w14:textId="77777777" w:rsidR="00A000BE" w:rsidRDefault="00487092">
      <w:pPr>
        <w:pStyle w:val="BodyText"/>
        <w:spacing w:before="9"/>
        <w:rPr>
          <w:rFonts w:ascii="Calibri"/>
          <w:b/>
          <w:sz w:val="26"/>
        </w:rPr>
      </w:pPr>
      <w:r>
        <w:rPr>
          <w:noProof/>
          <w:lang w:bidi="ar-SA"/>
        </w:rPr>
        <mc:AlternateContent>
          <mc:Choice Requires="wps">
            <w:drawing>
              <wp:anchor distT="0" distB="0" distL="0" distR="0" simplePos="0" relativeHeight="251616256" behindDoc="0" locked="0" layoutInCell="1" allowOverlap="1" wp14:anchorId="7529839C" wp14:editId="54AADBC6">
                <wp:simplePos x="0" y="0"/>
                <wp:positionH relativeFrom="page">
                  <wp:posOffset>457200</wp:posOffset>
                </wp:positionH>
                <wp:positionV relativeFrom="paragraph">
                  <wp:posOffset>235585</wp:posOffset>
                </wp:positionV>
                <wp:extent cx="4343400" cy="0"/>
                <wp:effectExtent l="9525" t="13335" r="9525" b="5715"/>
                <wp:wrapTopAndBottom/>
                <wp:docPr id="5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95091" id="Line 90"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55pt" to="37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" strokeweight=".5pt">
                <w10:wrap type="topAndBottom" anchorx="page"/>
              </v:line>
            </w:pict>
          </mc:Fallback>
        </mc:AlternateContent>
      </w:r>
    </w:p>
    <w:p w14:paraId="06DEF72C" w14:textId="77777777" w:rsidR="00A000BE" w:rsidRDefault="00204E17">
      <w:pPr>
        <w:spacing w:line="208" w:lineRule="exact"/>
        <w:ind w:left="739"/>
        <w:rPr>
          <w:rFonts w:ascii="Times New Roman"/>
          <w:sz w:val="20"/>
        </w:rPr>
      </w:pPr>
      <w:r>
        <w:rPr>
          <w:rFonts w:ascii="Times New Roman"/>
          <w:sz w:val="20"/>
        </w:rPr>
        <w:t>*The Minority student subgroup includes all racial/ethnic categories except White.</w:t>
      </w:r>
    </w:p>
    <w:p w14:paraId="32BD0D5B" w14:textId="77777777" w:rsidR="00A000BE" w:rsidRDefault="00A000BE">
      <w:pPr>
        <w:spacing w:line="208" w:lineRule="exact"/>
        <w:rPr>
          <w:rFonts w:ascii="Times New Roman"/>
          <w:sz w:val="20"/>
        </w:rPr>
        <w:sectPr w:rsidR="00A000BE">
          <w:footerReference w:type="default" r:id="rId90"/>
          <w:pgSz w:w="12240" w:h="15840"/>
          <w:pgMar w:top="0" w:right="0" w:bottom="820" w:left="0" w:header="0" w:footer="620" w:gutter="0"/>
          <w:cols w:space="720"/>
        </w:sectPr>
      </w:pPr>
    </w:p>
    <w:p w14:paraId="19B622A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4144" behindDoc="0" locked="0" layoutInCell="1" allowOverlap="1" wp14:anchorId="39BE2E8B" wp14:editId="500C6EC0">
                <wp:simplePos x="0" y="0"/>
                <wp:positionH relativeFrom="page">
                  <wp:posOffset>0</wp:posOffset>
                </wp:positionH>
                <wp:positionV relativeFrom="page">
                  <wp:posOffset>0</wp:posOffset>
                </wp:positionV>
                <wp:extent cx="7772400" cy="571500"/>
                <wp:effectExtent l="0" t="0" r="0" b="0"/>
                <wp:wrapNone/>
                <wp:docPr id="52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21" name="Rectangle 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23" name="Text Box 8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96640" w14:textId="77777777" w:rsidR="00C97FBD" w:rsidRDefault="00C97FBD">
                              <w:pPr>
                                <w:spacing w:before="5"/>
                                <w:rPr>
                                  <w:rFonts w:ascii="Times New Roman"/>
                                  <w:sz w:val="40"/>
                                </w:rPr>
                              </w:pPr>
                            </w:p>
                            <w:p w14:paraId="73147BF0"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E2E8B" id="Group 86" o:spid="_x0000_s1233" style="position:absolute;margin-left:0;margin-top:0;width:612pt;height:45pt;z-index:2516541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A8zjB53BAAAm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89" o:spid="_x0000_s123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" fillcolor="#c5e9f8" stroked="f"/>
                <v:shape id="Picture 88" o:spid="_x0000_s123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">
                  <v:imagedata r:id="rId25" o:title=""/>
                </v:shape>
                <v:shape id="Text Box 87" o:spid="_x0000_s123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56396640" w14:textId="77777777" w:rsidR="00C97FBD" w:rsidRDefault="00C97FBD">
                        <w:pPr>
                          <w:spacing w:before="5"/>
                          <w:rPr>
                            <w:rFonts w:ascii="Times New Roman"/>
                            <w:sz w:val="40"/>
                          </w:rPr>
                        </w:pPr>
                      </w:p>
                      <w:p w14:paraId="73147BF0"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B5BCB76" w14:textId="77777777" w:rsidR="00A000BE" w:rsidRDefault="00A000BE">
      <w:pPr>
        <w:pStyle w:val="BodyText"/>
        <w:rPr>
          <w:rFonts w:ascii="Times New Roman"/>
          <w:sz w:val="20"/>
        </w:rPr>
      </w:pPr>
    </w:p>
    <w:p w14:paraId="0B995E90" w14:textId="77777777" w:rsidR="00A000BE" w:rsidRDefault="00A000BE">
      <w:pPr>
        <w:pStyle w:val="BodyText"/>
        <w:rPr>
          <w:rFonts w:ascii="Times New Roman"/>
          <w:sz w:val="20"/>
        </w:rPr>
      </w:pPr>
    </w:p>
    <w:p w14:paraId="73124402" w14:textId="77777777" w:rsidR="00A000BE" w:rsidRDefault="00A000BE">
      <w:pPr>
        <w:pStyle w:val="BodyText"/>
        <w:rPr>
          <w:rFonts w:ascii="Times New Roman"/>
          <w:sz w:val="20"/>
        </w:rPr>
      </w:pPr>
    </w:p>
    <w:p w14:paraId="1EC7FA0A" w14:textId="77777777" w:rsidR="00A000BE" w:rsidRDefault="00A000BE">
      <w:pPr>
        <w:pStyle w:val="BodyText"/>
        <w:rPr>
          <w:rFonts w:ascii="Times New Roman"/>
          <w:sz w:val="23"/>
        </w:rPr>
      </w:pPr>
    </w:p>
    <w:p w14:paraId="0001C98D" w14:textId="3346AE41" w:rsidR="00A000BE" w:rsidRDefault="00487092" w:rsidP="004758BE">
      <w:pPr>
        <w:pStyle w:val="BodyText"/>
        <w:rPr>
          <w:rFonts w:ascii="Times New Roman"/>
          <w:sz w:val="16"/>
        </w:rPr>
      </w:pPr>
      <w:r>
        <w:rPr>
          <w:noProof/>
          <w:lang w:bidi="ar-SA"/>
        </w:rPr>
        <mc:AlternateContent>
          <mc:Choice Requires="wpg">
            <w:drawing>
              <wp:anchor distT="0" distB="0" distL="114300" distR="114300" simplePos="0" relativeHeight="251694080" behindDoc="1" locked="0" layoutInCell="1" allowOverlap="1" wp14:anchorId="1A1FED78" wp14:editId="55E5C333">
                <wp:simplePos x="0" y="0"/>
                <wp:positionH relativeFrom="page">
                  <wp:posOffset>-635</wp:posOffset>
                </wp:positionH>
                <wp:positionV relativeFrom="page">
                  <wp:posOffset>0</wp:posOffset>
                </wp:positionV>
                <wp:extent cx="7773670" cy="571500"/>
                <wp:effectExtent l="8890" t="9525" r="0" b="9525"/>
                <wp:wrapNone/>
                <wp:docPr id="51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16" name="Rectangle 8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8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8"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62B8FE" id="Group 81" o:spid="_x0000_s1026" style="position:absolute;margin-left:-.05pt;margin-top:0;width:612.1pt;height:45pt;z-index:-25162240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&#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LNeSg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8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" fillcolor="#c5e9f8" stroked="f"/>
                <v:line id="Line 8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" strokecolor="#c5e9f8" strokeweight=".14pt"/>
                <v:shape id="Picture 8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">
                  <v:imagedata r:id="rId31" o:title=""/>
                </v:shape>
                <w10:wrap anchorx="page" anchory="page"/>
              </v:group>
            </w:pict>
          </mc:Fallback>
        </mc:AlternateContent>
      </w:r>
    </w:p>
    <w:p w14:paraId="6BB8430B" w14:textId="37AE2969" w:rsidR="00A000BE" w:rsidRPr="004758BE" w:rsidRDefault="00204E17" w:rsidP="004758BE">
      <w:pPr>
        <w:pStyle w:val="Heading2"/>
      </w:pPr>
      <w:r>
        <w:rPr>
          <w:w w:val="105"/>
        </w:rPr>
        <w:t>DATA COLLECTION and ANALYSIS</w:t>
      </w:r>
    </w:p>
    <w:p w14:paraId="355C88CA" w14:textId="77777777" w:rsidR="00A000BE" w:rsidRDefault="00A000BE">
      <w:pPr>
        <w:pStyle w:val="BodyText"/>
        <w:spacing w:before="6"/>
        <w:rPr>
          <w:rFonts w:ascii="Calibri"/>
          <w:b/>
          <w:sz w:val="27"/>
        </w:rPr>
      </w:pPr>
    </w:p>
    <w:p w14:paraId="4C9D1DBF" w14:textId="3B9C3909" w:rsidR="00A000BE" w:rsidRDefault="00487092">
      <w:pPr>
        <w:pStyle w:val="BodyText"/>
        <w:rPr>
          <w:rFonts w:ascii="Times New Roman"/>
          <w:sz w:val="23"/>
        </w:rPr>
      </w:pPr>
      <w:r>
        <w:rPr>
          <w:noProof/>
          <w:lang w:bidi="ar-SA"/>
        </w:rPr>
        <mc:AlternateContent>
          <mc:Choice Requires="wpg">
            <w:drawing>
              <wp:anchor distT="0" distB="0" distL="114300" distR="114300" simplePos="0" relativeHeight="251655168" behindDoc="0" locked="0" layoutInCell="1" allowOverlap="1" wp14:anchorId="706DD6C5" wp14:editId="40D53469">
                <wp:simplePos x="0" y="0"/>
                <wp:positionH relativeFrom="page">
                  <wp:posOffset>0</wp:posOffset>
                </wp:positionH>
                <wp:positionV relativeFrom="page">
                  <wp:posOffset>0</wp:posOffset>
                </wp:positionV>
                <wp:extent cx="7772400" cy="571500"/>
                <wp:effectExtent l="0" t="0" r="0" b="0"/>
                <wp:wrapNone/>
                <wp:docPr id="51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11" name="Rectangle 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13" name="Text Box 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BF187" w14:textId="77777777" w:rsidR="00C97FBD" w:rsidRDefault="00C97FBD">
                              <w:pPr>
                                <w:spacing w:before="5"/>
                                <w:rPr>
                                  <w:rFonts w:ascii="Times New Roman"/>
                                  <w:sz w:val="40"/>
                                </w:rPr>
                              </w:pPr>
                            </w:p>
                            <w:p w14:paraId="624D869B"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DD6C5" id="Group 76" o:spid="_x0000_s1237" style="position:absolute;margin-left:0;margin-top:0;width:612pt;height:45pt;z-index:2516551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">
                <v:rect id="Rectangle 79" o:spid="_x0000_s123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" fillcolor="#c5e9f8" stroked="f"/>
                <v:shape id="Picture 78" o:spid="_x0000_s123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">
                  <v:imagedata r:id="rId25" o:title=""/>
                </v:shape>
                <v:shape id="_x0000_s124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005BF187" w14:textId="77777777" w:rsidR="00C97FBD" w:rsidRDefault="00C97FBD">
                        <w:pPr>
                          <w:spacing w:before="5"/>
                          <w:rPr>
                            <w:rFonts w:ascii="Times New Roman"/>
                            <w:sz w:val="40"/>
                          </w:rPr>
                        </w:pPr>
                      </w:p>
                      <w:p w14:paraId="624D869B"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7761AA17" w14:textId="77777777">
        <w:trPr>
          <w:trHeight w:val="1125"/>
        </w:trPr>
        <w:tc>
          <w:tcPr>
            <w:tcW w:w="8561" w:type="dxa"/>
            <w:gridSpan w:val="7"/>
            <w:tcBorders>
              <w:top w:val="nil"/>
              <w:left w:val="nil"/>
              <w:bottom w:val="nil"/>
              <w:right w:val="nil"/>
            </w:tcBorders>
            <w:shd w:val="clear" w:color="auto" w:fill="334773"/>
          </w:tcPr>
          <w:p w14:paraId="428AF4BD" w14:textId="25119402" w:rsidR="00A000BE" w:rsidRDefault="004758BE">
            <w:pPr>
              <w:pStyle w:val="TableParagraph"/>
              <w:ind w:left="2878" w:right="2864"/>
              <w:jc w:val="center"/>
              <w:rPr>
                <w:b/>
                <w:sz w:val="24"/>
              </w:rPr>
            </w:pPr>
            <w:r>
              <w:rPr>
                <w:b/>
                <w:color w:val="FFFFFF"/>
                <w:sz w:val="24"/>
              </w:rPr>
              <w:t>Civics</w:t>
            </w:r>
          </w:p>
          <w:p w14:paraId="67DBD405" w14:textId="25C58346" w:rsidR="00A000BE" w:rsidRDefault="004758BE">
            <w:pPr>
              <w:pStyle w:val="TableParagraph"/>
              <w:spacing w:before="7"/>
              <w:ind w:left="2878" w:right="2864"/>
              <w:jc w:val="center"/>
              <w:rPr>
                <w:b/>
                <w:sz w:val="24"/>
              </w:rPr>
            </w:pPr>
            <w:r>
              <w:rPr>
                <w:b/>
                <w:color w:val="FFFFFF"/>
                <w:sz w:val="24"/>
              </w:rPr>
              <w:t>EOC</w:t>
            </w:r>
          </w:p>
        </w:tc>
      </w:tr>
      <w:tr w:rsidR="00A000BE" w14:paraId="6D0FA80D" w14:textId="77777777">
        <w:trPr>
          <w:trHeight w:val="692"/>
        </w:trPr>
        <w:tc>
          <w:tcPr>
            <w:tcW w:w="1789" w:type="dxa"/>
            <w:tcBorders>
              <w:top w:val="nil"/>
              <w:left w:val="nil"/>
              <w:bottom w:val="nil"/>
              <w:right w:val="nil"/>
            </w:tcBorders>
            <w:shd w:val="clear" w:color="auto" w:fill="334773"/>
          </w:tcPr>
          <w:p w14:paraId="78C7323B" w14:textId="77777777" w:rsidR="00A000BE" w:rsidRDefault="00A000BE">
            <w:pPr>
              <w:pStyle w:val="TableParagraph"/>
              <w:rPr>
                <w:rFonts w:ascii="Times New Roman"/>
              </w:rPr>
            </w:pPr>
          </w:p>
          <w:p w14:paraId="0CDF07A2" w14:textId="77777777" w:rsidR="00A000BE" w:rsidRDefault="00204E17">
            <w:pPr>
              <w:pStyle w:val="TableParagraph"/>
              <w:spacing w:before="152"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6334919D" w14:textId="77777777" w:rsidR="00A000BE" w:rsidRDefault="00A000BE">
            <w:pPr>
              <w:pStyle w:val="TableParagraph"/>
              <w:rPr>
                <w:rFonts w:ascii="Times New Roman"/>
              </w:rPr>
            </w:pPr>
          </w:p>
          <w:p w14:paraId="72C323FA" w14:textId="77777777" w:rsidR="00A000BE" w:rsidRDefault="00204E17">
            <w:pPr>
              <w:pStyle w:val="TableParagraph"/>
              <w:spacing w:before="152"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434815E5" w14:textId="77777777"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14:paraId="3F7CD792" w14:textId="77777777"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14:paraId="3366CCAA" w14:textId="77777777"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14:paraId="09C65A52" w14:textId="77777777"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14:paraId="1983B6FC" w14:textId="77777777" w:rsidR="00A000BE" w:rsidRDefault="00A000BE">
            <w:pPr>
              <w:pStyle w:val="TableParagraph"/>
              <w:rPr>
                <w:rFonts w:ascii="Times New Roman"/>
              </w:rPr>
            </w:pPr>
          </w:p>
        </w:tc>
      </w:tr>
      <w:tr w:rsidR="00EE770C" w14:paraId="5FD96DB7" w14:textId="77777777"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14:paraId="0CAEF802"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2F6D0CD1"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05916839" w14:textId="12BAEC2C" w:rsidR="00EE770C" w:rsidRDefault="00DA289A">
            <w:pPr>
              <w:pStyle w:val="TableParagraph"/>
              <w:spacing w:before="13" w:line="244" w:lineRule="exact"/>
              <w:ind w:right="31"/>
              <w:jc w:val="right"/>
              <w:rPr>
                <w:rFonts w:ascii="Arial"/>
              </w:rPr>
            </w:pPr>
            <w:r>
              <w:rPr>
                <w:rFonts w:ascii="Arial"/>
              </w:rPr>
              <w:t>Civics</w:t>
            </w:r>
          </w:p>
        </w:tc>
        <w:tc>
          <w:tcPr>
            <w:tcW w:w="1147" w:type="dxa"/>
            <w:tcBorders>
              <w:left w:val="single" w:sz="8" w:space="0" w:color="334773"/>
              <w:bottom w:val="single" w:sz="8" w:space="0" w:color="334773"/>
              <w:right w:val="single" w:sz="8" w:space="0" w:color="334773"/>
            </w:tcBorders>
          </w:tcPr>
          <w:p w14:paraId="36581252" w14:textId="2D546A02" w:rsidR="00EE770C" w:rsidRDefault="00EE770C">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tcPr>
          <w:p w14:paraId="6BC3B5CB" w14:textId="1B79DE5E" w:rsidR="00EE770C" w:rsidRDefault="00EE770C">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tcPr>
          <w:p w14:paraId="4E221D10" w14:textId="1C9501FC" w:rsidR="00EE770C" w:rsidRDefault="00EE770C">
            <w:pPr>
              <w:pStyle w:val="TableParagraph"/>
              <w:spacing w:before="11" w:line="246" w:lineRule="exact"/>
              <w:ind w:right="33"/>
              <w:jc w:val="right"/>
              <w:rPr>
                <w:rFonts w:ascii="Arial"/>
              </w:rPr>
            </w:pPr>
          </w:p>
        </w:tc>
        <w:tc>
          <w:tcPr>
            <w:tcW w:w="1119" w:type="dxa"/>
            <w:tcBorders>
              <w:left w:val="single" w:sz="8" w:space="0" w:color="334773"/>
              <w:bottom w:val="single" w:sz="8" w:space="0" w:color="334773"/>
              <w:right w:val="nil"/>
            </w:tcBorders>
          </w:tcPr>
          <w:p w14:paraId="0DC1D372" w14:textId="6310F507" w:rsidR="00EE770C" w:rsidRDefault="00EE770C">
            <w:pPr>
              <w:pStyle w:val="TableParagraph"/>
              <w:spacing w:before="13" w:line="244" w:lineRule="exact"/>
              <w:ind w:right="39"/>
              <w:jc w:val="right"/>
              <w:rPr>
                <w:rFonts w:ascii="Arial"/>
              </w:rPr>
            </w:pPr>
          </w:p>
        </w:tc>
      </w:tr>
      <w:tr w:rsidR="00A000BE" w14:paraId="06EB7D6C" w14:textId="77777777">
        <w:trPr>
          <w:trHeight w:val="277"/>
        </w:trPr>
        <w:tc>
          <w:tcPr>
            <w:tcW w:w="1789" w:type="dxa"/>
            <w:vMerge w:val="restart"/>
            <w:tcBorders>
              <w:left w:val="single" w:sz="8" w:space="0" w:color="334773"/>
              <w:bottom w:val="single" w:sz="8" w:space="0" w:color="334773"/>
              <w:right w:val="nil"/>
            </w:tcBorders>
            <w:shd w:val="clear" w:color="auto" w:fill="E9F7FD"/>
          </w:tcPr>
          <w:p w14:paraId="3352F340"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104ABC10" w14:textId="77777777" w:rsidR="00A000BE" w:rsidRDefault="00204E17">
            <w:pPr>
              <w:pStyle w:val="TableParagraph"/>
              <w:spacing w:before="3"/>
              <w:ind w:left="222"/>
              <w:rPr>
                <w:i/>
              </w:rPr>
            </w:pPr>
            <w:r>
              <w:rPr>
                <w:i/>
              </w:rPr>
              <w:t>201</w:t>
            </w:r>
            <w:r w:rsidR="000803DF">
              <w:rPr>
                <w:i/>
              </w:rPr>
              <w:t>7</w:t>
            </w:r>
            <w:r>
              <w:rPr>
                <w:i/>
              </w:rPr>
              <w:t>-1</w:t>
            </w:r>
            <w:r w:rsidR="000803DF">
              <w:rPr>
                <w:i/>
              </w:rPr>
              <w:t>8</w:t>
            </w:r>
          </w:p>
          <w:p w14:paraId="1E1D752D" w14:textId="77777777" w:rsidR="00A000BE" w:rsidRDefault="00204E17" w:rsidP="000803DF">
            <w:pPr>
              <w:pStyle w:val="TableParagraph"/>
              <w:spacing w:before="10" w:line="266" w:lineRule="exact"/>
              <w:ind w:left="222"/>
              <w:rPr>
                <w:i/>
              </w:rPr>
            </w:pPr>
            <w:r>
              <w:rPr>
                <w:i/>
              </w:rPr>
              <w:t>201</w:t>
            </w:r>
            <w:r w:rsidR="000803DF">
              <w:rPr>
                <w:i/>
              </w:rPr>
              <w:t>8</w:t>
            </w:r>
            <w:r>
              <w:rPr>
                <w:i/>
              </w:rPr>
              <w:t>-1</w:t>
            </w:r>
            <w:r w:rsidR="000803DF">
              <w:rPr>
                <w:i/>
              </w:rPr>
              <w:t>9</w:t>
            </w:r>
          </w:p>
        </w:tc>
        <w:tc>
          <w:tcPr>
            <w:tcW w:w="1114" w:type="dxa"/>
            <w:tcBorders>
              <w:left w:val="single" w:sz="8" w:space="0" w:color="334773"/>
              <w:bottom w:val="single" w:sz="8" w:space="0" w:color="334773"/>
              <w:right w:val="single" w:sz="8" w:space="0" w:color="334773"/>
            </w:tcBorders>
          </w:tcPr>
          <w:p w14:paraId="6B24FE23" w14:textId="60A3AFAB" w:rsidR="00A000BE" w:rsidRDefault="00DA289A">
            <w:pPr>
              <w:pStyle w:val="TableParagraph"/>
              <w:spacing w:before="13" w:line="244" w:lineRule="exact"/>
              <w:ind w:right="31"/>
              <w:jc w:val="right"/>
              <w:rPr>
                <w:rFonts w:ascii="Arial"/>
              </w:rPr>
            </w:pPr>
            <w:r>
              <w:rPr>
                <w:rFonts w:ascii="Arial"/>
              </w:rPr>
              <w:t>67.4%</w:t>
            </w:r>
          </w:p>
        </w:tc>
        <w:tc>
          <w:tcPr>
            <w:tcW w:w="1147" w:type="dxa"/>
            <w:tcBorders>
              <w:left w:val="single" w:sz="8" w:space="0" w:color="334773"/>
              <w:bottom w:val="single" w:sz="8" w:space="0" w:color="334773"/>
              <w:right w:val="single" w:sz="8" w:space="0" w:color="334773"/>
            </w:tcBorders>
          </w:tcPr>
          <w:p w14:paraId="053666CD" w14:textId="77777777" w:rsidR="00A000BE" w:rsidRDefault="00A000BE">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tcPr>
          <w:p w14:paraId="1312711C"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tcPr>
          <w:p w14:paraId="458A0036" w14:textId="77777777" w:rsidR="00A000BE" w:rsidRDefault="00A000BE">
            <w:pPr>
              <w:pStyle w:val="TableParagraph"/>
              <w:spacing w:before="11" w:line="246" w:lineRule="exact"/>
              <w:ind w:right="33"/>
              <w:jc w:val="right"/>
              <w:rPr>
                <w:rFonts w:ascii="Arial"/>
              </w:rPr>
            </w:pPr>
          </w:p>
        </w:tc>
        <w:tc>
          <w:tcPr>
            <w:tcW w:w="1119" w:type="dxa"/>
            <w:tcBorders>
              <w:left w:val="single" w:sz="8" w:space="0" w:color="334773"/>
              <w:bottom w:val="single" w:sz="8" w:space="0" w:color="334773"/>
              <w:right w:val="nil"/>
            </w:tcBorders>
          </w:tcPr>
          <w:p w14:paraId="5A36E491" w14:textId="77777777" w:rsidR="00A000BE" w:rsidRDefault="00A000BE">
            <w:pPr>
              <w:pStyle w:val="TableParagraph"/>
              <w:spacing w:before="13" w:line="244" w:lineRule="exact"/>
              <w:ind w:right="39"/>
              <w:jc w:val="right"/>
              <w:rPr>
                <w:rFonts w:ascii="Arial"/>
              </w:rPr>
            </w:pPr>
          </w:p>
        </w:tc>
      </w:tr>
      <w:tr w:rsidR="00A000BE" w14:paraId="47695109"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13375D8C"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4E0C7802"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4F64CEC0" w14:textId="77777777"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695C7669" w14:textId="77777777" w:rsidR="00A000BE" w:rsidRDefault="00A000BE">
            <w:pPr>
              <w:pStyle w:val="TableParagraph"/>
              <w:spacing w:before="19"/>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B37921B" w14:textId="77777777" w:rsidR="00A000BE" w:rsidRDefault="00A000BE">
            <w:pPr>
              <w:pStyle w:val="TableParagraph"/>
              <w:spacing w:before="16"/>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3DECE83B"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495F1C8" w14:textId="77777777" w:rsidR="00A000BE" w:rsidRDefault="00A000BE">
            <w:pPr>
              <w:pStyle w:val="TableParagraph"/>
              <w:spacing w:before="16"/>
              <w:ind w:right="39"/>
              <w:jc w:val="right"/>
              <w:rPr>
                <w:rFonts w:ascii="Arial"/>
              </w:rPr>
            </w:pPr>
          </w:p>
        </w:tc>
      </w:tr>
      <w:tr w:rsidR="00A000BE" w14:paraId="4ABC75B1"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2E5695C5" w14:textId="77777777" w:rsidR="00A000BE" w:rsidRDefault="00204E17">
            <w:pPr>
              <w:pStyle w:val="TableParagraph"/>
              <w:spacing w:before="1" w:line="280" w:lineRule="exact"/>
              <w:ind w:left="78"/>
              <w:rPr>
                <w:b/>
                <w:i/>
              </w:rPr>
            </w:pPr>
            <w:r>
              <w:rPr>
                <w:b/>
                <w:i/>
              </w:rPr>
              <w:t>Racial/Ethnic Subgroups</w:t>
            </w:r>
          </w:p>
        </w:tc>
      </w:tr>
      <w:tr w:rsidR="00A000BE" w14:paraId="25201051" w14:textId="77777777">
        <w:trPr>
          <w:trHeight w:val="282"/>
        </w:trPr>
        <w:tc>
          <w:tcPr>
            <w:tcW w:w="1789" w:type="dxa"/>
            <w:tcBorders>
              <w:top w:val="nil"/>
              <w:left w:val="single" w:sz="8" w:space="0" w:color="334773"/>
              <w:bottom w:val="nil"/>
              <w:right w:val="nil"/>
            </w:tcBorders>
            <w:shd w:val="clear" w:color="auto" w:fill="E9F7FD"/>
          </w:tcPr>
          <w:p w14:paraId="3AFBD9F3"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6AE5002A" w14:textId="77777777" w:rsidR="00A000BE" w:rsidRDefault="00204E17" w:rsidP="000803DF">
            <w:pPr>
              <w:pStyle w:val="TableParagraph"/>
              <w:spacing w:line="262" w:lineRule="exact"/>
              <w:ind w:left="193" w:right="163"/>
              <w:jc w:val="center"/>
              <w:rPr>
                <w:i/>
              </w:rPr>
            </w:pPr>
            <w:r>
              <w:rPr>
                <w:i/>
              </w:rPr>
              <w:t>201</w:t>
            </w:r>
            <w:r w:rsidR="000803DF">
              <w:rPr>
                <w:i/>
              </w:rPr>
              <w:t>7</w:t>
            </w:r>
            <w:r>
              <w:rPr>
                <w:i/>
              </w:rPr>
              <w:t>-1</w:t>
            </w:r>
            <w:r w:rsidR="000803DF">
              <w:rPr>
                <w:i/>
              </w:rPr>
              <w:t>8</w:t>
            </w:r>
          </w:p>
        </w:tc>
        <w:tc>
          <w:tcPr>
            <w:tcW w:w="1114" w:type="dxa"/>
            <w:tcBorders>
              <w:top w:val="single" w:sz="8" w:space="0" w:color="334773"/>
              <w:left w:val="single" w:sz="8" w:space="0" w:color="334773"/>
              <w:bottom w:val="single" w:sz="8" w:space="0" w:color="334773"/>
              <w:right w:val="single" w:sz="8" w:space="0" w:color="334773"/>
            </w:tcBorders>
          </w:tcPr>
          <w:p w14:paraId="6E4430A2" w14:textId="083FD174" w:rsidR="00A000BE" w:rsidRDefault="00DA289A" w:rsidP="00DA289A">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90AADEA"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39BEB59C"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644A0613"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06D7F008" w14:textId="77777777" w:rsidR="00A000BE" w:rsidRDefault="00A000BE">
            <w:pPr>
              <w:pStyle w:val="TableParagraph"/>
              <w:spacing w:before="16" w:line="246" w:lineRule="exact"/>
              <w:ind w:right="38"/>
              <w:jc w:val="right"/>
              <w:rPr>
                <w:rFonts w:ascii="Arial"/>
              </w:rPr>
            </w:pPr>
          </w:p>
        </w:tc>
      </w:tr>
      <w:tr w:rsidR="00A000BE" w14:paraId="39121C32" w14:textId="77777777">
        <w:trPr>
          <w:trHeight w:val="280"/>
        </w:trPr>
        <w:tc>
          <w:tcPr>
            <w:tcW w:w="1789" w:type="dxa"/>
            <w:tcBorders>
              <w:top w:val="nil"/>
              <w:left w:val="single" w:sz="8" w:space="0" w:color="334773"/>
              <w:bottom w:val="nil"/>
              <w:right w:val="nil"/>
            </w:tcBorders>
            <w:shd w:val="clear" w:color="auto" w:fill="E9F7FD"/>
          </w:tcPr>
          <w:p w14:paraId="5A1EA9BF" w14:textId="77777777"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6562F8AC" w14:textId="77777777" w:rsidR="00A000BE" w:rsidRDefault="00204E17" w:rsidP="000803DF">
            <w:pPr>
              <w:pStyle w:val="TableParagraph"/>
              <w:spacing w:line="261" w:lineRule="exact"/>
              <w:ind w:left="193" w:right="163"/>
              <w:jc w:val="center"/>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20EADB18" w14:textId="77777777" w:rsidR="00A000BE" w:rsidRDefault="00A000BE" w:rsidP="00DA289A">
            <w:pPr>
              <w:pStyle w:val="TableParagraph"/>
              <w:jc w:val="center"/>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6CE3DDD1"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7CC17A4E"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257E0B62"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6F876A9E" w14:textId="77777777" w:rsidR="00A000BE" w:rsidRDefault="00A000BE">
            <w:pPr>
              <w:pStyle w:val="TableParagraph"/>
              <w:rPr>
                <w:rFonts w:ascii="Times New Roman"/>
                <w:sz w:val="20"/>
              </w:rPr>
            </w:pPr>
          </w:p>
        </w:tc>
      </w:tr>
      <w:tr w:rsidR="00A000BE" w14:paraId="373226B7" w14:textId="77777777">
        <w:trPr>
          <w:trHeight w:val="284"/>
        </w:trPr>
        <w:tc>
          <w:tcPr>
            <w:tcW w:w="1789" w:type="dxa"/>
            <w:tcBorders>
              <w:top w:val="nil"/>
              <w:left w:val="single" w:sz="8" w:space="0" w:color="334773"/>
              <w:bottom w:val="nil"/>
              <w:right w:val="nil"/>
            </w:tcBorders>
            <w:shd w:val="clear" w:color="auto" w:fill="E9F7FD"/>
          </w:tcPr>
          <w:p w14:paraId="06D07A1E"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06E97D1C" w14:textId="77777777" w:rsidR="00A000BE" w:rsidRDefault="00204E17" w:rsidP="000803DF">
            <w:pPr>
              <w:pStyle w:val="TableParagraph"/>
              <w:spacing w:line="265" w:lineRule="exact"/>
              <w:ind w:left="193" w:right="163"/>
              <w:jc w:val="center"/>
              <w:rPr>
                <w:i/>
              </w:rPr>
            </w:pPr>
            <w:r>
              <w:rPr>
                <w:i/>
              </w:rPr>
              <w:t>201</w:t>
            </w:r>
            <w:r w:rsidR="000803DF">
              <w:rPr>
                <w:i/>
              </w:rPr>
              <w:t>7</w:t>
            </w:r>
            <w:r>
              <w:rPr>
                <w:i/>
              </w:rPr>
              <w:t>-1</w:t>
            </w:r>
            <w:r w:rsidR="000803DF">
              <w:rPr>
                <w:i/>
              </w:rPr>
              <w:t>8</w:t>
            </w:r>
          </w:p>
        </w:tc>
        <w:tc>
          <w:tcPr>
            <w:tcW w:w="1114" w:type="dxa"/>
            <w:tcBorders>
              <w:top w:val="single" w:sz="8" w:space="0" w:color="334773"/>
              <w:left w:val="single" w:sz="8" w:space="0" w:color="334773"/>
              <w:bottom w:val="single" w:sz="8" w:space="0" w:color="334773"/>
              <w:right w:val="single" w:sz="8" w:space="0" w:color="334773"/>
            </w:tcBorders>
          </w:tcPr>
          <w:p w14:paraId="46715517" w14:textId="6E084A2F" w:rsidR="00A000BE" w:rsidRDefault="00DA289A" w:rsidP="00DA289A">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04DA3CDC"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435D6DCF"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724A6647"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2B42A7F5" w14:textId="77777777" w:rsidR="00A000BE" w:rsidRDefault="00A000BE">
            <w:pPr>
              <w:pStyle w:val="TableParagraph"/>
              <w:spacing w:before="21" w:line="244" w:lineRule="exact"/>
              <w:ind w:right="38"/>
              <w:jc w:val="right"/>
              <w:rPr>
                <w:rFonts w:ascii="Arial"/>
              </w:rPr>
            </w:pPr>
          </w:p>
        </w:tc>
      </w:tr>
      <w:tr w:rsidR="00A000BE" w14:paraId="2A2FD47D" w14:textId="77777777">
        <w:trPr>
          <w:trHeight w:val="280"/>
        </w:trPr>
        <w:tc>
          <w:tcPr>
            <w:tcW w:w="1789" w:type="dxa"/>
            <w:tcBorders>
              <w:top w:val="nil"/>
              <w:left w:val="single" w:sz="8" w:space="0" w:color="334773"/>
              <w:bottom w:val="nil"/>
              <w:right w:val="nil"/>
            </w:tcBorders>
            <w:shd w:val="clear" w:color="auto" w:fill="E9F7FD"/>
          </w:tcPr>
          <w:p w14:paraId="1A04039D" w14:textId="77777777"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270B5C4D" w14:textId="77777777" w:rsidR="00A000BE" w:rsidRDefault="00204E17" w:rsidP="000803DF">
            <w:pPr>
              <w:pStyle w:val="TableParagraph"/>
              <w:spacing w:line="260" w:lineRule="exact"/>
              <w:ind w:left="193" w:right="163"/>
              <w:jc w:val="center"/>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79E0CDA3" w14:textId="77777777" w:rsidR="00A000BE" w:rsidRDefault="00A000BE" w:rsidP="00DA289A">
            <w:pPr>
              <w:pStyle w:val="TableParagraph"/>
              <w:jc w:val="center"/>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403DD3FC"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1EFA486F"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02B994A8"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2488ABB4" w14:textId="77777777" w:rsidR="00A000BE" w:rsidRDefault="00A000BE">
            <w:pPr>
              <w:pStyle w:val="TableParagraph"/>
              <w:spacing w:before="16" w:line="244" w:lineRule="exact"/>
              <w:ind w:right="38"/>
              <w:jc w:val="right"/>
              <w:rPr>
                <w:rFonts w:ascii="Arial"/>
              </w:rPr>
            </w:pPr>
          </w:p>
        </w:tc>
      </w:tr>
      <w:tr w:rsidR="00A000BE" w14:paraId="00F58893" w14:textId="77777777">
        <w:trPr>
          <w:trHeight w:val="280"/>
        </w:trPr>
        <w:tc>
          <w:tcPr>
            <w:tcW w:w="1789" w:type="dxa"/>
            <w:vMerge w:val="restart"/>
            <w:tcBorders>
              <w:top w:val="nil"/>
              <w:left w:val="single" w:sz="8" w:space="0" w:color="334773"/>
              <w:bottom w:val="nil"/>
              <w:right w:val="nil"/>
            </w:tcBorders>
            <w:shd w:val="clear" w:color="auto" w:fill="E9F7FD"/>
          </w:tcPr>
          <w:p w14:paraId="07F77D74"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3C948DE7" w14:textId="77777777" w:rsidR="00A000BE" w:rsidRDefault="00204E17">
            <w:pPr>
              <w:pStyle w:val="TableParagraph"/>
              <w:spacing w:before="4"/>
              <w:ind w:left="222"/>
              <w:rPr>
                <w:i/>
              </w:rPr>
            </w:pPr>
            <w:r>
              <w:rPr>
                <w:i/>
              </w:rPr>
              <w:t>201</w:t>
            </w:r>
            <w:r w:rsidR="000803DF">
              <w:rPr>
                <w:i/>
              </w:rPr>
              <w:t>7</w:t>
            </w:r>
            <w:r>
              <w:rPr>
                <w:i/>
              </w:rPr>
              <w:t>-1</w:t>
            </w:r>
            <w:r w:rsidR="000803DF">
              <w:rPr>
                <w:i/>
              </w:rPr>
              <w:t>8</w:t>
            </w:r>
          </w:p>
          <w:p w14:paraId="2A14AAB1" w14:textId="77777777" w:rsidR="00A000BE" w:rsidRDefault="00204E17" w:rsidP="000803DF">
            <w:pPr>
              <w:pStyle w:val="TableParagraph"/>
              <w:spacing w:before="10" w:line="268"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75E4FE9F" w14:textId="3137CDF2" w:rsidR="00A000BE" w:rsidRDefault="00DA289A" w:rsidP="00DA289A">
            <w:pPr>
              <w:pStyle w:val="TableParagraph"/>
              <w:spacing w:before="16" w:line="244" w:lineRule="exact"/>
              <w:ind w:right="34"/>
              <w:jc w:val="center"/>
              <w:rPr>
                <w:rFonts w:ascii="Arial"/>
              </w:rPr>
            </w:pPr>
            <w:r>
              <w:rPr>
                <w:rFonts w:ascii="Arial"/>
              </w:rPr>
              <w:t>63.3%</w:t>
            </w:r>
          </w:p>
        </w:tc>
        <w:tc>
          <w:tcPr>
            <w:tcW w:w="1147" w:type="dxa"/>
            <w:tcBorders>
              <w:top w:val="single" w:sz="8" w:space="0" w:color="334773"/>
              <w:left w:val="single" w:sz="8" w:space="0" w:color="334773"/>
              <w:bottom w:val="single" w:sz="8" w:space="0" w:color="334773"/>
              <w:right w:val="single" w:sz="8" w:space="0" w:color="334773"/>
            </w:tcBorders>
          </w:tcPr>
          <w:p w14:paraId="6D090E0C" w14:textId="77777777" w:rsidR="00A000BE" w:rsidRDefault="00A000BE">
            <w:pPr>
              <w:pStyle w:val="TableParagraph"/>
              <w:spacing w:before="19" w:line="241" w:lineRule="exact"/>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0F6CDEF8" w14:textId="77777777"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5EB28644" w14:textId="77777777"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01D5C50F" w14:textId="77777777" w:rsidR="00A000BE" w:rsidRDefault="00A000BE">
            <w:pPr>
              <w:pStyle w:val="TableParagraph"/>
              <w:spacing w:before="16" w:line="244" w:lineRule="exact"/>
              <w:ind w:right="39"/>
              <w:jc w:val="right"/>
              <w:rPr>
                <w:rFonts w:ascii="Arial"/>
              </w:rPr>
            </w:pPr>
          </w:p>
        </w:tc>
      </w:tr>
      <w:tr w:rsidR="00A000BE" w14:paraId="562A35FD" w14:textId="77777777">
        <w:trPr>
          <w:trHeight w:val="299"/>
        </w:trPr>
        <w:tc>
          <w:tcPr>
            <w:tcW w:w="1789" w:type="dxa"/>
            <w:vMerge/>
            <w:tcBorders>
              <w:top w:val="nil"/>
              <w:left w:val="single" w:sz="8" w:space="0" w:color="334773"/>
              <w:bottom w:val="nil"/>
              <w:right w:val="nil"/>
            </w:tcBorders>
            <w:shd w:val="clear" w:color="auto" w:fill="E9F7FD"/>
          </w:tcPr>
          <w:p w14:paraId="668524C0"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1CDFD72D"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524EA2A0" w14:textId="77777777" w:rsidR="00A000BE" w:rsidRDefault="00A000BE" w:rsidP="00DA289A">
            <w:pPr>
              <w:pStyle w:val="TableParagraph"/>
              <w:spacing w:before="16"/>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DC1C6B1" w14:textId="77777777" w:rsidR="00A000BE" w:rsidRDefault="00A000BE">
            <w:pPr>
              <w:pStyle w:val="TableParagraph"/>
              <w:spacing w:before="19"/>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7DF043B9" w14:textId="77777777" w:rsidR="00A000BE" w:rsidRDefault="00A000BE">
            <w:pPr>
              <w:pStyle w:val="TableParagraph"/>
              <w:spacing w:before="14"/>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562FEBB"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1D2FC6A" w14:textId="77777777" w:rsidR="00A000BE" w:rsidRDefault="00A000BE">
            <w:pPr>
              <w:pStyle w:val="TableParagraph"/>
              <w:spacing w:before="14"/>
              <w:ind w:right="39"/>
              <w:jc w:val="right"/>
              <w:rPr>
                <w:rFonts w:ascii="Arial"/>
              </w:rPr>
            </w:pPr>
          </w:p>
        </w:tc>
      </w:tr>
      <w:tr w:rsidR="00A000BE" w14:paraId="39F0CFA8" w14:textId="77777777">
        <w:trPr>
          <w:trHeight w:val="280"/>
        </w:trPr>
        <w:tc>
          <w:tcPr>
            <w:tcW w:w="1789" w:type="dxa"/>
            <w:vMerge w:val="restart"/>
            <w:tcBorders>
              <w:top w:val="nil"/>
              <w:left w:val="single" w:sz="8" w:space="0" w:color="334773"/>
              <w:bottom w:val="nil"/>
              <w:right w:val="nil"/>
            </w:tcBorders>
            <w:shd w:val="clear" w:color="auto" w:fill="E9F7FD"/>
          </w:tcPr>
          <w:p w14:paraId="2C660FB1"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6274B88A" w14:textId="77777777" w:rsidR="00A000BE" w:rsidRDefault="00204E17">
            <w:pPr>
              <w:pStyle w:val="TableParagraph"/>
              <w:spacing w:before="4"/>
              <w:ind w:left="222"/>
              <w:rPr>
                <w:i/>
              </w:rPr>
            </w:pPr>
            <w:r>
              <w:rPr>
                <w:i/>
              </w:rPr>
              <w:t>201</w:t>
            </w:r>
            <w:r w:rsidR="000803DF">
              <w:rPr>
                <w:i/>
              </w:rPr>
              <w:t>7</w:t>
            </w:r>
            <w:r>
              <w:rPr>
                <w:i/>
              </w:rPr>
              <w:t>-1</w:t>
            </w:r>
            <w:r w:rsidR="000803DF">
              <w:rPr>
                <w:i/>
              </w:rPr>
              <w:t>8</w:t>
            </w:r>
          </w:p>
          <w:p w14:paraId="32D86BA9" w14:textId="77777777" w:rsidR="00A000BE" w:rsidRDefault="00204E17" w:rsidP="000803DF">
            <w:pPr>
              <w:pStyle w:val="TableParagraph"/>
              <w:spacing w:before="12" w:line="266"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33A710F5" w14:textId="3851AD64" w:rsidR="00A000BE" w:rsidRDefault="003E7AA2" w:rsidP="00DA289A">
            <w:pPr>
              <w:pStyle w:val="TableParagraph"/>
              <w:spacing w:before="19" w:line="241" w:lineRule="exact"/>
              <w:ind w:right="34"/>
              <w:jc w:val="center"/>
              <w:rPr>
                <w:rFonts w:ascii="Arial"/>
              </w:rPr>
            </w:pPr>
            <w:r>
              <w:rPr>
                <w:rFonts w:ascii="Arial"/>
              </w:rPr>
              <w:t>0%</w:t>
            </w:r>
          </w:p>
        </w:tc>
        <w:tc>
          <w:tcPr>
            <w:tcW w:w="1147" w:type="dxa"/>
            <w:tcBorders>
              <w:top w:val="single" w:sz="8" w:space="0" w:color="334773"/>
              <w:left w:val="single" w:sz="8" w:space="0" w:color="334773"/>
              <w:bottom w:val="single" w:sz="8" w:space="0" w:color="334773"/>
              <w:right w:val="single" w:sz="8" w:space="0" w:color="334773"/>
            </w:tcBorders>
          </w:tcPr>
          <w:p w14:paraId="2B424353" w14:textId="77777777" w:rsidR="00A000BE" w:rsidRDefault="00A000BE">
            <w:pPr>
              <w:pStyle w:val="TableParagraph"/>
              <w:spacing w:before="21" w:line="239"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281D8319" w14:textId="77777777"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F3B158D"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8B66FED" w14:textId="77777777" w:rsidR="00A000BE" w:rsidRDefault="00A000BE">
            <w:pPr>
              <w:pStyle w:val="TableParagraph"/>
              <w:spacing w:before="21" w:line="239" w:lineRule="exact"/>
              <w:ind w:right="39"/>
              <w:jc w:val="right"/>
              <w:rPr>
                <w:rFonts w:ascii="Arial"/>
              </w:rPr>
            </w:pPr>
          </w:p>
        </w:tc>
      </w:tr>
      <w:tr w:rsidR="00A000BE" w14:paraId="0BEC947A" w14:textId="77777777">
        <w:trPr>
          <w:trHeight w:val="299"/>
        </w:trPr>
        <w:tc>
          <w:tcPr>
            <w:tcW w:w="1789" w:type="dxa"/>
            <w:vMerge/>
            <w:tcBorders>
              <w:top w:val="nil"/>
              <w:left w:val="single" w:sz="8" w:space="0" w:color="334773"/>
              <w:bottom w:val="nil"/>
              <w:right w:val="nil"/>
            </w:tcBorders>
            <w:shd w:val="clear" w:color="auto" w:fill="E9F7FD"/>
          </w:tcPr>
          <w:p w14:paraId="665B43D5"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646407B"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6024A36C" w14:textId="77777777" w:rsidR="00A000BE" w:rsidRDefault="00A000BE" w:rsidP="00DA289A">
            <w:pPr>
              <w:pStyle w:val="TableParagraph"/>
              <w:spacing w:before="21"/>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789E3FEC" w14:textId="77777777" w:rsidR="00A000BE" w:rsidRDefault="00A000BE">
            <w:pPr>
              <w:pStyle w:val="TableParagraph"/>
              <w:spacing w:before="23"/>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6A072AD5"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30030F03" w14:textId="77777777"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0063B392" w14:textId="77777777" w:rsidR="00A000BE" w:rsidRDefault="00A000BE">
            <w:pPr>
              <w:pStyle w:val="TableParagraph"/>
              <w:spacing w:before="19"/>
              <w:ind w:right="39"/>
              <w:jc w:val="right"/>
              <w:rPr>
                <w:rFonts w:ascii="Arial"/>
              </w:rPr>
            </w:pPr>
          </w:p>
        </w:tc>
      </w:tr>
      <w:tr w:rsidR="00A000BE" w14:paraId="19C49FAF" w14:textId="77777777">
        <w:trPr>
          <w:trHeight w:val="280"/>
        </w:trPr>
        <w:tc>
          <w:tcPr>
            <w:tcW w:w="1789" w:type="dxa"/>
            <w:vMerge w:val="restart"/>
            <w:tcBorders>
              <w:top w:val="nil"/>
              <w:left w:val="single" w:sz="8" w:space="0" w:color="334773"/>
              <w:bottom w:val="nil"/>
              <w:right w:val="nil"/>
            </w:tcBorders>
            <w:shd w:val="clear" w:color="auto" w:fill="E9F7FD"/>
          </w:tcPr>
          <w:p w14:paraId="0E08B4C9"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7F0C482A" w14:textId="77777777" w:rsidR="00A000BE" w:rsidRDefault="00204E17">
            <w:pPr>
              <w:pStyle w:val="TableParagraph"/>
              <w:spacing w:before="6"/>
              <w:ind w:left="222"/>
              <w:rPr>
                <w:i/>
              </w:rPr>
            </w:pPr>
            <w:r>
              <w:rPr>
                <w:i/>
              </w:rPr>
              <w:t>201</w:t>
            </w:r>
            <w:r w:rsidR="000803DF">
              <w:rPr>
                <w:i/>
              </w:rPr>
              <w:t>7</w:t>
            </w:r>
            <w:r>
              <w:rPr>
                <w:i/>
              </w:rPr>
              <w:t>-1</w:t>
            </w:r>
            <w:r w:rsidR="000803DF">
              <w:rPr>
                <w:i/>
              </w:rPr>
              <w:t>8</w:t>
            </w:r>
          </w:p>
          <w:p w14:paraId="15397D51" w14:textId="77777777" w:rsidR="00A000BE" w:rsidRDefault="00204E17" w:rsidP="000803DF">
            <w:pPr>
              <w:pStyle w:val="TableParagraph"/>
              <w:spacing w:before="13" w:line="266"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598946A5" w14:textId="195C84EE" w:rsidR="00A000BE" w:rsidRDefault="003E7AA2" w:rsidP="00DA289A">
            <w:pPr>
              <w:pStyle w:val="TableParagraph"/>
              <w:spacing w:before="21" w:line="239" w:lineRule="exact"/>
              <w:ind w:right="34"/>
              <w:jc w:val="center"/>
              <w:rPr>
                <w:rFonts w:ascii="Arial"/>
              </w:rPr>
            </w:pPr>
            <w:r>
              <w:rPr>
                <w:rFonts w:ascii="Arial"/>
              </w:rPr>
              <w:t>74.5%</w:t>
            </w:r>
          </w:p>
        </w:tc>
        <w:tc>
          <w:tcPr>
            <w:tcW w:w="1147" w:type="dxa"/>
            <w:tcBorders>
              <w:top w:val="single" w:sz="8" w:space="0" w:color="334773"/>
              <w:left w:val="single" w:sz="8" w:space="0" w:color="334773"/>
              <w:bottom w:val="single" w:sz="8" w:space="0" w:color="334773"/>
              <w:right w:val="single" w:sz="8" w:space="0" w:color="334773"/>
            </w:tcBorders>
          </w:tcPr>
          <w:p w14:paraId="026806F4" w14:textId="77777777" w:rsidR="00A000BE" w:rsidRDefault="00A000BE">
            <w:pPr>
              <w:pStyle w:val="TableParagraph"/>
              <w:spacing w:before="21" w:line="239" w:lineRule="exact"/>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6BDF7E67"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7801255C" w14:textId="77777777" w:rsidR="00A000BE" w:rsidRDefault="00A000BE">
            <w:pPr>
              <w:pStyle w:val="TableParagraph"/>
              <w:spacing w:before="19" w:line="241"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5F033993" w14:textId="77777777" w:rsidR="00A000BE" w:rsidRDefault="00A000BE">
            <w:pPr>
              <w:pStyle w:val="TableParagraph"/>
              <w:spacing w:before="21" w:line="239" w:lineRule="exact"/>
              <w:ind w:right="39"/>
              <w:jc w:val="right"/>
              <w:rPr>
                <w:rFonts w:ascii="Arial"/>
              </w:rPr>
            </w:pPr>
          </w:p>
        </w:tc>
      </w:tr>
      <w:tr w:rsidR="00A000BE" w14:paraId="3CB8AC18" w14:textId="77777777">
        <w:trPr>
          <w:trHeight w:val="301"/>
        </w:trPr>
        <w:tc>
          <w:tcPr>
            <w:tcW w:w="1789" w:type="dxa"/>
            <w:vMerge/>
            <w:tcBorders>
              <w:top w:val="nil"/>
              <w:left w:val="single" w:sz="8" w:space="0" w:color="334773"/>
              <w:bottom w:val="nil"/>
              <w:right w:val="nil"/>
            </w:tcBorders>
            <w:shd w:val="clear" w:color="auto" w:fill="E9F7FD"/>
          </w:tcPr>
          <w:p w14:paraId="272EC9E7"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490467C7"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490E145C" w14:textId="77777777" w:rsidR="00A000BE" w:rsidRDefault="00A000BE" w:rsidP="00DA289A">
            <w:pPr>
              <w:pStyle w:val="TableParagraph"/>
              <w:spacing w:before="21"/>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3C2FE9CF" w14:textId="77777777" w:rsidR="00A000BE" w:rsidRDefault="00A000BE">
            <w:pPr>
              <w:pStyle w:val="TableParagraph"/>
              <w:spacing w:before="23"/>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529829E"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7484A7C2" w14:textId="77777777" w:rsidR="00A000BE" w:rsidRDefault="00A000BE">
            <w:pPr>
              <w:pStyle w:val="TableParagraph"/>
              <w:spacing w:before="21"/>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2024BECE" w14:textId="77777777" w:rsidR="00A000BE" w:rsidRDefault="00A000BE">
            <w:pPr>
              <w:pStyle w:val="TableParagraph"/>
              <w:spacing w:before="19"/>
              <w:ind w:right="39"/>
              <w:jc w:val="right"/>
              <w:rPr>
                <w:rFonts w:ascii="Arial"/>
              </w:rPr>
            </w:pPr>
          </w:p>
        </w:tc>
      </w:tr>
      <w:tr w:rsidR="00A000BE" w14:paraId="3C3B53A0" w14:textId="77777777">
        <w:trPr>
          <w:trHeight w:val="280"/>
        </w:trPr>
        <w:tc>
          <w:tcPr>
            <w:tcW w:w="1789" w:type="dxa"/>
            <w:vMerge w:val="restart"/>
            <w:tcBorders>
              <w:top w:val="nil"/>
              <w:left w:val="single" w:sz="8" w:space="0" w:color="334773"/>
              <w:bottom w:val="nil"/>
              <w:right w:val="nil"/>
            </w:tcBorders>
            <w:shd w:val="clear" w:color="auto" w:fill="E9F7FD"/>
          </w:tcPr>
          <w:p w14:paraId="13AEE498"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378466D2" w14:textId="77777777" w:rsidR="00A000BE" w:rsidRDefault="00204E17">
            <w:pPr>
              <w:pStyle w:val="TableParagraph"/>
              <w:spacing w:before="4"/>
              <w:ind w:left="222"/>
              <w:rPr>
                <w:i/>
              </w:rPr>
            </w:pPr>
            <w:r>
              <w:rPr>
                <w:i/>
              </w:rPr>
              <w:t>201</w:t>
            </w:r>
            <w:r w:rsidR="000803DF">
              <w:rPr>
                <w:i/>
              </w:rPr>
              <w:t>7</w:t>
            </w:r>
            <w:r>
              <w:rPr>
                <w:i/>
              </w:rPr>
              <w:t>-1</w:t>
            </w:r>
            <w:r w:rsidR="000803DF">
              <w:rPr>
                <w:i/>
              </w:rPr>
              <w:t>8</w:t>
            </w:r>
          </w:p>
          <w:p w14:paraId="6D696AB1" w14:textId="77777777" w:rsidR="00A000BE" w:rsidRDefault="00204E17" w:rsidP="000803DF">
            <w:pPr>
              <w:pStyle w:val="TableParagraph"/>
              <w:spacing w:before="12" w:line="266"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002EF16E" w14:textId="2CBFA273" w:rsidR="00A000BE" w:rsidRDefault="003E7AA2" w:rsidP="00DA289A">
            <w:pPr>
              <w:pStyle w:val="TableParagraph"/>
              <w:spacing w:before="21" w:line="239" w:lineRule="exact"/>
              <w:ind w:right="34"/>
              <w:jc w:val="center"/>
              <w:rPr>
                <w:rFonts w:ascii="Arial"/>
              </w:rPr>
            </w:pPr>
            <w:r>
              <w:rPr>
                <w:rFonts w:ascii="Arial"/>
              </w:rPr>
              <w:t>0%</w:t>
            </w:r>
          </w:p>
        </w:tc>
        <w:tc>
          <w:tcPr>
            <w:tcW w:w="1147" w:type="dxa"/>
            <w:tcBorders>
              <w:top w:val="single" w:sz="8" w:space="0" w:color="334773"/>
              <w:left w:val="single" w:sz="8" w:space="0" w:color="334773"/>
              <w:bottom w:val="single" w:sz="8" w:space="0" w:color="334773"/>
              <w:right w:val="single" w:sz="8" w:space="0" w:color="334773"/>
            </w:tcBorders>
          </w:tcPr>
          <w:p w14:paraId="23F0B672" w14:textId="77777777" w:rsidR="00A000BE" w:rsidRDefault="00A000BE">
            <w:pPr>
              <w:pStyle w:val="TableParagraph"/>
              <w:spacing w:before="23" w:line="236" w:lineRule="exact"/>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6493F0B4"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A8627F2" w14:textId="77777777" w:rsidR="00A000BE" w:rsidRDefault="00A000BE">
            <w:pPr>
              <w:pStyle w:val="TableParagraph"/>
              <w:spacing w:before="21" w:line="239"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27B740BD" w14:textId="77777777" w:rsidR="00A000BE" w:rsidRDefault="00A000BE">
            <w:pPr>
              <w:pStyle w:val="TableParagraph"/>
              <w:spacing w:before="21" w:line="239" w:lineRule="exact"/>
              <w:ind w:right="39"/>
              <w:jc w:val="right"/>
              <w:rPr>
                <w:rFonts w:ascii="Arial"/>
              </w:rPr>
            </w:pPr>
          </w:p>
        </w:tc>
      </w:tr>
      <w:tr w:rsidR="00A000BE" w14:paraId="6F88CFD3" w14:textId="77777777">
        <w:trPr>
          <w:trHeight w:val="299"/>
        </w:trPr>
        <w:tc>
          <w:tcPr>
            <w:tcW w:w="1789" w:type="dxa"/>
            <w:vMerge/>
            <w:tcBorders>
              <w:top w:val="nil"/>
              <w:left w:val="single" w:sz="8" w:space="0" w:color="334773"/>
              <w:bottom w:val="nil"/>
              <w:right w:val="nil"/>
            </w:tcBorders>
            <w:shd w:val="clear" w:color="auto" w:fill="E9F7FD"/>
          </w:tcPr>
          <w:p w14:paraId="4B03E71C"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6FC5E9AC"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6A256C9" w14:textId="77777777" w:rsidR="00A000BE" w:rsidRDefault="00A000BE" w:rsidP="00DA289A">
            <w:pPr>
              <w:pStyle w:val="TableParagraph"/>
              <w:spacing w:before="23"/>
              <w:ind w:right="33"/>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6CE814B0" w14:textId="77777777" w:rsidR="00A000BE" w:rsidRDefault="00A000BE">
            <w:pPr>
              <w:pStyle w:val="TableParagraph"/>
              <w:spacing w:before="21"/>
              <w:ind w:right="32"/>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E6EA292" w14:textId="77777777" w:rsidR="00A000BE" w:rsidRDefault="00A000BE">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55F6D9E" w14:textId="77777777" w:rsidR="00A000BE" w:rsidRDefault="00A000BE">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tcPr>
          <w:p w14:paraId="08FD112E" w14:textId="77777777" w:rsidR="00A000BE" w:rsidRDefault="00A000BE">
            <w:pPr>
              <w:pStyle w:val="TableParagraph"/>
              <w:spacing w:before="19"/>
              <w:ind w:right="28"/>
              <w:jc w:val="right"/>
              <w:rPr>
                <w:rFonts w:ascii="Arial"/>
              </w:rPr>
            </w:pPr>
          </w:p>
        </w:tc>
      </w:tr>
      <w:tr w:rsidR="00A000BE" w14:paraId="2B29EFD0" w14:textId="77777777">
        <w:trPr>
          <w:trHeight w:val="280"/>
        </w:trPr>
        <w:tc>
          <w:tcPr>
            <w:tcW w:w="1789" w:type="dxa"/>
            <w:vMerge w:val="restart"/>
            <w:tcBorders>
              <w:top w:val="nil"/>
              <w:left w:val="single" w:sz="8" w:space="0" w:color="334773"/>
              <w:bottom w:val="single" w:sz="8" w:space="0" w:color="334773"/>
              <w:right w:val="nil"/>
            </w:tcBorders>
            <w:shd w:val="clear" w:color="auto" w:fill="E9F7FD"/>
          </w:tcPr>
          <w:p w14:paraId="6E99C1BE"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1BAA8C0A" w14:textId="77777777" w:rsidR="00A000BE" w:rsidRDefault="00204E17">
            <w:pPr>
              <w:pStyle w:val="TableParagraph"/>
              <w:spacing w:before="4"/>
              <w:ind w:left="222"/>
              <w:rPr>
                <w:i/>
              </w:rPr>
            </w:pPr>
            <w:r>
              <w:rPr>
                <w:i/>
              </w:rPr>
              <w:t>201</w:t>
            </w:r>
            <w:r w:rsidR="000803DF">
              <w:rPr>
                <w:i/>
              </w:rPr>
              <w:t>7</w:t>
            </w:r>
            <w:r>
              <w:rPr>
                <w:i/>
              </w:rPr>
              <w:t>-1</w:t>
            </w:r>
            <w:r w:rsidR="000803DF">
              <w:rPr>
                <w:i/>
              </w:rPr>
              <w:t>8</w:t>
            </w:r>
          </w:p>
          <w:p w14:paraId="78CB1267" w14:textId="77777777" w:rsidR="00A000BE" w:rsidRDefault="00204E17" w:rsidP="000803DF">
            <w:pPr>
              <w:pStyle w:val="TableParagraph"/>
              <w:spacing w:before="13" w:line="266" w:lineRule="exact"/>
              <w:ind w:left="222"/>
              <w:rPr>
                <w:i/>
              </w:rPr>
            </w:pPr>
            <w:r>
              <w:rPr>
                <w:i/>
              </w:rPr>
              <w:t>201</w:t>
            </w:r>
            <w:r w:rsidR="000803DF">
              <w:rPr>
                <w:i/>
              </w:rPr>
              <w:t>8</w:t>
            </w:r>
            <w:r>
              <w:rPr>
                <w:i/>
              </w:rPr>
              <w:t>-1</w:t>
            </w:r>
            <w:r w:rsidR="000803DF">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14:paraId="218DF128" w14:textId="361549BE" w:rsidR="00A000BE" w:rsidRDefault="003E7AA2" w:rsidP="003E7AA2">
            <w:pPr>
              <w:pStyle w:val="TableParagraph"/>
              <w:rPr>
                <w:rFonts w:ascii="Times New Roman"/>
              </w:rPr>
            </w:pPr>
            <w:r>
              <w:rPr>
                <w:rFonts w:ascii="Times New Roman"/>
              </w:rPr>
              <w:t>63.3%</w:t>
            </w:r>
          </w:p>
        </w:tc>
        <w:tc>
          <w:tcPr>
            <w:tcW w:w="1119" w:type="dxa"/>
            <w:tcBorders>
              <w:top w:val="single" w:sz="8" w:space="0" w:color="334773"/>
              <w:left w:val="single" w:sz="8" w:space="0" w:color="334773"/>
              <w:bottom w:val="single" w:sz="8" w:space="0" w:color="334773"/>
              <w:right w:val="single" w:sz="8" w:space="0" w:color="334773"/>
            </w:tcBorders>
          </w:tcPr>
          <w:p w14:paraId="5D694932" w14:textId="77777777" w:rsidR="00A000BE" w:rsidRDefault="00A000BE">
            <w:pPr>
              <w:pStyle w:val="TableParagraph"/>
              <w:spacing w:before="17" w:line="244" w:lineRule="exact"/>
              <w:ind w:right="29"/>
              <w:jc w:val="right"/>
              <w:rPr>
                <w:rFonts w:ascii="Arial"/>
              </w:rPr>
            </w:pPr>
          </w:p>
        </w:tc>
      </w:tr>
      <w:tr w:rsidR="00A000BE" w14:paraId="08CE5CBF"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02E1C094"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29A5A238"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524CF784" w14:textId="77777777" w:rsidR="00A000BE" w:rsidRDefault="00A000BE" w:rsidP="00DA289A">
            <w:pPr>
              <w:jc w:val="cente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6DC06422" w14:textId="77777777" w:rsidR="00A000BE" w:rsidRDefault="00A000BE">
            <w:pPr>
              <w:pStyle w:val="TableParagraph"/>
              <w:spacing w:before="14"/>
              <w:ind w:right="29"/>
              <w:jc w:val="right"/>
              <w:rPr>
                <w:rFonts w:ascii="Arial"/>
              </w:rPr>
            </w:pPr>
          </w:p>
        </w:tc>
      </w:tr>
      <w:tr w:rsidR="00A000BE" w14:paraId="30282FBE" w14:textId="77777777">
        <w:trPr>
          <w:trHeight w:val="246"/>
        </w:trPr>
        <w:tc>
          <w:tcPr>
            <w:tcW w:w="1789" w:type="dxa"/>
            <w:tcBorders>
              <w:top w:val="single" w:sz="8" w:space="0" w:color="334773"/>
              <w:left w:val="single" w:sz="8" w:space="0" w:color="334773"/>
              <w:bottom w:val="nil"/>
              <w:right w:val="nil"/>
            </w:tcBorders>
            <w:shd w:val="clear" w:color="auto" w:fill="E9F7FD"/>
          </w:tcPr>
          <w:p w14:paraId="6FC8D08B"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05F55771" w14:textId="77777777" w:rsidR="00A000BE" w:rsidRDefault="00A000BE" w:rsidP="00DA289A">
            <w:pPr>
              <w:pStyle w:val="TableParagraph"/>
              <w:jc w:val="center"/>
              <w:rPr>
                <w:rFonts w:ascii="Times New Roman"/>
                <w:sz w:val="16"/>
              </w:rPr>
            </w:pPr>
          </w:p>
        </w:tc>
      </w:tr>
      <w:tr w:rsidR="00A000BE" w14:paraId="41FA074F" w14:textId="77777777">
        <w:trPr>
          <w:trHeight w:val="278"/>
        </w:trPr>
        <w:tc>
          <w:tcPr>
            <w:tcW w:w="1789" w:type="dxa"/>
            <w:tcBorders>
              <w:top w:val="nil"/>
              <w:left w:val="single" w:sz="8" w:space="0" w:color="334773"/>
              <w:bottom w:val="nil"/>
              <w:right w:val="nil"/>
            </w:tcBorders>
            <w:shd w:val="clear" w:color="auto" w:fill="E9F7FD"/>
          </w:tcPr>
          <w:p w14:paraId="10BC4D84"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22F66AFD" w14:textId="77777777" w:rsidR="00A000BE" w:rsidRDefault="00204E17" w:rsidP="000803DF">
            <w:pPr>
              <w:pStyle w:val="TableParagraph"/>
              <w:spacing w:line="258" w:lineRule="exact"/>
              <w:ind w:left="193" w:right="163"/>
              <w:jc w:val="center"/>
              <w:rPr>
                <w:i/>
              </w:rPr>
            </w:pPr>
            <w:r>
              <w:rPr>
                <w:i/>
              </w:rPr>
              <w:t>201</w:t>
            </w:r>
            <w:r w:rsidR="000803DF">
              <w:rPr>
                <w:i/>
              </w:rPr>
              <w:t>7</w:t>
            </w:r>
            <w:r>
              <w:rPr>
                <w:i/>
              </w:rPr>
              <w:t>-1</w:t>
            </w:r>
            <w:r w:rsidR="000803DF">
              <w:rPr>
                <w:i/>
              </w:rPr>
              <w:t>8</w:t>
            </w:r>
          </w:p>
        </w:tc>
        <w:tc>
          <w:tcPr>
            <w:tcW w:w="1114" w:type="dxa"/>
            <w:tcBorders>
              <w:top w:val="single" w:sz="24" w:space="0" w:color="E9F7FD"/>
              <w:left w:val="single" w:sz="8" w:space="0" w:color="334773"/>
              <w:bottom w:val="single" w:sz="8" w:space="0" w:color="334773"/>
              <w:right w:val="single" w:sz="8" w:space="0" w:color="334773"/>
            </w:tcBorders>
          </w:tcPr>
          <w:p w14:paraId="627341ED" w14:textId="1DA43C4B" w:rsidR="00A000BE" w:rsidRDefault="003E7AA2" w:rsidP="00DA289A">
            <w:pPr>
              <w:pStyle w:val="TableParagraph"/>
              <w:spacing w:before="14" w:line="244" w:lineRule="exact"/>
              <w:ind w:right="34"/>
              <w:jc w:val="center"/>
              <w:rPr>
                <w:rFonts w:ascii="Arial"/>
              </w:rPr>
            </w:pPr>
            <w:r>
              <w:rPr>
                <w:rFonts w:ascii="Arial"/>
              </w:rPr>
              <w:t>63.9%</w:t>
            </w:r>
          </w:p>
        </w:tc>
        <w:tc>
          <w:tcPr>
            <w:tcW w:w="1147" w:type="dxa"/>
            <w:tcBorders>
              <w:top w:val="single" w:sz="24" w:space="0" w:color="E9F7FD"/>
              <w:left w:val="single" w:sz="8" w:space="0" w:color="334773"/>
              <w:bottom w:val="single" w:sz="8" w:space="0" w:color="334773"/>
              <w:right w:val="single" w:sz="8" w:space="0" w:color="334773"/>
            </w:tcBorders>
          </w:tcPr>
          <w:p w14:paraId="7AB50F04" w14:textId="77777777" w:rsidR="00A000BE" w:rsidRDefault="00A000BE">
            <w:pPr>
              <w:pStyle w:val="TableParagraph"/>
              <w:spacing w:before="17" w:line="241" w:lineRule="exact"/>
              <w:ind w:right="28"/>
              <w:jc w:val="right"/>
              <w:rPr>
                <w:rFonts w:ascii="Arial"/>
              </w:rPr>
            </w:pPr>
          </w:p>
        </w:tc>
        <w:tc>
          <w:tcPr>
            <w:tcW w:w="1124" w:type="dxa"/>
            <w:tcBorders>
              <w:top w:val="single" w:sz="24" w:space="0" w:color="E9F7FD"/>
              <w:left w:val="single" w:sz="8" w:space="0" w:color="334773"/>
              <w:bottom w:val="single" w:sz="8" w:space="0" w:color="334773"/>
              <w:right w:val="single" w:sz="8" w:space="0" w:color="334773"/>
            </w:tcBorders>
          </w:tcPr>
          <w:p w14:paraId="0F0DF834"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tcPr>
          <w:p w14:paraId="25F79E29" w14:textId="77777777"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tcPr>
          <w:p w14:paraId="277B585F" w14:textId="77777777" w:rsidR="00A000BE" w:rsidRDefault="00A000BE">
            <w:pPr>
              <w:pStyle w:val="TableParagraph"/>
              <w:spacing w:before="14" w:line="244" w:lineRule="exact"/>
              <w:ind w:right="39"/>
              <w:jc w:val="right"/>
              <w:rPr>
                <w:rFonts w:ascii="Arial"/>
              </w:rPr>
            </w:pPr>
          </w:p>
        </w:tc>
      </w:tr>
      <w:tr w:rsidR="00A000BE" w14:paraId="59975A07" w14:textId="77777777">
        <w:trPr>
          <w:trHeight w:val="280"/>
        </w:trPr>
        <w:tc>
          <w:tcPr>
            <w:tcW w:w="1789" w:type="dxa"/>
            <w:tcBorders>
              <w:top w:val="nil"/>
              <w:left w:val="single" w:sz="8" w:space="0" w:color="334773"/>
              <w:bottom w:val="nil"/>
              <w:right w:val="nil"/>
            </w:tcBorders>
            <w:shd w:val="clear" w:color="auto" w:fill="E9F7FD"/>
          </w:tcPr>
          <w:p w14:paraId="2FF73086"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390D61D1" w14:textId="77777777" w:rsidR="00A000BE" w:rsidRDefault="00204E17" w:rsidP="000803DF">
            <w:pPr>
              <w:pStyle w:val="TableParagraph"/>
              <w:spacing w:line="260" w:lineRule="exact"/>
              <w:ind w:left="193" w:right="163"/>
              <w:jc w:val="center"/>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516E604C" w14:textId="77777777" w:rsidR="00A000BE" w:rsidRDefault="00A000BE" w:rsidP="00DA289A">
            <w:pPr>
              <w:pStyle w:val="TableParagraph"/>
              <w:spacing w:before="21" w:line="239" w:lineRule="exact"/>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1271277E" w14:textId="77777777" w:rsidR="00A000BE" w:rsidRDefault="00A000BE">
            <w:pPr>
              <w:pStyle w:val="TableParagraph"/>
              <w:spacing w:before="21" w:line="239" w:lineRule="exact"/>
              <w:ind w:right="2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A04C51F"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440B0084"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751FA204" w14:textId="77777777" w:rsidR="00A000BE" w:rsidRDefault="00A000BE">
            <w:pPr>
              <w:pStyle w:val="TableParagraph"/>
              <w:spacing w:before="19" w:line="241" w:lineRule="exact"/>
              <w:ind w:right="39"/>
              <w:jc w:val="right"/>
              <w:rPr>
                <w:rFonts w:ascii="Arial"/>
              </w:rPr>
            </w:pPr>
          </w:p>
        </w:tc>
      </w:tr>
      <w:tr w:rsidR="00A000BE" w14:paraId="5C3CEF25" w14:textId="77777777">
        <w:trPr>
          <w:trHeight w:val="284"/>
        </w:trPr>
        <w:tc>
          <w:tcPr>
            <w:tcW w:w="1789" w:type="dxa"/>
            <w:tcBorders>
              <w:top w:val="nil"/>
              <w:left w:val="single" w:sz="8" w:space="0" w:color="334773"/>
              <w:bottom w:val="nil"/>
              <w:right w:val="nil"/>
            </w:tcBorders>
            <w:shd w:val="clear" w:color="auto" w:fill="E9F7FD"/>
          </w:tcPr>
          <w:p w14:paraId="1E65B203"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3E6ACD0B" w14:textId="77777777" w:rsidR="00A000BE" w:rsidRDefault="00204E17" w:rsidP="000803DF">
            <w:pPr>
              <w:pStyle w:val="TableParagraph"/>
              <w:spacing w:line="265" w:lineRule="exact"/>
              <w:ind w:left="193" w:right="163"/>
              <w:jc w:val="center"/>
              <w:rPr>
                <w:i/>
              </w:rPr>
            </w:pPr>
            <w:r>
              <w:rPr>
                <w:i/>
              </w:rPr>
              <w:t>201</w:t>
            </w:r>
            <w:r w:rsidR="000803DF">
              <w:rPr>
                <w:i/>
              </w:rPr>
              <w:t>7</w:t>
            </w:r>
            <w:r>
              <w:rPr>
                <w:i/>
              </w:rPr>
              <w:t>-1</w:t>
            </w:r>
            <w:r w:rsidR="000803DF">
              <w:rPr>
                <w:i/>
              </w:rPr>
              <w:t>8</w:t>
            </w:r>
          </w:p>
        </w:tc>
        <w:tc>
          <w:tcPr>
            <w:tcW w:w="1114" w:type="dxa"/>
            <w:tcBorders>
              <w:top w:val="single" w:sz="8" w:space="0" w:color="334773"/>
              <w:left w:val="single" w:sz="8" w:space="0" w:color="334773"/>
              <w:bottom w:val="single" w:sz="8" w:space="0" w:color="334773"/>
              <w:right w:val="single" w:sz="8" w:space="0" w:color="334773"/>
            </w:tcBorders>
          </w:tcPr>
          <w:p w14:paraId="2249026E" w14:textId="4B692EFD" w:rsidR="00A000BE" w:rsidRDefault="003E7AA2" w:rsidP="00DA289A">
            <w:pPr>
              <w:pStyle w:val="TableParagraph"/>
              <w:spacing w:before="23" w:line="241" w:lineRule="exact"/>
              <w:ind w:right="34"/>
              <w:jc w:val="center"/>
              <w:rPr>
                <w:rFonts w:ascii="Arial"/>
              </w:rPr>
            </w:pPr>
            <w:r>
              <w:rPr>
                <w:rFonts w:ascii="Arial"/>
              </w:rPr>
              <w:t>0%</w:t>
            </w:r>
          </w:p>
        </w:tc>
        <w:tc>
          <w:tcPr>
            <w:tcW w:w="1147" w:type="dxa"/>
            <w:tcBorders>
              <w:top w:val="single" w:sz="8" w:space="0" w:color="334773"/>
              <w:left w:val="single" w:sz="8" w:space="0" w:color="334773"/>
              <w:bottom w:val="single" w:sz="8" w:space="0" w:color="334773"/>
              <w:right w:val="single" w:sz="8" w:space="0" w:color="334773"/>
            </w:tcBorders>
          </w:tcPr>
          <w:p w14:paraId="65EEEADC" w14:textId="77777777" w:rsidR="00A000BE" w:rsidRDefault="00A000BE">
            <w:pPr>
              <w:pStyle w:val="TableParagraph"/>
              <w:spacing w:before="21" w:line="244"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9B4DCE8" w14:textId="77777777" w:rsidR="00A000BE" w:rsidRDefault="00A000BE">
            <w:pPr>
              <w:pStyle w:val="TableParagraph"/>
              <w:spacing w:before="23" w:line="241"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4A8B61BC" w14:textId="77777777"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0313EA3" w14:textId="77777777" w:rsidR="00A000BE" w:rsidRDefault="00A000BE">
            <w:pPr>
              <w:pStyle w:val="TableParagraph"/>
              <w:spacing w:before="21" w:line="244" w:lineRule="exact"/>
              <w:ind w:right="39"/>
              <w:jc w:val="right"/>
              <w:rPr>
                <w:rFonts w:ascii="Arial"/>
              </w:rPr>
            </w:pPr>
          </w:p>
        </w:tc>
      </w:tr>
      <w:tr w:rsidR="00A000BE" w14:paraId="0645F83F" w14:textId="77777777">
        <w:trPr>
          <w:trHeight w:val="280"/>
        </w:trPr>
        <w:tc>
          <w:tcPr>
            <w:tcW w:w="1789" w:type="dxa"/>
            <w:tcBorders>
              <w:top w:val="nil"/>
              <w:left w:val="single" w:sz="8" w:space="0" w:color="334773"/>
              <w:bottom w:val="nil"/>
              <w:right w:val="nil"/>
            </w:tcBorders>
            <w:shd w:val="clear" w:color="auto" w:fill="E9F7FD"/>
          </w:tcPr>
          <w:p w14:paraId="28AF48EB"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678D171E" w14:textId="77777777" w:rsidR="00A000BE" w:rsidRDefault="00204E17" w:rsidP="000803DF">
            <w:pPr>
              <w:pStyle w:val="TableParagraph"/>
              <w:spacing w:line="260" w:lineRule="exact"/>
              <w:ind w:left="193" w:right="163"/>
              <w:jc w:val="center"/>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2ABCB922" w14:textId="77777777" w:rsidR="00A000BE" w:rsidRDefault="00A000BE" w:rsidP="00DA289A">
            <w:pPr>
              <w:pStyle w:val="TableParagraph"/>
              <w:spacing w:before="21" w:line="239" w:lineRule="exact"/>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5172206" w14:textId="77777777" w:rsidR="00A000BE" w:rsidRDefault="00A000BE">
            <w:pPr>
              <w:pStyle w:val="TableParagraph"/>
              <w:spacing w:before="23" w:line="236"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0380FD66" w14:textId="77777777" w:rsidR="00A000BE" w:rsidRDefault="00A000BE">
            <w:pPr>
              <w:pStyle w:val="TableParagraph"/>
              <w:spacing w:before="21" w:line="239" w:lineRule="exact"/>
              <w:ind w:right="46"/>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685F4E5" w14:textId="77777777"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5C10A991" w14:textId="77777777" w:rsidR="00A000BE" w:rsidRDefault="00A000BE">
            <w:pPr>
              <w:pStyle w:val="TableParagraph"/>
              <w:spacing w:before="21" w:line="239" w:lineRule="exact"/>
              <w:ind w:right="39"/>
              <w:jc w:val="right"/>
              <w:rPr>
                <w:rFonts w:ascii="Arial"/>
              </w:rPr>
            </w:pPr>
          </w:p>
        </w:tc>
      </w:tr>
      <w:tr w:rsidR="00A000BE" w14:paraId="2882F60C" w14:textId="77777777">
        <w:trPr>
          <w:trHeight w:val="280"/>
        </w:trPr>
        <w:tc>
          <w:tcPr>
            <w:tcW w:w="1789" w:type="dxa"/>
            <w:vMerge w:val="restart"/>
            <w:tcBorders>
              <w:top w:val="nil"/>
              <w:left w:val="single" w:sz="8" w:space="0" w:color="334773"/>
              <w:bottom w:val="nil"/>
              <w:right w:val="nil"/>
            </w:tcBorders>
            <w:shd w:val="clear" w:color="auto" w:fill="E9F7FD"/>
          </w:tcPr>
          <w:p w14:paraId="455130D3"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56CAE15F" w14:textId="77777777" w:rsidR="00A000BE" w:rsidRDefault="00204E17">
            <w:pPr>
              <w:pStyle w:val="TableParagraph"/>
              <w:spacing w:before="4"/>
              <w:ind w:left="222"/>
              <w:rPr>
                <w:i/>
              </w:rPr>
            </w:pPr>
            <w:r>
              <w:rPr>
                <w:i/>
              </w:rPr>
              <w:t>201</w:t>
            </w:r>
            <w:r w:rsidR="000803DF">
              <w:rPr>
                <w:i/>
              </w:rPr>
              <w:t>7</w:t>
            </w:r>
            <w:r>
              <w:rPr>
                <w:i/>
              </w:rPr>
              <w:t>-1</w:t>
            </w:r>
            <w:r w:rsidR="000803DF">
              <w:rPr>
                <w:i/>
              </w:rPr>
              <w:t>8</w:t>
            </w:r>
          </w:p>
          <w:p w14:paraId="4034E7BB" w14:textId="77777777" w:rsidR="00A000BE" w:rsidRDefault="00204E17" w:rsidP="000803DF">
            <w:pPr>
              <w:pStyle w:val="TableParagraph"/>
              <w:spacing w:before="10" w:line="268"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48AAD231" w14:textId="57891155" w:rsidR="00A000BE" w:rsidRDefault="008D659E" w:rsidP="00DA289A">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5C4E72CC"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4896E383"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5FA2E58A"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074CCDE1" w14:textId="77777777" w:rsidR="00A000BE" w:rsidRDefault="00A000BE">
            <w:pPr>
              <w:pStyle w:val="TableParagraph"/>
              <w:rPr>
                <w:rFonts w:ascii="Times New Roman"/>
                <w:sz w:val="20"/>
              </w:rPr>
            </w:pPr>
          </w:p>
        </w:tc>
      </w:tr>
      <w:tr w:rsidR="00A000BE" w14:paraId="7F6756E5" w14:textId="77777777">
        <w:trPr>
          <w:trHeight w:val="299"/>
        </w:trPr>
        <w:tc>
          <w:tcPr>
            <w:tcW w:w="1789" w:type="dxa"/>
            <w:vMerge/>
            <w:tcBorders>
              <w:top w:val="nil"/>
              <w:left w:val="single" w:sz="8" w:space="0" w:color="334773"/>
              <w:bottom w:val="nil"/>
              <w:right w:val="nil"/>
            </w:tcBorders>
            <w:shd w:val="clear" w:color="auto" w:fill="E9F7FD"/>
          </w:tcPr>
          <w:p w14:paraId="432604DF"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495C90A"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214E38EF" w14:textId="77777777" w:rsidR="00A000BE" w:rsidRDefault="00A000BE" w:rsidP="00DA289A">
            <w:pPr>
              <w:pStyle w:val="TableParagraph"/>
              <w:jc w:val="center"/>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tcPr>
          <w:p w14:paraId="50EAFA6C"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14:paraId="6195D3A7"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14:paraId="4BE5A661"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14:paraId="442CA29E" w14:textId="77777777" w:rsidR="00A000BE" w:rsidRDefault="00A000BE">
            <w:pPr>
              <w:pStyle w:val="TableParagraph"/>
              <w:rPr>
                <w:rFonts w:ascii="Times New Roman"/>
              </w:rPr>
            </w:pPr>
          </w:p>
        </w:tc>
      </w:tr>
      <w:tr w:rsidR="00A000BE" w14:paraId="320453AB" w14:textId="77777777">
        <w:trPr>
          <w:trHeight w:val="280"/>
        </w:trPr>
        <w:tc>
          <w:tcPr>
            <w:tcW w:w="1789" w:type="dxa"/>
            <w:vMerge w:val="restart"/>
            <w:tcBorders>
              <w:top w:val="nil"/>
              <w:left w:val="single" w:sz="8" w:space="0" w:color="334773"/>
              <w:bottom w:val="nil"/>
              <w:right w:val="nil"/>
            </w:tcBorders>
            <w:shd w:val="clear" w:color="auto" w:fill="E9F7FD"/>
          </w:tcPr>
          <w:p w14:paraId="3A7D84AE"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7C57D9DA" w14:textId="77777777" w:rsidR="00A000BE" w:rsidRDefault="00204E17">
            <w:pPr>
              <w:pStyle w:val="TableParagraph"/>
              <w:spacing w:before="4"/>
              <w:ind w:left="222"/>
              <w:rPr>
                <w:i/>
              </w:rPr>
            </w:pPr>
            <w:r>
              <w:rPr>
                <w:i/>
              </w:rPr>
              <w:t>201</w:t>
            </w:r>
            <w:r w:rsidR="000803DF">
              <w:rPr>
                <w:i/>
              </w:rPr>
              <w:t>7</w:t>
            </w:r>
            <w:r>
              <w:rPr>
                <w:i/>
              </w:rPr>
              <w:t>-1</w:t>
            </w:r>
            <w:r w:rsidR="000803DF">
              <w:rPr>
                <w:i/>
              </w:rPr>
              <w:t>8</w:t>
            </w:r>
          </w:p>
          <w:p w14:paraId="514D8DCF" w14:textId="77777777" w:rsidR="00A000BE" w:rsidRDefault="00204E17" w:rsidP="000803DF">
            <w:pPr>
              <w:pStyle w:val="TableParagraph"/>
              <w:spacing w:before="10" w:line="266"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274623BB" w14:textId="79D63A37" w:rsidR="00A000BE" w:rsidRDefault="008D659E" w:rsidP="00DA289A">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8D57521"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3FFB55AB"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2812636E"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647D326C" w14:textId="77777777" w:rsidR="00A000BE" w:rsidRDefault="00A000BE">
            <w:pPr>
              <w:pStyle w:val="TableParagraph"/>
              <w:rPr>
                <w:rFonts w:ascii="Times New Roman"/>
                <w:sz w:val="20"/>
              </w:rPr>
            </w:pPr>
          </w:p>
        </w:tc>
      </w:tr>
      <w:tr w:rsidR="00A000BE" w14:paraId="623C656D" w14:textId="77777777">
        <w:trPr>
          <w:trHeight w:val="296"/>
        </w:trPr>
        <w:tc>
          <w:tcPr>
            <w:tcW w:w="1789" w:type="dxa"/>
            <w:vMerge/>
            <w:tcBorders>
              <w:top w:val="nil"/>
              <w:left w:val="single" w:sz="8" w:space="0" w:color="334773"/>
              <w:bottom w:val="nil"/>
              <w:right w:val="nil"/>
            </w:tcBorders>
            <w:shd w:val="clear" w:color="auto" w:fill="E9F7FD"/>
          </w:tcPr>
          <w:p w14:paraId="6B0A9951"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10A89C3C"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2F7E5B2D" w14:textId="77777777" w:rsidR="00A000BE" w:rsidRDefault="00A000BE" w:rsidP="00DA289A">
            <w:pPr>
              <w:pStyle w:val="TableParagraph"/>
              <w:jc w:val="center"/>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tcPr>
          <w:p w14:paraId="1D7C9BBA"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14:paraId="506EE1E5"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14:paraId="48DCF84A"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14:paraId="602E1083" w14:textId="77777777" w:rsidR="00A000BE" w:rsidRDefault="00A000BE">
            <w:pPr>
              <w:pStyle w:val="TableParagraph"/>
              <w:rPr>
                <w:rFonts w:ascii="Times New Roman"/>
              </w:rPr>
            </w:pPr>
          </w:p>
        </w:tc>
      </w:tr>
      <w:tr w:rsidR="00A000BE" w14:paraId="5B838239" w14:textId="77777777">
        <w:trPr>
          <w:trHeight w:val="280"/>
        </w:trPr>
        <w:tc>
          <w:tcPr>
            <w:tcW w:w="1789" w:type="dxa"/>
            <w:vMerge w:val="restart"/>
            <w:tcBorders>
              <w:top w:val="nil"/>
              <w:left w:val="single" w:sz="8" w:space="0" w:color="334773"/>
              <w:bottom w:val="nil"/>
              <w:right w:val="nil"/>
            </w:tcBorders>
            <w:shd w:val="clear" w:color="auto" w:fill="E9F7FD"/>
          </w:tcPr>
          <w:p w14:paraId="420BFFC2"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615F844D" w14:textId="77777777" w:rsidR="00A000BE" w:rsidRDefault="00204E17">
            <w:pPr>
              <w:pStyle w:val="TableParagraph"/>
              <w:spacing w:before="7"/>
              <w:ind w:left="222"/>
              <w:rPr>
                <w:i/>
              </w:rPr>
            </w:pPr>
            <w:r>
              <w:rPr>
                <w:i/>
              </w:rPr>
              <w:t>201</w:t>
            </w:r>
            <w:r w:rsidR="000803DF">
              <w:rPr>
                <w:i/>
              </w:rPr>
              <w:t>7</w:t>
            </w:r>
            <w:r>
              <w:rPr>
                <w:i/>
              </w:rPr>
              <w:t>-1</w:t>
            </w:r>
            <w:r w:rsidR="000803DF">
              <w:rPr>
                <w:i/>
              </w:rPr>
              <w:t>8</w:t>
            </w:r>
          </w:p>
          <w:p w14:paraId="28635B1C" w14:textId="77777777" w:rsidR="00A000BE" w:rsidRDefault="00204E17" w:rsidP="000803DF">
            <w:pPr>
              <w:pStyle w:val="TableParagraph"/>
              <w:spacing w:before="10" w:line="268" w:lineRule="exact"/>
              <w:ind w:left="222"/>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06AB128C" w14:textId="7D5CE91B" w:rsidR="00A000BE" w:rsidRDefault="008D659E" w:rsidP="00DA289A">
            <w:pPr>
              <w:pStyle w:val="TableParagraph"/>
              <w:jc w:val="center"/>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6BF34260"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6E463B95"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1768B3C0"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26C48087" w14:textId="77777777" w:rsidR="00A000BE" w:rsidRDefault="00A000BE">
            <w:pPr>
              <w:pStyle w:val="TableParagraph"/>
              <w:rPr>
                <w:rFonts w:ascii="Times New Roman"/>
                <w:sz w:val="20"/>
              </w:rPr>
            </w:pPr>
          </w:p>
        </w:tc>
      </w:tr>
      <w:tr w:rsidR="00A000BE" w14:paraId="6FA092E5" w14:textId="77777777">
        <w:trPr>
          <w:trHeight w:val="301"/>
        </w:trPr>
        <w:tc>
          <w:tcPr>
            <w:tcW w:w="1789" w:type="dxa"/>
            <w:vMerge/>
            <w:tcBorders>
              <w:top w:val="nil"/>
              <w:left w:val="single" w:sz="8" w:space="0" w:color="334773"/>
              <w:bottom w:val="nil"/>
              <w:right w:val="nil"/>
            </w:tcBorders>
            <w:shd w:val="clear" w:color="auto" w:fill="E9F7FD"/>
          </w:tcPr>
          <w:p w14:paraId="5F27B3F9"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11304D8C"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051BB187" w14:textId="77777777" w:rsidR="00A000BE" w:rsidRDefault="00A000BE" w:rsidP="00DA289A">
            <w:pPr>
              <w:pStyle w:val="TableParagraph"/>
              <w:jc w:val="center"/>
              <w:rPr>
                <w:rFonts w:ascii="Times New Roman"/>
              </w:rPr>
            </w:pPr>
          </w:p>
        </w:tc>
        <w:tc>
          <w:tcPr>
            <w:tcW w:w="1147" w:type="dxa"/>
            <w:tcBorders>
              <w:top w:val="single" w:sz="8" w:space="0" w:color="334773"/>
              <w:left w:val="single" w:sz="8" w:space="0" w:color="334773"/>
              <w:bottom w:val="single" w:sz="8" w:space="0" w:color="334773"/>
              <w:right w:val="single" w:sz="8" w:space="0" w:color="334773"/>
            </w:tcBorders>
          </w:tcPr>
          <w:p w14:paraId="12764E54"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14:paraId="5FA7AE87"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tcPr>
          <w:p w14:paraId="3EDF4BDB"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tcPr>
          <w:p w14:paraId="176DF018" w14:textId="77777777" w:rsidR="00A000BE" w:rsidRDefault="00A000BE">
            <w:pPr>
              <w:pStyle w:val="TableParagraph"/>
              <w:rPr>
                <w:rFonts w:ascii="Times New Roman"/>
              </w:rPr>
            </w:pPr>
          </w:p>
        </w:tc>
      </w:tr>
      <w:tr w:rsidR="00A000BE" w14:paraId="1E050C1C" w14:textId="77777777">
        <w:trPr>
          <w:trHeight w:val="282"/>
        </w:trPr>
        <w:tc>
          <w:tcPr>
            <w:tcW w:w="1789" w:type="dxa"/>
            <w:tcBorders>
              <w:top w:val="nil"/>
              <w:left w:val="single" w:sz="8" w:space="0" w:color="334773"/>
              <w:bottom w:val="nil"/>
              <w:right w:val="nil"/>
            </w:tcBorders>
            <w:shd w:val="clear" w:color="auto" w:fill="E9F7FD"/>
          </w:tcPr>
          <w:p w14:paraId="7E3054A6"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1F2C4F14" w14:textId="77777777" w:rsidR="00A000BE" w:rsidRDefault="00204E17" w:rsidP="000803DF">
            <w:pPr>
              <w:pStyle w:val="TableParagraph"/>
              <w:spacing w:line="262" w:lineRule="exact"/>
              <w:ind w:left="193" w:right="163"/>
              <w:jc w:val="center"/>
              <w:rPr>
                <w:i/>
              </w:rPr>
            </w:pPr>
            <w:r>
              <w:rPr>
                <w:i/>
              </w:rPr>
              <w:t>201</w:t>
            </w:r>
            <w:r w:rsidR="000803DF">
              <w:rPr>
                <w:i/>
              </w:rPr>
              <w:t>7</w:t>
            </w:r>
            <w:r>
              <w:rPr>
                <w:i/>
              </w:rPr>
              <w:t>-1</w:t>
            </w:r>
            <w:r w:rsidR="000803DF">
              <w:rPr>
                <w:i/>
              </w:rPr>
              <w:t>8</w:t>
            </w:r>
          </w:p>
        </w:tc>
        <w:tc>
          <w:tcPr>
            <w:tcW w:w="1114" w:type="dxa"/>
            <w:tcBorders>
              <w:top w:val="single" w:sz="8" w:space="0" w:color="334773"/>
              <w:left w:val="single" w:sz="8" w:space="0" w:color="334773"/>
              <w:bottom w:val="single" w:sz="8" w:space="0" w:color="334773"/>
              <w:right w:val="single" w:sz="8" w:space="0" w:color="334773"/>
            </w:tcBorders>
          </w:tcPr>
          <w:p w14:paraId="01E285F7" w14:textId="31CB8FBC" w:rsidR="00A000BE" w:rsidRDefault="003E7AA2" w:rsidP="00DA289A">
            <w:pPr>
              <w:pStyle w:val="TableParagraph"/>
              <w:spacing w:before="19" w:line="244" w:lineRule="exact"/>
              <w:ind w:right="34"/>
              <w:jc w:val="center"/>
              <w:rPr>
                <w:rFonts w:ascii="Arial"/>
              </w:rPr>
            </w:pPr>
            <w:r>
              <w:rPr>
                <w:rFonts w:ascii="Arial"/>
              </w:rPr>
              <w:t>46.7%</w:t>
            </w:r>
          </w:p>
        </w:tc>
        <w:tc>
          <w:tcPr>
            <w:tcW w:w="1147" w:type="dxa"/>
            <w:tcBorders>
              <w:top w:val="single" w:sz="8" w:space="0" w:color="334773"/>
              <w:left w:val="single" w:sz="8" w:space="0" w:color="334773"/>
              <w:bottom w:val="single" w:sz="8" w:space="0" w:color="334773"/>
              <w:right w:val="single" w:sz="8" w:space="0" w:color="334773"/>
            </w:tcBorders>
          </w:tcPr>
          <w:p w14:paraId="6A3A0415" w14:textId="77777777" w:rsidR="00A000BE" w:rsidRDefault="00A000BE">
            <w:pPr>
              <w:pStyle w:val="TableParagraph"/>
              <w:spacing w:before="21" w:line="241"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4EBB920A" w14:textId="77777777"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CDE7682" w14:textId="77777777" w:rsidR="00A000BE" w:rsidRDefault="00A000BE">
            <w:pPr>
              <w:pStyle w:val="TableParagraph"/>
              <w:spacing w:before="19" w:line="244"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D7509C8" w14:textId="77777777" w:rsidR="00A000BE" w:rsidRDefault="00A000BE">
            <w:pPr>
              <w:pStyle w:val="TableParagraph"/>
              <w:spacing w:before="21" w:line="241" w:lineRule="exact"/>
              <w:ind w:right="39"/>
              <w:jc w:val="right"/>
              <w:rPr>
                <w:rFonts w:ascii="Arial"/>
              </w:rPr>
            </w:pPr>
          </w:p>
        </w:tc>
      </w:tr>
      <w:tr w:rsidR="00A000BE" w14:paraId="30104207" w14:textId="77777777">
        <w:trPr>
          <w:trHeight w:val="280"/>
        </w:trPr>
        <w:tc>
          <w:tcPr>
            <w:tcW w:w="1789" w:type="dxa"/>
            <w:tcBorders>
              <w:top w:val="nil"/>
              <w:left w:val="single" w:sz="8" w:space="0" w:color="334773"/>
              <w:bottom w:val="single" w:sz="8" w:space="0" w:color="334773"/>
              <w:right w:val="nil"/>
            </w:tcBorders>
            <w:shd w:val="clear" w:color="auto" w:fill="E9F7FD"/>
          </w:tcPr>
          <w:p w14:paraId="42AE4877"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331EE336" w14:textId="77777777" w:rsidR="00A000BE" w:rsidRDefault="00204E17" w:rsidP="000803DF">
            <w:pPr>
              <w:pStyle w:val="TableParagraph"/>
              <w:spacing w:line="260" w:lineRule="exact"/>
              <w:ind w:left="193" w:right="163"/>
              <w:jc w:val="center"/>
              <w:rPr>
                <w:i/>
              </w:rPr>
            </w:pPr>
            <w:r>
              <w:rPr>
                <w:i/>
              </w:rPr>
              <w:t>201</w:t>
            </w:r>
            <w:r w:rsidR="000803DF">
              <w:rPr>
                <w:i/>
              </w:rPr>
              <w:t>8</w:t>
            </w:r>
            <w:r>
              <w:rPr>
                <w:i/>
              </w:rPr>
              <w:t>-1</w:t>
            </w:r>
            <w:r w:rsidR="000803DF">
              <w:rPr>
                <w:i/>
              </w:rPr>
              <w:t>9</w:t>
            </w:r>
          </w:p>
        </w:tc>
        <w:tc>
          <w:tcPr>
            <w:tcW w:w="1114" w:type="dxa"/>
            <w:tcBorders>
              <w:top w:val="single" w:sz="8" w:space="0" w:color="334773"/>
              <w:left w:val="single" w:sz="8" w:space="0" w:color="334773"/>
              <w:bottom w:val="single" w:sz="8" w:space="0" w:color="334773"/>
              <w:right w:val="single" w:sz="8" w:space="0" w:color="334773"/>
            </w:tcBorders>
          </w:tcPr>
          <w:p w14:paraId="42FF4A43" w14:textId="77777777" w:rsidR="00A000BE" w:rsidRDefault="00A000BE" w:rsidP="00DA289A">
            <w:pPr>
              <w:pStyle w:val="TableParagraph"/>
              <w:spacing w:before="23" w:line="236" w:lineRule="exact"/>
              <w:ind w:right="34"/>
              <w:jc w:val="center"/>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56D0B64B" w14:textId="77777777" w:rsidR="00A000BE" w:rsidRDefault="00A000BE">
            <w:pPr>
              <w:pStyle w:val="TableParagraph"/>
              <w:spacing w:before="26" w:line="234"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FEE3FCD" w14:textId="77777777" w:rsidR="00A000BE" w:rsidRDefault="00A000BE">
            <w:pPr>
              <w:pStyle w:val="TableParagraph"/>
              <w:spacing w:before="23" w:line="236"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2126C2C"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7CC9F83" w14:textId="77777777" w:rsidR="00A000BE" w:rsidRDefault="00A000BE">
            <w:pPr>
              <w:pStyle w:val="TableParagraph"/>
              <w:spacing w:before="21" w:line="239" w:lineRule="exact"/>
              <w:ind w:right="39"/>
              <w:jc w:val="right"/>
              <w:rPr>
                <w:rFonts w:ascii="Arial"/>
              </w:rPr>
            </w:pPr>
          </w:p>
        </w:tc>
      </w:tr>
    </w:tbl>
    <w:p w14:paraId="7AC1CD6C" w14:textId="77777777" w:rsidR="00A000BE" w:rsidRDefault="00A000BE">
      <w:pPr>
        <w:pStyle w:val="BodyText"/>
        <w:rPr>
          <w:rFonts w:ascii="Times New Roman"/>
          <w:sz w:val="20"/>
        </w:rPr>
      </w:pPr>
    </w:p>
    <w:p w14:paraId="77F2A1FD" w14:textId="77777777" w:rsidR="00A000BE" w:rsidRDefault="00A000BE">
      <w:pPr>
        <w:pStyle w:val="BodyText"/>
        <w:rPr>
          <w:rFonts w:ascii="Times New Roman"/>
          <w:sz w:val="20"/>
        </w:rPr>
      </w:pPr>
    </w:p>
    <w:p w14:paraId="323D6D8F" w14:textId="77777777" w:rsidR="00A000BE" w:rsidRDefault="00A000BE">
      <w:pPr>
        <w:pStyle w:val="BodyText"/>
        <w:rPr>
          <w:rFonts w:ascii="Times New Roman"/>
          <w:sz w:val="20"/>
        </w:rPr>
      </w:pPr>
    </w:p>
    <w:p w14:paraId="79A0CA28" w14:textId="77777777" w:rsidR="00A000BE" w:rsidRDefault="00487092">
      <w:pPr>
        <w:pStyle w:val="BodyText"/>
        <w:spacing w:before="10"/>
        <w:rPr>
          <w:rFonts w:ascii="Times New Roman"/>
          <w:sz w:val="10"/>
        </w:rPr>
      </w:pPr>
      <w:r>
        <w:rPr>
          <w:noProof/>
          <w:lang w:bidi="ar-SA"/>
        </w:rPr>
        <mc:AlternateContent>
          <mc:Choice Requires="wps">
            <w:drawing>
              <wp:anchor distT="0" distB="0" distL="0" distR="0" simplePos="0" relativeHeight="251622400" behindDoc="0" locked="0" layoutInCell="1" allowOverlap="1" wp14:anchorId="4E4868E6" wp14:editId="4AED27B4">
                <wp:simplePos x="0" y="0"/>
                <wp:positionH relativeFrom="page">
                  <wp:posOffset>457200</wp:posOffset>
                </wp:positionH>
                <wp:positionV relativeFrom="paragraph">
                  <wp:posOffset>107315</wp:posOffset>
                </wp:positionV>
                <wp:extent cx="4343400" cy="0"/>
                <wp:effectExtent l="9525" t="12700" r="9525" b="6350"/>
                <wp:wrapTopAndBottom/>
                <wp:docPr id="50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50D57" id="Line 75"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45pt" to="37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ZxFAIAACs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" strokeweight=".5pt">
                <w10:wrap type="topAndBottom" anchorx="page"/>
              </v:line>
            </w:pict>
          </mc:Fallback>
        </mc:AlternateContent>
      </w:r>
    </w:p>
    <w:p w14:paraId="2CBF427F" w14:textId="3CE15707" w:rsidR="00A000BE" w:rsidRDefault="00204E17" w:rsidP="004758BE">
      <w:pPr>
        <w:spacing w:line="208" w:lineRule="exact"/>
        <w:ind w:left="739"/>
        <w:rPr>
          <w:rFonts w:ascii="Times New Roman"/>
          <w:sz w:val="20"/>
        </w:rPr>
        <w:sectPr w:rsidR="00A000BE">
          <w:footerReference w:type="default" r:id="rId91"/>
          <w:pgSz w:w="12240" w:h="15840"/>
          <w:pgMar w:top="0" w:right="0" w:bottom="820" w:left="0" w:header="0" w:footer="620" w:gutter="0"/>
          <w:cols w:space="720"/>
        </w:sectPr>
      </w:pPr>
      <w:r>
        <w:rPr>
          <w:rFonts w:ascii="Times New Roman"/>
          <w:sz w:val="20"/>
        </w:rPr>
        <w:t>*The Minority student subgroup includes all racial/ethnic categories except White</w:t>
      </w:r>
    </w:p>
    <w:p w14:paraId="42A5C10D" w14:textId="644B502E" w:rsidR="00A000BE" w:rsidRDefault="004758BE" w:rsidP="004758BE">
      <w:pPr>
        <w:pStyle w:val="BodyText"/>
        <w:rPr>
          <w:rFonts w:ascii="Times New Roman"/>
          <w:sz w:val="25"/>
        </w:rPr>
      </w:pPr>
      <w:r>
        <w:rPr>
          <w:noProof/>
          <w:lang w:bidi="ar-SA"/>
        </w:rPr>
        <w:lastRenderedPageBreak/>
        <mc:AlternateContent>
          <mc:Choice Requires="wps">
            <w:drawing>
              <wp:anchor distT="0" distB="0" distL="0" distR="0" simplePos="0" relativeHeight="251712512" behindDoc="1" locked="0" layoutInCell="1" allowOverlap="1" wp14:anchorId="12FB5C88" wp14:editId="44A13D3B">
                <wp:simplePos x="0" y="0"/>
                <wp:positionH relativeFrom="page">
                  <wp:posOffset>447675</wp:posOffset>
                </wp:positionH>
                <wp:positionV relativeFrom="paragraph">
                  <wp:posOffset>257175</wp:posOffset>
                </wp:positionV>
                <wp:extent cx="3321685" cy="66675"/>
                <wp:effectExtent l="0" t="0" r="12065" b="9525"/>
                <wp:wrapTopAndBottom/>
                <wp:docPr id="4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F9B25"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B5C88" id="Text Box 60" o:spid="_x0000_s1241" type="#_x0000_t202" style="position:absolute;margin-left:35.25pt;margin-top:20.25pt;width:261.55pt;height:5.2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pRswIAALM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" filled="f" stroked="f">
                <v:textbox inset="0,0,0,0">
                  <w:txbxContent>
                    <w:p w14:paraId="39BF9B25" w14:textId="77777777" w:rsidR="00C97FBD" w:rsidRDefault="00C97FBD">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13536" behindDoc="1" locked="0" layoutInCell="1" allowOverlap="1" wp14:anchorId="7E5B054B" wp14:editId="1E4DC3CD">
                <wp:simplePos x="0" y="0"/>
                <wp:positionH relativeFrom="page">
                  <wp:posOffset>4000500</wp:posOffset>
                </wp:positionH>
                <wp:positionV relativeFrom="paragraph">
                  <wp:posOffset>257175</wp:posOffset>
                </wp:positionV>
                <wp:extent cx="3321685" cy="161925"/>
                <wp:effectExtent l="0" t="0" r="12065" b="9525"/>
                <wp:wrapTopAndBottom/>
                <wp:docPr id="49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0FA9"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B054B" id="_x0000_s1242" type="#_x0000_t202" style="position:absolute;margin-left:315pt;margin-top:20.25pt;width:261.55pt;height:12.7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xSsw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" filled="f" stroked="f">
                <v:textbox inset="0,0,0,0">
                  <w:txbxContent>
                    <w:p w14:paraId="0D3C0FA9" w14:textId="77777777" w:rsidR="00C97FBD" w:rsidRDefault="00C97FBD">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14560" behindDoc="1" locked="0" layoutInCell="1" allowOverlap="1" wp14:anchorId="30C8B097" wp14:editId="46CA0FF7">
                <wp:simplePos x="0" y="0"/>
                <wp:positionH relativeFrom="page">
                  <wp:posOffset>447675</wp:posOffset>
                </wp:positionH>
                <wp:positionV relativeFrom="paragraph">
                  <wp:posOffset>123825</wp:posOffset>
                </wp:positionV>
                <wp:extent cx="3321685" cy="276225"/>
                <wp:effectExtent l="0" t="0" r="12065" b="9525"/>
                <wp:wrapTopAndBottom/>
                <wp:docPr id="4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CB65A"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8B097" id="Text Box 58" o:spid="_x0000_s1243" type="#_x0000_t202" style="position:absolute;margin-left:35.25pt;margin-top:9.75pt;width:261.55pt;height:21.7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0D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" filled="f" stroked="f">
                <v:textbox inset="0,0,0,0">
                  <w:txbxContent>
                    <w:p w14:paraId="7B8CB65A" w14:textId="77777777" w:rsidR="00C97FBD" w:rsidRDefault="00C97FBD">
                      <w:pPr>
                        <w:pStyle w:val="BodyText"/>
                      </w:pPr>
                    </w:p>
                  </w:txbxContent>
                </v:textbox>
                <w10:wrap type="topAndBottom" anchorx="page"/>
              </v:shape>
            </w:pict>
          </mc:Fallback>
        </mc:AlternateContent>
      </w:r>
      <w:r w:rsidR="00487092">
        <w:rPr>
          <w:noProof/>
          <w:lang w:bidi="ar-SA"/>
        </w:rPr>
        <mc:AlternateContent>
          <mc:Choice Requires="wpg">
            <w:drawing>
              <wp:anchor distT="0" distB="0" distL="114300" distR="114300" simplePos="0" relativeHeight="251695104" behindDoc="1" locked="0" layoutInCell="1" allowOverlap="1" wp14:anchorId="071910AA" wp14:editId="67A10F4A">
                <wp:simplePos x="0" y="0"/>
                <wp:positionH relativeFrom="page">
                  <wp:posOffset>-635</wp:posOffset>
                </wp:positionH>
                <wp:positionV relativeFrom="page">
                  <wp:posOffset>0</wp:posOffset>
                </wp:positionV>
                <wp:extent cx="7773670" cy="571500"/>
                <wp:effectExtent l="8890" t="9525" r="0" b="9525"/>
                <wp:wrapNone/>
                <wp:docPr id="50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06" name="Rectangle 7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7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8" name="Picture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FE11C3" id="Group 71" o:spid="_x0000_s1026" style="position:absolute;margin-left:-.05pt;margin-top:0;width:612.1pt;height:45pt;z-index:-25162137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OqfigQAAA8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IzOqf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7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" fillcolor="#c5e9f8" stroked="f"/>
                <v:line id="Line 7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" strokecolor="#c5e9f8" strokeweight=".14pt"/>
                <v:shape id="Picture 7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">
                  <v:imagedata r:id="rId31" o:title=""/>
                </v:shape>
                <w10:wrap anchorx="page" anchory="page"/>
              </v:group>
            </w:pict>
          </mc:Fallback>
        </mc:AlternateContent>
      </w:r>
      <w:r w:rsidR="00487092">
        <w:rPr>
          <w:noProof/>
          <w:lang w:bidi="ar-SA"/>
        </w:rPr>
        <mc:AlternateContent>
          <mc:Choice Requires="wpg">
            <w:drawing>
              <wp:anchor distT="0" distB="0" distL="114300" distR="114300" simplePos="0" relativeHeight="251656192" behindDoc="0" locked="0" layoutInCell="1" allowOverlap="1" wp14:anchorId="45748EA4" wp14:editId="2390F0B0">
                <wp:simplePos x="0" y="0"/>
                <wp:positionH relativeFrom="page">
                  <wp:posOffset>0</wp:posOffset>
                </wp:positionH>
                <wp:positionV relativeFrom="page">
                  <wp:posOffset>0</wp:posOffset>
                </wp:positionV>
                <wp:extent cx="7772400" cy="571500"/>
                <wp:effectExtent l="0" t="0" r="0" b="0"/>
                <wp:wrapNone/>
                <wp:docPr id="50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01" name="Rectangle 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03" name="Text Box 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BFF81" w14:textId="77777777" w:rsidR="00C97FBD" w:rsidRDefault="00C97FBD">
                              <w:pPr>
                                <w:spacing w:before="5"/>
                                <w:rPr>
                                  <w:rFonts w:ascii="Times New Roman"/>
                                  <w:sz w:val="40"/>
                                </w:rPr>
                              </w:pPr>
                            </w:p>
                            <w:p w14:paraId="3F15D261"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48EA4" id="Group 66" o:spid="_x0000_s1244" style="position:absolute;margin-left:0;margin-top:0;width:612pt;height:45pt;z-index:2516561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">
                <v:rect id="Rectangle 69" o:spid="_x0000_s124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" fillcolor="#c5e9f8" stroked="f"/>
                <v:shape id="Picture 68" o:spid="_x0000_s124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">
                  <v:imagedata r:id="rId25" o:title=""/>
                </v:shape>
                <v:shape id="_x0000_s124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3ACBFF81" w14:textId="77777777" w:rsidR="00C97FBD" w:rsidRDefault="00C97FBD">
                        <w:pPr>
                          <w:spacing w:before="5"/>
                          <w:rPr>
                            <w:rFonts w:ascii="Times New Roman"/>
                            <w:sz w:val="40"/>
                          </w:rPr>
                        </w:pPr>
                      </w:p>
                      <w:p w14:paraId="3F15D261"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87092">
        <w:rPr>
          <w:noProof/>
          <w:lang w:bidi="ar-SA"/>
        </w:rPr>
        <mc:AlternateContent>
          <mc:Choice Requires="wpg">
            <w:drawing>
              <wp:anchor distT="0" distB="0" distL="114300" distR="114300" simplePos="0" relativeHeight="251696128" behindDoc="1" locked="0" layoutInCell="1" allowOverlap="1" wp14:anchorId="6F5891FF" wp14:editId="779D7649">
                <wp:simplePos x="0" y="0"/>
                <wp:positionH relativeFrom="page">
                  <wp:posOffset>-635</wp:posOffset>
                </wp:positionH>
                <wp:positionV relativeFrom="page">
                  <wp:posOffset>0</wp:posOffset>
                </wp:positionV>
                <wp:extent cx="7773670" cy="571500"/>
                <wp:effectExtent l="8890" t="9525" r="0" b="9525"/>
                <wp:wrapNone/>
                <wp:docPr id="49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96" name="Rectangle 6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6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8"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921F1A" id="Group 61" o:spid="_x0000_s1026" style="position:absolute;margin-left:-.05pt;margin-top:0;width:612.1pt;height:45pt;z-index:-25162035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CbPNUl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6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" fillcolor="#c5e9f8" stroked="f"/>
                <v:line id="Line 6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" strokecolor="#c5e9f8" strokeweight=".14pt"/>
                <v:shape id="Picture 6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">
                  <v:imagedata r:id="rId92" o:title=""/>
                </v:shape>
                <w10:wrap anchorx="page" anchory="page"/>
              </v:group>
            </w:pict>
          </mc:Fallback>
        </mc:AlternateContent>
      </w:r>
      <w:r w:rsidR="00487092">
        <w:rPr>
          <w:noProof/>
          <w:lang w:bidi="ar-SA"/>
        </w:rPr>
        <mc:AlternateContent>
          <mc:Choice Requires="wps">
            <w:drawing>
              <wp:anchor distT="0" distB="0" distL="0" distR="0" simplePos="0" relativeHeight="251715584" behindDoc="1" locked="0" layoutInCell="1" allowOverlap="1" wp14:anchorId="00223D70" wp14:editId="3C9BAB3C">
                <wp:simplePos x="0" y="0"/>
                <wp:positionH relativeFrom="page">
                  <wp:posOffset>3995420</wp:posOffset>
                </wp:positionH>
                <wp:positionV relativeFrom="paragraph">
                  <wp:posOffset>126365</wp:posOffset>
                </wp:positionV>
                <wp:extent cx="3315335" cy="1017270"/>
                <wp:effectExtent l="4445" t="0" r="4445" b="4445"/>
                <wp:wrapTopAndBottom/>
                <wp:docPr id="49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E08D" w14:textId="77777777" w:rsidR="00C97FBD" w:rsidRDefault="00C97F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23D70" id="Text Box 57" o:spid="_x0000_s1248" type="#_x0000_t202" style="position:absolute;margin-left:314.6pt;margin-top:9.95pt;width:261.05pt;height:80.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1h4uAIAALU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" filled="f" stroked="f">
                <v:textbox inset="0,0,0,0">
                  <w:txbxContent>
                    <w:p w14:paraId="1823E08D" w14:textId="77777777" w:rsidR="00C97FBD" w:rsidRDefault="00C97FBD">
                      <w:pPr>
                        <w:pStyle w:val="BodyText"/>
                      </w:pPr>
                    </w:p>
                  </w:txbxContent>
                </v:textbox>
                <w10:wrap type="topAndBottom" anchorx="page"/>
              </v:shape>
            </w:pict>
          </mc:Fallback>
        </mc:AlternateContent>
      </w:r>
      <w:r w:rsidR="00487092">
        <w:rPr>
          <w:noProof/>
          <w:lang w:bidi="ar-SA"/>
        </w:rPr>
        <mc:AlternateContent>
          <mc:Choice Requires="wpg">
            <w:drawing>
              <wp:anchor distT="0" distB="0" distL="114300" distR="114300" simplePos="0" relativeHeight="251657216" behindDoc="0" locked="0" layoutInCell="1" allowOverlap="1" wp14:anchorId="452B8D04" wp14:editId="32CD9BE2">
                <wp:simplePos x="0" y="0"/>
                <wp:positionH relativeFrom="page">
                  <wp:posOffset>0</wp:posOffset>
                </wp:positionH>
                <wp:positionV relativeFrom="page">
                  <wp:posOffset>0</wp:posOffset>
                </wp:positionV>
                <wp:extent cx="7772400" cy="571500"/>
                <wp:effectExtent l="0" t="0" r="0" b="0"/>
                <wp:wrapNone/>
                <wp:docPr id="48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87" name="Rectangle 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9" name="Text Box 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34C9" w14:textId="77777777" w:rsidR="00C97FBD" w:rsidRDefault="00C97FBD">
                              <w:pPr>
                                <w:spacing w:before="1"/>
                                <w:rPr>
                                  <w:rFonts w:ascii="Calibri"/>
                                  <w:b/>
                                  <w:i/>
                                  <w:sz w:val="38"/>
                                </w:rPr>
                              </w:pPr>
                            </w:p>
                            <w:p w14:paraId="4408C794"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B8D04" id="Group 52" o:spid="_x0000_s1249" style="position:absolute;margin-left:0;margin-top:0;width:612pt;height:45pt;z-index:2516572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K2tLRt6BAAAm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55" o:spid="_x0000_s125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" fillcolor="#c5e9f8" stroked="f"/>
                <v:shape id="Picture 54" o:spid="_x0000_s125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">
                  <v:imagedata r:id="rId25" o:title=""/>
                </v:shape>
                <v:shape id="_x0000_s125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0E2F34C9" w14:textId="77777777" w:rsidR="00C97FBD" w:rsidRDefault="00C97FBD">
                        <w:pPr>
                          <w:spacing w:before="1"/>
                          <w:rPr>
                            <w:rFonts w:ascii="Calibri"/>
                            <w:b/>
                            <w:i/>
                            <w:sz w:val="38"/>
                          </w:rPr>
                        </w:pPr>
                      </w:p>
                      <w:p w14:paraId="4408C794"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0B652E92" w14:textId="77777777">
        <w:trPr>
          <w:trHeight w:val="3561"/>
        </w:trPr>
        <w:tc>
          <w:tcPr>
            <w:tcW w:w="3591" w:type="dxa"/>
            <w:shd w:val="clear" w:color="auto" w:fill="E9F7FD"/>
          </w:tcPr>
          <w:p w14:paraId="6BEBEF1B" w14:textId="77777777" w:rsidR="00A000BE" w:rsidRDefault="00204E17">
            <w:pPr>
              <w:pStyle w:val="TableParagraph"/>
              <w:spacing w:before="2" w:line="242" w:lineRule="auto"/>
              <w:ind w:left="78" w:right="139"/>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14:paraId="5540C16A" w14:textId="77777777" w:rsidR="00A000BE" w:rsidRDefault="00A000BE">
            <w:pPr>
              <w:pStyle w:val="TableParagraph"/>
              <w:spacing w:before="5"/>
              <w:rPr>
                <w:rFonts w:ascii="Times New Roman"/>
                <w:sz w:val="23"/>
              </w:rPr>
            </w:pPr>
          </w:p>
          <w:p w14:paraId="3048DAD9" w14:textId="77777777" w:rsidR="00A000BE" w:rsidRDefault="00204E17">
            <w:pPr>
              <w:pStyle w:val="TableParagraph"/>
              <w:spacing w:line="249" w:lineRule="auto"/>
              <w:ind w:left="78" w:right="253"/>
              <w:rPr>
                <w:rFonts w:ascii="Times New Roman"/>
              </w:rPr>
            </w:pPr>
            <w:r>
              <w:rPr>
                <w:rFonts w:ascii="Times New Roman"/>
              </w:rPr>
              <w:t>(Do not include percentages or other numeric values that might violate student privacy.)</w:t>
            </w:r>
          </w:p>
        </w:tc>
        <w:tc>
          <w:tcPr>
            <w:tcW w:w="7191" w:type="dxa"/>
          </w:tcPr>
          <w:p w14:paraId="76007A6A" w14:textId="77777777" w:rsidR="00A000BE" w:rsidRDefault="00A000BE">
            <w:pPr>
              <w:pStyle w:val="TableParagraph"/>
              <w:rPr>
                <w:rFonts w:ascii="Times New Roman"/>
              </w:rPr>
            </w:pPr>
          </w:p>
        </w:tc>
      </w:tr>
    </w:tbl>
    <w:p w14:paraId="43B84678" w14:textId="77777777" w:rsidR="00A000BE" w:rsidRDefault="00A000BE">
      <w:pPr>
        <w:pStyle w:val="BodyText"/>
        <w:rPr>
          <w:rFonts w:ascii="Times New Roman"/>
          <w:sz w:val="20"/>
        </w:rPr>
      </w:pPr>
    </w:p>
    <w:p w14:paraId="0F74429D" w14:textId="77777777" w:rsidR="00A000BE" w:rsidRDefault="00A000BE">
      <w:pPr>
        <w:pStyle w:val="BodyText"/>
        <w:spacing w:before="4"/>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6"/>
      </w:tblGrid>
      <w:tr w:rsidR="00A000BE" w14:paraId="5927D724" w14:textId="77777777">
        <w:trPr>
          <w:trHeight w:val="4098"/>
        </w:trPr>
        <w:tc>
          <w:tcPr>
            <w:tcW w:w="3591" w:type="dxa"/>
            <w:shd w:val="clear" w:color="auto" w:fill="E9F7FD"/>
          </w:tcPr>
          <w:p w14:paraId="7A2C2C6A" w14:textId="77777777" w:rsidR="00A000BE" w:rsidRDefault="00204E17">
            <w:pPr>
              <w:pStyle w:val="TableParagraph"/>
              <w:spacing w:before="1" w:line="242" w:lineRule="auto"/>
              <w:ind w:left="78" w:right="114"/>
              <w:rPr>
                <w:rFonts w:ascii="Times New Roman"/>
              </w:rPr>
            </w:pPr>
            <w:r>
              <w:rPr>
                <w:b/>
                <w:i/>
              </w:rPr>
              <w:t xml:space="preserve">Additional data: </w:t>
            </w:r>
            <w:r>
              <w:rPr>
                <w:rFonts w:ascii="Times New Roman"/>
                <w:spacing w:val="-3"/>
              </w:rPr>
              <w:t xml:space="preserve">What </w:t>
            </w:r>
            <w:r>
              <w:rPr>
                <w:rFonts w:ascii="Times New Roman"/>
              </w:rPr>
              <w:t>additional facts did the team identify that relate to student achievement? (May be informed by quantitative or</w:t>
            </w:r>
            <w:r>
              <w:rPr>
                <w:rFonts w:ascii="Times New Roman"/>
                <w:spacing w:val="-38"/>
              </w:rPr>
              <w:t xml:space="preserve"> </w:t>
            </w:r>
            <w:r>
              <w:rPr>
                <w:rFonts w:ascii="Times New Roman"/>
              </w:rPr>
              <w:t>qualitative sources.)</w:t>
            </w:r>
          </w:p>
          <w:p w14:paraId="0BB0E53B" w14:textId="77777777" w:rsidR="00A000BE" w:rsidRDefault="00A000BE">
            <w:pPr>
              <w:pStyle w:val="TableParagraph"/>
              <w:spacing w:before="6"/>
              <w:rPr>
                <w:rFonts w:ascii="Times New Roman"/>
                <w:sz w:val="23"/>
              </w:rPr>
            </w:pPr>
          </w:p>
          <w:p w14:paraId="1C56D2B1" w14:textId="77777777" w:rsidR="00A000BE" w:rsidRDefault="00204E17">
            <w:pPr>
              <w:pStyle w:val="TableParagraph"/>
              <w:spacing w:before="1"/>
              <w:ind w:left="78"/>
              <w:rPr>
                <w:rFonts w:ascii="Times New Roman"/>
              </w:rPr>
            </w:pPr>
            <w:r>
              <w:rPr>
                <w:rFonts w:ascii="Times New Roman"/>
              </w:rPr>
              <w:t>Suggested additional sources include:</w:t>
            </w:r>
          </w:p>
          <w:p w14:paraId="49DD8400" w14:textId="77777777" w:rsidR="00A000BE" w:rsidRDefault="00204E17">
            <w:pPr>
              <w:pStyle w:val="TableParagraph"/>
              <w:numPr>
                <w:ilvl w:val="0"/>
                <w:numId w:val="2"/>
              </w:numPr>
              <w:tabs>
                <w:tab w:val="left" w:pos="438"/>
                <w:tab w:val="left" w:pos="439"/>
              </w:tabs>
              <w:spacing w:before="8"/>
              <w:rPr>
                <w:rFonts w:ascii="Times New Roman" w:hAnsi="Times New Roman"/>
              </w:rPr>
            </w:pPr>
            <w:r>
              <w:rPr>
                <w:rFonts w:ascii="Times New Roman" w:hAnsi="Times New Roman"/>
                <w:spacing w:val="-3"/>
              </w:rPr>
              <w:t>ACT</w:t>
            </w:r>
            <w:r>
              <w:rPr>
                <w:rFonts w:ascii="Times New Roman" w:hAnsi="Times New Roman"/>
                <w:spacing w:val="-24"/>
              </w:rPr>
              <w:t xml:space="preserve"> </w:t>
            </w:r>
            <w:r>
              <w:rPr>
                <w:rFonts w:ascii="Times New Roman" w:hAnsi="Times New Roman"/>
              </w:rPr>
              <w:t>scores</w:t>
            </w:r>
          </w:p>
          <w:p w14:paraId="521DDA93" w14:textId="77777777" w:rsidR="00A000BE" w:rsidRDefault="00204E17">
            <w:pPr>
              <w:pStyle w:val="TableParagraph"/>
              <w:numPr>
                <w:ilvl w:val="0"/>
                <w:numId w:val="2"/>
              </w:numPr>
              <w:tabs>
                <w:tab w:val="left" w:pos="438"/>
                <w:tab w:val="left" w:pos="439"/>
              </w:tabs>
              <w:spacing w:before="11" w:line="247" w:lineRule="auto"/>
              <w:ind w:right="262"/>
              <w:rPr>
                <w:rFonts w:ascii="Times New Roman" w:hAnsi="Times New Roman"/>
              </w:rPr>
            </w:pPr>
            <w:r>
              <w:rPr>
                <w:rFonts w:ascii="Times New Roman" w:hAnsi="Times New Roman"/>
              </w:rPr>
              <w:t xml:space="preserve">Advanced Placement </w:t>
            </w:r>
            <w:r>
              <w:rPr>
                <w:rFonts w:ascii="Times New Roman" w:hAnsi="Times New Roman"/>
                <w:spacing w:val="-3"/>
              </w:rPr>
              <w:t xml:space="preserve">enrollment </w:t>
            </w:r>
            <w:r>
              <w:rPr>
                <w:rFonts w:ascii="Times New Roman" w:hAnsi="Times New Roman"/>
              </w:rPr>
              <w:t>and</w:t>
            </w:r>
            <w:r>
              <w:rPr>
                <w:rFonts w:ascii="Times New Roman" w:hAnsi="Times New Roman"/>
                <w:spacing w:val="7"/>
              </w:rPr>
              <w:t xml:space="preserve"> </w:t>
            </w:r>
            <w:r>
              <w:rPr>
                <w:rFonts w:ascii="Times New Roman" w:hAnsi="Times New Roman"/>
              </w:rPr>
              <w:t>outcomes</w:t>
            </w:r>
          </w:p>
          <w:p w14:paraId="5E572CCA" w14:textId="77777777" w:rsidR="00A000BE" w:rsidRDefault="00204E17">
            <w:pPr>
              <w:pStyle w:val="TableParagraph"/>
              <w:numPr>
                <w:ilvl w:val="0"/>
                <w:numId w:val="2"/>
              </w:numPr>
              <w:tabs>
                <w:tab w:val="left" w:pos="438"/>
                <w:tab w:val="left" w:pos="439"/>
              </w:tabs>
              <w:spacing w:before="5"/>
              <w:rPr>
                <w:rFonts w:ascii="Times New Roman" w:hAnsi="Times New Roman"/>
              </w:rPr>
            </w:pPr>
            <w:r>
              <w:rPr>
                <w:rFonts w:ascii="Times New Roman" w:hAnsi="Times New Roman"/>
                <w:spacing w:val="-3"/>
              </w:rPr>
              <w:t>Hope</w:t>
            </w:r>
            <w:r>
              <w:rPr>
                <w:rFonts w:ascii="Times New Roman" w:hAnsi="Times New Roman"/>
                <w:spacing w:val="-7"/>
              </w:rPr>
              <w:t xml:space="preserve"> </w:t>
            </w:r>
            <w:r>
              <w:rPr>
                <w:rFonts w:ascii="Times New Roman" w:hAnsi="Times New Roman"/>
              </w:rPr>
              <w:t>Scholarship</w:t>
            </w:r>
            <w:r w:rsidR="00C938A6">
              <w:rPr>
                <w:rFonts w:ascii="Times New Roman" w:hAnsi="Times New Roman"/>
              </w:rPr>
              <w:t xml:space="preserve"> </w:t>
            </w:r>
            <w:r>
              <w:rPr>
                <w:rFonts w:ascii="Times New Roman" w:hAnsi="Times New Roman"/>
              </w:rPr>
              <w:t>eligibility</w:t>
            </w:r>
          </w:p>
          <w:p w14:paraId="515E3718" w14:textId="77777777" w:rsidR="00A000BE" w:rsidRDefault="00204E17">
            <w:pPr>
              <w:pStyle w:val="TableParagraph"/>
              <w:numPr>
                <w:ilvl w:val="0"/>
                <w:numId w:val="2"/>
              </w:numPr>
              <w:tabs>
                <w:tab w:val="left" w:pos="438"/>
                <w:tab w:val="left" w:pos="439"/>
              </w:tabs>
              <w:spacing w:before="9" w:line="249" w:lineRule="auto"/>
              <w:ind w:right="731"/>
              <w:rPr>
                <w:rFonts w:ascii="Times New Roman" w:hAnsi="Times New Roman"/>
              </w:rPr>
            </w:pPr>
            <w:r>
              <w:rPr>
                <w:rFonts w:ascii="Times New Roman" w:hAnsi="Times New Roman"/>
              </w:rPr>
              <w:t>International</w:t>
            </w:r>
            <w:r>
              <w:rPr>
                <w:rFonts w:ascii="Times New Roman" w:hAnsi="Times New Roman"/>
                <w:spacing w:val="-26"/>
              </w:rPr>
              <w:t xml:space="preserve"> </w:t>
            </w:r>
            <w:r>
              <w:rPr>
                <w:rFonts w:ascii="Times New Roman" w:hAnsi="Times New Roman"/>
              </w:rPr>
              <w:t>Baccalaureate enrollment and</w:t>
            </w:r>
            <w:r>
              <w:rPr>
                <w:rFonts w:ascii="Times New Roman" w:hAnsi="Times New Roman"/>
                <w:spacing w:val="16"/>
              </w:rPr>
              <w:t xml:space="preserve"> </w:t>
            </w:r>
            <w:r>
              <w:rPr>
                <w:rFonts w:ascii="Times New Roman" w:hAnsi="Times New Roman"/>
              </w:rPr>
              <w:t>outcomes</w:t>
            </w:r>
          </w:p>
          <w:p w14:paraId="26747B46" w14:textId="77777777" w:rsidR="00A000BE" w:rsidRDefault="00204E17">
            <w:pPr>
              <w:pStyle w:val="TableParagraph"/>
              <w:numPr>
                <w:ilvl w:val="0"/>
                <w:numId w:val="2"/>
              </w:numPr>
              <w:tabs>
                <w:tab w:val="left" w:pos="438"/>
                <w:tab w:val="left" w:pos="439"/>
              </w:tabs>
              <w:spacing w:line="249" w:lineRule="auto"/>
              <w:ind w:right="1176"/>
              <w:rPr>
                <w:rFonts w:ascii="Times New Roman" w:hAnsi="Times New Roman"/>
              </w:rPr>
            </w:pPr>
            <w:r>
              <w:rPr>
                <w:rFonts w:ascii="Times New Roman" w:hAnsi="Times New Roman"/>
                <w:spacing w:val="-3"/>
              </w:rPr>
              <w:t xml:space="preserve">Move </w:t>
            </w:r>
            <w:r>
              <w:rPr>
                <w:rFonts w:ascii="Times New Roman" w:hAnsi="Times New Roman"/>
              </w:rPr>
              <w:t xml:space="preserve">on When </w:t>
            </w:r>
            <w:r>
              <w:rPr>
                <w:rFonts w:ascii="Times New Roman" w:hAnsi="Times New Roman"/>
                <w:spacing w:val="-5"/>
              </w:rPr>
              <w:t xml:space="preserve">Ready </w:t>
            </w:r>
            <w:r>
              <w:rPr>
                <w:rFonts w:ascii="Times New Roman" w:hAnsi="Times New Roman"/>
              </w:rPr>
              <w:t>participation</w:t>
            </w:r>
          </w:p>
        </w:tc>
        <w:tc>
          <w:tcPr>
            <w:tcW w:w="7196" w:type="dxa"/>
          </w:tcPr>
          <w:p w14:paraId="5DA9E0F4" w14:textId="77777777" w:rsidR="00A000BE" w:rsidRDefault="0060428A">
            <w:pPr>
              <w:pStyle w:val="TableParagraph"/>
              <w:rPr>
                <w:rFonts w:ascii="Times New Roman"/>
              </w:rPr>
            </w:pPr>
            <w:r>
              <w:rPr>
                <w:rFonts w:ascii="Times New Roman"/>
              </w:rPr>
              <w:t>No additional data was used</w:t>
            </w:r>
          </w:p>
        </w:tc>
      </w:tr>
      <w:tr w:rsidR="00A000BE" w14:paraId="7EE63A44" w14:textId="77777777">
        <w:trPr>
          <w:trHeight w:val="860"/>
        </w:trPr>
        <w:tc>
          <w:tcPr>
            <w:tcW w:w="3591" w:type="dxa"/>
            <w:shd w:val="clear" w:color="auto" w:fill="E9F7FD"/>
          </w:tcPr>
          <w:p w14:paraId="68756C7F"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6" w:type="dxa"/>
          </w:tcPr>
          <w:p w14:paraId="7BD03DF7" w14:textId="77777777" w:rsidR="00A000BE" w:rsidRDefault="00A000BE">
            <w:pPr>
              <w:pStyle w:val="TableParagraph"/>
              <w:rPr>
                <w:rFonts w:ascii="Times New Roman"/>
              </w:rPr>
            </w:pPr>
          </w:p>
        </w:tc>
      </w:tr>
    </w:tbl>
    <w:p w14:paraId="6156478D" w14:textId="77777777" w:rsidR="00A000BE" w:rsidRDefault="00A000BE">
      <w:pPr>
        <w:pStyle w:val="BodyText"/>
        <w:rPr>
          <w:rFonts w:ascii="Times New Roman"/>
          <w:sz w:val="23"/>
        </w:rPr>
      </w:pPr>
    </w:p>
    <w:p w14:paraId="4603C803"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STUDENT ACHIEVEMENT GUIDING</w:t>
      </w:r>
      <w:r>
        <w:rPr>
          <w:rFonts w:ascii="Calibri"/>
          <w:b/>
          <w:i/>
          <w:spacing w:val="8"/>
        </w:rPr>
        <w:t xml:space="preserve"> </w:t>
      </w:r>
      <w:r>
        <w:rPr>
          <w:rFonts w:ascii="Calibri"/>
          <w:b/>
          <w:i/>
        </w:rPr>
        <w:t>QUESTIONS</w:t>
      </w:r>
    </w:p>
    <w:p w14:paraId="1A1CE220" w14:textId="77777777" w:rsidR="00A000BE" w:rsidRDefault="00A000BE">
      <w:pPr>
        <w:pStyle w:val="BodyText"/>
        <w:rPr>
          <w:rFonts w:ascii="Calibri"/>
          <w:b/>
          <w:i/>
          <w:sz w:val="27"/>
        </w:rPr>
      </w:pPr>
    </w:p>
    <w:tbl>
      <w:tblPr>
        <w:tblW w:w="0" w:type="auto"/>
        <w:tblInd w:w="706"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06"/>
        <w:gridCol w:w="7192"/>
      </w:tblGrid>
      <w:tr w:rsidR="00A000BE" w14:paraId="2A1105F0" w14:textId="77777777">
        <w:trPr>
          <w:trHeight w:val="2301"/>
        </w:trPr>
        <w:tc>
          <w:tcPr>
            <w:tcW w:w="3606" w:type="dxa"/>
            <w:shd w:val="clear" w:color="auto" w:fill="E9F7FD"/>
          </w:tcPr>
          <w:p w14:paraId="611BA098" w14:textId="77777777" w:rsidR="00A000BE" w:rsidRDefault="00204E17">
            <w:pPr>
              <w:pStyle w:val="TableParagraph"/>
              <w:spacing w:before="13" w:line="223" w:lineRule="auto"/>
              <w:ind w:left="78" w:right="-8"/>
              <w:rPr>
                <w:rFonts w:ascii="Times New Roman"/>
              </w:rPr>
            </w:pPr>
            <w:r>
              <w:rPr>
                <w:b/>
                <w:i/>
              </w:rPr>
              <w:t xml:space="preserve">Effective collaboration to support student achievement: </w:t>
            </w:r>
            <w:r>
              <w:rPr>
                <w:rFonts w:ascii="Times New Roman"/>
              </w:rPr>
              <w:t>What processes are in place to ensure that effective</w:t>
            </w:r>
          </w:p>
          <w:p w14:paraId="7BECBF2E" w14:textId="77777777" w:rsidR="00A000BE" w:rsidRDefault="00204E17">
            <w:pPr>
              <w:pStyle w:val="TableParagraph"/>
              <w:spacing w:before="14" w:line="249" w:lineRule="auto"/>
              <w:ind w:left="78" w:right="60"/>
              <w:rPr>
                <w:rFonts w:ascii="Times New Roman"/>
              </w:rPr>
            </w:pPr>
            <w:r>
              <w:rPr>
                <w:rFonts w:ascii="Times New Roman"/>
              </w:rPr>
              <w:t>collaboration is occurring at the school to advance student achievement? Are existing processes effective?</w:t>
            </w:r>
          </w:p>
        </w:tc>
        <w:tc>
          <w:tcPr>
            <w:tcW w:w="7192" w:type="dxa"/>
          </w:tcPr>
          <w:p w14:paraId="446F515B" w14:textId="77777777" w:rsidR="00A000BE" w:rsidRDefault="005E4E23">
            <w:pPr>
              <w:pStyle w:val="TableParagraph"/>
              <w:rPr>
                <w:rFonts w:ascii="Times New Roman"/>
              </w:rPr>
            </w:pPr>
            <w:r>
              <w:rPr>
                <w:rFonts w:ascii="Times New Roman"/>
              </w:rPr>
              <w:t>The processes in place to ensure effective collaboration include the following:</w:t>
            </w:r>
          </w:p>
          <w:p w14:paraId="7D90DD75" w14:textId="77777777" w:rsidR="005E4E23" w:rsidRPr="005E4E23" w:rsidRDefault="005E4E23" w:rsidP="005E4E23">
            <w:pPr>
              <w:pStyle w:val="TableParagraph"/>
              <w:numPr>
                <w:ilvl w:val="0"/>
                <w:numId w:val="9"/>
              </w:numPr>
              <w:rPr>
                <w:rFonts w:ascii="Times New Roman"/>
              </w:rPr>
            </w:pPr>
            <w:r w:rsidRPr="005E4E23">
              <w:rPr>
                <w:rFonts w:ascii="Times New Roman"/>
              </w:rPr>
              <w:t>Weekly administrative team meeting</w:t>
            </w:r>
          </w:p>
          <w:p w14:paraId="398CC3B2" w14:textId="77777777" w:rsidR="005E4E23" w:rsidRDefault="005E4E23" w:rsidP="005E4E23">
            <w:pPr>
              <w:pStyle w:val="TableParagraph"/>
              <w:numPr>
                <w:ilvl w:val="0"/>
                <w:numId w:val="9"/>
              </w:numPr>
              <w:rPr>
                <w:rFonts w:ascii="Times New Roman"/>
              </w:rPr>
            </w:pPr>
            <w:r>
              <w:rPr>
                <w:rFonts w:ascii="Times New Roman"/>
              </w:rPr>
              <w:t>Weekly leadership team meetings</w:t>
            </w:r>
          </w:p>
          <w:p w14:paraId="683C569C" w14:textId="77777777" w:rsidR="005E4E23" w:rsidRDefault="005E4E23" w:rsidP="005E4E23">
            <w:pPr>
              <w:pStyle w:val="TableParagraph"/>
              <w:numPr>
                <w:ilvl w:val="0"/>
                <w:numId w:val="9"/>
              </w:numPr>
              <w:rPr>
                <w:rFonts w:ascii="Times New Roman"/>
              </w:rPr>
            </w:pPr>
            <w:r>
              <w:rPr>
                <w:rFonts w:ascii="Times New Roman"/>
              </w:rPr>
              <w:t>Weekly PLC meetings</w:t>
            </w:r>
          </w:p>
          <w:p w14:paraId="6DD37B6E" w14:textId="77777777" w:rsidR="005E4E23" w:rsidRDefault="005E4E23" w:rsidP="005E4E23">
            <w:pPr>
              <w:pStyle w:val="TableParagraph"/>
              <w:numPr>
                <w:ilvl w:val="0"/>
                <w:numId w:val="9"/>
              </w:numPr>
              <w:rPr>
                <w:rFonts w:ascii="Times New Roman"/>
              </w:rPr>
            </w:pPr>
            <w:r>
              <w:rPr>
                <w:rFonts w:ascii="Times New Roman"/>
              </w:rPr>
              <w:t>SAC / PTO meetings</w:t>
            </w:r>
          </w:p>
          <w:p w14:paraId="65332637" w14:textId="77777777" w:rsidR="005E4E23" w:rsidRDefault="005E4E23" w:rsidP="005E4E23">
            <w:pPr>
              <w:pStyle w:val="TableParagraph"/>
              <w:numPr>
                <w:ilvl w:val="0"/>
                <w:numId w:val="9"/>
              </w:numPr>
              <w:rPr>
                <w:rFonts w:ascii="Times New Roman"/>
              </w:rPr>
            </w:pPr>
            <w:r>
              <w:rPr>
                <w:rFonts w:ascii="Times New Roman"/>
              </w:rPr>
              <w:t>Monthly staff meetings</w:t>
            </w:r>
          </w:p>
          <w:p w14:paraId="764E0489" w14:textId="77777777" w:rsidR="00BC5813" w:rsidRDefault="00BC5813" w:rsidP="005E4E23">
            <w:pPr>
              <w:pStyle w:val="TableParagraph"/>
              <w:numPr>
                <w:ilvl w:val="0"/>
                <w:numId w:val="9"/>
              </w:numPr>
              <w:rPr>
                <w:rFonts w:ascii="Times New Roman"/>
              </w:rPr>
            </w:pPr>
            <w:r>
              <w:rPr>
                <w:rFonts w:ascii="Times New Roman"/>
              </w:rPr>
              <w:t>Literacy Team meetings</w:t>
            </w:r>
          </w:p>
        </w:tc>
      </w:tr>
      <w:tr w:rsidR="00A000BE" w14:paraId="7E3D5A6E" w14:textId="77777777">
        <w:trPr>
          <w:trHeight w:val="860"/>
        </w:trPr>
        <w:tc>
          <w:tcPr>
            <w:tcW w:w="3606" w:type="dxa"/>
            <w:shd w:val="clear" w:color="auto" w:fill="E9F7FD"/>
          </w:tcPr>
          <w:p w14:paraId="6A1D9FED" w14:textId="77777777" w:rsidR="00A000BE" w:rsidRDefault="00204E17">
            <w:pPr>
              <w:pStyle w:val="TableParagraph"/>
              <w:spacing w:before="17" w:line="247" w:lineRule="auto"/>
              <w:ind w:left="78" w:right="452"/>
              <w:rPr>
                <w:rFonts w:ascii="Times New Roman"/>
              </w:rPr>
            </w:pPr>
            <w:r>
              <w:rPr>
                <w:rFonts w:ascii="Times New Roman"/>
              </w:rPr>
              <w:lastRenderedPageBreak/>
              <w:t>What data sources were utilized to make the above determinations?</w:t>
            </w:r>
          </w:p>
        </w:tc>
        <w:tc>
          <w:tcPr>
            <w:tcW w:w="7192" w:type="dxa"/>
          </w:tcPr>
          <w:p w14:paraId="0D8D3BD7" w14:textId="77777777" w:rsidR="00A000BE" w:rsidRDefault="005E4E23">
            <w:pPr>
              <w:pStyle w:val="TableParagraph"/>
              <w:rPr>
                <w:rFonts w:ascii="Times New Roman"/>
              </w:rPr>
            </w:pPr>
            <w:r>
              <w:rPr>
                <w:rFonts w:ascii="Times New Roman"/>
              </w:rPr>
              <w:t>Meeting agendas and minutes</w:t>
            </w:r>
          </w:p>
        </w:tc>
      </w:tr>
    </w:tbl>
    <w:p w14:paraId="12C31810" w14:textId="77777777" w:rsidR="00A000BE" w:rsidRDefault="00A000BE">
      <w:pPr>
        <w:rPr>
          <w:rFonts w:ascii="Times New Roman"/>
        </w:rPr>
        <w:sectPr w:rsidR="00A000BE">
          <w:footerReference w:type="default" r:id="rId93"/>
          <w:pgSz w:w="12240" w:h="15840"/>
          <w:pgMar w:top="0" w:right="0" w:bottom="820" w:left="0" w:header="0" w:footer="620" w:gutter="0"/>
          <w:cols w:space="720"/>
        </w:sectPr>
      </w:pPr>
    </w:p>
    <w:p w14:paraId="617ED914"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97152" behindDoc="1" locked="0" layoutInCell="1" allowOverlap="1" wp14:anchorId="14E2073E" wp14:editId="3E3C9CB5">
                <wp:simplePos x="0" y="0"/>
                <wp:positionH relativeFrom="page">
                  <wp:posOffset>-635</wp:posOffset>
                </wp:positionH>
                <wp:positionV relativeFrom="page">
                  <wp:posOffset>0</wp:posOffset>
                </wp:positionV>
                <wp:extent cx="7773670" cy="571500"/>
                <wp:effectExtent l="8890" t="9525" r="0" b="9525"/>
                <wp:wrapNone/>
                <wp:docPr id="48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83" name="Rectangle 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469276" id="Group 48" o:spid="_x0000_s1026" style="position:absolute;margin-left:-.05pt;margin-top:0;width:612.1pt;height:45pt;z-index:-25161932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vLCigQAAA8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&#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wFvLC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5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" fillcolor="#c5e9f8" stroked="f"/>
                <v:line id="Line 5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CwxAAAANwAAAAPAAAAZHJzL2Rvd25yZXYueG1sRI9Ra8JA&#10;EITfC/6HYwXf6kWR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HmAELDEAAAA3AAAAA8A&#10;AAAAAAAAAAAAAAAABwIAAGRycy9kb3ducmV2LnhtbFBLBQYAAAAAAwADALcAAAD4AgAAAAA=&#10;" strokecolor="#c5e9f8" strokeweight=".14pt"/>
                <v:shape id="Picture 4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">
                  <v:imagedata r:id="rId31" o:title=""/>
                </v:shape>
                <w10:wrap anchorx="page" anchory="page"/>
              </v:group>
            </w:pict>
          </mc:Fallback>
        </mc:AlternateContent>
      </w:r>
    </w:p>
    <w:p w14:paraId="5A5AC81A" w14:textId="77777777" w:rsidR="00A000BE" w:rsidRDefault="00204E17">
      <w:pPr>
        <w:spacing w:before="221"/>
        <w:ind w:left="7383"/>
        <w:rPr>
          <w:rFonts w:ascii="Calibri"/>
          <w:b/>
          <w:sz w:val="28"/>
        </w:rPr>
      </w:pPr>
      <w:r>
        <w:rPr>
          <w:rFonts w:ascii="Calibri"/>
          <w:b/>
          <w:w w:val="105"/>
          <w:sz w:val="28"/>
        </w:rPr>
        <w:t>DATA COLLECTION and ANALYSIS</w:t>
      </w:r>
    </w:p>
    <w:p w14:paraId="67BB869A" w14:textId="77777777" w:rsidR="00A000BE" w:rsidRDefault="00A000BE">
      <w:pPr>
        <w:pStyle w:val="BodyText"/>
        <w:spacing w:before="9"/>
        <w:rPr>
          <w:rFonts w:ascii="Calibri"/>
          <w:b/>
          <w:sz w:val="2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16478754" w14:textId="77777777">
        <w:trPr>
          <w:trHeight w:val="2298"/>
        </w:trPr>
        <w:tc>
          <w:tcPr>
            <w:tcW w:w="3591" w:type="dxa"/>
            <w:shd w:val="clear" w:color="auto" w:fill="E9F7FD"/>
          </w:tcPr>
          <w:p w14:paraId="2027B723" w14:textId="77777777" w:rsidR="00A000BE" w:rsidRDefault="00204E17">
            <w:pPr>
              <w:pStyle w:val="TableParagraph"/>
              <w:spacing w:before="15" w:line="228" w:lineRule="auto"/>
              <w:ind w:left="78" w:right="-10"/>
              <w:rPr>
                <w:rFonts w:ascii="Times New Roman"/>
              </w:rPr>
            </w:pPr>
            <w:r>
              <w:rPr>
                <w:b/>
                <w:i/>
              </w:rPr>
              <w:t xml:space="preserve">Supporting improved graduation outcomes: </w:t>
            </w:r>
            <w:r>
              <w:rPr>
                <w:rFonts w:ascii="Times New Roman"/>
              </w:rPr>
              <w:t>What processes are in place to support practices that will positively affect graduation outcomes?</w:t>
            </w:r>
          </w:p>
        </w:tc>
        <w:tc>
          <w:tcPr>
            <w:tcW w:w="7191" w:type="dxa"/>
          </w:tcPr>
          <w:p w14:paraId="2EA9707D" w14:textId="77777777" w:rsidR="00A000BE" w:rsidRDefault="00B0231D">
            <w:pPr>
              <w:pStyle w:val="TableParagraph"/>
              <w:rPr>
                <w:rFonts w:ascii="Times New Roman"/>
              </w:rPr>
            </w:pPr>
            <w:r>
              <w:rPr>
                <w:rFonts w:ascii="Times New Roman"/>
              </w:rPr>
              <w:t>The processes in place to support graduation outcomes include the following:</w:t>
            </w:r>
          </w:p>
          <w:p w14:paraId="354D3CC9" w14:textId="77777777" w:rsidR="00B0231D" w:rsidRDefault="00B0231D" w:rsidP="00B0231D">
            <w:pPr>
              <w:pStyle w:val="TableParagraph"/>
              <w:numPr>
                <w:ilvl w:val="0"/>
                <w:numId w:val="9"/>
              </w:numPr>
              <w:rPr>
                <w:rFonts w:ascii="Times New Roman"/>
              </w:rPr>
            </w:pPr>
            <w:r>
              <w:rPr>
                <w:rFonts w:ascii="Times New Roman"/>
              </w:rPr>
              <w:t>Deans of students working with students to support students</w:t>
            </w:r>
            <w:r>
              <w:rPr>
                <w:rFonts w:ascii="Times New Roman"/>
              </w:rPr>
              <w:t>’</w:t>
            </w:r>
            <w:r>
              <w:rPr>
                <w:rFonts w:ascii="Times New Roman"/>
              </w:rPr>
              <w:t xml:space="preserve"> academic, behavioral, social and emotional needs</w:t>
            </w:r>
          </w:p>
          <w:p w14:paraId="6F21A888" w14:textId="77777777" w:rsidR="00B0231D" w:rsidRDefault="00B0231D" w:rsidP="00B0231D">
            <w:pPr>
              <w:pStyle w:val="TableParagraph"/>
              <w:numPr>
                <w:ilvl w:val="0"/>
                <w:numId w:val="9"/>
              </w:numPr>
              <w:rPr>
                <w:rFonts w:ascii="Times New Roman"/>
              </w:rPr>
            </w:pPr>
            <w:r>
              <w:rPr>
                <w:rFonts w:ascii="Times New Roman"/>
              </w:rPr>
              <w:t>SIT / MTSS process</w:t>
            </w:r>
          </w:p>
          <w:p w14:paraId="794B6E7A" w14:textId="77777777" w:rsidR="00B0231D" w:rsidRDefault="00B0231D" w:rsidP="00B0231D">
            <w:pPr>
              <w:pStyle w:val="TableParagraph"/>
              <w:numPr>
                <w:ilvl w:val="0"/>
                <w:numId w:val="9"/>
              </w:numPr>
              <w:rPr>
                <w:rFonts w:ascii="Times New Roman"/>
              </w:rPr>
            </w:pPr>
            <w:r>
              <w:rPr>
                <w:rFonts w:ascii="Times New Roman"/>
              </w:rPr>
              <w:t>Virtual Lab / Credit Recovery</w:t>
            </w:r>
          </w:p>
          <w:p w14:paraId="5DDA2EF0" w14:textId="77777777" w:rsidR="00B0231D" w:rsidRDefault="00B0231D" w:rsidP="00B0231D">
            <w:pPr>
              <w:pStyle w:val="TableParagraph"/>
              <w:numPr>
                <w:ilvl w:val="0"/>
                <w:numId w:val="9"/>
              </w:numPr>
              <w:rPr>
                <w:rFonts w:ascii="Times New Roman"/>
              </w:rPr>
            </w:pPr>
            <w:r>
              <w:rPr>
                <w:rFonts w:ascii="Times New Roman"/>
              </w:rPr>
              <w:t>Guidance counselors providing classroom lessons, one-on-one and group sessions</w:t>
            </w:r>
          </w:p>
        </w:tc>
      </w:tr>
      <w:tr w:rsidR="00A000BE" w14:paraId="5306978C" w14:textId="77777777">
        <w:trPr>
          <w:trHeight w:val="882"/>
        </w:trPr>
        <w:tc>
          <w:tcPr>
            <w:tcW w:w="3591" w:type="dxa"/>
            <w:shd w:val="clear" w:color="auto" w:fill="E9F7FD"/>
          </w:tcPr>
          <w:p w14:paraId="511F68B2"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3D0063EF" w14:textId="77777777" w:rsidR="00A000BE" w:rsidRDefault="00B0231D">
            <w:pPr>
              <w:pStyle w:val="TableParagraph"/>
              <w:rPr>
                <w:rFonts w:ascii="Times New Roman"/>
              </w:rPr>
            </w:pPr>
            <w:r>
              <w:rPr>
                <w:rFonts w:ascii="Times New Roman"/>
              </w:rPr>
              <w:t>Behavioral referrals, SIT agendas and minutes, lesson plans and logs</w:t>
            </w:r>
          </w:p>
        </w:tc>
      </w:tr>
    </w:tbl>
    <w:p w14:paraId="3EF0B9E4" w14:textId="77777777" w:rsidR="00A000BE" w:rsidRDefault="00A000BE">
      <w:pPr>
        <w:pStyle w:val="BodyText"/>
        <w:spacing w:before="9"/>
        <w:rPr>
          <w:rFonts w:ascii="Calibri"/>
          <w:b/>
          <w:sz w:val="14"/>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0F381DAD" w14:textId="77777777">
        <w:trPr>
          <w:trHeight w:val="4459"/>
        </w:trPr>
        <w:tc>
          <w:tcPr>
            <w:tcW w:w="3591" w:type="dxa"/>
            <w:shd w:val="clear" w:color="auto" w:fill="E9F7FD"/>
          </w:tcPr>
          <w:p w14:paraId="3418261D" w14:textId="77777777" w:rsidR="00A000BE" w:rsidRDefault="00204E17">
            <w:pPr>
              <w:pStyle w:val="TableParagraph"/>
              <w:spacing w:before="3" w:line="237" w:lineRule="auto"/>
              <w:ind w:left="78" w:right="370"/>
              <w:rPr>
                <w:rFonts w:ascii="Times New Roman"/>
              </w:rPr>
            </w:pPr>
            <w:r>
              <w:rPr>
                <w:b/>
                <w:i/>
                <w:w w:val="95"/>
              </w:rPr>
              <w:t xml:space="preserve">Student subgroup gaps: </w:t>
            </w:r>
            <w:r>
              <w:rPr>
                <w:rFonts w:ascii="Times New Roman"/>
                <w:w w:val="95"/>
              </w:rPr>
              <w:t xml:space="preserve">What gaps </w:t>
            </w:r>
            <w:r>
              <w:rPr>
                <w:rFonts w:ascii="Times New Roman"/>
              </w:rPr>
              <w:t>exist in outcomes among student subgroups?</w:t>
            </w:r>
          </w:p>
        </w:tc>
        <w:tc>
          <w:tcPr>
            <w:tcW w:w="7191" w:type="dxa"/>
          </w:tcPr>
          <w:p w14:paraId="1D7AE88D" w14:textId="167BCB67" w:rsidR="00A000BE" w:rsidRDefault="00657D37">
            <w:pPr>
              <w:pStyle w:val="TableParagraph"/>
              <w:rPr>
                <w:rFonts w:ascii="Times New Roman"/>
              </w:rPr>
            </w:pPr>
            <w:r>
              <w:rPr>
                <w:rFonts w:ascii="Times New Roman"/>
              </w:rPr>
              <w:t xml:space="preserve">There are learning gaps among the subgroups which are focused on the lack of literacy </w:t>
            </w:r>
            <w:proofErr w:type="gramStart"/>
            <w:r>
              <w:rPr>
                <w:rFonts w:ascii="Times New Roman"/>
              </w:rPr>
              <w:t>skills  A</w:t>
            </w:r>
            <w:proofErr w:type="gramEnd"/>
            <w:r>
              <w:rPr>
                <w:rFonts w:ascii="Times New Roman"/>
              </w:rPr>
              <w:t xml:space="preserve"> Literacy Intervention Program has been purchased</w:t>
            </w:r>
            <w:r>
              <w:t xml:space="preserve"> through SIG funds</w:t>
            </w:r>
            <w:r>
              <w:rPr>
                <w:rFonts w:ascii="Times New Roman"/>
              </w:rPr>
              <w:t xml:space="preserve"> and training has begun so that it can be imp</w:t>
            </w:r>
            <w:r w:rsidR="0001691F">
              <w:rPr>
                <w:rFonts w:ascii="Times New Roman"/>
              </w:rPr>
              <w:t>lemented K-8 during the 2019-20</w:t>
            </w:r>
            <w:r>
              <w:rPr>
                <w:rFonts w:ascii="Times New Roman"/>
              </w:rPr>
              <w:t xml:space="preserve">20  school year.  </w:t>
            </w:r>
          </w:p>
        </w:tc>
      </w:tr>
      <w:tr w:rsidR="00A000BE" w14:paraId="2F1AB5E2" w14:textId="77777777">
        <w:trPr>
          <w:trHeight w:val="860"/>
        </w:trPr>
        <w:tc>
          <w:tcPr>
            <w:tcW w:w="3591" w:type="dxa"/>
            <w:shd w:val="clear" w:color="auto" w:fill="E9F7FD"/>
          </w:tcPr>
          <w:p w14:paraId="76D72F04"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38339CFF" w14:textId="77777777" w:rsidR="00A000BE" w:rsidRDefault="00E44108">
            <w:pPr>
              <w:pStyle w:val="TableParagraph"/>
              <w:rPr>
                <w:rFonts w:ascii="Times New Roman"/>
              </w:rPr>
            </w:pPr>
            <w:r>
              <w:rPr>
                <w:rFonts w:ascii="Times New Roman"/>
              </w:rPr>
              <w:t>FSA scores and iReady data</w:t>
            </w:r>
          </w:p>
        </w:tc>
      </w:tr>
    </w:tbl>
    <w:p w14:paraId="2EC07160" w14:textId="77777777" w:rsidR="00A000BE" w:rsidRDefault="00204E17">
      <w:pPr>
        <w:pStyle w:val="ListParagraph"/>
        <w:numPr>
          <w:ilvl w:val="2"/>
          <w:numId w:val="3"/>
        </w:numPr>
        <w:tabs>
          <w:tab w:val="left" w:pos="1230"/>
        </w:tabs>
        <w:spacing w:before="141"/>
        <w:ind w:left="1229" w:hanging="490"/>
        <w:rPr>
          <w:rFonts w:ascii="Calibri"/>
          <w:b/>
          <w:i/>
        </w:rPr>
      </w:pPr>
      <w:r>
        <w:rPr>
          <w:rFonts w:ascii="Calibri"/>
          <w:b/>
          <w:i/>
        </w:rPr>
        <w:t>STUDENT ACHIEVEMENT TRENDS AND</w:t>
      </w:r>
      <w:r>
        <w:rPr>
          <w:rFonts w:ascii="Calibri"/>
          <w:b/>
          <w:i/>
          <w:spacing w:val="13"/>
        </w:rPr>
        <w:t xml:space="preserve"> </w:t>
      </w:r>
      <w:r>
        <w:rPr>
          <w:rFonts w:ascii="Calibri"/>
          <w:b/>
          <w:i/>
        </w:rPr>
        <w:t>PATTERNS</w:t>
      </w:r>
    </w:p>
    <w:p w14:paraId="27CA3449" w14:textId="77777777" w:rsidR="00A000BE" w:rsidRDefault="00A000BE">
      <w:pPr>
        <w:pStyle w:val="BodyText"/>
        <w:spacing w:before="8"/>
        <w:rPr>
          <w:rFonts w:ascii="Calibri"/>
          <w:b/>
          <w:i/>
          <w:sz w:val="1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70"/>
        <w:gridCol w:w="7214"/>
      </w:tblGrid>
      <w:tr w:rsidR="00A000BE" w14:paraId="4D4B0A2F" w14:textId="77777777">
        <w:trPr>
          <w:trHeight w:val="4281"/>
        </w:trPr>
        <w:tc>
          <w:tcPr>
            <w:tcW w:w="3570" w:type="dxa"/>
            <w:shd w:val="clear" w:color="auto" w:fill="E9F7FD"/>
          </w:tcPr>
          <w:p w14:paraId="1344A824" w14:textId="77777777" w:rsidR="00A000BE" w:rsidRDefault="00204E17">
            <w:pPr>
              <w:pStyle w:val="TableParagraph"/>
              <w:spacing w:before="17" w:line="249" w:lineRule="auto"/>
              <w:ind w:left="78" w:right="221"/>
              <w:rPr>
                <w:rFonts w:ascii="Times New Roman"/>
              </w:rPr>
            </w:pPr>
            <w:r>
              <w:rPr>
                <w:rFonts w:ascii="Times New Roman"/>
              </w:rPr>
              <w:t>Summarize the student achievement trends and patterns observed by the team while completing this section of the report. What are the important trends and patterns that will support the identification of student, teacher, and leader needs?</w:t>
            </w:r>
          </w:p>
        </w:tc>
        <w:tc>
          <w:tcPr>
            <w:tcW w:w="7214" w:type="dxa"/>
          </w:tcPr>
          <w:p w14:paraId="4BF33BD4" w14:textId="77777777" w:rsidR="00A000BE" w:rsidRDefault="00005934">
            <w:pPr>
              <w:pStyle w:val="TableParagraph"/>
              <w:rPr>
                <w:rFonts w:ascii="Times New Roman"/>
              </w:rPr>
            </w:pPr>
            <w:r>
              <w:rPr>
                <w:rFonts w:ascii="Times New Roman"/>
              </w:rPr>
              <w:t>The student achievement data indicates that approximately 35% of the students at MCCS are proficient in reading and math.</w:t>
            </w:r>
          </w:p>
        </w:tc>
      </w:tr>
    </w:tbl>
    <w:p w14:paraId="52D28291" w14:textId="77777777" w:rsidR="00A000BE" w:rsidRDefault="00A000BE">
      <w:pPr>
        <w:rPr>
          <w:rFonts w:ascii="Times New Roman"/>
        </w:rPr>
        <w:sectPr w:rsidR="00A000BE">
          <w:footerReference w:type="default" r:id="rId94"/>
          <w:pgSz w:w="12240" w:h="15840"/>
          <w:pgMar w:top="0" w:right="0" w:bottom="820" w:left="0" w:header="0" w:footer="620" w:gutter="0"/>
          <w:cols w:space="720"/>
        </w:sectPr>
      </w:pPr>
    </w:p>
    <w:p w14:paraId="70E7D82E"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8240" behindDoc="0" locked="0" layoutInCell="1" allowOverlap="1" wp14:anchorId="365494A9" wp14:editId="65D7E71E">
                <wp:simplePos x="0" y="0"/>
                <wp:positionH relativeFrom="page">
                  <wp:posOffset>0</wp:posOffset>
                </wp:positionH>
                <wp:positionV relativeFrom="page">
                  <wp:posOffset>0</wp:posOffset>
                </wp:positionV>
                <wp:extent cx="7772400" cy="571500"/>
                <wp:effectExtent l="0" t="0" r="0" b="0"/>
                <wp:wrapNone/>
                <wp:docPr id="4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9" name="Rectangle 4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1" name="Text Box 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EE8AA" w14:textId="77777777" w:rsidR="00C97FBD" w:rsidRDefault="00C97FBD">
                              <w:pPr>
                                <w:spacing w:before="5"/>
                                <w:rPr>
                                  <w:rFonts w:ascii="Times New Roman"/>
                                  <w:sz w:val="40"/>
                                </w:rPr>
                              </w:pPr>
                            </w:p>
                            <w:p w14:paraId="47907250"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494A9" id="Group 44" o:spid="_x0000_s1253" style="position:absolute;margin-left:0;margin-top:0;width:612pt;height:45pt;z-index:25165824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">
                <v:rect id="Rectangle 47" o:spid="_x0000_s125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" fillcolor="#b8dfc7" stroked="f"/>
                <v:shape id="Picture 46" o:spid="_x0000_s125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">
                  <v:imagedata r:id="rId25" o:title=""/>
                </v:shape>
                <v:shape id="Text Box 45" o:spid="_x0000_s125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09DEE8AA" w14:textId="77777777" w:rsidR="00C97FBD" w:rsidRDefault="00C97FBD">
                        <w:pPr>
                          <w:spacing w:before="5"/>
                          <w:rPr>
                            <w:rFonts w:ascii="Times New Roman"/>
                            <w:sz w:val="40"/>
                          </w:rPr>
                        </w:pPr>
                      </w:p>
                      <w:p w14:paraId="47907250"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95D3EF2" w14:textId="77777777" w:rsidR="00A000BE" w:rsidRDefault="00A000BE">
      <w:pPr>
        <w:pStyle w:val="BodyText"/>
        <w:rPr>
          <w:rFonts w:ascii="Calibri"/>
          <w:b/>
          <w:i/>
          <w:sz w:val="20"/>
        </w:rPr>
      </w:pPr>
    </w:p>
    <w:p w14:paraId="5944827C" w14:textId="77777777" w:rsidR="00A000BE" w:rsidRDefault="00A000BE">
      <w:pPr>
        <w:pStyle w:val="BodyText"/>
        <w:rPr>
          <w:rFonts w:ascii="Calibri"/>
          <w:b/>
          <w:i/>
          <w:sz w:val="20"/>
        </w:rPr>
      </w:pPr>
    </w:p>
    <w:p w14:paraId="344EAE35" w14:textId="77777777" w:rsidR="00A000BE" w:rsidRDefault="00A000BE">
      <w:pPr>
        <w:pStyle w:val="BodyText"/>
        <w:rPr>
          <w:rFonts w:ascii="Calibri"/>
          <w:b/>
          <w:i/>
          <w:sz w:val="20"/>
        </w:rPr>
      </w:pPr>
    </w:p>
    <w:p w14:paraId="497DF4F4" w14:textId="77777777" w:rsidR="00A000BE" w:rsidRDefault="00A000BE">
      <w:pPr>
        <w:pStyle w:val="BodyText"/>
        <w:spacing w:before="8"/>
        <w:rPr>
          <w:rFonts w:ascii="Calibri"/>
          <w:b/>
          <w:i/>
          <w:sz w:val="18"/>
        </w:rPr>
      </w:pPr>
    </w:p>
    <w:p w14:paraId="002B1C58" w14:textId="77777777" w:rsidR="00A000BE" w:rsidRDefault="00204E17">
      <w:pPr>
        <w:pStyle w:val="ListParagraph"/>
        <w:numPr>
          <w:ilvl w:val="1"/>
          <w:numId w:val="6"/>
        </w:numPr>
        <w:tabs>
          <w:tab w:val="left" w:pos="2300"/>
        </w:tabs>
        <w:spacing w:before="27"/>
        <w:ind w:left="2299" w:hanging="353"/>
        <w:jc w:val="left"/>
        <w:rPr>
          <w:rFonts w:ascii="Calibri"/>
          <w:b/>
          <w:sz w:val="36"/>
        </w:rPr>
      </w:pPr>
      <w:bookmarkStart w:id="15" w:name="_bookmark10"/>
      <w:bookmarkEnd w:id="15"/>
      <w:r>
        <w:rPr>
          <w:rFonts w:ascii="Calibri"/>
          <w:b/>
          <w:w w:val="105"/>
          <w:sz w:val="36"/>
        </w:rPr>
        <w:t xml:space="preserve">NEEDS </w:t>
      </w:r>
      <w:r>
        <w:rPr>
          <w:rFonts w:ascii="Calibri"/>
          <w:b/>
          <w:spacing w:val="-4"/>
          <w:w w:val="105"/>
          <w:sz w:val="36"/>
        </w:rPr>
        <w:t xml:space="preserve">IDENTIFICATION </w:t>
      </w:r>
      <w:r>
        <w:rPr>
          <w:rFonts w:ascii="Calibri"/>
          <w:b/>
          <w:w w:val="105"/>
          <w:sz w:val="36"/>
        </w:rPr>
        <w:t xml:space="preserve">and </w:t>
      </w:r>
      <w:r>
        <w:rPr>
          <w:rFonts w:ascii="Calibri"/>
          <w:b/>
          <w:spacing w:val="-3"/>
          <w:w w:val="105"/>
          <w:sz w:val="36"/>
        </w:rPr>
        <w:t>ROOT CAUSE</w:t>
      </w:r>
      <w:r>
        <w:rPr>
          <w:rFonts w:ascii="Calibri"/>
          <w:b/>
          <w:spacing w:val="6"/>
          <w:w w:val="105"/>
          <w:sz w:val="36"/>
        </w:rPr>
        <w:t xml:space="preserve"> </w:t>
      </w:r>
      <w:r>
        <w:rPr>
          <w:rFonts w:ascii="Calibri"/>
          <w:b/>
          <w:spacing w:val="-5"/>
          <w:w w:val="105"/>
          <w:sz w:val="36"/>
        </w:rPr>
        <w:t>ANALYSIS</w:t>
      </w:r>
    </w:p>
    <w:p w14:paraId="10EB1E6F" w14:textId="77777777" w:rsidR="00A000BE" w:rsidRDefault="00204E17">
      <w:pPr>
        <w:pStyle w:val="ListParagraph"/>
        <w:numPr>
          <w:ilvl w:val="1"/>
          <w:numId w:val="1"/>
        </w:numPr>
        <w:tabs>
          <w:tab w:val="left" w:pos="1133"/>
        </w:tabs>
        <w:spacing w:before="144"/>
        <w:ind w:hanging="412"/>
        <w:rPr>
          <w:rFonts w:ascii="Calibri"/>
          <w:b/>
          <w:sz w:val="28"/>
        </w:rPr>
      </w:pPr>
      <w:r>
        <w:rPr>
          <w:rFonts w:ascii="Calibri"/>
          <w:b/>
          <w:w w:val="105"/>
          <w:sz w:val="28"/>
        </w:rPr>
        <w:t>TRENDS and</w:t>
      </w:r>
      <w:r>
        <w:rPr>
          <w:rFonts w:ascii="Calibri"/>
          <w:b/>
          <w:spacing w:val="-8"/>
          <w:w w:val="105"/>
          <w:sz w:val="28"/>
        </w:rPr>
        <w:t xml:space="preserve"> </w:t>
      </w:r>
      <w:r>
        <w:rPr>
          <w:rFonts w:ascii="Calibri"/>
          <w:b/>
          <w:spacing w:val="-6"/>
          <w:w w:val="105"/>
          <w:sz w:val="28"/>
        </w:rPr>
        <w:t>PATTERNS</w:t>
      </w:r>
    </w:p>
    <w:p w14:paraId="26FB4039" w14:textId="77777777" w:rsidR="00A000BE" w:rsidRDefault="00204E17">
      <w:pPr>
        <w:spacing w:before="125" w:line="249" w:lineRule="auto"/>
        <w:ind w:left="720" w:right="963"/>
        <w:jc w:val="both"/>
        <w:rPr>
          <w:rFonts w:ascii="Times New Roman"/>
          <w:sz w:val="24"/>
        </w:rPr>
      </w:pPr>
      <w:r>
        <w:rPr>
          <w:rFonts w:ascii="Times New Roman"/>
          <w:sz w:val="24"/>
        </w:rPr>
        <w:t xml:space="preserve">Read the trends and patterns summaries from each section of the data analysis process. Use the information in these summaries to complete 3.2, and 3.3. </w:t>
      </w:r>
    </w:p>
    <w:p w14:paraId="0FDB9FE3" w14:textId="77777777" w:rsidR="00A000BE" w:rsidRDefault="00A000BE">
      <w:pPr>
        <w:pStyle w:val="BodyText"/>
        <w:spacing w:before="8"/>
        <w:rPr>
          <w:rFonts w:ascii="Times New Roman"/>
          <w:sz w:val="23"/>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4E0BAA5F" w14:textId="77777777">
        <w:trPr>
          <w:trHeight w:val="3561"/>
        </w:trPr>
        <w:tc>
          <w:tcPr>
            <w:tcW w:w="3591" w:type="dxa"/>
            <w:shd w:val="clear" w:color="auto" w:fill="E2F6E7"/>
          </w:tcPr>
          <w:p w14:paraId="77917099" w14:textId="77777777" w:rsidR="00A000BE" w:rsidRDefault="00204E17">
            <w:pPr>
              <w:pStyle w:val="TableParagraph"/>
              <w:spacing w:before="1" w:line="247" w:lineRule="auto"/>
              <w:ind w:left="78" w:right="96"/>
              <w:rPr>
                <w:rFonts w:ascii="Times New Roman"/>
              </w:rPr>
            </w:pPr>
            <w:r>
              <w:rPr>
                <w:b/>
                <w:i/>
              </w:rPr>
              <w:t xml:space="preserve">2.1 Coherent Instructional System: </w:t>
            </w:r>
            <w:r>
              <w:rPr>
                <w:rFonts w:ascii="Times New Roman"/>
              </w:rPr>
              <w:t>Summarize the coherent instructional system trends and patterns observed by the team while completing this section of the report. What are the important trends and patterns that will support the identification of student, teacher, and leader needs?</w:t>
            </w:r>
          </w:p>
        </w:tc>
        <w:tc>
          <w:tcPr>
            <w:tcW w:w="7191" w:type="dxa"/>
          </w:tcPr>
          <w:p w14:paraId="21999312" w14:textId="77777777" w:rsidR="00853BD3" w:rsidRDefault="00853BD3" w:rsidP="00853BD3">
            <w:pPr>
              <w:pStyle w:val="TableParagraph"/>
              <w:rPr>
                <w:rFonts w:ascii="Times New Roman"/>
                <w:sz w:val="20"/>
              </w:rPr>
            </w:pPr>
            <w:r>
              <w:rPr>
                <w:rFonts w:ascii="Times New Roman"/>
                <w:sz w:val="20"/>
              </w:rPr>
              <w:t>The coherent instructional system trends in place include the flowing:</w:t>
            </w:r>
          </w:p>
          <w:p w14:paraId="1BABEC30" w14:textId="77777777" w:rsidR="00853BD3" w:rsidRDefault="00AA7829" w:rsidP="00853BD3">
            <w:pPr>
              <w:pStyle w:val="TableParagraph"/>
              <w:numPr>
                <w:ilvl w:val="0"/>
                <w:numId w:val="13"/>
              </w:numPr>
              <w:rPr>
                <w:rFonts w:ascii="Times New Roman"/>
                <w:sz w:val="20"/>
              </w:rPr>
            </w:pPr>
            <w:r>
              <w:rPr>
                <w:rFonts w:ascii="Times New Roman"/>
                <w:sz w:val="20"/>
              </w:rPr>
              <w:t>Functioning</w:t>
            </w:r>
            <w:r w:rsidR="00853BD3">
              <w:rPr>
                <w:rFonts w:ascii="Times New Roman"/>
                <w:sz w:val="20"/>
              </w:rPr>
              <w:t xml:space="preserve"> PLCs</w:t>
            </w:r>
          </w:p>
          <w:p w14:paraId="2D90AE54" w14:textId="77777777" w:rsidR="00853BD3" w:rsidRDefault="00853BD3" w:rsidP="00853BD3">
            <w:pPr>
              <w:pStyle w:val="TableParagraph"/>
              <w:numPr>
                <w:ilvl w:val="0"/>
                <w:numId w:val="13"/>
              </w:numPr>
              <w:rPr>
                <w:rFonts w:ascii="Times New Roman"/>
                <w:sz w:val="20"/>
              </w:rPr>
            </w:pPr>
            <w:r>
              <w:rPr>
                <w:rFonts w:ascii="Times New Roman"/>
                <w:sz w:val="20"/>
              </w:rPr>
              <w:t>Practicing standards based instruction</w:t>
            </w:r>
          </w:p>
          <w:p w14:paraId="227C8B88" w14:textId="77777777" w:rsidR="00853BD3" w:rsidRDefault="00853BD3" w:rsidP="00853BD3">
            <w:pPr>
              <w:pStyle w:val="TableParagraph"/>
              <w:numPr>
                <w:ilvl w:val="0"/>
                <w:numId w:val="13"/>
              </w:numPr>
              <w:rPr>
                <w:rFonts w:ascii="Times New Roman"/>
                <w:sz w:val="20"/>
              </w:rPr>
            </w:pPr>
            <w:r>
              <w:rPr>
                <w:rFonts w:ascii="Times New Roman"/>
                <w:sz w:val="20"/>
              </w:rPr>
              <w:t>Designing common assessments</w:t>
            </w:r>
          </w:p>
          <w:p w14:paraId="1F01B108" w14:textId="77777777" w:rsidR="00853BD3" w:rsidRDefault="00853BD3" w:rsidP="00853BD3">
            <w:pPr>
              <w:pStyle w:val="TableParagraph"/>
              <w:numPr>
                <w:ilvl w:val="0"/>
                <w:numId w:val="13"/>
              </w:numPr>
              <w:rPr>
                <w:rFonts w:ascii="Times New Roman"/>
                <w:sz w:val="20"/>
              </w:rPr>
            </w:pPr>
            <w:r>
              <w:rPr>
                <w:rFonts w:ascii="Times New Roman"/>
                <w:sz w:val="20"/>
              </w:rPr>
              <w:t>Data chats / Using data to drive instruction</w:t>
            </w:r>
          </w:p>
          <w:p w14:paraId="1EF14478" w14:textId="77777777" w:rsidR="00853BD3" w:rsidRDefault="00853BD3" w:rsidP="00853BD3">
            <w:pPr>
              <w:pStyle w:val="TableParagraph"/>
              <w:numPr>
                <w:ilvl w:val="0"/>
                <w:numId w:val="13"/>
              </w:numPr>
              <w:rPr>
                <w:rFonts w:ascii="Times New Roman"/>
                <w:sz w:val="20"/>
              </w:rPr>
            </w:pPr>
            <w:r>
              <w:rPr>
                <w:rFonts w:ascii="Times New Roman"/>
                <w:sz w:val="20"/>
              </w:rPr>
              <w:t xml:space="preserve">Posting and explaining in child friendly language </w:t>
            </w:r>
            <w:r>
              <w:rPr>
                <w:rFonts w:ascii="Times New Roman"/>
                <w:sz w:val="20"/>
              </w:rPr>
              <w:t>“</w:t>
            </w:r>
            <w:r>
              <w:rPr>
                <w:rFonts w:ascii="Times New Roman"/>
                <w:sz w:val="20"/>
              </w:rPr>
              <w:t>I Can</w:t>
            </w:r>
            <w:r>
              <w:rPr>
                <w:rFonts w:ascii="Times New Roman"/>
                <w:sz w:val="20"/>
              </w:rPr>
              <w:t>”</w:t>
            </w:r>
            <w:r>
              <w:rPr>
                <w:rFonts w:ascii="Times New Roman"/>
                <w:sz w:val="20"/>
              </w:rPr>
              <w:t xml:space="preserve"> and </w:t>
            </w:r>
            <w:r>
              <w:rPr>
                <w:rFonts w:ascii="Times New Roman"/>
                <w:sz w:val="20"/>
              </w:rPr>
              <w:t>“</w:t>
            </w:r>
            <w:r>
              <w:rPr>
                <w:rFonts w:ascii="Times New Roman"/>
                <w:sz w:val="20"/>
              </w:rPr>
              <w:t>I Will</w:t>
            </w:r>
            <w:r>
              <w:rPr>
                <w:rFonts w:ascii="Times New Roman"/>
                <w:sz w:val="20"/>
              </w:rPr>
              <w:t>”</w:t>
            </w:r>
            <w:r>
              <w:rPr>
                <w:rFonts w:ascii="Times New Roman"/>
                <w:sz w:val="20"/>
              </w:rPr>
              <w:t xml:space="preserve"> statements that are aligned to the standards</w:t>
            </w:r>
          </w:p>
          <w:p w14:paraId="28DC6ACA" w14:textId="77777777" w:rsidR="00853BD3" w:rsidRDefault="00853BD3" w:rsidP="00853BD3">
            <w:pPr>
              <w:pStyle w:val="TableParagraph"/>
              <w:numPr>
                <w:ilvl w:val="0"/>
                <w:numId w:val="13"/>
              </w:numPr>
              <w:rPr>
                <w:rFonts w:ascii="Times New Roman"/>
                <w:sz w:val="20"/>
              </w:rPr>
            </w:pPr>
            <w:r>
              <w:rPr>
                <w:rFonts w:ascii="Times New Roman"/>
                <w:sz w:val="20"/>
              </w:rPr>
              <w:t>Scheduled iReady progress monitoring assessments</w:t>
            </w:r>
          </w:p>
          <w:p w14:paraId="2AF98DE4" w14:textId="77777777" w:rsidR="00853BD3" w:rsidRDefault="00853BD3" w:rsidP="00853BD3">
            <w:pPr>
              <w:pStyle w:val="TableParagraph"/>
              <w:numPr>
                <w:ilvl w:val="0"/>
                <w:numId w:val="13"/>
              </w:numPr>
              <w:rPr>
                <w:rFonts w:ascii="Times New Roman"/>
                <w:sz w:val="20"/>
              </w:rPr>
            </w:pPr>
            <w:r>
              <w:rPr>
                <w:rFonts w:ascii="Times New Roman"/>
                <w:sz w:val="20"/>
              </w:rPr>
              <w:t>Informal assessments</w:t>
            </w:r>
          </w:p>
          <w:p w14:paraId="42C53ABF" w14:textId="77777777" w:rsidR="00853BD3" w:rsidRPr="00D20C9D" w:rsidRDefault="00853BD3" w:rsidP="00853BD3">
            <w:pPr>
              <w:pStyle w:val="TableParagraph"/>
              <w:numPr>
                <w:ilvl w:val="0"/>
                <w:numId w:val="13"/>
              </w:numPr>
              <w:rPr>
                <w:rFonts w:ascii="Times New Roman"/>
                <w:sz w:val="20"/>
              </w:rPr>
            </w:pPr>
            <w:r>
              <w:rPr>
                <w:rFonts w:ascii="Times New Roman"/>
                <w:sz w:val="20"/>
              </w:rPr>
              <w:t>SIT /RTI referral process</w:t>
            </w:r>
          </w:p>
          <w:p w14:paraId="236B7FD7" w14:textId="77777777" w:rsidR="00853BD3" w:rsidRDefault="00853BD3" w:rsidP="00853BD3">
            <w:pPr>
              <w:pStyle w:val="TableParagraph"/>
              <w:numPr>
                <w:ilvl w:val="0"/>
                <w:numId w:val="13"/>
              </w:numPr>
              <w:rPr>
                <w:rFonts w:ascii="Times New Roman"/>
                <w:sz w:val="20"/>
              </w:rPr>
            </w:pPr>
            <w:r>
              <w:rPr>
                <w:rFonts w:ascii="Times New Roman"/>
                <w:sz w:val="20"/>
              </w:rPr>
              <w:t>Informal walkthroughs by administrators with prompt feedback provided</w:t>
            </w:r>
          </w:p>
          <w:p w14:paraId="6E141566" w14:textId="77777777" w:rsidR="00853BD3" w:rsidRDefault="00AA7829" w:rsidP="00853BD3">
            <w:pPr>
              <w:pStyle w:val="TableParagraph"/>
              <w:numPr>
                <w:ilvl w:val="0"/>
                <w:numId w:val="13"/>
              </w:numPr>
              <w:rPr>
                <w:rFonts w:ascii="Times New Roman"/>
                <w:sz w:val="20"/>
              </w:rPr>
            </w:pPr>
            <w:r>
              <w:rPr>
                <w:rFonts w:ascii="Times New Roman"/>
                <w:sz w:val="20"/>
              </w:rPr>
              <w:t>Lesson plans</w:t>
            </w:r>
          </w:p>
          <w:p w14:paraId="1385D009" w14:textId="77777777" w:rsidR="000C2BA9" w:rsidRDefault="00853BD3" w:rsidP="00853BD3">
            <w:pPr>
              <w:pStyle w:val="TableParagraph"/>
              <w:numPr>
                <w:ilvl w:val="0"/>
                <w:numId w:val="13"/>
              </w:numPr>
              <w:rPr>
                <w:rFonts w:ascii="Times New Roman"/>
                <w:sz w:val="20"/>
              </w:rPr>
            </w:pPr>
            <w:r>
              <w:rPr>
                <w:rFonts w:ascii="Times New Roman"/>
                <w:sz w:val="20"/>
              </w:rPr>
              <w:t>45 minutes each week in reading and math for iReady</w:t>
            </w:r>
          </w:p>
          <w:p w14:paraId="0F8AA4FE" w14:textId="77777777" w:rsidR="00027805" w:rsidRDefault="00027805" w:rsidP="00853BD3">
            <w:pPr>
              <w:pStyle w:val="TableParagraph"/>
              <w:numPr>
                <w:ilvl w:val="0"/>
                <w:numId w:val="13"/>
              </w:numPr>
              <w:rPr>
                <w:rFonts w:ascii="Times New Roman"/>
                <w:sz w:val="20"/>
              </w:rPr>
            </w:pPr>
            <w:r>
              <w:rPr>
                <w:rFonts w:ascii="Times New Roman"/>
                <w:sz w:val="20"/>
              </w:rPr>
              <w:t>Balanced Literacy Program in K-2</w:t>
            </w:r>
          </w:p>
          <w:p w14:paraId="54E84ED5" w14:textId="77777777" w:rsidR="00027805" w:rsidRDefault="00027805" w:rsidP="00853BD3">
            <w:pPr>
              <w:pStyle w:val="TableParagraph"/>
              <w:numPr>
                <w:ilvl w:val="0"/>
                <w:numId w:val="13"/>
              </w:numPr>
              <w:rPr>
                <w:rFonts w:ascii="Times New Roman"/>
                <w:sz w:val="20"/>
              </w:rPr>
            </w:pPr>
            <w:r>
              <w:rPr>
                <w:rFonts w:ascii="Times New Roman"/>
                <w:sz w:val="20"/>
              </w:rPr>
              <w:t>Vocabulary development K-8</w:t>
            </w:r>
          </w:p>
          <w:p w14:paraId="6F2521CF" w14:textId="77777777" w:rsidR="00027805" w:rsidRDefault="00027805" w:rsidP="00853BD3">
            <w:pPr>
              <w:pStyle w:val="TableParagraph"/>
              <w:numPr>
                <w:ilvl w:val="0"/>
                <w:numId w:val="13"/>
              </w:numPr>
              <w:rPr>
                <w:rFonts w:ascii="Times New Roman"/>
                <w:sz w:val="20"/>
              </w:rPr>
            </w:pPr>
            <w:r>
              <w:rPr>
                <w:rFonts w:ascii="Times New Roman"/>
                <w:sz w:val="20"/>
              </w:rPr>
              <w:t>Writing across the curriculum K-8</w:t>
            </w:r>
          </w:p>
          <w:p w14:paraId="7E8EF9A2" w14:textId="77777777" w:rsidR="00A000BE" w:rsidRDefault="00A000BE">
            <w:pPr>
              <w:pStyle w:val="TableParagraph"/>
              <w:rPr>
                <w:rFonts w:ascii="Times New Roman"/>
              </w:rPr>
            </w:pPr>
          </w:p>
        </w:tc>
      </w:tr>
    </w:tbl>
    <w:p w14:paraId="3093D55B" w14:textId="77777777" w:rsidR="00A000BE" w:rsidRDefault="00A000BE">
      <w:pPr>
        <w:pStyle w:val="BodyText"/>
        <w:spacing w:before="5"/>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70"/>
        <w:gridCol w:w="7214"/>
      </w:tblGrid>
      <w:tr w:rsidR="00A000BE" w14:paraId="50DB1E84" w14:textId="77777777">
        <w:trPr>
          <w:trHeight w:val="3561"/>
        </w:trPr>
        <w:tc>
          <w:tcPr>
            <w:tcW w:w="3570" w:type="dxa"/>
            <w:shd w:val="clear" w:color="auto" w:fill="E2F6E7"/>
          </w:tcPr>
          <w:p w14:paraId="326CCB8B" w14:textId="77777777" w:rsidR="00A000BE" w:rsidRDefault="00204E17">
            <w:pPr>
              <w:pStyle w:val="TableParagraph"/>
              <w:spacing w:before="4" w:line="242" w:lineRule="auto"/>
              <w:ind w:left="78" w:right="195"/>
              <w:rPr>
                <w:rFonts w:ascii="Times New Roman"/>
              </w:rPr>
            </w:pPr>
            <w:r>
              <w:rPr>
                <w:b/>
                <w:i/>
                <w:w w:val="95"/>
              </w:rPr>
              <w:t xml:space="preserve">2.2 Effective Leadership: </w:t>
            </w:r>
            <w:r>
              <w:rPr>
                <w:rFonts w:ascii="Times New Roman"/>
                <w:w w:val="95"/>
              </w:rPr>
              <w:t xml:space="preserve">Summarize </w:t>
            </w:r>
            <w:r>
              <w:rPr>
                <w:rFonts w:ascii="Times New Roman"/>
              </w:rPr>
              <w:t>the effective leadership trends and patterns observed by the team while completing this section of the report.</w:t>
            </w:r>
          </w:p>
          <w:p w14:paraId="12C951EA" w14:textId="77777777" w:rsidR="00A000BE" w:rsidRDefault="00204E17">
            <w:pPr>
              <w:pStyle w:val="TableParagraph"/>
              <w:spacing w:before="6" w:line="247" w:lineRule="auto"/>
              <w:ind w:left="78" w:right="557"/>
              <w:rPr>
                <w:rFonts w:ascii="Times New Roman"/>
              </w:rPr>
            </w:pPr>
            <w:r>
              <w:rPr>
                <w:rFonts w:ascii="Times New Roman"/>
                <w:w w:val="105"/>
              </w:rPr>
              <w:t>What are the important trends and</w:t>
            </w:r>
            <w:r>
              <w:rPr>
                <w:rFonts w:ascii="Times New Roman"/>
                <w:spacing w:val="-27"/>
                <w:w w:val="105"/>
              </w:rPr>
              <w:t xml:space="preserve"> </w:t>
            </w:r>
            <w:r>
              <w:rPr>
                <w:rFonts w:ascii="Times New Roman"/>
                <w:w w:val="105"/>
              </w:rPr>
              <w:t>patterns</w:t>
            </w:r>
            <w:r>
              <w:rPr>
                <w:rFonts w:ascii="Times New Roman"/>
                <w:spacing w:val="-27"/>
                <w:w w:val="105"/>
              </w:rPr>
              <w:t xml:space="preserve"> </w:t>
            </w:r>
            <w:r>
              <w:rPr>
                <w:rFonts w:ascii="Times New Roman"/>
                <w:w w:val="105"/>
              </w:rPr>
              <w:t>that</w:t>
            </w:r>
            <w:r>
              <w:rPr>
                <w:rFonts w:ascii="Times New Roman"/>
                <w:spacing w:val="-27"/>
                <w:w w:val="105"/>
              </w:rPr>
              <w:t xml:space="preserve"> </w:t>
            </w:r>
            <w:r>
              <w:rPr>
                <w:rFonts w:ascii="Times New Roman"/>
                <w:w w:val="105"/>
              </w:rPr>
              <w:t>will</w:t>
            </w:r>
            <w:r>
              <w:rPr>
                <w:rFonts w:ascii="Times New Roman"/>
                <w:spacing w:val="-31"/>
                <w:w w:val="105"/>
              </w:rPr>
              <w:t xml:space="preserve"> </w:t>
            </w:r>
            <w:r>
              <w:rPr>
                <w:rFonts w:ascii="Times New Roman"/>
                <w:w w:val="105"/>
              </w:rPr>
              <w:t>support</w:t>
            </w:r>
            <w:r>
              <w:rPr>
                <w:rFonts w:ascii="Times New Roman"/>
                <w:spacing w:val="-28"/>
                <w:w w:val="105"/>
              </w:rPr>
              <w:t xml:space="preserve"> </w:t>
            </w:r>
            <w:r>
              <w:rPr>
                <w:rFonts w:ascii="Times New Roman"/>
                <w:w w:val="105"/>
              </w:rPr>
              <w:t>the</w:t>
            </w:r>
          </w:p>
          <w:p w14:paraId="50583D3F" w14:textId="77777777" w:rsidR="00A000BE" w:rsidRDefault="00204E17">
            <w:pPr>
              <w:pStyle w:val="TableParagraph"/>
              <w:spacing w:before="4" w:line="247" w:lineRule="auto"/>
              <w:ind w:left="78" w:right="177"/>
              <w:rPr>
                <w:rFonts w:ascii="Times New Roman"/>
              </w:rPr>
            </w:pPr>
            <w:r>
              <w:rPr>
                <w:rFonts w:ascii="Times New Roman"/>
              </w:rPr>
              <w:t>identification of student, teacher, and leader needs?</w:t>
            </w:r>
          </w:p>
        </w:tc>
        <w:tc>
          <w:tcPr>
            <w:tcW w:w="7214" w:type="dxa"/>
          </w:tcPr>
          <w:p w14:paraId="64327F6A" w14:textId="77777777" w:rsidR="006A231E" w:rsidRDefault="006A231E" w:rsidP="006A231E">
            <w:pPr>
              <w:pStyle w:val="TableParagraph"/>
              <w:rPr>
                <w:rFonts w:ascii="Times New Roman"/>
                <w:sz w:val="20"/>
              </w:rPr>
            </w:pPr>
            <w:r>
              <w:rPr>
                <w:rFonts w:ascii="Times New Roman"/>
                <w:sz w:val="20"/>
              </w:rPr>
              <w:t>The effective leadership trends in place to support the identification of student, teacher and leader needs include the following:</w:t>
            </w:r>
          </w:p>
          <w:p w14:paraId="004EE412" w14:textId="77777777" w:rsidR="006A231E" w:rsidRDefault="006A231E" w:rsidP="006A231E">
            <w:pPr>
              <w:pStyle w:val="TableParagraph"/>
              <w:rPr>
                <w:rFonts w:ascii="Times New Roman"/>
                <w:sz w:val="20"/>
              </w:rPr>
            </w:pPr>
          </w:p>
          <w:p w14:paraId="6D9042DB" w14:textId="77777777" w:rsidR="006A231E" w:rsidRDefault="006A231E" w:rsidP="006A231E">
            <w:pPr>
              <w:pStyle w:val="TableParagraph"/>
              <w:numPr>
                <w:ilvl w:val="0"/>
                <w:numId w:val="9"/>
              </w:numPr>
              <w:rPr>
                <w:rFonts w:ascii="Times New Roman"/>
                <w:sz w:val="20"/>
              </w:rPr>
            </w:pPr>
            <w:r>
              <w:rPr>
                <w:rFonts w:ascii="Times New Roman"/>
                <w:sz w:val="20"/>
              </w:rPr>
              <w:t>Implementation of a Literacy Team</w:t>
            </w:r>
          </w:p>
          <w:p w14:paraId="5261ADDD" w14:textId="77777777" w:rsidR="006A231E" w:rsidRDefault="006A231E" w:rsidP="006A231E">
            <w:pPr>
              <w:pStyle w:val="TableParagraph"/>
              <w:numPr>
                <w:ilvl w:val="0"/>
                <w:numId w:val="9"/>
              </w:numPr>
              <w:rPr>
                <w:rFonts w:ascii="Times New Roman"/>
                <w:sz w:val="20"/>
              </w:rPr>
            </w:pPr>
            <w:r>
              <w:rPr>
                <w:rFonts w:ascii="Times New Roman"/>
                <w:sz w:val="20"/>
              </w:rPr>
              <w:t>Functioning Administrator Team that meets weekly</w:t>
            </w:r>
          </w:p>
          <w:p w14:paraId="0857EB81" w14:textId="77777777" w:rsidR="006A231E" w:rsidRDefault="006A231E" w:rsidP="006A231E">
            <w:pPr>
              <w:pStyle w:val="TableParagraph"/>
              <w:numPr>
                <w:ilvl w:val="0"/>
                <w:numId w:val="9"/>
              </w:numPr>
              <w:rPr>
                <w:rFonts w:ascii="Times New Roman"/>
                <w:sz w:val="20"/>
              </w:rPr>
            </w:pPr>
            <w:r>
              <w:rPr>
                <w:rFonts w:ascii="Times New Roman"/>
                <w:sz w:val="20"/>
              </w:rPr>
              <w:t>Functioning Leadership Team that meets weekly</w:t>
            </w:r>
          </w:p>
          <w:p w14:paraId="2FF25CC7" w14:textId="77777777" w:rsidR="006A231E" w:rsidRDefault="006A231E" w:rsidP="006A231E">
            <w:pPr>
              <w:pStyle w:val="TableParagraph"/>
              <w:numPr>
                <w:ilvl w:val="0"/>
                <w:numId w:val="9"/>
              </w:numPr>
              <w:rPr>
                <w:rFonts w:ascii="Times New Roman"/>
                <w:sz w:val="20"/>
              </w:rPr>
            </w:pPr>
            <w:r>
              <w:rPr>
                <w:rFonts w:ascii="Times New Roman"/>
                <w:sz w:val="20"/>
              </w:rPr>
              <w:t>Grade level chairs</w:t>
            </w:r>
          </w:p>
          <w:p w14:paraId="7FDDF882" w14:textId="77777777" w:rsidR="006A231E" w:rsidRDefault="006A231E" w:rsidP="006A231E">
            <w:pPr>
              <w:pStyle w:val="TableParagraph"/>
              <w:numPr>
                <w:ilvl w:val="0"/>
                <w:numId w:val="9"/>
              </w:numPr>
              <w:rPr>
                <w:rFonts w:ascii="Times New Roman"/>
                <w:sz w:val="20"/>
              </w:rPr>
            </w:pPr>
            <w:r>
              <w:rPr>
                <w:rFonts w:ascii="Times New Roman"/>
                <w:sz w:val="20"/>
              </w:rPr>
              <w:t>PLCs</w:t>
            </w:r>
          </w:p>
          <w:p w14:paraId="0193989A" w14:textId="77777777" w:rsidR="00AE1FFB" w:rsidRDefault="00AE1FFB" w:rsidP="006A231E">
            <w:pPr>
              <w:pStyle w:val="TableParagraph"/>
              <w:numPr>
                <w:ilvl w:val="0"/>
                <w:numId w:val="9"/>
              </w:numPr>
              <w:rPr>
                <w:rFonts w:ascii="Times New Roman"/>
                <w:sz w:val="20"/>
              </w:rPr>
            </w:pPr>
            <w:r>
              <w:rPr>
                <w:rFonts w:ascii="Times New Roman"/>
                <w:sz w:val="20"/>
              </w:rPr>
              <w:t>Two dean</w:t>
            </w:r>
            <w:r w:rsidR="000E5BD5">
              <w:rPr>
                <w:rFonts w:ascii="Times New Roman"/>
                <w:sz w:val="20"/>
              </w:rPr>
              <w:t>s</w:t>
            </w:r>
            <w:r>
              <w:rPr>
                <w:rFonts w:ascii="Times New Roman"/>
                <w:sz w:val="20"/>
              </w:rPr>
              <w:t xml:space="preserve"> of students</w:t>
            </w:r>
          </w:p>
          <w:p w14:paraId="16520BB6" w14:textId="77777777" w:rsidR="00AE1FFB" w:rsidRDefault="00AE1FFB" w:rsidP="006A231E">
            <w:pPr>
              <w:pStyle w:val="TableParagraph"/>
              <w:numPr>
                <w:ilvl w:val="0"/>
                <w:numId w:val="9"/>
              </w:numPr>
              <w:rPr>
                <w:rFonts w:ascii="Times New Roman"/>
                <w:sz w:val="20"/>
              </w:rPr>
            </w:pPr>
            <w:r>
              <w:rPr>
                <w:rFonts w:ascii="Times New Roman"/>
                <w:sz w:val="20"/>
              </w:rPr>
              <w:t>Curriculum Specialist</w:t>
            </w:r>
          </w:p>
          <w:p w14:paraId="64980EB2" w14:textId="77777777" w:rsidR="00AE1FFB" w:rsidRDefault="00AE1FFB" w:rsidP="006A231E">
            <w:pPr>
              <w:pStyle w:val="TableParagraph"/>
              <w:numPr>
                <w:ilvl w:val="0"/>
                <w:numId w:val="9"/>
              </w:numPr>
              <w:rPr>
                <w:rFonts w:ascii="Times New Roman"/>
                <w:sz w:val="20"/>
              </w:rPr>
            </w:pPr>
            <w:r>
              <w:rPr>
                <w:rFonts w:ascii="Times New Roman"/>
                <w:sz w:val="20"/>
              </w:rPr>
              <w:t>Instructional coach</w:t>
            </w:r>
          </w:p>
          <w:p w14:paraId="3878B63E" w14:textId="77777777" w:rsidR="00AE1FFB" w:rsidRDefault="000E5BD5" w:rsidP="006A231E">
            <w:pPr>
              <w:pStyle w:val="TableParagraph"/>
              <w:numPr>
                <w:ilvl w:val="0"/>
                <w:numId w:val="9"/>
              </w:numPr>
              <w:rPr>
                <w:rFonts w:ascii="Times New Roman"/>
                <w:sz w:val="20"/>
              </w:rPr>
            </w:pPr>
            <w:r>
              <w:rPr>
                <w:rFonts w:ascii="Times New Roman"/>
                <w:sz w:val="20"/>
              </w:rPr>
              <w:t>RTI</w:t>
            </w:r>
            <w:r w:rsidR="00AE1FFB">
              <w:rPr>
                <w:rFonts w:ascii="Times New Roman"/>
                <w:sz w:val="20"/>
              </w:rPr>
              <w:t xml:space="preserve"> / MTSS Specialist</w:t>
            </w:r>
          </w:p>
          <w:p w14:paraId="09F43627" w14:textId="77777777" w:rsidR="00AE1FFB" w:rsidRDefault="00AE1FFB" w:rsidP="00AE1FFB">
            <w:pPr>
              <w:pStyle w:val="TableParagraph"/>
              <w:ind w:left="720"/>
              <w:rPr>
                <w:rFonts w:ascii="Times New Roman"/>
                <w:sz w:val="20"/>
              </w:rPr>
            </w:pPr>
          </w:p>
          <w:p w14:paraId="78CE3089" w14:textId="77777777" w:rsidR="006A231E" w:rsidRDefault="006A231E" w:rsidP="006A231E">
            <w:pPr>
              <w:pStyle w:val="TableParagraph"/>
              <w:rPr>
                <w:rFonts w:ascii="Times New Roman"/>
                <w:sz w:val="20"/>
              </w:rPr>
            </w:pPr>
          </w:p>
          <w:p w14:paraId="1928E4B8" w14:textId="77777777" w:rsidR="00A000BE" w:rsidRDefault="00A000BE" w:rsidP="006A231E">
            <w:pPr>
              <w:pStyle w:val="TableParagraph"/>
              <w:rPr>
                <w:rFonts w:ascii="Times New Roman"/>
              </w:rPr>
            </w:pPr>
          </w:p>
        </w:tc>
      </w:tr>
    </w:tbl>
    <w:p w14:paraId="012E8639" w14:textId="77777777" w:rsidR="00A000BE" w:rsidRDefault="00A000BE">
      <w:pPr>
        <w:pStyle w:val="BodyText"/>
        <w:spacing w:before="7"/>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7B84D5B7" w14:textId="77777777">
        <w:trPr>
          <w:trHeight w:val="3561"/>
        </w:trPr>
        <w:tc>
          <w:tcPr>
            <w:tcW w:w="3591" w:type="dxa"/>
            <w:shd w:val="clear" w:color="auto" w:fill="E2F6E7"/>
          </w:tcPr>
          <w:p w14:paraId="70DFEB22" w14:textId="77777777" w:rsidR="00A000BE" w:rsidRDefault="00204E17">
            <w:pPr>
              <w:pStyle w:val="TableParagraph"/>
              <w:spacing w:before="20" w:line="223" w:lineRule="auto"/>
              <w:ind w:left="78" w:right="143"/>
              <w:rPr>
                <w:rFonts w:ascii="Times New Roman"/>
              </w:rPr>
            </w:pPr>
            <w:r>
              <w:rPr>
                <w:b/>
                <w:i/>
                <w:w w:val="95"/>
              </w:rPr>
              <w:t>2.3</w:t>
            </w:r>
            <w:r>
              <w:rPr>
                <w:b/>
                <w:i/>
                <w:spacing w:val="-40"/>
                <w:w w:val="95"/>
              </w:rPr>
              <w:t xml:space="preserve"> </w:t>
            </w:r>
            <w:r>
              <w:rPr>
                <w:b/>
                <w:i/>
                <w:w w:val="95"/>
              </w:rPr>
              <w:t>Professional</w:t>
            </w:r>
            <w:r>
              <w:rPr>
                <w:b/>
                <w:i/>
                <w:spacing w:val="-37"/>
                <w:w w:val="95"/>
              </w:rPr>
              <w:t xml:space="preserve"> </w:t>
            </w:r>
            <w:r>
              <w:rPr>
                <w:b/>
                <w:i/>
                <w:w w:val="95"/>
              </w:rPr>
              <w:t>Capacity:</w:t>
            </w:r>
            <w:r>
              <w:rPr>
                <w:b/>
                <w:i/>
                <w:spacing w:val="-40"/>
                <w:w w:val="95"/>
              </w:rPr>
              <w:t xml:space="preserve"> </w:t>
            </w:r>
            <w:r>
              <w:rPr>
                <w:rFonts w:ascii="Times New Roman"/>
                <w:w w:val="95"/>
              </w:rPr>
              <w:t xml:space="preserve">Summarize </w:t>
            </w:r>
            <w:r>
              <w:rPr>
                <w:rFonts w:ascii="Times New Roman"/>
              </w:rPr>
              <w:t>the professional</w:t>
            </w:r>
            <w:r>
              <w:rPr>
                <w:rFonts w:ascii="Times New Roman"/>
                <w:spacing w:val="3"/>
              </w:rPr>
              <w:t xml:space="preserve"> </w:t>
            </w:r>
            <w:r>
              <w:rPr>
                <w:rFonts w:ascii="Times New Roman"/>
              </w:rPr>
              <w:t>capacity</w:t>
            </w:r>
            <w:r w:rsidR="00EE4A07">
              <w:rPr>
                <w:rFonts w:ascii="Times New Roman"/>
              </w:rPr>
              <w:t xml:space="preserve"> </w:t>
            </w:r>
            <w:r>
              <w:rPr>
                <w:rFonts w:ascii="Times New Roman"/>
              </w:rPr>
              <w:t>trends</w:t>
            </w:r>
          </w:p>
          <w:p w14:paraId="594C5A8E"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613AF1D8" w14:textId="77777777" w:rsidR="006146E6" w:rsidRDefault="006146E6" w:rsidP="006146E6">
            <w:pPr>
              <w:pStyle w:val="TableParagraph"/>
              <w:rPr>
                <w:rFonts w:ascii="Times New Roman"/>
              </w:rPr>
            </w:pPr>
            <w:r>
              <w:rPr>
                <w:rFonts w:ascii="Times New Roman"/>
              </w:rPr>
              <w:t>The professional capacity trends</w:t>
            </w:r>
            <w:r w:rsidR="000F2E2E">
              <w:rPr>
                <w:rFonts w:ascii="Times New Roman"/>
              </w:rPr>
              <w:t xml:space="preserve"> for K-2</w:t>
            </w:r>
            <w:r>
              <w:rPr>
                <w:rFonts w:ascii="Times New Roman"/>
              </w:rPr>
              <w:t xml:space="preserve"> teachers include the following:</w:t>
            </w:r>
          </w:p>
          <w:p w14:paraId="2D5CD9C4" w14:textId="77777777" w:rsidR="006146E6" w:rsidRDefault="006146E6" w:rsidP="006146E6">
            <w:pPr>
              <w:pStyle w:val="TableParagraph"/>
              <w:rPr>
                <w:rFonts w:ascii="Times New Roman"/>
              </w:rPr>
            </w:pPr>
          </w:p>
          <w:p w14:paraId="5E1AF610" w14:textId="77777777" w:rsidR="00D67453" w:rsidRDefault="00D67453" w:rsidP="006146E6">
            <w:pPr>
              <w:pStyle w:val="TableParagraph"/>
              <w:numPr>
                <w:ilvl w:val="0"/>
                <w:numId w:val="9"/>
              </w:numPr>
              <w:rPr>
                <w:rFonts w:ascii="Times New Roman"/>
              </w:rPr>
            </w:pPr>
            <w:r>
              <w:rPr>
                <w:rFonts w:ascii="Times New Roman"/>
              </w:rPr>
              <w:t>Staff develop</w:t>
            </w:r>
            <w:r w:rsidR="00B5461F">
              <w:rPr>
                <w:rFonts w:ascii="Times New Roman"/>
              </w:rPr>
              <w:t>ment</w:t>
            </w:r>
            <w:r>
              <w:rPr>
                <w:rFonts w:ascii="Times New Roman"/>
              </w:rPr>
              <w:t xml:space="preserve"> on positive and developmentally appropriate classroom environments</w:t>
            </w:r>
          </w:p>
          <w:p w14:paraId="4B5EB70D" w14:textId="77777777" w:rsidR="00D67453" w:rsidRDefault="00D67453" w:rsidP="006146E6">
            <w:pPr>
              <w:pStyle w:val="TableParagraph"/>
              <w:numPr>
                <w:ilvl w:val="0"/>
                <w:numId w:val="9"/>
              </w:numPr>
              <w:rPr>
                <w:rFonts w:ascii="Times New Roman"/>
              </w:rPr>
            </w:pPr>
            <w:r>
              <w:rPr>
                <w:rFonts w:ascii="Times New Roman"/>
              </w:rPr>
              <w:t>Monitored implementation of appropriate classroom environments</w:t>
            </w:r>
          </w:p>
          <w:p w14:paraId="0BA15580" w14:textId="77777777" w:rsidR="00A000BE" w:rsidRDefault="00D67453" w:rsidP="006146E6">
            <w:pPr>
              <w:pStyle w:val="TableParagraph"/>
              <w:numPr>
                <w:ilvl w:val="0"/>
                <w:numId w:val="9"/>
              </w:numPr>
              <w:rPr>
                <w:rFonts w:ascii="Times New Roman"/>
              </w:rPr>
            </w:pPr>
            <w:r>
              <w:rPr>
                <w:rFonts w:ascii="Times New Roman"/>
              </w:rPr>
              <w:t>Staff development in Balanced Literacy</w:t>
            </w:r>
          </w:p>
          <w:p w14:paraId="4759D8EE" w14:textId="77777777" w:rsidR="00D67453" w:rsidRDefault="00D67453" w:rsidP="006146E6">
            <w:pPr>
              <w:pStyle w:val="TableParagraph"/>
              <w:numPr>
                <w:ilvl w:val="0"/>
                <w:numId w:val="9"/>
              </w:numPr>
              <w:rPr>
                <w:rFonts w:ascii="Times New Roman"/>
              </w:rPr>
            </w:pPr>
            <w:r>
              <w:rPr>
                <w:rFonts w:ascii="Times New Roman"/>
              </w:rPr>
              <w:t>Monitored implementation of Balanced Literacy</w:t>
            </w:r>
          </w:p>
          <w:p w14:paraId="5CE3FC99" w14:textId="77777777" w:rsidR="00D67453" w:rsidRDefault="00D67453" w:rsidP="006146E6">
            <w:pPr>
              <w:pStyle w:val="TableParagraph"/>
              <w:numPr>
                <w:ilvl w:val="0"/>
                <w:numId w:val="9"/>
              </w:numPr>
              <w:rPr>
                <w:rFonts w:ascii="Times New Roman"/>
              </w:rPr>
            </w:pPr>
            <w:r>
              <w:rPr>
                <w:rFonts w:ascii="Times New Roman"/>
              </w:rPr>
              <w:t>Staff development in vocabulary development</w:t>
            </w:r>
          </w:p>
          <w:p w14:paraId="315E6721" w14:textId="77777777" w:rsidR="00D67453" w:rsidRDefault="00D67453" w:rsidP="006146E6">
            <w:pPr>
              <w:pStyle w:val="TableParagraph"/>
              <w:numPr>
                <w:ilvl w:val="0"/>
                <w:numId w:val="9"/>
              </w:numPr>
              <w:rPr>
                <w:rFonts w:ascii="Times New Roman"/>
              </w:rPr>
            </w:pPr>
            <w:r>
              <w:rPr>
                <w:rFonts w:ascii="Times New Roman"/>
              </w:rPr>
              <w:t>Monitored implementation of vocabulary development</w:t>
            </w:r>
          </w:p>
          <w:p w14:paraId="0DA725E6" w14:textId="77777777" w:rsidR="00D67453" w:rsidRDefault="00D67453" w:rsidP="006146E6">
            <w:pPr>
              <w:pStyle w:val="TableParagraph"/>
              <w:numPr>
                <w:ilvl w:val="0"/>
                <w:numId w:val="9"/>
              </w:numPr>
              <w:rPr>
                <w:rFonts w:ascii="Times New Roman"/>
              </w:rPr>
            </w:pPr>
            <w:r>
              <w:rPr>
                <w:rFonts w:ascii="Times New Roman"/>
              </w:rPr>
              <w:t>Staff development on Eureka Math</w:t>
            </w:r>
          </w:p>
          <w:p w14:paraId="606591EA" w14:textId="77777777" w:rsidR="00D67453" w:rsidRDefault="00D67453" w:rsidP="006146E6">
            <w:pPr>
              <w:pStyle w:val="TableParagraph"/>
              <w:numPr>
                <w:ilvl w:val="0"/>
                <w:numId w:val="9"/>
              </w:numPr>
              <w:rPr>
                <w:rFonts w:ascii="Times New Roman"/>
              </w:rPr>
            </w:pPr>
            <w:r>
              <w:rPr>
                <w:rFonts w:ascii="Times New Roman"/>
              </w:rPr>
              <w:t>Monitored implementation of Eureka Math</w:t>
            </w:r>
          </w:p>
          <w:p w14:paraId="339BA20A" w14:textId="77777777" w:rsidR="00D67453" w:rsidRDefault="00D67453" w:rsidP="00D67453">
            <w:pPr>
              <w:pStyle w:val="TableParagraph"/>
              <w:rPr>
                <w:rFonts w:ascii="Times New Roman"/>
              </w:rPr>
            </w:pPr>
          </w:p>
          <w:p w14:paraId="74A41FEA" w14:textId="77777777" w:rsidR="00D67453" w:rsidRDefault="00D67453" w:rsidP="00D67453">
            <w:pPr>
              <w:pStyle w:val="TableParagraph"/>
              <w:rPr>
                <w:rFonts w:ascii="Times New Roman"/>
              </w:rPr>
            </w:pPr>
            <w:r>
              <w:rPr>
                <w:rFonts w:ascii="Times New Roman"/>
              </w:rPr>
              <w:t xml:space="preserve">The professional capacity trends for 3-5 teachers include the following:  </w:t>
            </w:r>
          </w:p>
          <w:p w14:paraId="57693C62" w14:textId="77777777" w:rsidR="00D67453" w:rsidRDefault="00D67453" w:rsidP="00D67453">
            <w:pPr>
              <w:pStyle w:val="TableParagraph"/>
              <w:numPr>
                <w:ilvl w:val="0"/>
                <w:numId w:val="9"/>
              </w:numPr>
              <w:rPr>
                <w:rFonts w:ascii="Times New Roman"/>
              </w:rPr>
            </w:pPr>
            <w:r>
              <w:rPr>
                <w:rFonts w:ascii="Times New Roman"/>
              </w:rPr>
              <w:lastRenderedPageBreak/>
              <w:t>Staff development on Eureka Math</w:t>
            </w:r>
          </w:p>
          <w:p w14:paraId="7B3E567C" w14:textId="77777777" w:rsidR="00D67453" w:rsidRDefault="00D67453" w:rsidP="00D67453">
            <w:pPr>
              <w:pStyle w:val="TableParagraph"/>
              <w:numPr>
                <w:ilvl w:val="0"/>
                <w:numId w:val="9"/>
              </w:numPr>
              <w:rPr>
                <w:rFonts w:ascii="Times New Roman"/>
              </w:rPr>
            </w:pPr>
            <w:r>
              <w:rPr>
                <w:rFonts w:ascii="Times New Roman"/>
              </w:rPr>
              <w:t>Monitored implementation of Eureka Math</w:t>
            </w:r>
          </w:p>
          <w:p w14:paraId="2188DFEA" w14:textId="77777777" w:rsidR="00D67453" w:rsidRDefault="00D67453" w:rsidP="00D67453">
            <w:pPr>
              <w:pStyle w:val="TableParagraph"/>
              <w:numPr>
                <w:ilvl w:val="0"/>
                <w:numId w:val="9"/>
              </w:numPr>
              <w:rPr>
                <w:rFonts w:ascii="Times New Roman"/>
              </w:rPr>
            </w:pPr>
            <w:r>
              <w:rPr>
                <w:rFonts w:ascii="Times New Roman"/>
              </w:rPr>
              <w:t>Staff development in vocabulary development</w:t>
            </w:r>
          </w:p>
          <w:p w14:paraId="1B02DA11" w14:textId="77777777" w:rsidR="00D67453" w:rsidRDefault="00D67453" w:rsidP="00D67453">
            <w:pPr>
              <w:pStyle w:val="TableParagraph"/>
              <w:numPr>
                <w:ilvl w:val="0"/>
                <w:numId w:val="9"/>
              </w:numPr>
              <w:rPr>
                <w:rFonts w:ascii="Times New Roman"/>
              </w:rPr>
            </w:pPr>
            <w:r>
              <w:rPr>
                <w:rFonts w:ascii="Times New Roman"/>
              </w:rPr>
              <w:t>Monitored implementation of vocabulary development</w:t>
            </w:r>
          </w:p>
          <w:p w14:paraId="577491A5" w14:textId="77777777" w:rsidR="00D67453" w:rsidRDefault="00D67453" w:rsidP="00D67453">
            <w:pPr>
              <w:pStyle w:val="TableParagraph"/>
              <w:numPr>
                <w:ilvl w:val="0"/>
                <w:numId w:val="9"/>
              </w:numPr>
              <w:rPr>
                <w:rFonts w:ascii="Times New Roman"/>
              </w:rPr>
            </w:pPr>
            <w:r>
              <w:rPr>
                <w:rFonts w:ascii="Times New Roman"/>
              </w:rPr>
              <w:t>Staff development on writing across the curriculum</w:t>
            </w:r>
          </w:p>
          <w:p w14:paraId="2E044E1E" w14:textId="77777777" w:rsidR="00D67453" w:rsidRDefault="00B5461F" w:rsidP="00D67453">
            <w:pPr>
              <w:pStyle w:val="TableParagraph"/>
              <w:numPr>
                <w:ilvl w:val="0"/>
                <w:numId w:val="9"/>
              </w:numPr>
              <w:rPr>
                <w:rFonts w:ascii="Times New Roman"/>
              </w:rPr>
            </w:pPr>
            <w:r>
              <w:rPr>
                <w:rFonts w:ascii="Times New Roman"/>
              </w:rPr>
              <w:t>Monitored implementation</w:t>
            </w:r>
            <w:r w:rsidR="00D67453">
              <w:rPr>
                <w:rFonts w:ascii="Times New Roman"/>
              </w:rPr>
              <w:t xml:space="preserve"> on writing across the curriculum</w:t>
            </w:r>
          </w:p>
          <w:p w14:paraId="7635B34E" w14:textId="77777777" w:rsidR="00D67453" w:rsidRDefault="00D67453" w:rsidP="00D67453">
            <w:pPr>
              <w:pStyle w:val="TableParagraph"/>
              <w:rPr>
                <w:rFonts w:ascii="Times New Roman"/>
              </w:rPr>
            </w:pPr>
          </w:p>
          <w:p w14:paraId="052CB272" w14:textId="77777777" w:rsidR="00D67453" w:rsidRDefault="00D67453" w:rsidP="00D67453">
            <w:pPr>
              <w:pStyle w:val="TableParagraph"/>
              <w:rPr>
                <w:rFonts w:ascii="Times New Roman"/>
              </w:rPr>
            </w:pPr>
            <w:r>
              <w:rPr>
                <w:rFonts w:ascii="Times New Roman"/>
              </w:rPr>
              <w:t>The professional capacity trends for 6-8 teachers include the following:</w:t>
            </w:r>
          </w:p>
          <w:p w14:paraId="1EC683AD" w14:textId="77777777" w:rsidR="00D67453" w:rsidRDefault="00D67453" w:rsidP="00D67453">
            <w:pPr>
              <w:pStyle w:val="TableParagraph"/>
              <w:numPr>
                <w:ilvl w:val="0"/>
                <w:numId w:val="9"/>
              </w:numPr>
              <w:rPr>
                <w:rFonts w:ascii="Times New Roman"/>
              </w:rPr>
            </w:pPr>
            <w:r>
              <w:rPr>
                <w:rFonts w:ascii="Times New Roman"/>
              </w:rPr>
              <w:t xml:space="preserve"> Staff development on the new math curriculum</w:t>
            </w:r>
          </w:p>
          <w:p w14:paraId="40B64988" w14:textId="77777777" w:rsidR="00D67453" w:rsidRDefault="00D67453" w:rsidP="00D67453">
            <w:pPr>
              <w:pStyle w:val="TableParagraph"/>
              <w:numPr>
                <w:ilvl w:val="0"/>
                <w:numId w:val="9"/>
              </w:numPr>
              <w:rPr>
                <w:rFonts w:ascii="Times New Roman"/>
              </w:rPr>
            </w:pPr>
            <w:r>
              <w:rPr>
                <w:rFonts w:ascii="Times New Roman"/>
              </w:rPr>
              <w:t>Monitored implementation of the new math curriculum</w:t>
            </w:r>
          </w:p>
          <w:p w14:paraId="2C2FBD66" w14:textId="77777777" w:rsidR="00D67453" w:rsidRDefault="00D67453" w:rsidP="00D67453">
            <w:pPr>
              <w:pStyle w:val="TableParagraph"/>
              <w:numPr>
                <w:ilvl w:val="0"/>
                <w:numId w:val="9"/>
              </w:numPr>
              <w:rPr>
                <w:rFonts w:ascii="Times New Roman"/>
              </w:rPr>
            </w:pPr>
            <w:r>
              <w:rPr>
                <w:rFonts w:ascii="Times New Roman"/>
              </w:rPr>
              <w:t>Staff development in vocabulary development</w:t>
            </w:r>
          </w:p>
          <w:p w14:paraId="3E81C779" w14:textId="77777777" w:rsidR="00D67453" w:rsidRDefault="00D67453" w:rsidP="00D67453">
            <w:pPr>
              <w:pStyle w:val="TableParagraph"/>
              <w:numPr>
                <w:ilvl w:val="0"/>
                <w:numId w:val="9"/>
              </w:numPr>
              <w:rPr>
                <w:rFonts w:ascii="Times New Roman"/>
              </w:rPr>
            </w:pPr>
            <w:r>
              <w:rPr>
                <w:rFonts w:ascii="Times New Roman"/>
              </w:rPr>
              <w:t>Monitored implementation of vocabulary development</w:t>
            </w:r>
          </w:p>
          <w:p w14:paraId="13CE497F" w14:textId="77777777" w:rsidR="00D67453" w:rsidRDefault="00D67453" w:rsidP="00D67453">
            <w:pPr>
              <w:pStyle w:val="TableParagraph"/>
              <w:numPr>
                <w:ilvl w:val="0"/>
                <w:numId w:val="9"/>
              </w:numPr>
              <w:rPr>
                <w:rFonts w:ascii="Times New Roman"/>
              </w:rPr>
            </w:pPr>
            <w:r>
              <w:rPr>
                <w:rFonts w:ascii="Times New Roman"/>
              </w:rPr>
              <w:t>Staff development on writing across the curriculum</w:t>
            </w:r>
          </w:p>
          <w:p w14:paraId="6BE64D20" w14:textId="77777777" w:rsidR="00D67453" w:rsidRDefault="00B5461F" w:rsidP="00D67453">
            <w:pPr>
              <w:pStyle w:val="TableParagraph"/>
              <w:numPr>
                <w:ilvl w:val="0"/>
                <w:numId w:val="9"/>
              </w:numPr>
              <w:rPr>
                <w:rFonts w:ascii="Times New Roman"/>
              </w:rPr>
            </w:pPr>
            <w:r>
              <w:rPr>
                <w:rFonts w:ascii="Times New Roman"/>
              </w:rPr>
              <w:t>Monitored implementation</w:t>
            </w:r>
            <w:r w:rsidR="00D67453">
              <w:rPr>
                <w:rFonts w:ascii="Times New Roman"/>
              </w:rPr>
              <w:t xml:space="preserve"> on writing across the curriculum</w:t>
            </w:r>
          </w:p>
          <w:p w14:paraId="7D29A31B" w14:textId="77777777" w:rsidR="00D67453" w:rsidRDefault="00D67453" w:rsidP="00D67453">
            <w:pPr>
              <w:pStyle w:val="TableParagraph"/>
              <w:ind w:left="720"/>
              <w:rPr>
                <w:rFonts w:ascii="Times New Roman"/>
              </w:rPr>
            </w:pPr>
          </w:p>
          <w:p w14:paraId="416344F6" w14:textId="77777777" w:rsidR="00D67453" w:rsidRDefault="00D67453" w:rsidP="00D67453">
            <w:pPr>
              <w:pStyle w:val="TableParagraph"/>
              <w:rPr>
                <w:rFonts w:ascii="Times New Roman"/>
              </w:rPr>
            </w:pPr>
          </w:p>
          <w:p w14:paraId="1859587A" w14:textId="77777777" w:rsidR="00D67453" w:rsidRDefault="00D67453" w:rsidP="00D67453">
            <w:pPr>
              <w:pStyle w:val="TableParagraph"/>
              <w:rPr>
                <w:rFonts w:ascii="Times New Roman"/>
              </w:rPr>
            </w:pPr>
          </w:p>
          <w:p w14:paraId="36A40242" w14:textId="77777777" w:rsidR="00D67453" w:rsidRDefault="00D67453" w:rsidP="00D67453">
            <w:pPr>
              <w:pStyle w:val="TableParagraph"/>
              <w:rPr>
                <w:rFonts w:ascii="Times New Roman"/>
              </w:rPr>
            </w:pPr>
          </w:p>
          <w:p w14:paraId="4CF771D2" w14:textId="77777777" w:rsidR="00D67453" w:rsidRDefault="00D67453" w:rsidP="00D67453">
            <w:pPr>
              <w:pStyle w:val="TableParagraph"/>
              <w:rPr>
                <w:rFonts w:ascii="Times New Roman"/>
              </w:rPr>
            </w:pPr>
          </w:p>
          <w:p w14:paraId="4BD668F1" w14:textId="77777777" w:rsidR="00D67453" w:rsidRDefault="00D67453" w:rsidP="00D67453">
            <w:pPr>
              <w:pStyle w:val="TableParagraph"/>
              <w:rPr>
                <w:rFonts w:ascii="Times New Roman"/>
              </w:rPr>
            </w:pPr>
          </w:p>
        </w:tc>
      </w:tr>
    </w:tbl>
    <w:p w14:paraId="3207CA76" w14:textId="77777777" w:rsidR="00A000BE" w:rsidRDefault="00A000BE">
      <w:pPr>
        <w:rPr>
          <w:rFonts w:ascii="Times New Roman"/>
        </w:rPr>
        <w:sectPr w:rsidR="00A000BE">
          <w:footerReference w:type="default" r:id="rId95"/>
          <w:pgSz w:w="12240" w:h="15840"/>
          <w:pgMar w:top="0" w:right="0" w:bottom="820" w:left="0" w:header="0" w:footer="620" w:gutter="0"/>
          <w:cols w:space="720"/>
        </w:sectPr>
      </w:pPr>
    </w:p>
    <w:p w14:paraId="6FEEE9C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8176" behindDoc="1" locked="0" layoutInCell="1" allowOverlap="1" wp14:anchorId="26CA4DEE" wp14:editId="3A1C69BF">
                <wp:simplePos x="0" y="0"/>
                <wp:positionH relativeFrom="page">
                  <wp:posOffset>-635</wp:posOffset>
                </wp:positionH>
                <wp:positionV relativeFrom="page">
                  <wp:posOffset>0</wp:posOffset>
                </wp:positionV>
                <wp:extent cx="7773670" cy="571500"/>
                <wp:effectExtent l="8890" t="9525" r="0" b="9525"/>
                <wp:wrapNone/>
                <wp:docPr id="47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75" name="Rectangle 4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2"/>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A0FECC" id="Group 40" o:spid="_x0000_s1026" style="position:absolute;margin-left:-.05pt;margin-top:0;width:612.1pt;height:45pt;z-index:-25161830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">
                <v:rect id="Rectangle 4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" fillcolor="#b8dfc7" stroked="f"/>
                <v:line id="Line 4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" strokecolor="#b8dfc7" strokeweight=".14pt"/>
                <v:shape id="Picture 4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">
                  <v:imagedata r:id="rId31" o:title=""/>
                </v:shape>
                <w10:wrap anchorx="page" anchory="page"/>
              </v:group>
            </w:pict>
          </mc:Fallback>
        </mc:AlternateContent>
      </w:r>
    </w:p>
    <w:p w14:paraId="3B8C74FA" w14:textId="77777777" w:rsidR="00A000BE" w:rsidRDefault="00A000BE">
      <w:pPr>
        <w:pStyle w:val="BodyText"/>
        <w:spacing w:before="7"/>
        <w:rPr>
          <w:rFonts w:ascii="Times New Roman"/>
          <w:sz w:val="16"/>
        </w:rPr>
      </w:pPr>
    </w:p>
    <w:p w14:paraId="16707F74" w14:textId="77777777" w:rsidR="00A000BE" w:rsidRDefault="00204E17">
      <w:pPr>
        <w:pStyle w:val="Heading2"/>
        <w:ind w:left="5103"/>
      </w:pPr>
      <w:r>
        <w:rPr>
          <w:w w:val="105"/>
        </w:rPr>
        <w:t>NEEDS IDENTIFICATION and ROOT CAUSE ANALYSIS</w:t>
      </w:r>
    </w:p>
    <w:p w14:paraId="74D63671" w14:textId="77777777" w:rsidR="00A000BE" w:rsidRDefault="00A000BE">
      <w:pPr>
        <w:pStyle w:val="BodyText"/>
        <w:rPr>
          <w:rFonts w:ascii="Calibri"/>
          <w:b/>
          <w:sz w:val="20"/>
        </w:rPr>
      </w:pPr>
    </w:p>
    <w:p w14:paraId="58F37AD2" w14:textId="77777777" w:rsidR="00A000BE" w:rsidRDefault="00A000BE">
      <w:pPr>
        <w:pStyle w:val="BodyText"/>
        <w:rPr>
          <w:rFonts w:ascii="Calibri"/>
          <w:b/>
          <w:sz w:val="20"/>
        </w:rPr>
      </w:pPr>
    </w:p>
    <w:p w14:paraId="0FBBA82D" w14:textId="77777777" w:rsidR="00A000BE" w:rsidRDefault="00A000BE">
      <w:pPr>
        <w:pStyle w:val="BodyText"/>
        <w:spacing w:before="1"/>
        <w:rPr>
          <w:rFonts w:ascii="Calibri"/>
          <w:b/>
          <w:sz w:val="10"/>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0A1C0292" w14:textId="77777777">
        <w:trPr>
          <w:trHeight w:val="3561"/>
        </w:trPr>
        <w:tc>
          <w:tcPr>
            <w:tcW w:w="3591" w:type="dxa"/>
            <w:shd w:val="clear" w:color="auto" w:fill="E2F6E7"/>
          </w:tcPr>
          <w:p w14:paraId="2D2F90AE" w14:textId="77777777" w:rsidR="00A000BE" w:rsidRDefault="00204E17">
            <w:pPr>
              <w:pStyle w:val="TableParagraph"/>
              <w:spacing w:before="8" w:line="230" w:lineRule="auto"/>
              <w:ind w:left="78" w:right="222"/>
              <w:rPr>
                <w:rFonts w:ascii="Times New Roman"/>
              </w:rPr>
            </w:pPr>
            <w:r>
              <w:rPr>
                <w:b/>
                <w:i/>
              </w:rPr>
              <w:t xml:space="preserve">2.4 Family and Community Engagement: </w:t>
            </w:r>
            <w:r>
              <w:rPr>
                <w:rFonts w:ascii="Times New Roman"/>
              </w:rPr>
              <w:t>Summarize the family and community engagement trends and patterns observed by the team</w:t>
            </w:r>
          </w:p>
          <w:p w14:paraId="14CE1DE2" w14:textId="77777777" w:rsidR="00A000BE" w:rsidRDefault="00204E17">
            <w:pPr>
              <w:pStyle w:val="TableParagraph"/>
              <w:spacing w:before="15" w:line="249" w:lineRule="auto"/>
              <w:ind w:left="78" w:right="198"/>
              <w:rPr>
                <w:rFonts w:ascii="Times New Roman"/>
              </w:rPr>
            </w:pPr>
            <w:r>
              <w:rPr>
                <w:rFonts w:ascii="Times New Roman"/>
              </w:rPr>
              <w:t>while completing this section of the report. What are the important trends and patterns that will support the identification of student, teacher, and leader needs?</w:t>
            </w:r>
          </w:p>
        </w:tc>
        <w:tc>
          <w:tcPr>
            <w:tcW w:w="7191" w:type="dxa"/>
          </w:tcPr>
          <w:p w14:paraId="4BC2D969" w14:textId="77777777" w:rsidR="000D01D9" w:rsidRDefault="000D01D9" w:rsidP="000D01D9">
            <w:r>
              <w:t>The family and community engagement at MCCS has improved; however, a different approach was implemented during the 2019-2020 school year with some positive results.  We have begun to invite more parents to classrooms during the day.   In addition, we have utilized the TSSA Grant to offer a larger variety to Parent Nights to make them more fun and engaging.  Although this is a move in the positive direction, there is still more work to do.</w:t>
            </w:r>
          </w:p>
          <w:p w14:paraId="425D2332" w14:textId="4CF77150" w:rsidR="00A000BE" w:rsidRPr="00042E68" w:rsidRDefault="00042E68">
            <w:pPr>
              <w:pStyle w:val="TableParagraph"/>
              <w:rPr>
                <w:rFonts w:ascii="Times New Roman"/>
                <w:sz w:val="20"/>
                <w:szCs w:val="20"/>
              </w:rPr>
            </w:pPr>
            <w:r w:rsidRPr="00042E68">
              <w:rPr>
                <w:sz w:val="20"/>
                <w:szCs w:val="20"/>
              </w:rPr>
              <w:t xml:space="preserve">.   </w:t>
            </w:r>
          </w:p>
        </w:tc>
      </w:tr>
    </w:tbl>
    <w:p w14:paraId="6F9B4080" w14:textId="77777777" w:rsidR="00A000BE" w:rsidRDefault="00A000BE">
      <w:pPr>
        <w:pStyle w:val="BodyText"/>
        <w:rPr>
          <w:rFonts w:ascii="Calibri"/>
          <w:b/>
          <w:sz w:val="20"/>
        </w:rPr>
      </w:pPr>
    </w:p>
    <w:p w14:paraId="320667CF" w14:textId="77777777" w:rsidR="00A000BE" w:rsidRDefault="00A000BE">
      <w:pPr>
        <w:pStyle w:val="BodyText"/>
        <w:spacing w:before="3"/>
        <w:rPr>
          <w:rFonts w:ascii="Calibri"/>
          <w:b/>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43FF9C5A" w14:textId="77777777">
        <w:trPr>
          <w:trHeight w:val="3561"/>
        </w:trPr>
        <w:tc>
          <w:tcPr>
            <w:tcW w:w="3591" w:type="dxa"/>
            <w:shd w:val="clear" w:color="auto" w:fill="E2F6E7"/>
          </w:tcPr>
          <w:p w14:paraId="3AC94D09" w14:textId="77777777" w:rsidR="00A000BE" w:rsidRDefault="00204E17">
            <w:pPr>
              <w:pStyle w:val="TableParagraph"/>
              <w:spacing w:before="1" w:line="247" w:lineRule="auto"/>
              <w:ind w:left="78" w:right="-9"/>
              <w:rPr>
                <w:rFonts w:ascii="Times New Roman"/>
              </w:rPr>
            </w:pPr>
            <w:r>
              <w:rPr>
                <w:b/>
                <w:i/>
                <w:w w:val="95"/>
              </w:rPr>
              <w:t>2.5</w:t>
            </w:r>
            <w:r>
              <w:rPr>
                <w:b/>
                <w:i/>
                <w:spacing w:val="-16"/>
                <w:w w:val="95"/>
              </w:rPr>
              <w:t xml:space="preserve"> </w:t>
            </w:r>
            <w:r>
              <w:rPr>
                <w:b/>
                <w:i/>
                <w:w w:val="95"/>
              </w:rPr>
              <w:t>Supportive</w:t>
            </w:r>
            <w:r>
              <w:rPr>
                <w:b/>
                <w:i/>
                <w:spacing w:val="-16"/>
                <w:w w:val="95"/>
              </w:rPr>
              <w:t xml:space="preserve"> </w:t>
            </w:r>
            <w:r>
              <w:rPr>
                <w:b/>
                <w:i/>
                <w:w w:val="95"/>
              </w:rPr>
              <w:t>Learning</w:t>
            </w:r>
            <w:r>
              <w:rPr>
                <w:b/>
                <w:i/>
                <w:spacing w:val="-12"/>
                <w:w w:val="95"/>
              </w:rPr>
              <w:t xml:space="preserve"> </w:t>
            </w:r>
            <w:r>
              <w:rPr>
                <w:b/>
                <w:i/>
                <w:w w:val="95"/>
              </w:rPr>
              <w:t xml:space="preserve">Environment: </w:t>
            </w:r>
            <w:r>
              <w:rPr>
                <w:rFonts w:ascii="Times New Roman"/>
              </w:rPr>
              <w:t xml:space="preserve">Summarize the supportive learning environment trends and patterns observed by the team while completing this section of the report. </w:t>
            </w:r>
            <w:r>
              <w:rPr>
                <w:rFonts w:ascii="Times New Roman"/>
                <w:spacing w:val="-4"/>
              </w:rPr>
              <w:t xml:space="preserve">What </w:t>
            </w:r>
            <w:r>
              <w:rPr>
                <w:rFonts w:ascii="Times New Roman"/>
              </w:rPr>
              <w:t xml:space="preserve">are the important trends and patterns that will support the identification of student, </w:t>
            </w:r>
            <w:r>
              <w:rPr>
                <w:rFonts w:ascii="Times New Roman"/>
                <w:spacing w:val="-3"/>
              </w:rPr>
              <w:t xml:space="preserve">teacher, </w:t>
            </w:r>
            <w:r>
              <w:rPr>
                <w:rFonts w:ascii="Times New Roman"/>
              </w:rPr>
              <w:t>and leader</w:t>
            </w:r>
            <w:r>
              <w:rPr>
                <w:rFonts w:ascii="Times New Roman"/>
                <w:spacing w:val="-6"/>
              </w:rPr>
              <w:t xml:space="preserve"> </w:t>
            </w:r>
            <w:r>
              <w:rPr>
                <w:rFonts w:ascii="Times New Roman"/>
              </w:rPr>
              <w:t>needs?</w:t>
            </w:r>
          </w:p>
        </w:tc>
        <w:tc>
          <w:tcPr>
            <w:tcW w:w="7191" w:type="dxa"/>
          </w:tcPr>
          <w:p w14:paraId="579D2E21" w14:textId="77777777" w:rsidR="00A000BE" w:rsidRDefault="0062211D">
            <w:pPr>
              <w:pStyle w:val="TableParagraph"/>
              <w:rPr>
                <w:rFonts w:ascii="Times New Roman"/>
              </w:rPr>
            </w:pPr>
            <w:r>
              <w:rPr>
                <w:rFonts w:ascii="Times New Roman"/>
                <w:sz w:val="20"/>
              </w:rPr>
              <w:t>The staff continues to work toward improving the effectiveness of these processes at MCCS.  The trend is improving with more electives and opportunities for choice, involvement, and leadership provided for the students, teachers</w:t>
            </w:r>
            <w:r w:rsidR="00C36B52">
              <w:rPr>
                <w:rFonts w:ascii="Times New Roman"/>
                <w:sz w:val="20"/>
              </w:rPr>
              <w:t>,</w:t>
            </w:r>
            <w:r>
              <w:rPr>
                <w:rFonts w:ascii="Times New Roman"/>
                <w:sz w:val="20"/>
              </w:rPr>
              <w:t xml:space="preserve"> and leaders during the 2019-20120 school year.  Information from the 5 Essentials Survey and the Student</w:t>
            </w:r>
            <w:r>
              <w:rPr>
                <w:rFonts w:ascii="Times New Roman"/>
                <w:sz w:val="20"/>
              </w:rPr>
              <w:t>’</w:t>
            </w:r>
            <w:r>
              <w:rPr>
                <w:rFonts w:ascii="Times New Roman"/>
                <w:sz w:val="20"/>
              </w:rPr>
              <w:t>s Elective Form was used in making decisions for the 2019-2020 school year.</w:t>
            </w:r>
          </w:p>
        </w:tc>
      </w:tr>
    </w:tbl>
    <w:p w14:paraId="401E05E8" w14:textId="77777777" w:rsidR="00A000BE" w:rsidRDefault="00A000BE">
      <w:pPr>
        <w:pStyle w:val="BodyText"/>
        <w:spacing w:before="3"/>
        <w:rPr>
          <w:rFonts w:ascii="Calibri"/>
          <w:b/>
          <w:sz w:val="29"/>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20136967" w14:textId="77777777">
        <w:trPr>
          <w:trHeight w:val="3561"/>
        </w:trPr>
        <w:tc>
          <w:tcPr>
            <w:tcW w:w="3591" w:type="dxa"/>
            <w:shd w:val="clear" w:color="auto" w:fill="E2F6E7"/>
          </w:tcPr>
          <w:p w14:paraId="5AD56D9F" w14:textId="77777777" w:rsidR="00A000BE" w:rsidRDefault="00204E17">
            <w:pPr>
              <w:pStyle w:val="TableParagraph"/>
              <w:spacing w:before="4" w:line="247" w:lineRule="auto"/>
              <w:ind w:left="78" w:right="118"/>
              <w:rPr>
                <w:rFonts w:ascii="Times New Roman"/>
              </w:rPr>
            </w:pPr>
            <w:r>
              <w:rPr>
                <w:b/>
                <w:i/>
              </w:rPr>
              <w:t xml:space="preserve">2.6 Demographic and Financial: </w:t>
            </w: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191" w:type="dxa"/>
          </w:tcPr>
          <w:p w14:paraId="48DB4C85" w14:textId="77777777" w:rsidR="00A000BE" w:rsidRDefault="0007130F">
            <w:pPr>
              <w:pStyle w:val="TableParagraph"/>
              <w:rPr>
                <w:rFonts w:ascii="Times New Roman"/>
              </w:rPr>
            </w:pPr>
            <w:r>
              <w:rPr>
                <w:rFonts w:ascii="Times New Roman"/>
              </w:rPr>
              <w:t xml:space="preserve">Uncertainty in the district due to the new appointment of a superintendent by the governor and possible budget and staff cuts brings a sense of uncertainty to determining the financial trends. </w:t>
            </w:r>
          </w:p>
        </w:tc>
      </w:tr>
    </w:tbl>
    <w:p w14:paraId="23BF5B27" w14:textId="77777777" w:rsidR="00A000BE" w:rsidRDefault="00A000BE">
      <w:pPr>
        <w:rPr>
          <w:rFonts w:ascii="Times New Roman"/>
        </w:rPr>
        <w:sectPr w:rsidR="00A000BE">
          <w:footerReference w:type="default" r:id="rId96"/>
          <w:pgSz w:w="12240" w:h="15840"/>
          <w:pgMar w:top="0" w:right="0" w:bottom="820" w:left="0" w:header="0" w:footer="620" w:gutter="0"/>
          <w:cols w:space="720"/>
        </w:sectPr>
      </w:pPr>
    </w:p>
    <w:p w14:paraId="7F18AC9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9264" behindDoc="0" locked="0" layoutInCell="1" allowOverlap="1" wp14:anchorId="6F118665" wp14:editId="0E5DD1DF">
                <wp:simplePos x="0" y="0"/>
                <wp:positionH relativeFrom="page">
                  <wp:posOffset>0</wp:posOffset>
                </wp:positionH>
                <wp:positionV relativeFrom="page">
                  <wp:posOffset>0</wp:posOffset>
                </wp:positionV>
                <wp:extent cx="7772400" cy="571500"/>
                <wp:effectExtent l="0" t="0" r="0" b="0"/>
                <wp:wrapNone/>
                <wp:docPr id="4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1" name="Rectangle 39"/>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73" name="Text Box 3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C340" w14:textId="77777777" w:rsidR="00C97FBD" w:rsidRDefault="00C97FBD">
                              <w:pPr>
                                <w:spacing w:before="5"/>
                                <w:rPr>
                                  <w:rFonts w:ascii="Times New Roman"/>
                                  <w:sz w:val="40"/>
                                </w:rPr>
                              </w:pPr>
                            </w:p>
                            <w:p w14:paraId="076A2DDE"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18665" id="Group 36" o:spid="_x0000_s1257" style="position:absolute;margin-left:0;margin-top:0;width:612pt;height:45pt;z-index:2516592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">
                <v:rect id="Rectangle 39" o:spid="_x0000_s125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" fillcolor="#b8dfc7" stroked="f"/>
                <v:shape id="Picture 38" o:spid="_x0000_s125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">
                  <v:imagedata r:id="rId25" o:title=""/>
                </v:shape>
                <v:shape id="_x0000_s126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03D7C340" w14:textId="77777777" w:rsidR="00C97FBD" w:rsidRDefault="00C97FBD">
                        <w:pPr>
                          <w:spacing w:before="5"/>
                          <w:rPr>
                            <w:rFonts w:ascii="Times New Roman"/>
                            <w:sz w:val="40"/>
                          </w:rPr>
                        </w:pPr>
                      </w:p>
                      <w:p w14:paraId="076A2DDE"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0A35E93" w14:textId="77777777" w:rsidR="00A000BE" w:rsidRDefault="00A000BE">
      <w:pPr>
        <w:pStyle w:val="BodyText"/>
        <w:rPr>
          <w:rFonts w:ascii="Times New Roman"/>
          <w:sz w:val="20"/>
        </w:rPr>
      </w:pPr>
    </w:p>
    <w:p w14:paraId="46700F55" w14:textId="77777777" w:rsidR="00A000BE" w:rsidRDefault="00A000BE">
      <w:pPr>
        <w:pStyle w:val="BodyText"/>
        <w:rPr>
          <w:rFonts w:ascii="Times New Roman"/>
          <w:sz w:val="20"/>
        </w:rPr>
      </w:pPr>
    </w:p>
    <w:p w14:paraId="5409194D" w14:textId="77777777" w:rsidR="00A000BE" w:rsidRDefault="00A000BE">
      <w:pPr>
        <w:pStyle w:val="BodyText"/>
        <w:rPr>
          <w:rFonts w:ascii="Times New Roman"/>
          <w:sz w:val="20"/>
        </w:rPr>
      </w:pPr>
    </w:p>
    <w:p w14:paraId="7C1C8E9D" w14:textId="77777777" w:rsidR="00A000BE" w:rsidRDefault="00A000BE">
      <w:pPr>
        <w:pStyle w:val="BodyText"/>
        <w:rPr>
          <w:rFonts w:ascii="Times New Roman"/>
          <w:sz w:val="20"/>
        </w:rPr>
      </w:pPr>
    </w:p>
    <w:p w14:paraId="6E980F99" w14:textId="77777777" w:rsidR="00A000BE" w:rsidRDefault="00A000BE">
      <w:pPr>
        <w:pStyle w:val="BodyText"/>
        <w:spacing w:before="2"/>
        <w:rPr>
          <w:rFonts w:ascii="Times New Roman"/>
          <w:sz w:val="2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57A1556F" w14:textId="77777777">
        <w:trPr>
          <w:trHeight w:val="3561"/>
        </w:trPr>
        <w:tc>
          <w:tcPr>
            <w:tcW w:w="3591" w:type="dxa"/>
            <w:shd w:val="clear" w:color="auto" w:fill="E2F6E7"/>
          </w:tcPr>
          <w:p w14:paraId="5A9B5671" w14:textId="77777777" w:rsidR="00A000BE" w:rsidRDefault="00204E17">
            <w:pPr>
              <w:pStyle w:val="TableParagraph"/>
              <w:spacing w:before="15" w:line="225" w:lineRule="auto"/>
              <w:ind w:left="78" w:right="134"/>
              <w:rPr>
                <w:rFonts w:ascii="Times New Roman"/>
              </w:rPr>
            </w:pPr>
            <w:r>
              <w:rPr>
                <w:b/>
                <w:i/>
                <w:w w:val="95"/>
              </w:rPr>
              <w:t xml:space="preserve">2.7 Student Achievement: </w:t>
            </w:r>
            <w:r>
              <w:rPr>
                <w:rFonts w:ascii="Times New Roman"/>
                <w:w w:val="95"/>
              </w:rPr>
              <w:t xml:space="preserve">Summarize </w:t>
            </w:r>
            <w:r>
              <w:rPr>
                <w:rFonts w:ascii="Times New Roman"/>
              </w:rPr>
              <w:t>the student achievement trends</w:t>
            </w:r>
          </w:p>
          <w:p w14:paraId="1450229E"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614CBAA6" w14:textId="77777777" w:rsidR="00A000BE" w:rsidRDefault="000C2BA9">
            <w:pPr>
              <w:pStyle w:val="TableParagraph"/>
              <w:rPr>
                <w:rFonts w:ascii="Times New Roman"/>
              </w:rPr>
            </w:pPr>
            <w:r>
              <w:rPr>
                <w:rFonts w:ascii="Times New Roman"/>
              </w:rPr>
              <w:t>The student achievement data indicates that approximately 35% of the students at MCCS are proficient in reading and math.</w:t>
            </w:r>
            <w:r w:rsidR="00806DD3">
              <w:rPr>
                <w:rFonts w:ascii="Times New Roman"/>
              </w:rPr>
              <w:t xml:space="preserve">  Last year (2017-2018), Madison </w:t>
            </w:r>
            <w:r w:rsidR="00C36B52">
              <w:rPr>
                <w:rFonts w:ascii="Times New Roman"/>
              </w:rPr>
              <w:t xml:space="preserve">County </w:t>
            </w:r>
            <w:r w:rsidR="00806DD3">
              <w:rPr>
                <w:rFonts w:ascii="Times New Roman"/>
              </w:rPr>
              <w:t xml:space="preserve">Central School ended the year with a score of 52 which was a school grade of a </w:t>
            </w:r>
            <w:r w:rsidR="00806DD3">
              <w:rPr>
                <w:rFonts w:ascii="Times New Roman"/>
              </w:rPr>
              <w:t>“</w:t>
            </w:r>
            <w:r w:rsidR="00806DD3">
              <w:rPr>
                <w:rFonts w:ascii="Times New Roman"/>
              </w:rPr>
              <w:t>C</w:t>
            </w:r>
            <w:r w:rsidR="00806DD3">
              <w:rPr>
                <w:rFonts w:ascii="Times New Roman"/>
              </w:rPr>
              <w:t>”</w:t>
            </w:r>
            <w:r w:rsidR="00806DD3">
              <w:rPr>
                <w:rFonts w:ascii="Times New Roman"/>
              </w:rPr>
              <w:t xml:space="preserve"> (2 points from a </w:t>
            </w:r>
            <w:r w:rsidR="00806DD3">
              <w:rPr>
                <w:rFonts w:ascii="Times New Roman"/>
              </w:rPr>
              <w:t>“</w:t>
            </w:r>
            <w:r w:rsidR="00806DD3">
              <w:rPr>
                <w:rFonts w:ascii="Times New Roman"/>
              </w:rPr>
              <w:t>B</w:t>
            </w:r>
            <w:r w:rsidR="00806DD3">
              <w:rPr>
                <w:rFonts w:ascii="Times New Roman"/>
              </w:rPr>
              <w:t>”</w:t>
            </w:r>
            <w:r w:rsidR="00806DD3">
              <w:rPr>
                <w:rFonts w:ascii="Times New Roman"/>
              </w:rPr>
              <w:t xml:space="preserve">).  The previous year (2016-2017), the school grade was a </w:t>
            </w:r>
            <w:r w:rsidR="00806DD3">
              <w:rPr>
                <w:rFonts w:ascii="Times New Roman"/>
              </w:rPr>
              <w:t>“</w:t>
            </w:r>
            <w:r w:rsidR="00806DD3">
              <w:rPr>
                <w:rFonts w:ascii="Times New Roman"/>
              </w:rPr>
              <w:t>D.</w:t>
            </w:r>
            <w:r w:rsidR="00806DD3">
              <w:rPr>
                <w:rFonts w:ascii="Times New Roman"/>
              </w:rPr>
              <w:t>”</w:t>
            </w:r>
            <w:r w:rsidR="00806DD3">
              <w:rPr>
                <w:rFonts w:ascii="Times New Roman"/>
              </w:rPr>
              <w:t xml:space="preserve">  According to the 2018-2019 </w:t>
            </w:r>
            <w:r w:rsidR="00806DD3" w:rsidRPr="00806DD3">
              <w:rPr>
                <w:rFonts w:ascii="Times New Roman"/>
                <w:highlight w:val="yellow"/>
              </w:rPr>
              <w:t>midyear</w:t>
            </w:r>
            <w:r w:rsidR="00806DD3">
              <w:rPr>
                <w:rFonts w:ascii="Times New Roman"/>
              </w:rPr>
              <w:t xml:space="preserve"> iReady data, MCCS, was a 42 which is a school grade of a </w:t>
            </w:r>
            <w:r w:rsidR="00806DD3">
              <w:rPr>
                <w:rFonts w:ascii="Times New Roman"/>
              </w:rPr>
              <w:t>“</w:t>
            </w:r>
            <w:r w:rsidR="00806DD3">
              <w:rPr>
                <w:rFonts w:ascii="Times New Roman"/>
              </w:rPr>
              <w:t>C.</w:t>
            </w:r>
            <w:r w:rsidR="00806DD3">
              <w:rPr>
                <w:rFonts w:ascii="Times New Roman"/>
              </w:rPr>
              <w:t>”</w:t>
            </w:r>
            <w:r w:rsidR="00806DD3">
              <w:rPr>
                <w:rFonts w:ascii="Times New Roman"/>
              </w:rPr>
              <w:t xml:space="preserve">  This is approximately where the school scored midyear during the 2017-2018 school year. </w:t>
            </w:r>
          </w:p>
        </w:tc>
      </w:tr>
    </w:tbl>
    <w:p w14:paraId="63576913" w14:textId="77777777" w:rsidR="00A000BE" w:rsidRDefault="00A000BE">
      <w:pPr>
        <w:pStyle w:val="BodyText"/>
        <w:rPr>
          <w:rFonts w:ascii="Times New Roman"/>
          <w:sz w:val="20"/>
        </w:rPr>
      </w:pPr>
    </w:p>
    <w:p w14:paraId="2B66F15E" w14:textId="77777777" w:rsidR="00A000BE" w:rsidRDefault="00A000BE">
      <w:pPr>
        <w:pStyle w:val="BodyText"/>
        <w:spacing w:before="4"/>
        <w:rPr>
          <w:rFonts w:ascii="Times New Roman"/>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294907A9" w14:textId="77777777">
        <w:trPr>
          <w:trHeight w:val="3561"/>
        </w:trPr>
        <w:tc>
          <w:tcPr>
            <w:tcW w:w="3591" w:type="dxa"/>
            <w:shd w:val="clear" w:color="auto" w:fill="E2F6E7"/>
          </w:tcPr>
          <w:p w14:paraId="27467978" w14:textId="77777777" w:rsidR="00A000BE" w:rsidRDefault="00204E17" w:rsidP="00C938A6">
            <w:pPr>
              <w:pStyle w:val="TableParagraph"/>
              <w:spacing w:before="17" w:line="249" w:lineRule="auto"/>
              <w:ind w:left="78" w:right="192"/>
              <w:rPr>
                <w:rFonts w:ascii="Times New Roman" w:hAnsi="Times New Roman"/>
              </w:rPr>
            </w:pPr>
            <w:r>
              <w:rPr>
                <w:rFonts w:ascii="Times New Roman" w:hAnsi="Times New Roman"/>
              </w:rPr>
              <w:t xml:space="preserve">Are there districtwide trends and patterns, as identified in the </w:t>
            </w:r>
            <w:r w:rsidR="00C938A6">
              <w:rPr>
                <w:rFonts w:ascii="Times New Roman" w:hAnsi="Times New Roman"/>
              </w:rPr>
              <w:t xml:space="preserve">schools </w:t>
            </w:r>
            <w:r>
              <w:rPr>
                <w:rFonts w:ascii="Times New Roman" w:hAnsi="Times New Roman"/>
              </w:rPr>
              <w:t>CNA 201</w:t>
            </w:r>
            <w:r w:rsidR="00C938A6">
              <w:rPr>
                <w:rFonts w:ascii="Times New Roman" w:hAnsi="Times New Roman"/>
              </w:rPr>
              <w:t>8</w:t>
            </w:r>
            <w:r>
              <w:rPr>
                <w:rFonts w:ascii="Times New Roman" w:hAnsi="Times New Roman"/>
              </w:rPr>
              <w:t>-201</w:t>
            </w:r>
            <w:r w:rsidR="00C938A6">
              <w:rPr>
                <w:rFonts w:ascii="Times New Roman" w:hAnsi="Times New Roman"/>
              </w:rPr>
              <w:t>9</w:t>
            </w:r>
            <w:r>
              <w:rPr>
                <w:rFonts w:ascii="Times New Roman" w:hAnsi="Times New Roman"/>
              </w:rPr>
              <w:t xml:space="preserve"> Report</w:t>
            </w:r>
            <w:r w:rsidR="00C938A6">
              <w:rPr>
                <w:rFonts w:ascii="Times New Roman" w:hAnsi="Times New Roman"/>
              </w:rPr>
              <w:t>s</w:t>
            </w:r>
            <w:r>
              <w:rPr>
                <w:rFonts w:ascii="Times New Roman" w:hAnsi="Times New Roman"/>
              </w:rPr>
              <w:t>, that will support the school’s identification of student, teacher, and leader needs? If so, list those trends and patterns here.</w:t>
            </w:r>
          </w:p>
        </w:tc>
        <w:tc>
          <w:tcPr>
            <w:tcW w:w="7191" w:type="dxa"/>
          </w:tcPr>
          <w:p w14:paraId="55AEADA9" w14:textId="77777777" w:rsidR="00A000BE" w:rsidRDefault="00720FD7">
            <w:pPr>
              <w:pStyle w:val="TableParagraph"/>
              <w:rPr>
                <w:rFonts w:ascii="Times New Roman"/>
              </w:rPr>
            </w:pPr>
            <w:r>
              <w:rPr>
                <w:rFonts w:ascii="Times New Roman"/>
              </w:rPr>
              <w:t>The districtwide trend of Madison County having one of the lowest paying salaries in the area definitely limits the quality of teacher that is attracted to the area and does not provide the administrators and district personnel much to work with when they go to job fairs trying to recruit new teachers.  Also, the location</w:t>
            </w:r>
            <w:r w:rsidR="00C36B52">
              <w:rPr>
                <w:rFonts w:ascii="Times New Roman"/>
              </w:rPr>
              <w:t xml:space="preserve"> of the district (rural county)</w:t>
            </w:r>
            <w:r>
              <w:rPr>
                <w:rFonts w:ascii="Times New Roman"/>
              </w:rPr>
              <w:t xml:space="preserve"> is not as attractive to potential candidates. </w:t>
            </w:r>
            <w:r w:rsidR="00ED0DB5">
              <w:rPr>
                <w:rFonts w:ascii="Times New Roman"/>
              </w:rPr>
              <w:t>In addition, we continue to have difficulty attracting teachers in the math and science field.</w:t>
            </w:r>
            <w:r>
              <w:rPr>
                <w:rFonts w:ascii="Times New Roman"/>
              </w:rPr>
              <w:t xml:space="preserve"> </w:t>
            </w:r>
          </w:p>
        </w:tc>
      </w:tr>
    </w:tbl>
    <w:p w14:paraId="71B79B02" w14:textId="77777777" w:rsidR="00A000BE" w:rsidRDefault="00A000BE">
      <w:pPr>
        <w:rPr>
          <w:rFonts w:ascii="Times New Roman"/>
        </w:rPr>
        <w:sectPr w:rsidR="00A000BE">
          <w:footerReference w:type="default" r:id="rId97"/>
          <w:pgSz w:w="12240" w:h="15840"/>
          <w:pgMar w:top="0" w:right="0" w:bottom="820" w:left="0" w:header="0" w:footer="620" w:gutter="0"/>
          <w:cols w:space="720"/>
        </w:sectPr>
      </w:pPr>
    </w:p>
    <w:p w14:paraId="2BC299E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9200" behindDoc="1" locked="0" layoutInCell="1" allowOverlap="1" wp14:anchorId="4049112F" wp14:editId="4E250241">
                <wp:simplePos x="0" y="0"/>
                <wp:positionH relativeFrom="page">
                  <wp:posOffset>-635</wp:posOffset>
                </wp:positionH>
                <wp:positionV relativeFrom="page">
                  <wp:posOffset>0</wp:posOffset>
                </wp:positionV>
                <wp:extent cx="7773670" cy="571500"/>
                <wp:effectExtent l="8890" t="9525" r="0" b="9525"/>
                <wp:wrapNone/>
                <wp:docPr id="46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67" name="Rectangle 35"/>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34"/>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05D9A0" id="Group 32" o:spid="_x0000_s1026" style="position:absolute;margin-left:-.05pt;margin-top:0;width:612.1pt;height:45pt;z-index:-25161728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n1M4AosEAAAP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3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" fillcolor="#b8dfc7" stroked="f"/>
                <v:line id="Line 3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" strokecolor="#b8dfc7" strokeweight=".14pt"/>
                <v:shape id="Picture 3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">
                  <v:imagedata r:id="rId31" o:title=""/>
                </v:shape>
                <w10:wrap anchorx="page" anchory="page"/>
              </v:group>
            </w:pict>
          </mc:Fallback>
        </mc:AlternateContent>
      </w:r>
    </w:p>
    <w:p w14:paraId="63972E9F" w14:textId="77777777" w:rsidR="00A000BE" w:rsidRDefault="00A000BE">
      <w:pPr>
        <w:pStyle w:val="BodyText"/>
        <w:spacing w:before="7"/>
        <w:rPr>
          <w:rFonts w:ascii="Times New Roman"/>
          <w:sz w:val="16"/>
        </w:rPr>
      </w:pPr>
    </w:p>
    <w:p w14:paraId="39E485B2" w14:textId="77777777" w:rsidR="00A000BE" w:rsidRDefault="00204E17">
      <w:pPr>
        <w:spacing w:before="44"/>
        <w:ind w:left="5103"/>
        <w:rPr>
          <w:rFonts w:ascii="Calibri"/>
          <w:b/>
          <w:sz w:val="28"/>
        </w:rPr>
      </w:pPr>
      <w:r>
        <w:rPr>
          <w:rFonts w:ascii="Calibri"/>
          <w:b/>
          <w:w w:val="105"/>
          <w:sz w:val="28"/>
        </w:rPr>
        <w:t>NEEDS IDENTIFICATION and ROOT CAUSE ANALYSIS</w:t>
      </w:r>
    </w:p>
    <w:p w14:paraId="0EE9C1C7" w14:textId="77777777" w:rsidR="00A000BE" w:rsidRDefault="00A000BE">
      <w:pPr>
        <w:pStyle w:val="BodyText"/>
        <w:spacing w:before="11"/>
        <w:rPr>
          <w:rFonts w:ascii="Calibri"/>
          <w:b/>
          <w:sz w:val="29"/>
        </w:rPr>
      </w:pPr>
    </w:p>
    <w:p w14:paraId="38BBA70A" w14:textId="77777777" w:rsidR="00A000BE" w:rsidRDefault="00204E17">
      <w:pPr>
        <w:pStyle w:val="ListParagraph"/>
        <w:numPr>
          <w:ilvl w:val="1"/>
          <w:numId w:val="1"/>
        </w:numPr>
        <w:tabs>
          <w:tab w:val="left" w:pos="1145"/>
        </w:tabs>
        <w:spacing w:before="45"/>
        <w:ind w:left="1144" w:hanging="424"/>
        <w:rPr>
          <w:rFonts w:ascii="Calibri"/>
          <w:b/>
          <w:sz w:val="28"/>
        </w:rPr>
      </w:pPr>
      <w:bookmarkStart w:id="16" w:name="_bookmark11"/>
      <w:bookmarkEnd w:id="16"/>
      <w:r>
        <w:rPr>
          <w:rFonts w:ascii="Calibri"/>
          <w:b/>
          <w:w w:val="105"/>
          <w:sz w:val="28"/>
        </w:rPr>
        <w:t>IDENTIFICATION</w:t>
      </w:r>
      <w:r>
        <w:rPr>
          <w:rFonts w:ascii="Calibri"/>
          <w:b/>
          <w:spacing w:val="-26"/>
          <w:w w:val="105"/>
          <w:sz w:val="28"/>
        </w:rPr>
        <w:t xml:space="preserve"> </w:t>
      </w:r>
      <w:r>
        <w:rPr>
          <w:rFonts w:ascii="Calibri"/>
          <w:b/>
          <w:w w:val="105"/>
          <w:sz w:val="28"/>
        </w:rPr>
        <w:t>and</w:t>
      </w:r>
      <w:r>
        <w:rPr>
          <w:rFonts w:ascii="Calibri"/>
          <w:b/>
          <w:spacing w:val="-22"/>
          <w:w w:val="105"/>
          <w:sz w:val="28"/>
        </w:rPr>
        <w:t xml:space="preserve"> </w:t>
      </w:r>
      <w:r>
        <w:rPr>
          <w:rFonts w:ascii="Calibri"/>
          <w:b/>
          <w:w w:val="105"/>
          <w:sz w:val="28"/>
        </w:rPr>
        <w:t>PRIORITIZATION</w:t>
      </w:r>
      <w:r>
        <w:rPr>
          <w:rFonts w:ascii="Calibri"/>
          <w:b/>
          <w:spacing w:val="-23"/>
          <w:w w:val="105"/>
          <w:sz w:val="28"/>
        </w:rPr>
        <w:t xml:space="preserve"> </w:t>
      </w:r>
      <w:r>
        <w:rPr>
          <w:rFonts w:ascii="Calibri"/>
          <w:b/>
          <w:w w:val="105"/>
          <w:sz w:val="28"/>
        </w:rPr>
        <w:t>of</w:t>
      </w:r>
      <w:r>
        <w:rPr>
          <w:rFonts w:ascii="Calibri"/>
          <w:b/>
          <w:spacing w:val="-23"/>
          <w:w w:val="105"/>
          <w:sz w:val="28"/>
        </w:rPr>
        <w:t xml:space="preserve"> </w:t>
      </w:r>
      <w:r>
        <w:rPr>
          <w:rFonts w:ascii="Calibri"/>
          <w:b/>
          <w:w w:val="105"/>
          <w:sz w:val="28"/>
        </w:rPr>
        <w:t>OVERARCHING</w:t>
      </w:r>
      <w:r>
        <w:rPr>
          <w:rFonts w:ascii="Calibri"/>
          <w:b/>
          <w:spacing w:val="-26"/>
          <w:w w:val="105"/>
          <w:sz w:val="28"/>
        </w:rPr>
        <w:t xml:space="preserve"> </w:t>
      </w:r>
      <w:r>
        <w:rPr>
          <w:rFonts w:ascii="Calibri"/>
          <w:b/>
          <w:w w:val="105"/>
          <w:sz w:val="28"/>
        </w:rPr>
        <w:t>NEEDS</w:t>
      </w:r>
    </w:p>
    <w:p w14:paraId="120409DF" w14:textId="77777777" w:rsidR="00A000BE" w:rsidRDefault="00204E17">
      <w:pPr>
        <w:pStyle w:val="BodyText"/>
        <w:spacing w:before="7" w:line="249" w:lineRule="auto"/>
        <w:ind w:left="720" w:right="1034"/>
        <w:rPr>
          <w:rFonts w:ascii="Times New Roman"/>
        </w:rPr>
      </w:pPr>
      <w:r>
        <w:rPr>
          <w:rFonts w:ascii="Times New Roman"/>
        </w:rPr>
        <w:t xml:space="preserve">Use the results of 3.1 to identify the overarching needs of the school. Determine the priority order of the identified needs based on data, team member and stakeholder knowledge, and answers to questions in the table below. </w:t>
      </w:r>
    </w:p>
    <w:p w14:paraId="3FFB5E51" w14:textId="77777777" w:rsidR="00A000BE" w:rsidRDefault="00A000BE">
      <w:pPr>
        <w:pStyle w:val="BodyText"/>
        <w:spacing w:before="7"/>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2511"/>
        <w:gridCol w:w="1254"/>
        <w:gridCol w:w="1799"/>
        <w:gridCol w:w="1141"/>
        <w:gridCol w:w="3192"/>
        <w:gridCol w:w="899"/>
      </w:tblGrid>
      <w:tr w:rsidR="00A000BE" w14:paraId="5EB14729" w14:textId="77777777">
        <w:trPr>
          <w:trHeight w:val="859"/>
        </w:trPr>
        <w:tc>
          <w:tcPr>
            <w:tcW w:w="2511" w:type="dxa"/>
            <w:tcBorders>
              <w:top w:val="nil"/>
              <w:left w:val="nil"/>
              <w:bottom w:val="nil"/>
              <w:right w:val="nil"/>
            </w:tcBorders>
            <w:shd w:val="clear" w:color="auto" w:fill="304A3A"/>
          </w:tcPr>
          <w:p w14:paraId="295E2D02" w14:textId="77777777" w:rsidR="00A000BE" w:rsidRDefault="00A000BE">
            <w:pPr>
              <w:pStyle w:val="TableParagraph"/>
              <w:rPr>
                <w:rFonts w:ascii="Times New Roman"/>
                <w:sz w:val="26"/>
              </w:rPr>
            </w:pPr>
          </w:p>
          <w:p w14:paraId="1CF16891" w14:textId="77777777" w:rsidR="00A000BE" w:rsidRDefault="00A000BE">
            <w:pPr>
              <w:pStyle w:val="TableParagraph"/>
              <w:spacing w:before="4"/>
              <w:rPr>
                <w:rFonts w:ascii="Times New Roman"/>
              </w:rPr>
            </w:pPr>
          </w:p>
          <w:p w14:paraId="7445370C" w14:textId="77777777" w:rsidR="00A000BE" w:rsidRDefault="00204E17">
            <w:pPr>
              <w:pStyle w:val="TableParagraph"/>
              <w:ind w:left="454"/>
              <w:rPr>
                <w:rFonts w:ascii="Cambria"/>
                <w:b/>
                <w:i/>
              </w:rPr>
            </w:pPr>
            <w:r>
              <w:rPr>
                <w:rFonts w:ascii="Cambria"/>
                <w:b/>
                <w:i/>
                <w:color w:val="FFFFFF"/>
              </w:rPr>
              <w:t>Overarching Need</w:t>
            </w:r>
          </w:p>
        </w:tc>
        <w:tc>
          <w:tcPr>
            <w:tcW w:w="1254" w:type="dxa"/>
            <w:tcBorders>
              <w:top w:val="nil"/>
              <w:left w:val="nil"/>
              <w:bottom w:val="nil"/>
              <w:right w:val="nil"/>
            </w:tcBorders>
            <w:shd w:val="clear" w:color="auto" w:fill="304A3A"/>
          </w:tcPr>
          <w:p w14:paraId="1E5DC64A" w14:textId="77777777" w:rsidR="00A000BE" w:rsidRDefault="00A000BE">
            <w:pPr>
              <w:pStyle w:val="TableParagraph"/>
              <w:spacing w:before="5"/>
              <w:rPr>
                <w:rFonts w:ascii="Times New Roman"/>
                <w:sz w:val="25"/>
              </w:rPr>
            </w:pPr>
          </w:p>
          <w:p w14:paraId="0E8CD356" w14:textId="77777777" w:rsidR="00A000BE" w:rsidRDefault="00204E17">
            <w:pPr>
              <w:pStyle w:val="TableParagraph"/>
              <w:spacing w:line="244" w:lineRule="auto"/>
              <w:ind w:left="122" w:right="21" w:firstLine="4"/>
              <w:rPr>
                <w:rFonts w:ascii="Cambria"/>
                <w:b/>
                <w:i/>
              </w:rPr>
            </w:pPr>
            <w:r>
              <w:rPr>
                <w:rFonts w:ascii="Cambria"/>
                <w:b/>
                <w:i/>
                <w:color w:val="FFFFFF"/>
                <w:w w:val="90"/>
              </w:rPr>
              <w:t xml:space="preserve">How severe </w:t>
            </w:r>
            <w:r>
              <w:rPr>
                <w:rFonts w:ascii="Cambria"/>
                <w:b/>
                <w:i/>
                <w:color w:val="FFFFFF"/>
                <w:w w:val="95"/>
              </w:rPr>
              <w:t>is the need?</w:t>
            </w:r>
          </w:p>
        </w:tc>
        <w:tc>
          <w:tcPr>
            <w:tcW w:w="1799" w:type="dxa"/>
            <w:tcBorders>
              <w:top w:val="nil"/>
              <w:left w:val="nil"/>
              <w:bottom w:val="nil"/>
              <w:right w:val="nil"/>
            </w:tcBorders>
            <w:shd w:val="clear" w:color="auto" w:fill="304A3A"/>
          </w:tcPr>
          <w:p w14:paraId="4B944489" w14:textId="77777777" w:rsidR="00A000BE" w:rsidRDefault="00204E17">
            <w:pPr>
              <w:pStyle w:val="TableParagraph"/>
              <w:spacing w:before="31" w:line="242" w:lineRule="auto"/>
              <w:ind w:left="104" w:right="89"/>
              <w:jc w:val="center"/>
              <w:rPr>
                <w:rFonts w:ascii="Cambria"/>
                <w:b/>
                <w:i/>
              </w:rPr>
            </w:pPr>
            <w:r>
              <w:rPr>
                <w:rFonts w:ascii="Cambria"/>
                <w:b/>
                <w:i/>
                <w:color w:val="FFFFFF"/>
              </w:rPr>
              <w:t xml:space="preserve">Is the need </w:t>
            </w:r>
            <w:r>
              <w:rPr>
                <w:rFonts w:ascii="Cambria"/>
                <w:b/>
                <w:i/>
                <w:color w:val="FFFFFF"/>
                <w:w w:val="90"/>
              </w:rPr>
              <w:t xml:space="preserve">trending better or </w:t>
            </w:r>
            <w:r>
              <w:rPr>
                <w:rFonts w:ascii="Cambria"/>
                <w:b/>
                <w:i/>
                <w:color w:val="FFFFFF"/>
                <w:w w:val="95"/>
              </w:rPr>
              <w:t>worse over time?</w:t>
            </w:r>
          </w:p>
        </w:tc>
        <w:tc>
          <w:tcPr>
            <w:tcW w:w="1141" w:type="dxa"/>
            <w:tcBorders>
              <w:top w:val="nil"/>
              <w:left w:val="nil"/>
              <w:bottom w:val="nil"/>
              <w:right w:val="nil"/>
            </w:tcBorders>
            <w:shd w:val="clear" w:color="auto" w:fill="304A3A"/>
          </w:tcPr>
          <w:p w14:paraId="121621C0" w14:textId="77777777" w:rsidR="00A000BE" w:rsidRDefault="00204E17">
            <w:pPr>
              <w:pStyle w:val="TableParagraph"/>
              <w:spacing w:before="31" w:line="242" w:lineRule="auto"/>
              <w:ind w:left="99" w:right="78" w:firstLine="52"/>
              <w:jc w:val="both"/>
              <w:rPr>
                <w:rFonts w:ascii="Cambria"/>
                <w:b/>
                <w:i/>
              </w:rPr>
            </w:pPr>
            <w:r>
              <w:rPr>
                <w:rFonts w:ascii="Cambria"/>
                <w:b/>
                <w:i/>
                <w:color w:val="FFFFFF"/>
              </w:rPr>
              <w:t xml:space="preserve">Can </w:t>
            </w:r>
            <w:r>
              <w:rPr>
                <w:rFonts w:ascii="Cambria"/>
                <w:b/>
                <w:i/>
                <w:color w:val="FFFFFF"/>
                <w:spacing w:val="-4"/>
              </w:rPr>
              <w:t xml:space="preserve">Root </w:t>
            </w:r>
            <w:r>
              <w:rPr>
                <w:rFonts w:ascii="Cambria"/>
                <w:b/>
                <w:i/>
                <w:color w:val="FFFFFF"/>
              </w:rPr>
              <w:t xml:space="preserve">Causes </w:t>
            </w:r>
            <w:r>
              <w:rPr>
                <w:rFonts w:ascii="Cambria"/>
                <w:b/>
                <w:i/>
                <w:color w:val="FFFFFF"/>
                <w:spacing w:val="-9"/>
              </w:rPr>
              <w:t xml:space="preserve">Be </w:t>
            </w:r>
            <w:r>
              <w:rPr>
                <w:rFonts w:ascii="Cambria"/>
                <w:b/>
                <w:i/>
                <w:color w:val="FFFFFF"/>
                <w:w w:val="90"/>
              </w:rPr>
              <w:t>Identified?</w:t>
            </w:r>
          </w:p>
        </w:tc>
        <w:tc>
          <w:tcPr>
            <w:tcW w:w="3192" w:type="dxa"/>
            <w:tcBorders>
              <w:top w:val="nil"/>
              <w:left w:val="nil"/>
              <w:bottom w:val="nil"/>
              <w:right w:val="nil"/>
            </w:tcBorders>
            <w:shd w:val="clear" w:color="auto" w:fill="304A3A"/>
          </w:tcPr>
          <w:p w14:paraId="76197E64" w14:textId="77777777" w:rsidR="00A000BE" w:rsidRDefault="00A000BE">
            <w:pPr>
              <w:pStyle w:val="TableParagraph"/>
              <w:spacing w:before="5"/>
              <w:rPr>
                <w:rFonts w:ascii="Times New Roman"/>
                <w:sz w:val="25"/>
              </w:rPr>
            </w:pPr>
          </w:p>
          <w:p w14:paraId="4B12B2A5" w14:textId="77777777" w:rsidR="00A000BE" w:rsidRDefault="00204E17">
            <w:pPr>
              <w:pStyle w:val="TableParagraph"/>
              <w:spacing w:line="244" w:lineRule="auto"/>
              <w:ind w:left="917" w:firstLine="196"/>
              <w:rPr>
                <w:rFonts w:ascii="Cambria"/>
                <w:b/>
                <w:i/>
              </w:rPr>
            </w:pPr>
            <w:r>
              <w:rPr>
                <w:rFonts w:ascii="Cambria"/>
                <w:b/>
                <w:i/>
                <w:color w:val="FFFFFF"/>
              </w:rPr>
              <w:t xml:space="preserve">Additional </w:t>
            </w:r>
            <w:r>
              <w:rPr>
                <w:rFonts w:ascii="Cambria"/>
                <w:b/>
                <w:i/>
                <w:color w:val="FFFFFF"/>
                <w:w w:val="85"/>
              </w:rPr>
              <w:t>Considerations</w:t>
            </w:r>
          </w:p>
        </w:tc>
        <w:tc>
          <w:tcPr>
            <w:tcW w:w="899" w:type="dxa"/>
            <w:tcBorders>
              <w:top w:val="nil"/>
              <w:left w:val="nil"/>
              <w:bottom w:val="nil"/>
              <w:right w:val="nil"/>
            </w:tcBorders>
            <w:shd w:val="clear" w:color="auto" w:fill="304A3A"/>
          </w:tcPr>
          <w:p w14:paraId="275C4892" w14:textId="77777777" w:rsidR="00A000BE" w:rsidRDefault="00A000BE">
            <w:pPr>
              <w:pStyle w:val="TableParagraph"/>
              <w:spacing w:before="5"/>
              <w:rPr>
                <w:rFonts w:ascii="Times New Roman"/>
                <w:sz w:val="25"/>
              </w:rPr>
            </w:pPr>
          </w:p>
          <w:p w14:paraId="1A58E0B5" w14:textId="77777777" w:rsidR="00A000BE" w:rsidRDefault="00204E17">
            <w:pPr>
              <w:pStyle w:val="TableParagraph"/>
              <w:spacing w:line="244" w:lineRule="auto"/>
              <w:ind w:left="180" w:hanging="89"/>
              <w:rPr>
                <w:rFonts w:ascii="Cambria"/>
                <w:b/>
                <w:i/>
              </w:rPr>
            </w:pPr>
            <w:r>
              <w:rPr>
                <w:rFonts w:ascii="Cambria"/>
                <w:b/>
                <w:i/>
                <w:color w:val="FFFFFF"/>
                <w:w w:val="85"/>
              </w:rPr>
              <w:t xml:space="preserve">Priority </w:t>
            </w:r>
            <w:r>
              <w:rPr>
                <w:rFonts w:ascii="Cambria"/>
                <w:b/>
                <w:i/>
                <w:color w:val="FFFFFF"/>
              </w:rPr>
              <w:t>Order</w:t>
            </w:r>
          </w:p>
        </w:tc>
      </w:tr>
      <w:tr w:rsidR="00A000BE" w14:paraId="62AAE432" w14:textId="77777777">
        <w:trPr>
          <w:trHeight w:val="880"/>
        </w:trPr>
        <w:tc>
          <w:tcPr>
            <w:tcW w:w="2511" w:type="dxa"/>
            <w:tcBorders>
              <w:top w:val="nil"/>
            </w:tcBorders>
          </w:tcPr>
          <w:p w14:paraId="5203CDB4" w14:textId="0387AE18" w:rsidR="00A000BE" w:rsidRDefault="000A4686" w:rsidP="00C47AC1">
            <w:pPr>
              <w:pStyle w:val="TableParagraph"/>
              <w:rPr>
                <w:rFonts w:ascii="Times New Roman"/>
              </w:rPr>
            </w:pPr>
            <w:r>
              <w:rPr>
                <w:rFonts w:ascii="Times New Roman"/>
              </w:rPr>
              <w:t>Fund 10 classroom teachers</w:t>
            </w:r>
          </w:p>
        </w:tc>
        <w:tc>
          <w:tcPr>
            <w:tcW w:w="1254" w:type="dxa"/>
            <w:tcBorders>
              <w:top w:val="nil"/>
            </w:tcBorders>
          </w:tcPr>
          <w:p w14:paraId="76F75C1D" w14:textId="77777777" w:rsidR="00A000BE" w:rsidRDefault="00D924CE" w:rsidP="00D924CE">
            <w:pPr>
              <w:pStyle w:val="TableParagraph"/>
              <w:jc w:val="center"/>
              <w:rPr>
                <w:rFonts w:ascii="Times New Roman"/>
              </w:rPr>
            </w:pPr>
            <w:r>
              <w:rPr>
                <w:rFonts w:ascii="Times New Roman"/>
              </w:rPr>
              <w:t>high</w:t>
            </w:r>
          </w:p>
        </w:tc>
        <w:tc>
          <w:tcPr>
            <w:tcW w:w="1799" w:type="dxa"/>
            <w:tcBorders>
              <w:top w:val="nil"/>
            </w:tcBorders>
          </w:tcPr>
          <w:p w14:paraId="0A95A9B1" w14:textId="77777777" w:rsidR="00A000BE" w:rsidRDefault="00461F00" w:rsidP="00461F00">
            <w:pPr>
              <w:pStyle w:val="TableParagraph"/>
              <w:jc w:val="center"/>
              <w:rPr>
                <w:rFonts w:ascii="Times New Roman"/>
              </w:rPr>
            </w:pPr>
            <w:r>
              <w:rPr>
                <w:rFonts w:ascii="Times New Roman"/>
              </w:rPr>
              <w:t>A little better</w:t>
            </w:r>
          </w:p>
        </w:tc>
        <w:tc>
          <w:tcPr>
            <w:tcW w:w="1141" w:type="dxa"/>
            <w:tcBorders>
              <w:top w:val="nil"/>
            </w:tcBorders>
          </w:tcPr>
          <w:p w14:paraId="2A9BA72C" w14:textId="4BE63847" w:rsidR="00A000BE" w:rsidRDefault="000A4686" w:rsidP="00461F00">
            <w:pPr>
              <w:pStyle w:val="TableParagraph"/>
              <w:jc w:val="center"/>
              <w:rPr>
                <w:rFonts w:ascii="Times New Roman"/>
              </w:rPr>
            </w:pPr>
            <w:r>
              <w:rPr>
                <w:rFonts w:ascii="Times New Roman"/>
              </w:rPr>
              <w:t>Funding</w:t>
            </w:r>
          </w:p>
        </w:tc>
        <w:tc>
          <w:tcPr>
            <w:tcW w:w="3192" w:type="dxa"/>
            <w:tcBorders>
              <w:top w:val="nil"/>
            </w:tcBorders>
          </w:tcPr>
          <w:p w14:paraId="3068FB7B" w14:textId="77777777" w:rsidR="00A000BE" w:rsidRDefault="00A000BE">
            <w:pPr>
              <w:pStyle w:val="TableParagraph"/>
              <w:rPr>
                <w:rFonts w:ascii="Times New Roman"/>
              </w:rPr>
            </w:pPr>
          </w:p>
        </w:tc>
        <w:tc>
          <w:tcPr>
            <w:tcW w:w="899" w:type="dxa"/>
            <w:tcBorders>
              <w:top w:val="nil"/>
            </w:tcBorders>
          </w:tcPr>
          <w:p w14:paraId="468475E0" w14:textId="77777777" w:rsidR="00A000BE" w:rsidRDefault="00A33D3F" w:rsidP="00A33D3F">
            <w:pPr>
              <w:pStyle w:val="TableParagraph"/>
              <w:jc w:val="center"/>
              <w:rPr>
                <w:rFonts w:ascii="Times New Roman"/>
              </w:rPr>
            </w:pPr>
            <w:r>
              <w:rPr>
                <w:rFonts w:ascii="Times New Roman"/>
              </w:rPr>
              <w:t># 1</w:t>
            </w:r>
          </w:p>
        </w:tc>
      </w:tr>
      <w:tr w:rsidR="00461F00" w14:paraId="3BD02017" w14:textId="77777777">
        <w:trPr>
          <w:trHeight w:val="880"/>
        </w:trPr>
        <w:tc>
          <w:tcPr>
            <w:tcW w:w="2511" w:type="dxa"/>
          </w:tcPr>
          <w:p w14:paraId="5101397D" w14:textId="09038FD6" w:rsidR="00461F00" w:rsidRDefault="000A4686" w:rsidP="004B4668">
            <w:pPr>
              <w:pStyle w:val="TableParagraph"/>
              <w:rPr>
                <w:rFonts w:ascii="Times New Roman"/>
              </w:rPr>
            </w:pPr>
            <w:r>
              <w:rPr>
                <w:rFonts w:ascii="Times New Roman"/>
              </w:rPr>
              <w:t xml:space="preserve">Fund 11 paraprofessionals to assist with instruction </w:t>
            </w:r>
          </w:p>
        </w:tc>
        <w:tc>
          <w:tcPr>
            <w:tcW w:w="1254" w:type="dxa"/>
          </w:tcPr>
          <w:p w14:paraId="37075CC2" w14:textId="77777777" w:rsidR="00461F00" w:rsidRDefault="001B2C22" w:rsidP="00461F00">
            <w:pPr>
              <w:pStyle w:val="TableParagraph"/>
              <w:jc w:val="center"/>
              <w:rPr>
                <w:rFonts w:ascii="Times New Roman"/>
              </w:rPr>
            </w:pPr>
            <w:r>
              <w:rPr>
                <w:rFonts w:ascii="Times New Roman"/>
              </w:rPr>
              <w:t>high</w:t>
            </w:r>
          </w:p>
        </w:tc>
        <w:tc>
          <w:tcPr>
            <w:tcW w:w="1799" w:type="dxa"/>
          </w:tcPr>
          <w:p w14:paraId="307E4AFB" w14:textId="77777777" w:rsidR="00461F00" w:rsidRDefault="001B2C22" w:rsidP="00461F00">
            <w:pPr>
              <w:pStyle w:val="TableParagraph"/>
              <w:jc w:val="center"/>
              <w:rPr>
                <w:rFonts w:ascii="Times New Roman"/>
              </w:rPr>
            </w:pPr>
            <w:r>
              <w:rPr>
                <w:rFonts w:ascii="Times New Roman"/>
              </w:rPr>
              <w:t>A little better</w:t>
            </w:r>
          </w:p>
        </w:tc>
        <w:tc>
          <w:tcPr>
            <w:tcW w:w="1141" w:type="dxa"/>
          </w:tcPr>
          <w:p w14:paraId="780F441D" w14:textId="12EEF4B2" w:rsidR="00461F00" w:rsidRDefault="000A4686" w:rsidP="00461F00">
            <w:pPr>
              <w:pStyle w:val="TableParagraph"/>
              <w:jc w:val="center"/>
              <w:rPr>
                <w:rFonts w:ascii="Times New Roman"/>
              </w:rPr>
            </w:pPr>
            <w:r>
              <w:rPr>
                <w:rFonts w:ascii="Times New Roman"/>
              </w:rPr>
              <w:t>Funding</w:t>
            </w:r>
          </w:p>
        </w:tc>
        <w:tc>
          <w:tcPr>
            <w:tcW w:w="3192" w:type="dxa"/>
          </w:tcPr>
          <w:p w14:paraId="7CB510EE" w14:textId="77777777" w:rsidR="00461F00" w:rsidRDefault="00461F00" w:rsidP="00461F00">
            <w:pPr>
              <w:pStyle w:val="TableParagraph"/>
              <w:rPr>
                <w:rFonts w:ascii="Times New Roman"/>
              </w:rPr>
            </w:pPr>
          </w:p>
        </w:tc>
        <w:tc>
          <w:tcPr>
            <w:tcW w:w="899" w:type="dxa"/>
          </w:tcPr>
          <w:p w14:paraId="4957792A" w14:textId="77777777" w:rsidR="00461F00" w:rsidRDefault="001B2C22" w:rsidP="00461F00">
            <w:pPr>
              <w:pStyle w:val="TableParagraph"/>
              <w:jc w:val="center"/>
              <w:rPr>
                <w:rFonts w:ascii="Times New Roman"/>
              </w:rPr>
            </w:pPr>
            <w:r>
              <w:rPr>
                <w:rFonts w:ascii="Times New Roman"/>
              </w:rPr>
              <w:t># 2</w:t>
            </w:r>
          </w:p>
        </w:tc>
      </w:tr>
      <w:tr w:rsidR="00461F00" w14:paraId="7C76124D" w14:textId="77777777">
        <w:trPr>
          <w:trHeight w:val="879"/>
        </w:trPr>
        <w:tc>
          <w:tcPr>
            <w:tcW w:w="2511" w:type="dxa"/>
          </w:tcPr>
          <w:p w14:paraId="3A6BF869" w14:textId="77777777" w:rsidR="00461F00" w:rsidRDefault="00C47AC1" w:rsidP="00461F00">
            <w:pPr>
              <w:pStyle w:val="TableParagraph"/>
              <w:rPr>
                <w:rFonts w:ascii="Times New Roman"/>
              </w:rPr>
            </w:pPr>
            <w:r>
              <w:rPr>
                <w:rFonts w:ascii="Times New Roman"/>
              </w:rPr>
              <w:t>K-2 Balanced Literacy Staff Development, implementation and monitoring</w:t>
            </w:r>
          </w:p>
        </w:tc>
        <w:tc>
          <w:tcPr>
            <w:tcW w:w="1254" w:type="dxa"/>
          </w:tcPr>
          <w:p w14:paraId="5B2596C1" w14:textId="77777777" w:rsidR="00461F00" w:rsidRDefault="00461F00" w:rsidP="00461F00">
            <w:pPr>
              <w:pStyle w:val="TableParagraph"/>
              <w:jc w:val="center"/>
              <w:rPr>
                <w:rFonts w:ascii="Times New Roman"/>
              </w:rPr>
            </w:pPr>
            <w:r>
              <w:rPr>
                <w:rFonts w:ascii="Times New Roman"/>
              </w:rPr>
              <w:t>high</w:t>
            </w:r>
          </w:p>
        </w:tc>
        <w:tc>
          <w:tcPr>
            <w:tcW w:w="1799" w:type="dxa"/>
          </w:tcPr>
          <w:p w14:paraId="4C15564F" w14:textId="77777777" w:rsidR="00461F00" w:rsidRDefault="00461F00" w:rsidP="00461F00">
            <w:pPr>
              <w:pStyle w:val="TableParagraph"/>
              <w:jc w:val="center"/>
              <w:rPr>
                <w:rFonts w:ascii="Times New Roman"/>
              </w:rPr>
            </w:pPr>
            <w:r w:rsidRPr="009C3B7A">
              <w:rPr>
                <w:rFonts w:ascii="Times New Roman"/>
              </w:rPr>
              <w:t>A little better</w:t>
            </w:r>
          </w:p>
        </w:tc>
        <w:tc>
          <w:tcPr>
            <w:tcW w:w="1141" w:type="dxa"/>
          </w:tcPr>
          <w:p w14:paraId="699CF9A0" w14:textId="77777777" w:rsidR="00461F00" w:rsidRDefault="00461F00" w:rsidP="00461F00">
            <w:pPr>
              <w:pStyle w:val="TableParagraph"/>
              <w:jc w:val="center"/>
              <w:rPr>
                <w:rFonts w:ascii="Times New Roman"/>
              </w:rPr>
            </w:pPr>
            <w:r w:rsidRPr="00666F52">
              <w:rPr>
                <w:rFonts w:ascii="Times New Roman"/>
              </w:rPr>
              <w:t>Lack of Training</w:t>
            </w:r>
          </w:p>
        </w:tc>
        <w:tc>
          <w:tcPr>
            <w:tcW w:w="3192" w:type="dxa"/>
          </w:tcPr>
          <w:p w14:paraId="462162AA" w14:textId="77777777" w:rsidR="00461F00" w:rsidRDefault="00461F00" w:rsidP="00461F00">
            <w:pPr>
              <w:pStyle w:val="TableParagraph"/>
              <w:rPr>
                <w:rFonts w:ascii="Times New Roman"/>
              </w:rPr>
            </w:pPr>
          </w:p>
        </w:tc>
        <w:tc>
          <w:tcPr>
            <w:tcW w:w="899" w:type="dxa"/>
          </w:tcPr>
          <w:p w14:paraId="09D2F10C" w14:textId="77777777" w:rsidR="00461F00" w:rsidRDefault="00461F00" w:rsidP="00461F00">
            <w:pPr>
              <w:pStyle w:val="TableParagraph"/>
              <w:jc w:val="center"/>
              <w:rPr>
                <w:rFonts w:ascii="Times New Roman"/>
              </w:rPr>
            </w:pPr>
            <w:r>
              <w:rPr>
                <w:rFonts w:ascii="Times New Roman"/>
              </w:rPr>
              <w:t># 3</w:t>
            </w:r>
          </w:p>
        </w:tc>
      </w:tr>
      <w:tr w:rsidR="00C47AC1" w14:paraId="5E73D754" w14:textId="77777777">
        <w:trPr>
          <w:trHeight w:val="880"/>
        </w:trPr>
        <w:tc>
          <w:tcPr>
            <w:tcW w:w="2511" w:type="dxa"/>
          </w:tcPr>
          <w:p w14:paraId="58A915F9" w14:textId="77777777" w:rsidR="00C47AC1" w:rsidRDefault="00C47AC1" w:rsidP="00C47AC1">
            <w:pPr>
              <w:pStyle w:val="TableParagraph"/>
              <w:rPr>
                <w:rFonts w:ascii="Times New Roman"/>
              </w:rPr>
            </w:pPr>
            <w:r>
              <w:rPr>
                <w:rFonts w:ascii="Times New Roman"/>
              </w:rPr>
              <w:t xml:space="preserve">Staff development, implementation and monitoring of Eureka Math for K-5 new math program for 6-8   </w:t>
            </w:r>
          </w:p>
        </w:tc>
        <w:tc>
          <w:tcPr>
            <w:tcW w:w="1254" w:type="dxa"/>
          </w:tcPr>
          <w:p w14:paraId="69BCD0FD" w14:textId="77777777" w:rsidR="00C47AC1" w:rsidRDefault="00C47AC1" w:rsidP="00C47AC1">
            <w:pPr>
              <w:pStyle w:val="TableParagraph"/>
              <w:jc w:val="center"/>
              <w:rPr>
                <w:rFonts w:ascii="Times New Roman"/>
              </w:rPr>
            </w:pPr>
            <w:r>
              <w:rPr>
                <w:rFonts w:ascii="Times New Roman"/>
              </w:rPr>
              <w:t>high</w:t>
            </w:r>
          </w:p>
        </w:tc>
        <w:tc>
          <w:tcPr>
            <w:tcW w:w="1799" w:type="dxa"/>
          </w:tcPr>
          <w:p w14:paraId="0BAA6A75" w14:textId="77777777" w:rsidR="00C47AC1" w:rsidRDefault="00C47AC1" w:rsidP="00C47AC1">
            <w:pPr>
              <w:pStyle w:val="TableParagraph"/>
              <w:jc w:val="center"/>
              <w:rPr>
                <w:rFonts w:ascii="Times New Roman"/>
              </w:rPr>
            </w:pPr>
            <w:r>
              <w:rPr>
                <w:rFonts w:ascii="Times New Roman"/>
              </w:rPr>
              <w:t>A little better</w:t>
            </w:r>
          </w:p>
        </w:tc>
        <w:tc>
          <w:tcPr>
            <w:tcW w:w="1141" w:type="dxa"/>
          </w:tcPr>
          <w:p w14:paraId="23C2B73D" w14:textId="77777777" w:rsidR="00C47AC1" w:rsidRDefault="00C47AC1" w:rsidP="00C47AC1">
            <w:pPr>
              <w:pStyle w:val="TableParagraph"/>
              <w:jc w:val="center"/>
              <w:rPr>
                <w:rFonts w:ascii="Times New Roman"/>
              </w:rPr>
            </w:pPr>
            <w:r>
              <w:rPr>
                <w:rFonts w:ascii="Times New Roman"/>
              </w:rPr>
              <w:t>Lack of training</w:t>
            </w:r>
          </w:p>
        </w:tc>
        <w:tc>
          <w:tcPr>
            <w:tcW w:w="3192" w:type="dxa"/>
          </w:tcPr>
          <w:p w14:paraId="7FFC637E" w14:textId="77777777" w:rsidR="00C47AC1" w:rsidRDefault="00C47AC1" w:rsidP="00C47AC1">
            <w:pPr>
              <w:pStyle w:val="TableParagraph"/>
              <w:rPr>
                <w:rFonts w:ascii="Times New Roman"/>
              </w:rPr>
            </w:pPr>
          </w:p>
        </w:tc>
        <w:tc>
          <w:tcPr>
            <w:tcW w:w="899" w:type="dxa"/>
          </w:tcPr>
          <w:p w14:paraId="1081CBCB" w14:textId="77777777" w:rsidR="00C47AC1" w:rsidRDefault="00C47AC1" w:rsidP="00C47AC1">
            <w:pPr>
              <w:pStyle w:val="TableParagraph"/>
              <w:jc w:val="center"/>
              <w:rPr>
                <w:rFonts w:ascii="Times New Roman"/>
              </w:rPr>
            </w:pPr>
            <w:r>
              <w:rPr>
                <w:rFonts w:ascii="Times New Roman"/>
              </w:rPr>
              <w:t># 4</w:t>
            </w:r>
          </w:p>
        </w:tc>
      </w:tr>
      <w:tr w:rsidR="00C47AC1" w14:paraId="1EE2DA29" w14:textId="77777777">
        <w:trPr>
          <w:trHeight w:val="880"/>
        </w:trPr>
        <w:tc>
          <w:tcPr>
            <w:tcW w:w="2511" w:type="dxa"/>
          </w:tcPr>
          <w:p w14:paraId="1D188E48" w14:textId="77777777" w:rsidR="00C47AC1" w:rsidRDefault="00C47AC1" w:rsidP="00C47AC1">
            <w:pPr>
              <w:pStyle w:val="TableParagraph"/>
              <w:rPr>
                <w:rFonts w:ascii="Times New Roman"/>
              </w:rPr>
            </w:pPr>
            <w:r>
              <w:rPr>
                <w:rFonts w:ascii="Times New Roman"/>
              </w:rPr>
              <w:t>K-8 staff development, implementation and monitoring on vocabulary development</w:t>
            </w:r>
          </w:p>
        </w:tc>
        <w:tc>
          <w:tcPr>
            <w:tcW w:w="1254" w:type="dxa"/>
          </w:tcPr>
          <w:p w14:paraId="52170EB0" w14:textId="77777777" w:rsidR="00C47AC1" w:rsidRDefault="00C47AC1" w:rsidP="00C47AC1">
            <w:pPr>
              <w:pStyle w:val="TableParagraph"/>
              <w:jc w:val="center"/>
              <w:rPr>
                <w:rFonts w:ascii="Times New Roman"/>
              </w:rPr>
            </w:pPr>
            <w:r>
              <w:rPr>
                <w:rFonts w:ascii="Times New Roman"/>
              </w:rPr>
              <w:t>high</w:t>
            </w:r>
          </w:p>
        </w:tc>
        <w:tc>
          <w:tcPr>
            <w:tcW w:w="1799" w:type="dxa"/>
          </w:tcPr>
          <w:p w14:paraId="599B480F" w14:textId="77777777" w:rsidR="00C47AC1" w:rsidRDefault="00C47AC1" w:rsidP="00C47AC1">
            <w:pPr>
              <w:pStyle w:val="TableParagraph"/>
              <w:jc w:val="center"/>
              <w:rPr>
                <w:rFonts w:ascii="Times New Roman"/>
              </w:rPr>
            </w:pPr>
            <w:r>
              <w:rPr>
                <w:rFonts w:ascii="Times New Roman"/>
              </w:rPr>
              <w:t>A little better</w:t>
            </w:r>
          </w:p>
        </w:tc>
        <w:tc>
          <w:tcPr>
            <w:tcW w:w="1141" w:type="dxa"/>
          </w:tcPr>
          <w:p w14:paraId="35284449" w14:textId="77777777" w:rsidR="00C47AC1" w:rsidRDefault="00F17733" w:rsidP="00C47AC1">
            <w:pPr>
              <w:pStyle w:val="TableParagraph"/>
              <w:jc w:val="center"/>
              <w:rPr>
                <w:rFonts w:ascii="Times New Roman"/>
              </w:rPr>
            </w:pPr>
            <w:r>
              <w:rPr>
                <w:rFonts w:ascii="Times New Roman"/>
              </w:rPr>
              <w:t>L</w:t>
            </w:r>
            <w:r w:rsidR="00C47AC1">
              <w:rPr>
                <w:rFonts w:ascii="Times New Roman"/>
              </w:rPr>
              <w:t>ack of training</w:t>
            </w:r>
          </w:p>
        </w:tc>
        <w:tc>
          <w:tcPr>
            <w:tcW w:w="3192" w:type="dxa"/>
          </w:tcPr>
          <w:p w14:paraId="64D08061" w14:textId="77777777" w:rsidR="00C47AC1" w:rsidRDefault="00C47AC1" w:rsidP="00C47AC1">
            <w:pPr>
              <w:pStyle w:val="TableParagraph"/>
              <w:rPr>
                <w:rFonts w:ascii="Times New Roman"/>
              </w:rPr>
            </w:pPr>
          </w:p>
        </w:tc>
        <w:tc>
          <w:tcPr>
            <w:tcW w:w="899" w:type="dxa"/>
          </w:tcPr>
          <w:p w14:paraId="2DD9FD9A" w14:textId="77777777" w:rsidR="00C47AC1" w:rsidRDefault="00C47AC1" w:rsidP="00C47AC1">
            <w:pPr>
              <w:pStyle w:val="TableParagraph"/>
              <w:jc w:val="center"/>
              <w:rPr>
                <w:rFonts w:ascii="Times New Roman"/>
              </w:rPr>
            </w:pPr>
            <w:r>
              <w:rPr>
                <w:rFonts w:ascii="Times New Roman"/>
              </w:rPr>
              <w:t>#5</w:t>
            </w:r>
          </w:p>
        </w:tc>
      </w:tr>
      <w:tr w:rsidR="00C47AC1" w14:paraId="3756E72C" w14:textId="77777777">
        <w:trPr>
          <w:trHeight w:val="880"/>
        </w:trPr>
        <w:tc>
          <w:tcPr>
            <w:tcW w:w="2511" w:type="dxa"/>
          </w:tcPr>
          <w:p w14:paraId="7FD808DE" w14:textId="77777777" w:rsidR="00C47AC1" w:rsidRDefault="00C47AC1" w:rsidP="00C47AC1">
            <w:pPr>
              <w:pStyle w:val="TableParagraph"/>
              <w:rPr>
                <w:rFonts w:ascii="Times New Roman"/>
              </w:rPr>
            </w:pPr>
            <w:r>
              <w:rPr>
                <w:rFonts w:ascii="Times New Roman"/>
              </w:rPr>
              <w:t>K-8 staff development, implementation and monitoring on writing across the curriculum</w:t>
            </w:r>
          </w:p>
        </w:tc>
        <w:tc>
          <w:tcPr>
            <w:tcW w:w="1254" w:type="dxa"/>
          </w:tcPr>
          <w:p w14:paraId="1DD932C6" w14:textId="77777777" w:rsidR="00C47AC1" w:rsidRDefault="00C47AC1" w:rsidP="00C47AC1">
            <w:pPr>
              <w:pStyle w:val="TableParagraph"/>
              <w:jc w:val="center"/>
              <w:rPr>
                <w:rFonts w:ascii="Times New Roman"/>
              </w:rPr>
            </w:pPr>
            <w:r>
              <w:rPr>
                <w:rFonts w:ascii="Times New Roman"/>
              </w:rPr>
              <w:t>high</w:t>
            </w:r>
          </w:p>
        </w:tc>
        <w:tc>
          <w:tcPr>
            <w:tcW w:w="1799" w:type="dxa"/>
          </w:tcPr>
          <w:p w14:paraId="307D8ECD" w14:textId="77777777" w:rsidR="00C47AC1" w:rsidRDefault="00C47AC1" w:rsidP="00C47AC1">
            <w:pPr>
              <w:pStyle w:val="TableParagraph"/>
              <w:jc w:val="center"/>
              <w:rPr>
                <w:rFonts w:ascii="Times New Roman"/>
              </w:rPr>
            </w:pPr>
            <w:r>
              <w:rPr>
                <w:rFonts w:ascii="Times New Roman"/>
              </w:rPr>
              <w:t>A little better</w:t>
            </w:r>
          </w:p>
        </w:tc>
        <w:tc>
          <w:tcPr>
            <w:tcW w:w="1141" w:type="dxa"/>
          </w:tcPr>
          <w:p w14:paraId="5BDC2324" w14:textId="77777777" w:rsidR="00C47AC1" w:rsidRDefault="00F17733" w:rsidP="00C47AC1">
            <w:pPr>
              <w:pStyle w:val="TableParagraph"/>
              <w:jc w:val="center"/>
              <w:rPr>
                <w:rFonts w:ascii="Times New Roman"/>
              </w:rPr>
            </w:pPr>
            <w:r>
              <w:rPr>
                <w:rFonts w:ascii="Times New Roman"/>
              </w:rPr>
              <w:t>L</w:t>
            </w:r>
            <w:r w:rsidR="00C47AC1">
              <w:rPr>
                <w:rFonts w:ascii="Times New Roman"/>
              </w:rPr>
              <w:t>ack of training</w:t>
            </w:r>
          </w:p>
        </w:tc>
        <w:tc>
          <w:tcPr>
            <w:tcW w:w="3192" w:type="dxa"/>
          </w:tcPr>
          <w:p w14:paraId="273CFFA9" w14:textId="77777777" w:rsidR="00C47AC1" w:rsidRDefault="00C47AC1" w:rsidP="00C47AC1">
            <w:pPr>
              <w:pStyle w:val="TableParagraph"/>
              <w:rPr>
                <w:rFonts w:ascii="Times New Roman"/>
              </w:rPr>
            </w:pPr>
          </w:p>
        </w:tc>
        <w:tc>
          <w:tcPr>
            <w:tcW w:w="899" w:type="dxa"/>
          </w:tcPr>
          <w:p w14:paraId="6A28B93A" w14:textId="77777777" w:rsidR="00C47AC1" w:rsidRDefault="00C47AC1" w:rsidP="00C47AC1">
            <w:pPr>
              <w:pStyle w:val="TableParagraph"/>
              <w:jc w:val="center"/>
              <w:rPr>
                <w:rFonts w:ascii="Times New Roman"/>
              </w:rPr>
            </w:pPr>
            <w:r>
              <w:rPr>
                <w:rFonts w:ascii="Times New Roman"/>
              </w:rPr>
              <w:t># 6</w:t>
            </w:r>
          </w:p>
        </w:tc>
      </w:tr>
      <w:tr w:rsidR="00C47AC1" w14:paraId="12DCC63A" w14:textId="77777777">
        <w:trPr>
          <w:trHeight w:val="880"/>
        </w:trPr>
        <w:tc>
          <w:tcPr>
            <w:tcW w:w="2511" w:type="dxa"/>
          </w:tcPr>
          <w:p w14:paraId="1BEF5B8D" w14:textId="77777777" w:rsidR="00C47AC1" w:rsidRDefault="00A233CA" w:rsidP="00C47AC1">
            <w:pPr>
              <w:pStyle w:val="TableParagraph"/>
              <w:rPr>
                <w:rFonts w:ascii="Times New Roman"/>
              </w:rPr>
            </w:pPr>
            <w:r>
              <w:rPr>
                <w:rFonts w:ascii="Times New Roman"/>
              </w:rPr>
              <w:t xml:space="preserve">More before, during, and after school </w:t>
            </w:r>
            <w:r w:rsidR="00282F0C">
              <w:rPr>
                <w:rFonts w:ascii="Times New Roman"/>
              </w:rPr>
              <w:t xml:space="preserve">choices for students </w:t>
            </w:r>
          </w:p>
        </w:tc>
        <w:tc>
          <w:tcPr>
            <w:tcW w:w="1254" w:type="dxa"/>
          </w:tcPr>
          <w:p w14:paraId="4897FE86" w14:textId="77777777" w:rsidR="00C47AC1" w:rsidRDefault="00A233CA" w:rsidP="00C47AC1">
            <w:pPr>
              <w:pStyle w:val="TableParagraph"/>
              <w:jc w:val="center"/>
              <w:rPr>
                <w:rFonts w:ascii="Times New Roman"/>
              </w:rPr>
            </w:pPr>
            <w:r>
              <w:rPr>
                <w:rFonts w:ascii="Times New Roman"/>
              </w:rPr>
              <w:t>high</w:t>
            </w:r>
          </w:p>
        </w:tc>
        <w:tc>
          <w:tcPr>
            <w:tcW w:w="1799" w:type="dxa"/>
          </w:tcPr>
          <w:p w14:paraId="0A0C2D67" w14:textId="77777777" w:rsidR="00C47AC1" w:rsidRDefault="00282F0C" w:rsidP="00C47AC1">
            <w:pPr>
              <w:pStyle w:val="TableParagraph"/>
              <w:jc w:val="center"/>
              <w:rPr>
                <w:rFonts w:ascii="Times New Roman"/>
              </w:rPr>
            </w:pPr>
            <w:r>
              <w:rPr>
                <w:rFonts w:ascii="Times New Roman"/>
              </w:rPr>
              <w:t>A little better</w:t>
            </w:r>
          </w:p>
        </w:tc>
        <w:tc>
          <w:tcPr>
            <w:tcW w:w="1141" w:type="dxa"/>
          </w:tcPr>
          <w:p w14:paraId="10369047" w14:textId="77777777" w:rsidR="00C47AC1" w:rsidRDefault="00282F0C" w:rsidP="00C47AC1">
            <w:pPr>
              <w:pStyle w:val="TableParagraph"/>
              <w:jc w:val="center"/>
              <w:rPr>
                <w:rFonts w:ascii="Times New Roman"/>
              </w:rPr>
            </w:pPr>
            <w:r>
              <w:rPr>
                <w:rFonts w:ascii="Times New Roman"/>
              </w:rPr>
              <w:t>Funding and scheduling</w:t>
            </w:r>
          </w:p>
        </w:tc>
        <w:tc>
          <w:tcPr>
            <w:tcW w:w="3192" w:type="dxa"/>
          </w:tcPr>
          <w:p w14:paraId="1849AEB0" w14:textId="77777777" w:rsidR="00C47AC1" w:rsidRDefault="00C47AC1" w:rsidP="00C47AC1">
            <w:pPr>
              <w:pStyle w:val="TableParagraph"/>
              <w:rPr>
                <w:rFonts w:ascii="Times New Roman"/>
              </w:rPr>
            </w:pPr>
          </w:p>
        </w:tc>
        <w:tc>
          <w:tcPr>
            <w:tcW w:w="899" w:type="dxa"/>
          </w:tcPr>
          <w:p w14:paraId="5DBF66EF" w14:textId="77777777" w:rsidR="00C47AC1" w:rsidRDefault="00282F0C" w:rsidP="00C47AC1">
            <w:pPr>
              <w:pStyle w:val="TableParagraph"/>
              <w:jc w:val="center"/>
              <w:rPr>
                <w:rFonts w:ascii="Times New Roman"/>
              </w:rPr>
            </w:pPr>
            <w:r>
              <w:rPr>
                <w:rFonts w:ascii="Times New Roman"/>
              </w:rPr>
              <w:t># 7</w:t>
            </w:r>
          </w:p>
        </w:tc>
      </w:tr>
      <w:tr w:rsidR="00C47AC1" w14:paraId="241D0C6F" w14:textId="77777777">
        <w:trPr>
          <w:trHeight w:val="880"/>
        </w:trPr>
        <w:tc>
          <w:tcPr>
            <w:tcW w:w="2511" w:type="dxa"/>
          </w:tcPr>
          <w:p w14:paraId="3AAD6C06" w14:textId="7521000E" w:rsidR="00C47AC1" w:rsidRDefault="000A4686" w:rsidP="00C47AC1">
            <w:pPr>
              <w:pStyle w:val="TableParagraph"/>
              <w:rPr>
                <w:rFonts w:ascii="Times New Roman"/>
              </w:rPr>
            </w:pPr>
            <w:r>
              <w:rPr>
                <w:rFonts w:ascii="Times New Roman"/>
              </w:rPr>
              <w:t>Increased Family Engagement</w:t>
            </w:r>
          </w:p>
        </w:tc>
        <w:tc>
          <w:tcPr>
            <w:tcW w:w="1254" w:type="dxa"/>
          </w:tcPr>
          <w:p w14:paraId="2A15EA90" w14:textId="2FD1F1A0" w:rsidR="00C47AC1" w:rsidRDefault="000A4686" w:rsidP="00C47AC1">
            <w:pPr>
              <w:pStyle w:val="TableParagraph"/>
              <w:jc w:val="center"/>
              <w:rPr>
                <w:rFonts w:ascii="Times New Roman"/>
              </w:rPr>
            </w:pPr>
            <w:r>
              <w:rPr>
                <w:rFonts w:ascii="Times New Roman"/>
              </w:rPr>
              <w:t>high</w:t>
            </w:r>
          </w:p>
        </w:tc>
        <w:tc>
          <w:tcPr>
            <w:tcW w:w="1799" w:type="dxa"/>
          </w:tcPr>
          <w:p w14:paraId="25D45BA0" w14:textId="64748FBA" w:rsidR="00C47AC1" w:rsidRDefault="000A4686" w:rsidP="00C47AC1">
            <w:pPr>
              <w:pStyle w:val="TableParagraph"/>
              <w:jc w:val="center"/>
              <w:rPr>
                <w:rFonts w:ascii="Times New Roman"/>
              </w:rPr>
            </w:pPr>
            <w:r>
              <w:rPr>
                <w:rFonts w:ascii="Times New Roman"/>
              </w:rPr>
              <w:t>A little better</w:t>
            </w:r>
          </w:p>
        </w:tc>
        <w:tc>
          <w:tcPr>
            <w:tcW w:w="1141" w:type="dxa"/>
          </w:tcPr>
          <w:p w14:paraId="5ECBBD46" w14:textId="2E629CD2" w:rsidR="00C47AC1" w:rsidRDefault="000A4686" w:rsidP="00C47AC1">
            <w:pPr>
              <w:pStyle w:val="TableParagraph"/>
              <w:jc w:val="center"/>
              <w:rPr>
                <w:rFonts w:ascii="Times New Roman"/>
              </w:rPr>
            </w:pPr>
            <w:r>
              <w:rPr>
                <w:rFonts w:ascii="Times New Roman"/>
              </w:rPr>
              <w:t>Lack of Training</w:t>
            </w:r>
          </w:p>
        </w:tc>
        <w:tc>
          <w:tcPr>
            <w:tcW w:w="3192" w:type="dxa"/>
          </w:tcPr>
          <w:p w14:paraId="49291074" w14:textId="77777777" w:rsidR="00C47AC1" w:rsidRDefault="00C47AC1" w:rsidP="00C47AC1">
            <w:pPr>
              <w:pStyle w:val="TableParagraph"/>
              <w:rPr>
                <w:rFonts w:ascii="Times New Roman"/>
              </w:rPr>
            </w:pPr>
          </w:p>
        </w:tc>
        <w:tc>
          <w:tcPr>
            <w:tcW w:w="899" w:type="dxa"/>
          </w:tcPr>
          <w:p w14:paraId="47690CCE" w14:textId="3DFE88AE" w:rsidR="00C47AC1" w:rsidRDefault="000A4686" w:rsidP="00C47AC1">
            <w:pPr>
              <w:pStyle w:val="TableParagraph"/>
              <w:jc w:val="center"/>
              <w:rPr>
                <w:rFonts w:ascii="Times New Roman"/>
              </w:rPr>
            </w:pPr>
            <w:r>
              <w:rPr>
                <w:rFonts w:ascii="Times New Roman"/>
              </w:rPr>
              <w:t># 8</w:t>
            </w:r>
          </w:p>
        </w:tc>
      </w:tr>
      <w:tr w:rsidR="00C47AC1" w14:paraId="02BE5EF3" w14:textId="77777777">
        <w:trPr>
          <w:trHeight w:val="880"/>
        </w:trPr>
        <w:tc>
          <w:tcPr>
            <w:tcW w:w="2511" w:type="dxa"/>
          </w:tcPr>
          <w:p w14:paraId="0972D0C0" w14:textId="2D3F592D" w:rsidR="00C47AC1" w:rsidRDefault="000A4686" w:rsidP="00C47AC1">
            <w:pPr>
              <w:pStyle w:val="TableParagraph"/>
              <w:rPr>
                <w:rFonts w:ascii="Times New Roman"/>
              </w:rPr>
            </w:pPr>
            <w:r>
              <w:rPr>
                <w:rFonts w:ascii="Times New Roman"/>
              </w:rPr>
              <w:t>Developmentally appropriate classrooms for learning in K-2</w:t>
            </w:r>
          </w:p>
        </w:tc>
        <w:tc>
          <w:tcPr>
            <w:tcW w:w="1254" w:type="dxa"/>
          </w:tcPr>
          <w:p w14:paraId="14BF01BC" w14:textId="32428B69" w:rsidR="00C47AC1" w:rsidRDefault="000A4686" w:rsidP="00C47AC1">
            <w:pPr>
              <w:pStyle w:val="TableParagraph"/>
              <w:jc w:val="center"/>
              <w:rPr>
                <w:rFonts w:ascii="Times New Roman"/>
              </w:rPr>
            </w:pPr>
            <w:r>
              <w:rPr>
                <w:rFonts w:ascii="Times New Roman"/>
              </w:rPr>
              <w:t>high</w:t>
            </w:r>
          </w:p>
        </w:tc>
        <w:tc>
          <w:tcPr>
            <w:tcW w:w="1799" w:type="dxa"/>
          </w:tcPr>
          <w:p w14:paraId="7EB254AC" w14:textId="444E8851" w:rsidR="00C47AC1" w:rsidRDefault="000A4686" w:rsidP="00C47AC1">
            <w:pPr>
              <w:pStyle w:val="TableParagraph"/>
              <w:jc w:val="center"/>
              <w:rPr>
                <w:rFonts w:ascii="Times New Roman"/>
              </w:rPr>
            </w:pPr>
            <w:r>
              <w:rPr>
                <w:rFonts w:ascii="Times New Roman"/>
              </w:rPr>
              <w:t>A little better</w:t>
            </w:r>
          </w:p>
        </w:tc>
        <w:tc>
          <w:tcPr>
            <w:tcW w:w="1141" w:type="dxa"/>
          </w:tcPr>
          <w:p w14:paraId="1A674059" w14:textId="397A83C8" w:rsidR="00C47AC1" w:rsidRDefault="000A4686" w:rsidP="00C47AC1">
            <w:pPr>
              <w:pStyle w:val="TableParagraph"/>
              <w:jc w:val="center"/>
              <w:rPr>
                <w:rFonts w:ascii="Times New Roman"/>
              </w:rPr>
            </w:pPr>
            <w:r>
              <w:rPr>
                <w:rFonts w:ascii="Times New Roman"/>
              </w:rPr>
              <w:t>Lack of Training</w:t>
            </w:r>
          </w:p>
        </w:tc>
        <w:tc>
          <w:tcPr>
            <w:tcW w:w="3192" w:type="dxa"/>
          </w:tcPr>
          <w:p w14:paraId="061C6589" w14:textId="77777777" w:rsidR="00C47AC1" w:rsidRDefault="00C47AC1" w:rsidP="00C47AC1">
            <w:pPr>
              <w:pStyle w:val="TableParagraph"/>
              <w:rPr>
                <w:rFonts w:ascii="Times New Roman"/>
              </w:rPr>
            </w:pPr>
          </w:p>
        </w:tc>
        <w:tc>
          <w:tcPr>
            <w:tcW w:w="899" w:type="dxa"/>
          </w:tcPr>
          <w:p w14:paraId="0A6FEC06" w14:textId="10BF8C81" w:rsidR="00C47AC1" w:rsidRDefault="000A4686" w:rsidP="00C47AC1">
            <w:pPr>
              <w:pStyle w:val="TableParagraph"/>
              <w:jc w:val="center"/>
              <w:rPr>
                <w:rFonts w:ascii="Times New Roman"/>
              </w:rPr>
            </w:pPr>
            <w:r>
              <w:rPr>
                <w:rFonts w:ascii="Times New Roman"/>
              </w:rPr>
              <w:t># 9</w:t>
            </w:r>
          </w:p>
        </w:tc>
      </w:tr>
      <w:tr w:rsidR="00C47AC1" w14:paraId="5A78F4CE" w14:textId="77777777">
        <w:trPr>
          <w:trHeight w:val="880"/>
        </w:trPr>
        <w:tc>
          <w:tcPr>
            <w:tcW w:w="2511" w:type="dxa"/>
          </w:tcPr>
          <w:p w14:paraId="5C4D4FAA" w14:textId="77777777" w:rsidR="00C47AC1" w:rsidRDefault="00C47AC1" w:rsidP="00C47AC1">
            <w:pPr>
              <w:pStyle w:val="TableParagraph"/>
              <w:rPr>
                <w:rFonts w:ascii="Times New Roman"/>
              </w:rPr>
            </w:pPr>
          </w:p>
        </w:tc>
        <w:tc>
          <w:tcPr>
            <w:tcW w:w="1254" w:type="dxa"/>
          </w:tcPr>
          <w:p w14:paraId="1CF6203A" w14:textId="77777777" w:rsidR="00C47AC1" w:rsidRDefault="00C47AC1" w:rsidP="00C47AC1">
            <w:pPr>
              <w:pStyle w:val="TableParagraph"/>
              <w:jc w:val="center"/>
              <w:rPr>
                <w:rFonts w:ascii="Times New Roman"/>
              </w:rPr>
            </w:pPr>
          </w:p>
        </w:tc>
        <w:tc>
          <w:tcPr>
            <w:tcW w:w="1799" w:type="dxa"/>
          </w:tcPr>
          <w:p w14:paraId="293F1807" w14:textId="77777777" w:rsidR="00C47AC1" w:rsidRDefault="00C47AC1" w:rsidP="00C47AC1">
            <w:pPr>
              <w:pStyle w:val="TableParagraph"/>
              <w:jc w:val="center"/>
              <w:rPr>
                <w:rFonts w:ascii="Times New Roman"/>
              </w:rPr>
            </w:pPr>
          </w:p>
        </w:tc>
        <w:tc>
          <w:tcPr>
            <w:tcW w:w="1141" w:type="dxa"/>
          </w:tcPr>
          <w:p w14:paraId="74899EE7" w14:textId="77777777" w:rsidR="00C47AC1" w:rsidRDefault="00C47AC1" w:rsidP="00C47AC1">
            <w:pPr>
              <w:pStyle w:val="TableParagraph"/>
              <w:jc w:val="center"/>
              <w:rPr>
                <w:rFonts w:ascii="Times New Roman"/>
              </w:rPr>
            </w:pPr>
          </w:p>
        </w:tc>
        <w:tc>
          <w:tcPr>
            <w:tcW w:w="3192" w:type="dxa"/>
          </w:tcPr>
          <w:p w14:paraId="5EA2065E" w14:textId="77777777" w:rsidR="00C47AC1" w:rsidRDefault="00C47AC1" w:rsidP="00C47AC1">
            <w:pPr>
              <w:pStyle w:val="TableParagraph"/>
              <w:rPr>
                <w:rFonts w:ascii="Times New Roman"/>
              </w:rPr>
            </w:pPr>
          </w:p>
        </w:tc>
        <w:tc>
          <w:tcPr>
            <w:tcW w:w="899" w:type="dxa"/>
          </w:tcPr>
          <w:p w14:paraId="08DB2722" w14:textId="77777777" w:rsidR="00C47AC1" w:rsidRDefault="00C47AC1" w:rsidP="00C47AC1">
            <w:pPr>
              <w:pStyle w:val="TableParagraph"/>
              <w:jc w:val="center"/>
              <w:rPr>
                <w:rFonts w:ascii="Times New Roman"/>
              </w:rPr>
            </w:pPr>
          </w:p>
        </w:tc>
      </w:tr>
    </w:tbl>
    <w:p w14:paraId="6D54582D" w14:textId="77777777" w:rsidR="00A000BE" w:rsidRDefault="00A000BE">
      <w:pPr>
        <w:rPr>
          <w:rFonts w:ascii="Times New Roman"/>
        </w:rPr>
        <w:sectPr w:rsidR="00A000BE">
          <w:footerReference w:type="default" r:id="rId98"/>
          <w:pgSz w:w="12240" w:h="15840"/>
          <w:pgMar w:top="0" w:right="0" w:bottom="820" w:left="0" w:header="0" w:footer="620" w:gutter="0"/>
          <w:cols w:space="720"/>
        </w:sectPr>
      </w:pPr>
    </w:p>
    <w:p w14:paraId="57C7B247"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0288" behindDoc="0" locked="0" layoutInCell="1" allowOverlap="1" wp14:anchorId="7CD44AB5" wp14:editId="7742EC73">
                <wp:simplePos x="0" y="0"/>
                <wp:positionH relativeFrom="page">
                  <wp:posOffset>0</wp:posOffset>
                </wp:positionH>
                <wp:positionV relativeFrom="page">
                  <wp:posOffset>0</wp:posOffset>
                </wp:positionV>
                <wp:extent cx="7772400" cy="571500"/>
                <wp:effectExtent l="0" t="0" r="0" b="0"/>
                <wp:wrapNone/>
                <wp:docPr id="4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63" name="Rectangle 31"/>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2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45C34" w14:textId="77777777" w:rsidR="00C97FBD" w:rsidRDefault="00C97FBD">
                              <w:pPr>
                                <w:spacing w:before="5"/>
                                <w:rPr>
                                  <w:rFonts w:ascii="Times New Roman"/>
                                  <w:sz w:val="40"/>
                                </w:rPr>
                              </w:pPr>
                            </w:p>
                            <w:p w14:paraId="0031F516"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44AB5" id="Group 28" o:spid="_x0000_s1261" style="position:absolute;margin-left:0;margin-top:0;width:612pt;height:45pt;z-index:2516602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Cz7fYVewQAAJg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31" o:spid="_x0000_s126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" fillcolor="#b8dfc7" stroked="f"/>
                <v:shape id="Picture 30" o:spid="_x0000_s126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">
                  <v:imagedata r:id="rId25" o:title=""/>
                </v:shape>
                <v:shape id="Text Box 29" o:spid="_x0000_s126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7645C34" w14:textId="77777777" w:rsidR="00C97FBD" w:rsidRDefault="00C97FBD">
                        <w:pPr>
                          <w:spacing w:before="5"/>
                          <w:rPr>
                            <w:rFonts w:ascii="Times New Roman"/>
                            <w:sz w:val="40"/>
                          </w:rPr>
                        </w:pPr>
                      </w:p>
                      <w:p w14:paraId="0031F516"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30F386B" w14:textId="77777777" w:rsidR="00A000BE" w:rsidRDefault="00A000BE">
      <w:pPr>
        <w:pStyle w:val="BodyText"/>
        <w:rPr>
          <w:rFonts w:ascii="Times New Roman"/>
          <w:sz w:val="20"/>
        </w:rPr>
      </w:pPr>
    </w:p>
    <w:p w14:paraId="19F4268F" w14:textId="77777777" w:rsidR="00A000BE" w:rsidRDefault="00A000BE">
      <w:pPr>
        <w:pStyle w:val="BodyText"/>
        <w:rPr>
          <w:rFonts w:ascii="Times New Roman"/>
          <w:sz w:val="20"/>
        </w:rPr>
      </w:pPr>
    </w:p>
    <w:p w14:paraId="4677EC94" w14:textId="77777777" w:rsidR="00A000BE" w:rsidRDefault="00A000BE">
      <w:pPr>
        <w:pStyle w:val="BodyText"/>
        <w:rPr>
          <w:rFonts w:ascii="Times New Roman"/>
          <w:sz w:val="20"/>
        </w:rPr>
      </w:pPr>
    </w:p>
    <w:p w14:paraId="01BBBF30" w14:textId="77777777" w:rsidR="00A000BE" w:rsidRDefault="00A000BE">
      <w:pPr>
        <w:pStyle w:val="BodyText"/>
        <w:rPr>
          <w:rFonts w:ascii="Times New Roman"/>
          <w:sz w:val="18"/>
        </w:rPr>
      </w:pPr>
    </w:p>
    <w:p w14:paraId="1AA24A9D" w14:textId="77777777" w:rsidR="00A000BE" w:rsidRDefault="00204E17">
      <w:pPr>
        <w:pStyle w:val="Heading2"/>
        <w:numPr>
          <w:ilvl w:val="1"/>
          <w:numId w:val="1"/>
        </w:numPr>
        <w:tabs>
          <w:tab w:val="left" w:pos="1145"/>
        </w:tabs>
        <w:ind w:left="1144" w:hanging="424"/>
      </w:pPr>
      <w:bookmarkStart w:id="17" w:name="_bookmark12"/>
      <w:bookmarkEnd w:id="17"/>
      <w:r>
        <w:rPr>
          <w:w w:val="105"/>
        </w:rPr>
        <w:t>ROOT CAUSE</w:t>
      </w:r>
      <w:r>
        <w:rPr>
          <w:spacing w:val="-6"/>
          <w:w w:val="105"/>
        </w:rPr>
        <w:t xml:space="preserve"> </w:t>
      </w:r>
      <w:r>
        <w:rPr>
          <w:spacing w:val="-5"/>
          <w:w w:val="105"/>
        </w:rPr>
        <w:t>ANALYSIS</w:t>
      </w:r>
    </w:p>
    <w:p w14:paraId="5F152906" w14:textId="77777777" w:rsidR="00A000BE" w:rsidRDefault="00204E17">
      <w:pPr>
        <w:pStyle w:val="BodyText"/>
        <w:spacing w:before="53" w:line="249" w:lineRule="auto"/>
        <w:ind w:left="720" w:right="829"/>
        <w:jc w:val="both"/>
        <w:rPr>
          <w:rFonts w:ascii="Times New Roman"/>
        </w:rPr>
      </w:pPr>
      <w:r>
        <w:rPr>
          <w:rFonts w:ascii="Times New Roman"/>
        </w:rPr>
        <w:t>Select</w:t>
      </w:r>
      <w:r>
        <w:rPr>
          <w:rFonts w:ascii="Times New Roman"/>
          <w:spacing w:val="-11"/>
        </w:rPr>
        <w:t xml:space="preserve"> </w:t>
      </w:r>
      <w:r>
        <w:rPr>
          <w:rFonts w:ascii="Times New Roman"/>
        </w:rPr>
        <w:t>the</w:t>
      </w:r>
      <w:r>
        <w:rPr>
          <w:rFonts w:ascii="Times New Roman"/>
          <w:spacing w:val="-13"/>
        </w:rPr>
        <w:t xml:space="preserve"> </w:t>
      </w:r>
      <w:r>
        <w:rPr>
          <w:rFonts w:ascii="Times New Roman"/>
        </w:rPr>
        <w:t>top</w:t>
      </w:r>
      <w:r>
        <w:rPr>
          <w:rFonts w:ascii="Times New Roman"/>
          <w:spacing w:val="-12"/>
        </w:rPr>
        <w:t xml:space="preserve"> </w:t>
      </w:r>
      <w:r>
        <w:rPr>
          <w:rFonts w:ascii="Times New Roman"/>
        </w:rPr>
        <w:t>2-4</w:t>
      </w:r>
      <w:r>
        <w:rPr>
          <w:rFonts w:ascii="Times New Roman"/>
          <w:spacing w:val="-11"/>
        </w:rPr>
        <w:t xml:space="preserve"> </w:t>
      </w:r>
      <w:r>
        <w:rPr>
          <w:rFonts w:ascii="Times New Roman"/>
        </w:rPr>
        <w:t>overarching</w:t>
      </w:r>
      <w:r>
        <w:rPr>
          <w:rFonts w:ascii="Times New Roman"/>
          <w:spacing w:val="-12"/>
        </w:rPr>
        <w:t xml:space="preserve"> </w:t>
      </w:r>
      <w:r>
        <w:rPr>
          <w:rFonts w:ascii="Times New Roman"/>
        </w:rPr>
        <w:t>needs</w:t>
      </w:r>
      <w:r>
        <w:rPr>
          <w:rFonts w:ascii="Times New Roman"/>
          <w:spacing w:val="-12"/>
        </w:rPr>
        <w:t xml:space="preserve"> </w:t>
      </w:r>
      <w:r>
        <w:rPr>
          <w:rFonts w:ascii="Times New Roman"/>
        </w:rPr>
        <w:t>from</w:t>
      </w:r>
      <w:r>
        <w:rPr>
          <w:rFonts w:ascii="Times New Roman"/>
          <w:spacing w:val="-13"/>
        </w:rPr>
        <w:t xml:space="preserve"> </w:t>
      </w:r>
      <w:r>
        <w:rPr>
          <w:rFonts w:ascii="Times New Roman"/>
        </w:rPr>
        <w:t>3.2.</w:t>
      </w:r>
      <w:r>
        <w:rPr>
          <w:rFonts w:ascii="Times New Roman"/>
          <w:spacing w:val="-11"/>
        </w:rPr>
        <w:t xml:space="preserve"> </w:t>
      </w:r>
      <w:r>
        <w:rPr>
          <w:rFonts w:ascii="Times New Roman"/>
        </w:rPr>
        <w:t>Conduct</w:t>
      </w:r>
      <w:r>
        <w:rPr>
          <w:rFonts w:ascii="Times New Roman"/>
          <w:spacing w:val="-12"/>
        </w:rPr>
        <w:t xml:space="preserve"> </w:t>
      </w:r>
      <w:r>
        <w:rPr>
          <w:rFonts w:ascii="Times New Roman"/>
        </w:rPr>
        <w:t>a</w:t>
      </w:r>
      <w:r>
        <w:rPr>
          <w:rFonts w:ascii="Times New Roman"/>
          <w:spacing w:val="-9"/>
        </w:rPr>
        <w:t xml:space="preserve"> </w:t>
      </w:r>
      <w:r>
        <w:rPr>
          <w:rFonts w:ascii="Times New Roman"/>
        </w:rPr>
        <w:t>separate</w:t>
      </w:r>
      <w:r>
        <w:rPr>
          <w:rFonts w:ascii="Times New Roman"/>
          <w:spacing w:val="-12"/>
        </w:rPr>
        <w:t xml:space="preserve"> </w:t>
      </w:r>
      <w:r>
        <w:rPr>
          <w:rFonts w:ascii="Times New Roman"/>
        </w:rPr>
        <w:t>root</w:t>
      </w:r>
      <w:r>
        <w:rPr>
          <w:rFonts w:ascii="Times New Roman"/>
          <w:spacing w:val="-9"/>
        </w:rPr>
        <w:t xml:space="preserve"> </w:t>
      </w:r>
      <w:r>
        <w:rPr>
          <w:rFonts w:ascii="Times New Roman"/>
        </w:rPr>
        <w:t>cause</w:t>
      </w:r>
      <w:r>
        <w:rPr>
          <w:rFonts w:ascii="Times New Roman"/>
          <w:spacing w:val="-11"/>
        </w:rPr>
        <w:t xml:space="preserve"> </w:t>
      </w:r>
      <w:r>
        <w:rPr>
          <w:rFonts w:ascii="Times New Roman"/>
        </w:rPr>
        <w:t>analysis</w:t>
      </w:r>
      <w:r>
        <w:rPr>
          <w:rFonts w:ascii="Times New Roman"/>
          <w:spacing w:val="-11"/>
        </w:rPr>
        <w:t xml:space="preserve"> </w:t>
      </w:r>
      <w:r>
        <w:rPr>
          <w:rFonts w:ascii="Times New Roman"/>
        </w:rPr>
        <w:t>(RCA)</w:t>
      </w:r>
      <w:r>
        <w:rPr>
          <w:rFonts w:ascii="Times New Roman"/>
          <w:spacing w:val="-10"/>
        </w:rPr>
        <w:t xml:space="preserve"> </w:t>
      </w:r>
      <w:r>
        <w:rPr>
          <w:rFonts w:ascii="Times New Roman"/>
        </w:rPr>
        <w:t>for</w:t>
      </w:r>
      <w:r>
        <w:rPr>
          <w:rFonts w:ascii="Times New Roman"/>
          <w:spacing w:val="-10"/>
        </w:rPr>
        <w:t xml:space="preserve"> </w:t>
      </w:r>
      <w:r>
        <w:rPr>
          <w:rFonts w:ascii="Times New Roman"/>
        </w:rPr>
        <w:t>each</w:t>
      </w:r>
      <w:r>
        <w:rPr>
          <w:rFonts w:ascii="Times New Roman"/>
          <w:spacing w:val="-12"/>
        </w:rPr>
        <w:t xml:space="preserve"> </w:t>
      </w:r>
      <w:r>
        <w:rPr>
          <w:rFonts w:ascii="Times New Roman"/>
        </w:rPr>
        <w:t>need.</w:t>
      </w:r>
      <w:r>
        <w:rPr>
          <w:rFonts w:ascii="Times New Roman"/>
          <w:spacing w:val="-11"/>
        </w:rPr>
        <w:t xml:space="preserve"> </w:t>
      </w:r>
      <w:r>
        <w:rPr>
          <w:rFonts w:ascii="Times New Roman"/>
        </w:rPr>
        <w:t>After</w:t>
      </w:r>
      <w:r>
        <w:rPr>
          <w:rFonts w:ascii="Times New Roman"/>
          <w:spacing w:val="-10"/>
        </w:rPr>
        <w:t xml:space="preserve"> </w:t>
      </w:r>
      <w:r>
        <w:rPr>
          <w:rFonts w:ascii="Times New Roman"/>
        </w:rPr>
        <w:t>describing</w:t>
      </w:r>
      <w:r>
        <w:rPr>
          <w:rFonts w:ascii="Times New Roman"/>
          <w:spacing w:val="-12"/>
        </w:rPr>
        <w:t xml:space="preserve"> </w:t>
      </w:r>
      <w:r>
        <w:rPr>
          <w:rFonts w:ascii="Times New Roman"/>
        </w:rPr>
        <w:t>the</w:t>
      </w:r>
      <w:r>
        <w:rPr>
          <w:rFonts w:ascii="Times New Roman"/>
          <w:spacing w:val="-10"/>
        </w:rPr>
        <w:t xml:space="preserve"> </w:t>
      </w:r>
      <w:r>
        <w:rPr>
          <w:rFonts w:ascii="Times New Roman"/>
        </w:rPr>
        <w:t>RCA process,</w:t>
      </w:r>
      <w:r>
        <w:rPr>
          <w:rFonts w:ascii="Times New Roman"/>
          <w:spacing w:val="-15"/>
        </w:rPr>
        <w:t xml:space="preserve"> </w:t>
      </w:r>
      <w:r>
        <w:rPr>
          <w:rFonts w:ascii="Times New Roman"/>
        </w:rPr>
        <w:t>complete</w:t>
      </w:r>
      <w:r>
        <w:rPr>
          <w:rFonts w:ascii="Times New Roman"/>
          <w:spacing w:val="-12"/>
        </w:rPr>
        <w:t xml:space="preserve"> </w:t>
      </w:r>
      <w:r>
        <w:rPr>
          <w:rFonts w:ascii="Times New Roman"/>
        </w:rPr>
        <w:t>a</w:t>
      </w:r>
      <w:r>
        <w:rPr>
          <w:rFonts w:ascii="Times New Roman"/>
          <w:spacing w:val="-14"/>
        </w:rPr>
        <w:t xml:space="preserve"> </w:t>
      </w:r>
      <w:r>
        <w:rPr>
          <w:rFonts w:ascii="Times New Roman"/>
        </w:rPr>
        <w:t>table</w:t>
      </w:r>
      <w:r>
        <w:rPr>
          <w:rFonts w:ascii="Times New Roman"/>
          <w:spacing w:val="-14"/>
        </w:rPr>
        <w:t xml:space="preserve"> </w:t>
      </w:r>
      <w:r>
        <w:rPr>
          <w:rFonts w:ascii="Times New Roman"/>
        </w:rPr>
        <w:t>for</w:t>
      </w:r>
      <w:r>
        <w:rPr>
          <w:rFonts w:ascii="Times New Roman"/>
          <w:spacing w:val="-11"/>
        </w:rPr>
        <w:t xml:space="preserve"> </w:t>
      </w:r>
      <w:r>
        <w:rPr>
          <w:rFonts w:ascii="Times New Roman"/>
        </w:rPr>
        <w:t>each</w:t>
      </w:r>
      <w:r>
        <w:rPr>
          <w:rFonts w:ascii="Times New Roman"/>
          <w:spacing w:val="-14"/>
        </w:rPr>
        <w:t xml:space="preserve"> </w:t>
      </w:r>
      <w:r>
        <w:rPr>
          <w:rFonts w:ascii="Times New Roman"/>
        </w:rPr>
        <w:t>selected</w:t>
      </w:r>
      <w:r>
        <w:rPr>
          <w:rFonts w:ascii="Times New Roman"/>
          <w:spacing w:val="-14"/>
        </w:rPr>
        <w:t xml:space="preserve"> </w:t>
      </w:r>
      <w:r>
        <w:rPr>
          <w:rFonts w:ascii="Times New Roman"/>
        </w:rPr>
        <w:t>overarching</w:t>
      </w:r>
      <w:r>
        <w:rPr>
          <w:rFonts w:ascii="Times New Roman"/>
          <w:spacing w:val="-17"/>
        </w:rPr>
        <w:t xml:space="preserve"> </w:t>
      </w:r>
      <w:r>
        <w:rPr>
          <w:rFonts w:ascii="Times New Roman"/>
        </w:rPr>
        <w:t>need.</w:t>
      </w:r>
    </w:p>
    <w:p w14:paraId="49D3C0AB" w14:textId="77777777" w:rsidR="00A000BE" w:rsidRDefault="004B4668">
      <w:pPr>
        <w:pStyle w:val="BodyText"/>
        <w:spacing w:before="5"/>
        <w:rPr>
          <w:rFonts w:ascii="Times New Roman"/>
          <w:sz w:val="17"/>
        </w:rPr>
      </w:pPr>
      <w:r>
        <w:rPr>
          <w:noProof/>
          <w:lang w:bidi="ar-SA"/>
        </w:rPr>
        <mc:AlternateContent>
          <mc:Choice Requires="wps">
            <w:drawing>
              <wp:anchor distT="0" distB="0" distL="114300" distR="114300" simplePos="0" relativeHeight="251788288" behindDoc="0" locked="0" layoutInCell="1" allowOverlap="1" wp14:anchorId="5D75EACA" wp14:editId="0FBD40B2">
                <wp:simplePos x="0" y="0"/>
                <wp:positionH relativeFrom="column">
                  <wp:posOffset>1733550</wp:posOffset>
                </wp:positionH>
                <wp:positionV relativeFrom="paragraph">
                  <wp:posOffset>304165</wp:posOffset>
                </wp:positionV>
                <wp:extent cx="5111750" cy="1898650"/>
                <wp:effectExtent l="0" t="0" r="12700" b="25400"/>
                <wp:wrapNone/>
                <wp:docPr id="113" name="Text Box 113"/>
                <wp:cNvGraphicFramePr/>
                <a:graphic xmlns:a="http://schemas.openxmlformats.org/drawingml/2006/main">
                  <a:graphicData uri="http://schemas.microsoft.com/office/word/2010/wordprocessingShape">
                    <wps:wsp>
                      <wps:cNvSpPr txBox="1"/>
                      <wps:spPr>
                        <a:xfrm>
                          <a:off x="0" y="0"/>
                          <a:ext cx="5111750" cy="1898650"/>
                        </a:xfrm>
                        <a:prstGeom prst="rect">
                          <a:avLst/>
                        </a:prstGeom>
                        <a:solidFill>
                          <a:schemeClr val="lt1"/>
                        </a:solidFill>
                        <a:ln w="6350">
                          <a:solidFill>
                            <a:prstClr val="black"/>
                          </a:solidFill>
                        </a:ln>
                      </wps:spPr>
                      <wps:txbx>
                        <w:txbxContent>
                          <w:p w14:paraId="22841D0C" w14:textId="77777777" w:rsidR="00C97FBD" w:rsidRDefault="00C97FBD">
                            <w:r>
                              <w:t>The root cause analysis was determined from the following sources:</w:t>
                            </w:r>
                          </w:p>
                          <w:p w14:paraId="415B1ACD" w14:textId="77777777" w:rsidR="00C97FBD" w:rsidRDefault="00C97FBD" w:rsidP="004B4668">
                            <w:pPr>
                              <w:pStyle w:val="ListParagraph"/>
                              <w:numPr>
                                <w:ilvl w:val="0"/>
                                <w:numId w:val="14"/>
                              </w:numPr>
                            </w:pPr>
                            <w:r>
                              <w:t>Beth Mims (Literacy consultant used during the 2018-2019 school year)</w:t>
                            </w:r>
                          </w:p>
                          <w:p w14:paraId="5F1FF46D" w14:textId="77777777" w:rsidR="00C97FBD" w:rsidRDefault="00C97FBD" w:rsidP="004B4668">
                            <w:pPr>
                              <w:pStyle w:val="ListParagraph"/>
                              <w:numPr>
                                <w:ilvl w:val="0"/>
                                <w:numId w:val="14"/>
                              </w:numPr>
                            </w:pPr>
                            <w:r>
                              <w:t>FSA historical data</w:t>
                            </w:r>
                          </w:p>
                          <w:p w14:paraId="67F0DE26" w14:textId="77777777" w:rsidR="00C97FBD" w:rsidRDefault="00C97FBD" w:rsidP="004B4668">
                            <w:pPr>
                              <w:pStyle w:val="ListParagraph"/>
                              <w:numPr>
                                <w:ilvl w:val="0"/>
                                <w:numId w:val="14"/>
                              </w:numPr>
                            </w:pPr>
                            <w:r>
                              <w:t>IReady historical data</w:t>
                            </w:r>
                          </w:p>
                          <w:p w14:paraId="1E874EDE" w14:textId="77777777" w:rsidR="00C97FBD" w:rsidRDefault="00C97FBD" w:rsidP="004B4668">
                            <w:pPr>
                              <w:pStyle w:val="ListParagraph"/>
                              <w:numPr>
                                <w:ilvl w:val="0"/>
                                <w:numId w:val="14"/>
                              </w:numPr>
                            </w:pPr>
                            <w:r>
                              <w:t>5 Essentials Surveys historical data</w:t>
                            </w:r>
                          </w:p>
                          <w:p w14:paraId="47E9662D" w14:textId="77777777" w:rsidR="00C97FBD" w:rsidRDefault="00C97FBD" w:rsidP="004B4668">
                            <w:pPr>
                              <w:pStyle w:val="ListParagraph"/>
                              <w:numPr>
                                <w:ilvl w:val="0"/>
                                <w:numId w:val="14"/>
                              </w:numPr>
                            </w:pPr>
                            <w:r>
                              <w:t>Formal observations</w:t>
                            </w:r>
                          </w:p>
                          <w:p w14:paraId="6001A9C8" w14:textId="77777777" w:rsidR="00C97FBD" w:rsidRDefault="00C97FBD" w:rsidP="004B4668">
                            <w:pPr>
                              <w:pStyle w:val="ListParagraph"/>
                              <w:numPr>
                                <w:ilvl w:val="0"/>
                                <w:numId w:val="14"/>
                              </w:numPr>
                            </w:pPr>
                            <w:r>
                              <w:t xml:space="preserve">Informal walkthroughs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75EACA" id="Text Box 113" o:spid="_x0000_s1265" type="#_x0000_t202" style="position:absolute;margin-left:136.5pt;margin-top:23.95pt;width:402.5pt;height:149.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" fillcolor="white [3201]" strokeweight=".5pt">
                <v:textbox>
                  <w:txbxContent>
                    <w:p w14:paraId="22841D0C" w14:textId="77777777" w:rsidR="00C97FBD" w:rsidRDefault="00C97FBD">
                      <w:r>
                        <w:t xml:space="preserve">The root </w:t>
                      </w:r>
                      <w:proofErr w:type="gramStart"/>
                      <w:r>
                        <w:t>cause</w:t>
                      </w:r>
                      <w:proofErr w:type="gramEnd"/>
                      <w:r>
                        <w:t xml:space="preserve"> analysis was determined from the following sources:</w:t>
                      </w:r>
                    </w:p>
                    <w:p w14:paraId="415B1ACD" w14:textId="77777777" w:rsidR="00C97FBD" w:rsidRDefault="00C97FBD" w:rsidP="004B4668">
                      <w:pPr>
                        <w:pStyle w:val="ListParagraph"/>
                        <w:numPr>
                          <w:ilvl w:val="0"/>
                          <w:numId w:val="14"/>
                        </w:numPr>
                      </w:pPr>
                      <w:r>
                        <w:t>Beth Mims (Literacy consultant used during the 2018-2019 school year)</w:t>
                      </w:r>
                    </w:p>
                    <w:p w14:paraId="5F1FF46D" w14:textId="77777777" w:rsidR="00C97FBD" w:rsidRDefault="00C97FBD" w:rsidP="004B4668">
                      <w:pPr>
                        <w:pStyle w:val="ListParagraph"/>
                        <w:numPr>
                          <w:ilvl w:val="0"/>
                          <w:numId w:val="14"/>
                        </w:numPr>
                      </w:pPr>
                      <w:r>
                        <w:t>FSA historical data</w:t>
                      </w:r>
                    </w:p>
                    <w:p w14:paraId="67F0DE26" w14:textId="77777777" w:rsidR="00C97FBD" w:rsidRDefault="00C97FBD" w:rsidP="004B4668">
                      <w:pPr>
                        <w:pStyle w:val="ListParagraph"/>
                        <w:numPr>
                          <w:ilvl w:val="0"/>
                          <w:numId w:val="14"/>
                        </w:numPr>
                      </w:pPr>
                      <w:proofErr w:type="spellStart"/>
                      <w:r>
                        <w:t>IReady</w:t>
                      </w:r>
                      <w:proofErr w:type="spellEnd"/>
                      <w:r>
                        <w:t xml:space="preserve"> historical data</w:t>
                      </w:r>
                    </w:p>
                    <w:p w14:paraId="1E874EDE" w14:textId="77777777" w:rsidR="00C97FBD" w:rsidRDefault="00C97FBD" w:rsidP="004B4668">
                      <w:pPr>
                        <w:pStyle w:val="ListParagraph"/>
                        <w:numPr>
                          <w:ilvl w:val="0"/>
                          <w:numId w:val="14"/>
                        </w:numPr>
                      </w:pPr>
                      <w:r>
                        <w:t>5 Essentials Surveys historical data</w:t>
                      </w:r>
                    </w:p>
                    <w:p w14:paraId="47E9662D" w14:textId="77777777" w:rsidR="00C97FBD" w:rsidRDefault="00C97FBD" w:rsidP="004B4668">
                      <w:pPr>
                        <w:pStyle w:val="ListParagraph"/>
                        <w:numPr>
                          <w:ilvl w:val="0"/>
                          <w:numId w:val="14"/>
                        </w:numPr>
                      </w:pPr>
                      <w:r>
                        <w:t>Formal observations</w:t>
                      </w:r>
                    </w:p>
                    <w:p w14:paraId="6001A9C8" w14:textId="77777777" w:rsidR="00C97FBD" w:rsidRDefault="00C97FBD" w:rsidP="004B4668">
                      <w:pPr>
                        <w:pStyle w:val="ListParagraph"/>
                        <w:numPr>
                          <w:ilvl w:val="0"/>
                          <w:numId w:val="14"/>
                        </w:numPr>
                      </w:pPr>
                      <w:r>
                        <w:t xml:space="preserve">Informal walkthroughs </w:t>
                      </w:r>
                    </w:p>
                  </w:txbxContent>
                </v:textbox>
              </v:shape>
            </w:pict>
          </mc:Fallback>
        </mc:AlternateContent>
      </w:r>
      <w:r w:rsidR="00487092">
        <w:rPr>
          <w:noProof/>
          <w:lang w:bidi="ar-SA"/>
        </w:rPr>
        <mc:AlternateContent>
          <mc:Choice Requires="wpg">
            <w:drawing>
              <wp:anchor distT="0" distB="0" distL="0" distR="0" simplePos="0" relativeHeight="251632640" behindDoc="0" locked="0" layoutInCell="1" allowOverlap="1" wp14:anchorId="6A67A30F" wp14:editId="24E771B5">
                <wp:simplePos x="0" y="0"/>
                <wp:positionH relativeFrom="page">
                  <wp:posOffset>457200</wp:posOffset>
                </wp:positionH>
                <wp:positionV relativeFrom="paragraph">
                  <wp:posOffset>152400</wp:posOffset>
                </wp:positionV>
                <wp:extent cx="6858000" cy="3264535"/>
                <wp:effectExtent l="9525" t="3810" r="9525" b="8255"/>
                <wp:wrapTopAndBottom/>
                <wp:docPr id="4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64535"/>
                          <a:chOff x="720" y="240"/>
                          <a:chExt cx="10800" cy="5141"/>
                        </a:xfrm>
                      </wpg:grpSpPr>
                      <wps:wsp>
                        <wps:cNvPr id="453" name="Line 27"/>
                        <wps:cNvCnPr>
                          <a:cxnSpLocks noChangeShapeType="1"/>
                        </wps:cNvCnPr>
                        <wps:spPr bwMode="auto">
                          <a:xfrm>
                            <a:off x="720" y="24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4" name="Line 26"/>
                        <wps:cNvCnPr>
                          <a:cxnSpLocks noChangeShapeType="1"/>
                        </wps:cNvCnPr>
                        <wps:spPr bwMode="auto">
                          <a:xfrm>
                            <a:off x="2520" y="25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5" name="Line 25"/>
                        <wps:cNvCnPr>
                          <a:cxnSpLocks noChangeShapeType="1"/>
                        </wps:cNvCnPr>
                        <wps:spPr bwMode="auto">
                          <a:xfrm>
                            <a:off x="720" y="537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6" name="Line 24"/>
                        <wps:cNvCnPr>
                          <a:cxnSpLocks noChangeShapeType="1"/>
                        </wps:cNvCnPr>
                        <wps:spPr bwMode="auto">
                          <a:xfrm>
                            <a:off x="2525" y="261"/>
                            <a:ext cx="0" cy="510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7" name="Line 23"/>
                        <wps:cNvCnPr>
                          <a:cxnSpLocks noChangeShapeType="1"/>
                        </wps:cNvCnPr>
                        <wps:spPr bwMode="auto">
                          <a:xfrm>
                            <a:off x="11510" y="5361"/>
                            <a:ext cx="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8" name="Line 22"/>
                        <wps:cNvCnPr>
                          <a:cxnSpLocks noChangeShapeType="1"/>
                        </wps:cNvCnPr>
                        <wps:spPr bwMode="auto">
                          <a:xfrm>
                            <a:off x="2520" y="537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9" name="Rectangle 21"/>
                        <wps:cNvSpPr>
                          <a:spLocks noChangeArrowheads="1"/>
                        </wps:cNvSpPr>
                        <wps:spPr bwMode="auto">
                          <a:xfrm>
                            <a:off x="730" y="250"/>
                            <a:ext cx="1790" cy="5120"/>
                          </a:xfrm>
                          <a:prstGeom prst="rect">
                            <a:avLst/>
                          </a:prstGeom>
                          <a:solidFill>
                            <a:srgbClr val="E2F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0"/>
                        <wps:cNvSpPr>
                          <a:spLocks noChangeArrowheads="1"/>
                        </wps:cNvSpPr>
                        <wps:spPr bwMode="auto">
                          <a:xfrm>
                            <a:off x="730" y="250"/>
                            <a:ext cx="1790" cy="5120"/>
                          </a:xfrm>
                          <a:prstGeom prst="rect">
                            <a:avLst/>
                          </a:prstGeom>
                          <a:noFill/>
                          <a:ln w="12700">
                            <a:solidFill>
                              <a:srgbClr val="304A3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19"/>
                        <wps:cNvSpPr txBox="1">
                          <a:spLocks noChangeArrowheads="1"/>
                        </wps:cNvSpPr>
                        <wps:spPr bwMode="auto">
                          <a:xfrm>
                            <a:off x="730" y="251"/>
                            <a:ext cx="1790" cy="5120"/>
                          </a:xfrm>
                          <a:prstGeom prst="rect">
                            <a:avLst/>
                          </a:prstGeom>
                          <a:solidFill>
                            <a:srgbClr val="E2F6E7"/>
                          </a:solidFill>
                          <a:ln w="12700">
                            <a:solidFill>
                              <a:srgbClr val="304A3A"/>
                            </a:solidFill>
                            <a:miter lim="800000"/>
                            <a:headEnd/>
                            <a:tailEnd/>
                          </a:ln>
                        </wps:spPr>
                        <wps:txbx>
                          <w:txbxContent>
                            <w:p w14:paraId="09D55351" w14:textId="77777777" w:rsidR="00C97FBD" w:rsidRDefault="00C97FBD">
                              <w:pPr>
                                <w:spacing w:before="18" w:line="252" w:lineRule="auto"/>
                                <w:ind w:left="68" w:right="167"/>
                                <w:rPr>
                                  <w:rFonts w:ascii="Times New Roman"/>
                                </w:rPr>
                              </w:pPr>
                              <w:r>
                                <w:rPr>
                                  <w:rFonts w:ascii="Times New Roman"/>
                                </w:rPr>
                                <w:t>Describe the root cause analysis process used by the 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7A30F" id="Group 18" o:spid="_x0000_s1266" style="position:absolute;margin-left:36pt;margin-top:12pt;width:540pt;height:257.05pt;z-index:251632640;mso-wrap-distance-left:0;mso-wrap-distance-right:0;mso-position-horizontal-relative:page" coordorigin="720,240" coordsize="10800,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">
                <v:line id="Line 27" o:spid="_x0000_s1267" style="position:absolute;visibility:visible;mso-wrap-style:square" from="720,245" to="252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" strokecolor="#304a3a" strokeweight=".5pt"/>
                <v:line id="Line 26" o:spid="_x0000_s1268" style="position:absolute;visibility:visible;mso-wrap-style:square" from="2520,251" to="1152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" strokecolor="#304a3a" strokeweight="1pt"/>
                <v:line id="Line 25" o:spid="_x0000_s1269" style="position:absolute;visibility:visible;mso-wrap-style:square" from="720,5375" to="2520,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" strokecolor="#304a3a" strokeweight=".5pt"/>
                <v:line id="Line 24" o:spid="_x0000_s1270" style="position:absolute;visibility:visible;mso-wrap-style:square" from="2525,261" to="2525,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" strokecolor="#304a3a" strokeweight=".5pt"/>
                <v:line id="Line 23" o:spid="_x0000_s1271" style="position:absolute;visibility:visible;mso-wrap-style:square" from="11510,5361" to="11510,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" strokecolor="#304a3a" strokeweight="1pt"/>
                <v:line id="Line 22" o:spid="_x0000_s1272" style="position:absolute;visibility:visible;mso-wrap-style:square" from="2520,5371" to="11520,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" strokecolor="#304a3a" strokeweight="1pt"/>
                <v:rect id="Rectangle 21" o:spid="_x0000_s1273"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" fillcolor="#e2f6e7" stroked="f"/>
                <v:rect id="Rectangle 20" o:spid="_x0000_s1274"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" filled="f" strokecolor="#304a3a" strokeweight="1pt"/>
                <v:shape id="_x0000_s1275" type="#_x0000_t202" style="position:absolute;left:730;top:251;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" fillcolor="#e2f6e7" strokecolor="#304a3a" strokeweight="1pt">
                  <v:textbox inset="0,0,0,0">
                    <w:txbxContent>
                      <w:p w14:paraId="09D55351" w14:textId="77777777" w:rsidR="00C97FBD" w:rsidRDefault="00C97FBD">
                        <w:pPr>
                          <w:spacing w:before="18" w:line="252" w:lineRule="auto"/>
                          <w:ind w:left="68" w:right="167"/>
                          <w:rPr>
                            <w:rFonts w:ascii="Times New Roman"/>
                          </w:rPr>
                        </w:pPr>
                        <w:r>
                          <w:rPr>
                            <w:rFonts w:ascii="Times New Roman"/>
                          </w:rPr>
                          <w:t>Describe the root cause analysis process used by the team.</w:t>
                        </w:r>
                      </w:p>
                    </w:txbxContent>
                  </v:textbox>
                </v:shape>
                <w10:wrap type="topAndBottom" anchorx="page"/>
              </v:group>
            </w:pict>
          </mc:Fallback>
        </mc:AlternateContent>
      </w:r>
      <w:r>
        <w:rPr>
          <w:rFonts w:ascii="Times New Roman"/>
          <w:sz w:val="17"/>
        </w:rPr>
        <w:t>T</w:t>
      </w:r>
    </w:p>
    <w:p w14:paraId="5B9332C4" w14:textId="77777777" w:rsidR="00A000BE" w:rsidRDefault="004B4668">
      <w:pPr>
        <w:rPr>
          <w:rFonts w:ascii="Times New Roman"/>
          <w:sz w:val="17"/>
        </w:rPr>
        <w:sectPr w:rsidR="00A000BE">
          <w:footerReference w:type="default" r:id="rId99"/>
          <w:pgSz w:w="12240" w:h="15840"/>
          <w:pgMar w:top="0" w:right="0" w:bottom="820" w:left="0" w:header="0" w:footer="620" w:gutter="0"/>
          <w:cols w:space="720"/>
        </w:sectPr>
      </w:pPr>
      <w:r>
        <w:rPr>
          <w:rFonts w:ascii="Times New Roman"/>
          <w:sz w:val="17"/>
        </w:rPr>
        <w:t>T</w:t>
      </w:r>
    </w:p>
    <w:p w14:paraId="390F7074"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700224" behindDoc="1" locked="0" layoutInCell="1" allowOverlap="1" wp14:anchorId="5E01FEE0" wp14:editId="0D9BB437">
                <wp:simplePos x="0" y="0"/>
                <wp:positionH relativeFrom="page">
                  <wp:posOffset>-635</wp:posOffset>
                </wp:positionH>
                <wp:positionV relativeFrom="page">
                  <wp:posOffset>0</wp:posOffset>
                </wp:positionV>
                <wp:extent cx="7773670" cy="571500"/>
                <wp:effectExtent l="8890" t="9525" r="0" b="9525"/>
                <wp:wrapNone/>
                <wp:docPr id="4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9" name="Rectangle 1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6"/>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D7F399" id="Group 14" o:spid="_x0000_s1026" style="position:absolute;margin-left:-.05pt;margin-top:0;width:612.1pt;height:45pt;z-index:-25161625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">
                <v:rect id="Rectangle 1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" fillcolor="#b8dfc7" stroked="f"/>
                <v:line id="Line 1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" strokecolor="#b8dfc7" strokeweight=".14pt"/>
                <v:shape id="Picture 1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">
                  <v:imagedata r:id="rId31" o:title=""/>
                </v:shape>
                <w10:wrap anchorx="page" anchory="page"/>
              </v:group>
            </w:pict>
          </mc:Fallback>
        </mc:AlternateContent>
      </w:r>
    </w:p>
    <w:p w14:paraId="2059F785" w14:textId="77777777" w:rsidR="00A000BE" w:rsidRDefault="00A000BE">
      <w:pPr>
        <w:pStyle w:val="BodyText"/>
        <w:spacing w:before="7"/>
        <w:rPr>
          <w:rFonts w:ascii="Times New Roman"/>
          <w:sz w:val="16"/>
        </w:rPr>
      </w:pPr>
    </w:p>
    <w:p w14:paraId="367979F1" w14:textId="77777777" w:rsidR="00A000BE" w:rsidRDefault="00204E17">
      <w:pPr>
        <w:pStyle w:val="Heading2"/>
        <w:ind w:left="5103"/>
      </w:pPr>
      <w:r>
        <w:rPr>
          <w:w w:val="105"/>
        </w:rPr>
        <w:t>NEEDS IDENTIFICATION and ROOT CAUSE ANALYSIS</w:t>
      </w:r>
    </w:p>
    <w:p w14:paraId="6D47D71C" w14:textId="77777777" w:rsidR="00A000BE" w:rsidRDefault="00A000BE">
      <w:pPr>
        <w:pStyle w:val="BodyText"/>
        <w:rPr>
          <w:rFonts w:ascii="Calibri"/>
          <w:b/>
          <w:sz w:val="20"/>
        </w:rPr>
      </w:pPr>
    </w:p>
    <w:p w14:paraId="78142EBA" w14:textId="77777777" w:rsidR="00A000BE" w:rsidRDefault="00A000BE">
      <w:pPr>
        <w:pStyle w:val="BodyText"/>
        <w:spacing w:before="4"/>
        <w:rPr>
          <w:rFonts w:ascii="Calibri"/>
          <w:b/>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68C94F32" w14:textId="77777777">
        <w:trPr>
          <w:trHeight w:val="722"/>
        </w:trPr>
        <w:tc>
          <w:tcPr>
            <w:tcW w:w="1431" w:type="dxa"/>
            <w:tcBorders>
              <w:top w:val="nil"/>
              <w:left w:val="nil"/>
              <w:bottom w:val="nil"/>
              <w:right w:val="nil"/>
            </w:tcBorders>
            <w:shd w:val="clear" w:color="auto" w:fill="304A3A"/>
          </w:tcPr>
          <w:p w14:paraId="39518297"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#1</w:t>
            </w:r>
          </w:p>
        </w:tc>
        <w:tc>
          <w:tcPr>
            <w:tcW w:w="9353" w:type="dxa"/>
            <w:gridSpan w:val="3"/>
            <w:tcBorders>
              <w:left w:val="nil"/>
              <w:bottom w:val="nil"/>
            </w:tcBorders>
          </w:tcPr>
          <w:p w14:paraId="070BBFCA" w14:textId="4AC8F011" w:rsidR="00A000BE" w:rsidRDefault="00BD66D8">
            <w:pPr>
              <w:pStyle w:val="TableParagraph"/>
              <w:rPr>
                <w:rFonts w:ascii="Times New Roman"/>
              </w:rPr>
            </w:pPr>
            <w:r>
              <w:rPr>
                <w:rFonts w:ascii="Times New Roman"/>
              </w:rPr>
              <w:t>Academic need</w:t>
            </w:r>
          </w:p>
        </w:tc>
      </w:tr>
      <w:tr w:rsidR="00A000BE" w14:paraId="0AD2F4A2" w14:textId="77777777">
        <w:trPr>
          <w:trHeight w:val="1074"/>
        </w:trPr>
        <w:tc>
          <w:tcPr>
            <w:tcW w:w="10784" w:type="dxa"/>
            <w:gridSpan w:val="4"/>
            <w:tcBorders>
              <w:top w:val="nil"/>
              <w:left w:val="nil"/>
              <w:bottom w:val="nil"/>
              <w:right w:val="nil"/>
            </w:tcBorders>
            <w:shd w:val="clear" w:color="auto" w:fill="304A3A"/>
          </w:tcPr>
          <w:p w14:paraId="0DF00E74" w14:textId="77777777"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4D673116"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32747273" w14:textId="77777777">
        <w:trPr>
          <w:trHeight w:val="939"/>
        </w:trPr>
        <w:tc>
          <w:tcPr>
            <w:tcW w:w="7733" w:type="dxa"/>
            <w:gridSpan w:val="2"/>
            <w:tcBorders>
              <w:top w:val="single" w:sz="18" w:space="0" w:color="304A3A"/>
            </w:tcBorders>
          </w:tcPr>
          <w:p w14:paraId="59FFA3F2" w14:textId="4C55F047" w:rsidR="00A000BE" w:rsidRPr="00E37B15" w:rsidRDefault="00EC564D">
            <w:pPr>
              <w:pStyle w:val="TableParagraph"/>
              <w:rPr>
                <w:rFonts w:ascii="Times New Roman"/>
                <w:sz w:val="36"/>
                <w:szCs w:val="36"/>
              </w:rPr>
            </w:pPr>
            <w:r>
              <w:rPr>
                <w:rFonts w:ascii="Times New Roman"/>
                <w:sz w:val="36"/>
                <w:szCs w:val="36"/>
              </w:rPr>
              <w:t>Increased instructio</w:t>
            </w:r>
            <w:r w:rsidR="008217F4">
              <w:rPr>
                <w:rFonts w:ascii="Times New Roman"/>
                <w:sz w:val="36"/>
                <w:szCs w:val="36"/>
              </w:rPr>
              <w:t xml:space="preserve">nal support through the </w:t>
            </w:r>
            <w:proofErr w:type="gramStart"/>
            <w:r w:rsidR="008217F4">
              <w:rPr>
                <w:rFonts w:ascii="Times New Roman"/>
                <w:sz w:val="36"/>
                <w:szCs w:val="36"/>
              </w:rPr>
              <w:t xml:space="preserve">funding </w:t>
            </w:r>
            <w:r>
              <w:rPr>
                <w:rFonts w:ascii="Times New Roman"/>
                <w:sz w:val="36"/>
                <w:szCs w:val="36"/>
              </w:rPr>
              <w:t xml:space="preserve"> of</w:t>
            </w:r>
            <w:proofErr w:type="gramEnd"/>
            <w:r>
              <w:rPr>
                <w:rFonts w:ascii="Times New Roman"/>
                <w:sz w:val="36"/>
                <w:szCs w:val="36"/>
              </w:rPr>
              <w:t xml:space="preserve"> teachers and paraprofessionals</w:t>
            </w:r>
          </w:p>
        </w:tc>
        <w:tc>
          <w:tcPr>
            <w:tcW w:w="1781" w:type="dxa"/>
            <w:tcBorders>
              <w:top w:val="single" w:sz="18" w:space="0" w:color="304A3A"/>
            </w:tcBorders>
          </w:tcPr>
          <w:p w14:paraId="3F41647D" w14:textId="77777777" w:rsidR="00A000BE" w:rsidRPr="00E37B15" w:rsidRDefault="003C2E03">
            <w:pPr>
              <w:pStyle w:val="TableParagraph"/>
              <w:rPr>
                <w:rFonts w:ascii="Times New Roman"/>
                <w:sz w:val="36"/>
                <w:szCs w:val="36"/>
              </w:rPr>
            </w:pPr>
            <w:r w:rsidRPr="00E37B15">
              <w:rPr>
                <w:rFonts w:ascii="Times New Roman"/>
                <w:sz w:val="36"/>
                <w:szCs w:val="36"/>
              </w:rPr>
              <w:t>Yes</w:t>
            </w:r>
          </w:p>
        </w:tc>
        <w:tc>
          <w:tcPr>
            <w:tcW w:w="1270" w:type="dxa"/>
            <w:tcBorders>
              <w:top w:val="single" w:sz="18" w:space="0" w:color="304A3A"/>
            </w:tcBorders>
          </w:tcPr>
          <w:p w14:paraId="4AB8E6A0" w14:textId="77777777" w:rsidR="00A000BE" w:rsidRPr="00E37B15" w:rsidRDefault="003C2E03">
            <w:pPr>
              <w:pStyle w:val="TableParagraph"/>
              <w:rPr>
                <w:rFonts w:ascii="Times New Roman"/>
                <w:sz w:val="36"/>
                <w:szCs w:val="36"/>
              </w:rPr>
            </w:pPr>
            <w:r w:rsidRPr="00E37B15">
              <w:rPr>
                <w:rFonts w:ascii="Times New Roman"/>
                <w:sz w:val="36"/>
                <w:szCs w:val="36"/>
              </w:rPr>
              <w:t>Yes</w:t>
            </w:r>
          </w:p>
        </w:tc>
      </w:tr>
      <w:tr w:rsidR="00A000BE" w14:paraId="395BBF88" w14:textId="77777777">
        <w:trPr>
          <w:trHeight w:val="940"/>
        </w:trPr>
        <w:tc>
          <w:tcPr>
            <w:tcW w:w="7733" w:type="dxa"/>
            <w:gridSpan w:val="2"/>
          </w:tcPr>
          <w:p w14:paraId="385775F4" w14:textId="77777777" w:rsidR="00A000BE" w:rsidRDefault="00A000BE">
            <w:pPr>
              <w:pStyle w:val="TableParagraph"/>
              <w:rPr>
                <w:rFonts w:ascii="Times New Roman"/>
              </w:rPr>
            </w:pPr>
          </w:p>
        </w:tc>
        <w:tc>
          <w:tcPr>
            <w:tcW w:w="1781" w:type="dxa"/>
          </w:tcPr>
          <w:p w14:paraId="0E54D2C2" w14:textId="77777777" w:rsidR="00A000BE" w:rsidRDefault="00A000BE">
            <w:pPr>
              <w:pStyle w:val="TableParagraph"/>
              <w:rPr>
                <w:rFonts w:ascii="Times New Roman"/>
              </w:rPr>
            </w:pPr>
          </w:p>
        </w:tc>
        <w:tc>
          <w:tcPr>
            <w:tcW w:w="1270" w:type="dxa"/>
          </w:tcPr>
          <w:p w14:paraId="67260A08" w14:textId="77777777" w:rsidR="00A000BE" w:rsidRDefault="00A000BE">
            <w:pPr>
              <w:pStyle w:val="TableParagraph"/>
              <w:rPr>
                <w:rFonts w:ascii="Times New Roman"/>
              </w:rPr>
            </w:pPr>
          </w:p>
        </w:tc>
      </w:tr>
      <w:tr w:rsidR="00A000BE" w14:paraId="43994449" w14:textId="77777777">
        <w:trPr>
          <w:trHeight w:val="940"/>
        </w:trPr>
        <w:tc>
          <w:tcPr>
            <w:tcW w:w="7733" w:type="dxa"/>
            <w:gridSpan w:val="2"/>
          </w:tcPr>
          <w:p w14:paraId="0FCF8A18" w14:textId="77777777" w:rsidR="00A000BE" w:rsidRDefault="00A000BE">
            <w:pPr>
              <w:pStyle w:val="TableParagraph"/>
              <w:rPr>
                <w:rFonts w:ascii="Times New Roman"/>
              </w:rPr>
            </w:pPr>
          </w:p>
        </w:tc>
        <w:tc>
          <w:tcPr>
            <w:tcW w:w="1781" w:type="dxa"/>
          </w:tcPr>
          <w:p w14:paraId="27F16B59" w14:textId="77777777" w:rsidR="00A000BE" w:rsidRDefault="00A000BE">
            <w:pPr>
              <w:pStyle w:val="TableParagraph"/>
              <w:rPr>
                <w:rFonts w:ascii="Times New Roman"/>
              </w:rPr>
            </w:pPr>
          </w:p>
        </w:tc>
        <w:tc>
          <w:tcPr>
            <w:tcW w:w="1270" w:type="dxa"/>
          </w:tcPr>
          <w:p w14:paraId="73B00ABF" w14:textId="77777777" w:rsidR="00A000BE" w:rsidRDefault="00A000BE">
            <w:pPr>
              <w:pStyle w:val="TableParagraph"/>
              <w:rPr>
                <w:rFonts w:ascii="Times New Roman"/>
              </w:rPr>
            </w:pPr>
          </w:p>
        </w:tc>
      </w:tr>
      <w:tr w:rsidR="00A000BE" w14:paraId="1221358A" w14:textId="77777777">
        <w:trPr>
          <w:trHeight w:val="940"/>
        </w:trPr>
        <w:tc>
          <w:tcPr>
            <w:tcW w:w="7733" w:type="dxa"/>
            <w:gridSpan w:val="2"/>
          </w:tcPr>
          <w:p w14:paraId="69DD8AF2" w14:textId="77777777" w:rsidR="00A000BE" w:rsidRDefault="00A000BE">
            <w:pPr>
              <w:pStyle w:val="TableParagraph"/>
              <w:rPr>
                <w:rFonts w:ascii="Times New Roman"/>
              </w:rPr>
            </w:pPr>
          </w:p>
        </w:tc>
        <w:tc>
          <w:tcPr>
            <w:tcW w:w="1781" w:type="dxa"/>
          </w:tcPr>
          <w:p w14:paraId="73284B5D" w14:textId="77777777" w:rsidR="00A000BE" w:rsidRDefault="00A000BE">
            <w:pPr>
              <w:pStyle w:val="TableParagraph"/>
              <w:rPr>
                <w:rFonts w:ascii="Times New Roman"/>
              </w:rPr>
            </w:pPr>
          </w:p>
        </w:tc>
        <w:tc>
          <w:tcPr>
            <w:tcW w:w="1270" w:type="dxa"/>
          </w:tcPr>
          <w:p w14:paraId="6BE02CBD" w14:textId="77777777" w:rsidR="00A000BE" w:rsidRDefault="00A000BE">
            <w:pPr>
              <w:pStyle w:val="TableParagraph"/>
              <w:rPr>
                <w:rFonts w:ascii="Times New Roman"/>
              </w:rPr>
            </w:pPr>
          </w:p>
        </w:tc>
      </w:tr>
      <w:tr w:rsidR="00A000BE" w14:paraId="1950919C" w14:textId="77777777">
        <w:trPr>
          <w:trHeight w:val="940"/>
        </w:trPr>
        <w:tc>
          <w:tcPr>
            <w:tcW w:w="7733" w:type="dxa"/>
            <w:gridSpan w:val="2"/>
          </w:tcPr>
          <w:p w14:paraId="1F0FB1BF" w14:textId="77777777" w:rsidR="00A000BE" w:rsidRDefault="00A000BE">
            <w:pPr>
              <w:pStyle w:val="TableParagraph"/>
              <w:rPr>
                <w:rFonts w:ascii="Times New Roman"/>
              </w:rPr>
            </w:pPr>
          </w:p>
        </w:tc>
        <w:tc>
          <w:tcPr>
            <w:tcW w:w="1781" w:type="dxa"/>
          </w:tcPr>
          <w:p w14:paraId="3822B238" w14:textId="77777777" w:rsidR="00A000BE" w:rsidRDefault="00A000BE">
            <w:pPr>
              <w:pStyle w:val="TableParagraph"/>
              <w:rPr>
                <w:rFonts w:ascii="Times New Roman"/>
              </w:rPr>
            </w:pPr>
          </w:p>
        </w:tc>
        <w:tc>
          <w:tcPr>
            <w:tcW w:w="1270" w:type="dxa"/>
          </w:tcPr>
          <w:p w14:paraId="261BF346" w14:textId="77777777" w:rsidR="00A000BE" w:rsidRDefault="00A000BE">
            <w:pPr>
              <w:pStyle w:val="TableParagraph"/>
              <w:rPr>
                <w:rFonts w:ascii="Times New Roman"/>
              </w:rPr>
            </w:pPr>
          </w:p>
        </w:tc>
      </w:tr>
    </w:tbl>
    <w:p w14:paraId="42EEC498" w14:textId="77777777" w:rsidR="00A000BE" w:rsidRDefault="00A000BE">
      <w:pPr>
        <w:pStyle w:val="BodyText"/>
        <w:spacing w:before="9"/>
        <w:rPr>
          <w:rFonts w:ascii="Calibri"/>
          <w:b/>
          <w:sz w:val="14"/>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3DC51AAC" w14:textId="77777777">
        <w:trPr>
          <w:trHeight w:val="700"/>
        </w:trPr>
        <w:tc>
          <w:tcPr>
            <w:tcW w:w="1431" w:type="dxa"/>
            <w:tcBorders>
              <w:top w:val="nil"/>
              <w:left w:val="nil"/>
              <w:bottom w:val="nil"/>
              <w:right w:val="nil"/>
            </w:tcBorders>
            <w:shd w:val="clear" w:color="auto" w:fill="304A3A"/>
          </w:tcPr>
          <w:p w14:paraId="5CF8DA87"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#2</w:t>
            </w:r>
          </w:p>
        </w:tc>
        <w:tc>
          <w:tcPr>
            <w:tcW w:w="9353" w:type="dxa"/>
            <w:gridSpan w:val="3"/>
            <w:tcBorders>
              <w:left w:val="nil"/>
              <w:bottom w:val="nil"/>
            </w:tcBorders>
          </w:tcPr>
          <w:p w14:paraId="51E448AE" w14:textId="4C5176EB" w:rsidR="00A000BE" w:rsidRDefault="00BD66D8">
            <w:pPr>
              <w:pStyle w:val="TableParagraph"/>
              <w:rPr>
                <w:rFonts w:ascii="Times New Roman"/>
              </w:rPr>
            </w:pPr>
            <w:r>
              <w:rPr>
                <w:rFonts w:ascii="Times New Roman"/>
              </w:rPr>
              <w:t>Family Engagement</w:t>
            </w:r>
          </w:p>
        </w:tc>
      </w:tr>
      <w:tr w:rsidR="00A000BE" w14:paraId="708B4C0F" w14:textId="77777777">
        <w:trPr>
          <w:trHeight w:val="1076"/>
        </w:trPr>
        <w:tc>
          <w:tcPr>
            <w:tcW w:w="10784" w:type="dxa"/>
            <w:gridSpan w:val="4"/>
            <w:tcBorders>
              <w:top w:val="nil"/>
              <w:left w:val="nil"/>
              <w:bottom w:val="nil"/>
              <w:right w:val="nil"/>
            </w:tcBorders>
            <w:shd w:val="clear" w:color="auto" w:fill="304A3A"/>
          </w:tcPr>
          <w:p w14:paraId="4D9CFBB2" w14:textId="77777777" w:rsidR="00A000BE" w:rsidRDefault="00204E17">
            <w:pPr>
              <w:pStyle w:val="TableParagraph"/>
              <w:tabs>
                <w:tab w:val="left" w:pos="9676"/>
                <w:tab w:val="left" w:pos="9851"/>
              </w:tabs>
              <w:spacing w:before="31" w:line="244"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1A70B2E2"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rsidRPr="00E37B15" w14:paraId="323E677D" w14:textId="77777777">
        <w:trPr>
          <w:trHeight w:val="939"/>
        </w:trPr>
        <w:tc>
          <w:tcPr>
            <w:tcW w:w="7733" w:type="dxa"/>
            <w:gridSpan w:val="2"/>
            <w:tcBorders>
              <w:top w:val="single" w:sz="18" w:space="0" w:color="304A3A"/>
            </w:tcBorders>
          </w:tcPr>
          <w:p w14:paraId="2AF1D1FD" w14:textId="0360238D" w:rsidR="00A000BE" w:rsidRPr="00E37B15" w:rsidRDefault="00EC564D">
            <w:pPr>
              <w:pStyle w:val="TableParagraph"/>
              <w:rPr>
                <w:rFonts w:ascii="Times New Roman"/>
                <w:sz w:val="36"/>
                <w:szCs w:val="36"/>
              </w:rPr>
            </w:pPr>
            <w:r w:rsidRPr="00E37B15">
              <w:rPr>
                <w:rFonts w:ascii="Times New Roman"/>
                <w:sz w:val="36"/>
                <w:szCs w:val="36"/>
              </w:rPr>
              <w:t>Increased Family Engagement</w:t>
            </w:r>
          </w:p>
        </w:tc>
        <w:tc>
          <w:tcPr>
            <w:tcW w:w="1781" w:type="dxa"/>
            <w:tcBorders>
              <w:top w:val="single" w:sz="18" w:space="0" w:color="304A3A"/>
            </w:tcBorders>
          </w:tcPr>
          <w:p w14:paraId="1A11982D" w14:textId="77777777" w:rsidR="00A000BE" w:rsidRPr="00E37B15" w:rsidRDefault="006B57F2">
            <w:pPr>
              <w:pStyle w:val="TableParagraph"/>
              <w:rPr>
                <w:rFonts w:ascii="Times New Roman"/>
                <w:sz w:val="36"/>
                <w:szCs w:val="36"/>
              </w:rPr>
            </w:pPr>
            <w:r w:rsidRPr="00E37B15">
              <w:rPr>
                <w:rFonts w:ascii="Times New Roman"/>
                <w:sz w:val="36"/>
                <w:szCs w:val="36"/>
              </w:rPr>
              <w:t>Yes</w:t>
            </w:r>
          </w:p>
        </w:tc>
        <w:tc>
          <w:tcPr>
            <w:tcW w:w="1270" w:type="dxa"/>
            <w:tcBorders>
              <w:top w:val="single" w:sz="18" w:space="0" w:color="304A3A"/>
            </w:tcBorders>
          </w:tcPr>
          <w:p w14:paraId="3007B1D8" w14:textId="77777777" w:rsidR="00A000BE" w:rsidRPr="00E37B15" w:rsidRDefault="006B57F2">
            <w:pPr>
              <w:pStyle w:val="TableParagraph"/>
              <w:rPr>
                <w:rFonts w:ascii="Times New Roman"/>
                <w:sz w:val="36"/>
                <w:szCs w:val="36"/>
              </w:rPr>
            </w:pPr>
            <w:r w:rsidRPr="00E37B15">
              <w:rPr>
                <w:rFonts w:ascii="Times New Roman"/>
                <w:sz w:val="36"/>
                <w:szCs w:val="36"/>
              </w:rPr>
              <w:t>Yes</w:t>
            </w:r>
          </w:p>
        </w:tc>
      </w:tr>
      <w:tr w:rsidR="00A000BE" w:rsidRPr="00E37B15" w14:paraId="38531856" w14:textId="77777777">
        <w:trPr>
          <w:trHeight w:val="940"/>
        </w:trPr>
        <w:tc>
          <w:tcPr>
            <w:tcW w:w="7733" w:type="dxa"/>
            <w:gridSpan w:val="2"/>
          </w:tcPr>
          <w:p w14:paraId="1F14ECD8" w14:textId="77777777" w:rsidR="00A000BE" w:rsidRPr="00E37B15" w:rsidRDefault="00A000BE">
            <w:pPr>
              <w:pStyle w:val="TableParagraph"/>
              <w:rPr>
                <w:rFonts w:ascii="Times New Roman"/>
                <w:sz w:val="36"/>
                <w:szCs w:val="36"/>
              </w:rPr>
            </w:pPr>
          </w:p>
        </w:tc>
        <w:tc>
          <w:tcPr>
            <w:tcW w:w="1781" w:type="dxa"/>
          </w:tcPr>
          <w:p w14:paraId="00CEEA6C" w14:textId="77777777" w:rsidR="00A000BE" w:rsidRPr="00E37B15" w:rsidRDefault="00A000BE">
            <w:pPr>
              <w:pStyle w:val="TableParagraph"/>
              <w:rPr>
                <w:rFonts w:ascii="Times New Roman"/>
                <w:sz w:val="36"/>
                <w:szCs w:val="36"/>
              </w:rPr>
            </w:pPr>
          </w:p>
        </w:tc>
        <w:tc>
          <w:tcPr>
            <w:tcW w:w="1270" w:type="dxa"/>
          </w:tcPr>
          <w:p w14:paraId="1D03DD72" w14:textId="77777777" w:rsidR="00A000BE" w:rsidRPr="00E37B15" w:rsidRDefault="00A000BE">
            <w:pPr>
              <w:pStyle w:val="TableParagraph"/>
              <w:rPr>
                <w:rFonts w:ascii="Times New Roman"/>
                <w:sz w:val="36"/>
                <w:szCs w:val="36"/>
              </w:rPr>
            </w:pPr>
          </w:p>
        </w:tc>
      </w:tr>
      <w:tr w:rsidR="00A000BE" w14:paraId="53FFE1C0" w14:textId="77777777">
        <w:trPr>
          <w:trHeight w:val="940"/>
        </w:trPr>
        <w:tc>
          <w:tcPr>
            <w:tcW w:w="7733" w:type="dxa"/>
            <w:gridSpan w:val="2"/>
          </w:tcPr>
          <w:p w14:paraId="66D969E1" w14:textId="77777777" w:rsidR="00A000BE" w:rsidRDefault="00A000BE">
            <w:pPr>
              <w:pStyle w:val="TableParagraph"/>
              <w:rPr>
                <w:rFonts w:ascii="Times New Roman"/>
              </w:rPr>
            </w:pPr>
          </w:p>
        </w:tc>
        <w:tc>
          <w:tcPr>
            <w:tcW w:w="1781" w:type="dxa"/>
          </w:tcPr>
          <w:p w14:paraId="3DBFBB99" w14:textId="77777777" w:rsidR="00A000BE" w:rsidRDefault="00A000BE">
            <w:pPr>
              <w:pStyle w:val="TableParagraph"/>
              <w:rPr>
                <w:rFonts w:ascii="Times New Roman"/>
              </w:rPr>
            </w:pPr>
          </w:p>
        </w:tc>
        <w:tc>
          <w:tcPr>
            <w:tcW w:w="1270" w:type="dxa"/>
          </w:tcPr>
          <w:p w14:paraId="7F8CB4C5" w14:textId="77777777" w:rsidR="00A000BE" w:rsidRDefault="00A000BE">
            <w:pPr>
              <w:pStyle w:val="TableParagraph"/>
              <w:rPr>
                <w:rFonts w:ascii="Times New Roman"/>
              </w:rPr>
            </w:pPr>
          </w:p>
        </w:tc>
      </w:tr>
      <w:tr w:rsidR="00A000BE" w14:paraId="7936670B" w14:textId="77777777">
        <w:trPr>
          <w:trHeight w:val="940"/>
        </w:trPr>
        <w:tc>
          <w:tcPr>
            <w:tcW w:w="7733" w:type="dxa"/>
            <w:gridSpan w:val="2"/>
          </w:tcPr>
          <w:p w14:paraId="1A846A14" w14:textId="77777777" w:rsidR="00A000BE" w:rsidRDefault="00A000BE">
            <w:pPr>
              <w:pStyle w:val="TableParagraph"/>
              <w:rPr>
                <w:rFonts w:ascii="Times New Roman"/>
              </w:rPr>
            </w:pPr>
          </w:p>
        </w:tc>
        <w:tc>
          <w:tcPr>
            <w:tcW w:w="1781" w:type="dxa"/>
          </w:tcPr>
          <w:p w14:paraId="64E6473F" w14:textId="77777777" w:rsidR="00A000BE" w:rsidRDefault="00A000BE">
            <w:pPr>
              <w:pStyle w:val="TableParagraph"/>
              <w:rPr>
                <w:rFonts w:ascii="Times New Roman"/>
              </w:rPr>
            </w:pPr>
          </w:p>
        </w:tc>
        <w:tc>
          <w:tcPr>
            <w:tcW w:w="1270" w:type="dxa"/>
          </w:tcPr>
          <w:p w14:paraId="71482EC0" w14:textId="77777777" w:rsidR="00A000BE" w:rsidRDefault="00A000BE">
            <w:pPr>
              <w:pStyle w:val="TableParagraph"/>
              <w:rPr>
                <w:rFonts w:ascii="Times New Roman"/>
              </w:rPr>
            </w:pPr>
          </w:p>
        </w:tc>
      </w:tr>
      <w:tr w:rsidR="00A000BE" w14:paraId="0F2A5ED8" w14:textId="77777777">
        <w:trPr>
          <w:trHeight w:val="939"/>
        </w:trPr>
        <w:tc>
          <w:tcPr>
            <w:tcW w:w="7733" w:type="dxa"/>
            <w:gridSpan w:val="2"/>
          </w:tcPr>
          <w:p w14:paraId="371C1565" w14:textId="77777777" w:rsidR="00A000BE" w:rsidRDefault="00A000BE">
            <w:pPr>
              <w:pStyle w:val="TableParagraph"/>
              <w:rPr>
                <w:rFonts w:ascii="Times New Roman"/>
              </w:rPr>
            </w:pPr>
          </w:p>
        </w:tc>
        <w:tc>
          <w:tcPr>
            <w:tcW w:w="1781" w:type="dxa"/>
          </w:tcPr>
          <w:p w14:paraId="4B6D9C08" w14:textId="77777777" w:rsidR="00A000BE" w:rsidRDefault="00A000BE">
            <w:pPr>
              <w:pStyle w:val="TableParagraph"/>
              <w:rPr>
                <w:rFonts w:ascii="Times New Roman"/>
              </w:rPr>
            </w:pPr>
          </w:p>
        </w:tc>
        <w:tc>
          <w:tcPr>
            <w:tcW w:w="1270" w:type="dxa"/>
          </w:tcPr>
          <w:p w14:paraId="4707BEAA" w14:textId="77777777" w:rsidR="00A000BE" w:rsidRDefault="00A000BE">
            <w:pPr>
              <w:pStyle w:val="TableParagraph"/>
              <w:rPr>
                <w:rFonts w:ascii="Times New Roman"/>
              </w:rPr>
            </w:pPr>
          </w:p>
        </w:tc>
      </w:tr>
    </w:tbl>
    <w:p w14:paraId="67854B33" w14:textId="77777777" w:rsidR="00A000BE" w:rsidRDefault="00A000BE">
      <w:pPr>
        <w:rPr>
          <w:rFonts w:ascii="Times New Roman"/>
        </w:rPr>
        <w:sectPr w:rsidR="00A000BE">
          <w:footerReference w:type="default" r:id="rId100"/>
          <w:pgSz w:w="12240" w:h="15840"/>
          <w:pgMar w:top="0" w:right="0" w:bottom="820" w:left="0" w:header="0" w:footer="620" w:gutter="0"/>
          <w:cols w:space="720"/>
        </w:sectPr>
      </w:pPr>
    </w:p>
    <w:p w14:paraId="7FA2CF5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1312" behindDoc="0" locked="0" layoutInCell="1" allowOverlap="1" wp14:anchorId="295D577B" wp14:editId="7CF1D7AE">
                <wp:simplePos x="0" y="0"/>
                <wp:positionH relativeFrom="page">
                  <wp:posOffset>0</wp:posOffset>
                </wp:positionH>
                <wp:positionV relativeFrom="page">
                  <wp:posOffset>0</wp:posOffset>
                </wp:positionV>
                <wp:extent cx="7772400" cy="571500"/>
                <wp:effectExtent l="0" t="0" r="0" b="0"/>
                <wp:wrapNone/>
                <wp:docPr id="44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45" name="Rectangle 1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1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2AD99" w14:textId="77777777" w:rsidR="00C97FBD" w:rsidRDefault="00C97FBD">
                              <w:pPr>
                                <w:spacing w:before="5"/>
                                <w:rPr>
                                  <w:rFonts w:ascii="Times New Roman"/>
                                  <w:sz w:val="40"/>
                                </w:rPr>
                              </w:pPr>
                            </w:p>
                            <w:p w14:paraId="2CBA9AF4" w14:textId="77777777" w:rsidR="00C97FBD" w:rsidRDefault="00C97FBD">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D577B" id="Group 10" o:spid="_x0000_s1276" style="position:absolute;margin-left:0;margin-top:0;width:612pt;height:45pt;z-index:2516613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DmaXkIfgQAAJg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3" o:spid="_x0000_s127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" fillcolor="#b8dfc7" stroked="f"/>
                <v:shape id="Picture 12" o:spid="_x0000_s127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">
                  <v:imagedata r:id="rId25" o:title=""/>
                </v:shape>
                <v:shape id="_x0000_s127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47B2AD99" w14:textId="77777777" w:rsidR="00C97FBD" w:rsidRDefault="00C97FBD">
                        <w:pPr>
                          <w:spacing w:before="5"/>
                          <w:rPr>
                            <w:rFonts w:ascii="Times New Roman"/>
                            <w:sz w:val="40"/>
                          </w:rPr>
                        </w:pPr>
                      </w:p>
                      <w:p w14:paraId="2CBA9AF4" w14:textId="77777777" w:rsidR="00C97FBD" w:rsidRDefault="00C97FBD">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3F971C9" w14:textId="77777777" w:rsidR="00A000BE" w:rsidRDefault="00A000BE">
      <w:pPr>
        <w:pStyle w:val="BodyText"/>
        <w:rPr>
          <w:rFonts w:ascii="Times New Roman"/>
          <w:sz w:val="20"/>
        </w:rPr>
      </w:pPr>
    </w:p>
    <w:p w14:paraId="338EE797" w14:textId="77777777" w:rsidR="00A000BE" w:rsidRDefault="00A000BE">
      <w:pPr>
        <w:pStyle w:val="BodyText"/>
        <w:rPr>
          <w:rFonts w:ascii="Times New Roman"/>
          <w:sz w:val="20"/>
        </w:rPr>
      </w:pPr>
    </w:p>
    <w:p w14:paraId="0C574ED8" w14:textId="77777777" w:rsidR="00A000BE" w:rsidRDefault="00A000BE">
      <w:pPr>
        <w:pStyle w:val="BodyText"/>
        <w:rPr>
          <w:rFonts w:ascii="Times New Roman"/>
          <w:sz w:val="20"/>
        </w:rPr>
      </w:pPr>
    </w:p>
    <w:p w14:paraId="0C7876C9" w14:textId="77777777" w:rsidR="00A000BE" w:rsidRDefault="00A000BE">
      <w:pPr>
        <w:pStyle w:val="BodyText"/>
        <w:spacing w:before="6"/>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37385B7A" w14:textId="77777777">
        <w:trPr>
          <w:trHeight w:val="700"/>
        </w:trPr>
        <w:tc>
          <w:tcPr>
            <w:tcW w:w="1431" w:type="dxa"/>
            <w:tcBorders>
              <w:top w:val="nil"/>
              <w:left w:val="nil"/>
              <w:bottom w:val="nil"/>
              <w:right w:val="nil"/>
            </w:tcBorders>
            <w:shd w:val="clear" w:color="auto" w:fill="304A3A"/>
          </w:tcPr>
          <w:p w14:paraId="0471A6FC" w14:textId="77777777" w:rsidR="00A000BE" w:rsidRDefault="00204E17">
            <w:pPr>
              <w:pStyle w:val="TableParagraph"/>
              <w:spacing w:before="27" w:line="211" w:lineRule="auto"/>
              <w:ind w:left="88"/>
              <w:rPr>
                <w:b/>
                <w:sz w:val="24"/>
              </w:rPr>
            </w:pPr>
            <w:r>
              <w:rPr>
                <w:b/>
                <w:color w:val="FFFFFF"/>
                <w:w w:val="85"/>
                <w:sz w:val="24"/>
              </w:rPr>
              <w:t xml:space="preserve">Overarching </w:t>
            </w:r>
            <w:r>
              <w:rPr>
                <w:b/>
                <w:color w:val="FFFFFF"/>
                <w:sz w:val="24"/>
              </w:rPr>
              <w:t>Need #3</w:t>
            </w:r>
          </w:p>
        </w:tc>
        <w:tc>
          <w:tcPr>
            <w:tcW w:w="9353" w:type="dxa"/>
            <w:gridSpan w:val="3"/>
            <w:tcBorders>
              <w:left w:val="nil"/>
              <w:bottom w:val="nil"/>
            </w:tcBorders>
          </w:tcPr>
          <w:p w14:paraId="171FBA3C" w14:textId="645482E3" w:rsidR="00A000BE" w:rsidRDefault="00BD66D8">
            <w:pPr>
              <w:pStyle w:val="TableParagraph"/>
              <w:rPr>
                <w:rFonts w:ascii="Times New Roman"/>
              </w:rPr>
            </w:pPr>
            <w:r>
              <w:rPr>
                <w:rFonts w:ascii="Times New Roman"/>
              </w:rPr>
              <w:t xml:space="preserve">Professional development/Leadership </w:t>
            </w:r>
          </w:p>
        </w:tc>
      </w:tr>
      <w:tr w:rsidR="00A000BE" w14:paraId="42D06D76" w14:textId="77777777">
        <w:trPr>
          <w:trHeight w:val="1074"/>
        </w:trPr>
        <w:tc>
          <w:tcPr>
            <w:tcW w:w="10784" w:type="dxa"/>
            <w:gridSpan w:val="4"/>
            <w:tcBorders>
              <w:top w:val="nil"/>
              <w:left w:val="nil"/>
              <w:bottom w:val="nil"/>
              <w:right w:val="nil"/>
            </w:tcBorders>
            <w:shd w:val="clear" w:color="auto" w:fill="304A3A"/>
          </w:tcPr>
          <w:p w14:paraId="081A1C55" w14:textId="77777777"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6CBDA784"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rsidRPr="00E37B15" w14:paraId="4F63CA83" w14:textId="77777777">
        <w:trPr>
          <w:trHeight w:val="939"/>
        </w:trPr>
        <w:tc>
          <w:tcPr>
            <w:tcW w:w="7733" w:type="dxa"/>
            <w:gridSpan w:val="2"/>
            <w:tcBorders>
              <w:top w:val="single" w:sz="18" w:space="0" w:color="304A3A"/>
            </w:tcBorders>
          </w:tcPr>
          <w:p w14:paraId="5104211B" w14:textId="1BF2F862" w:rsidR="00A000BE" w:rsidRPr="00E37B15" w:rsidRDefault="00EC564D">
            <w:pPr>
              <w:pStyle w:val="TableParagraph"/>
              <w:rPr>
                <w:rFonts w:ascii="Times New Roman"/>
                <w:sz w:val="36"/>
                <w:szCs w:val="36"/>
              </w:rPr>
            </w:pPr>
            <w:r w:rsidRPr="00E37B15">
              <w:rPr>
                <w:rFonts w:ascii="Times New Roman"/>
                <w:sz w:val="36"/>
                <w:szCs w:val="36"/>
              </w:rPr>
              <w:t>Increased teacher / leader capacity through staff development and leadership opportunities</w:t>
            </w:r>
          </w:p>
        </w:tc>
        <w:tc>
          <w:tcPr>
            <w:tcW w:w="1781" w:type="dxa"/>
            <w:tcBorders>
              <w:top w:val="single" w:sz="18" w:space="0" w:color="304A3A"/>
            </w:tcBorders>
          </w:tcPr>
          <w:p w14:paraId="2676EF76" w14:textId="77777777" w:rsidR="00A000BE" w:rsidRPr="00E37B15" w:rsidRDefault="006B57F2">
            <w:pPr>
              <w:pStyle w:val="TableParagraph"/>
              <w:rPr>
                <w:rFonts w:ascii="Times New Roman"/>
                <w:sz w:val="36"/>
                <w:szCs w:val="36"/>
              </w:rPr>
            </w:pPr>
            <w:r w:rsidRPr="00E37B15">
              <w:rPr>
                <w:rFonts w:ascii="Times New Roman"/>
                <w:sz w:val="36"/>
                <w:szCs w:val="36"/>
              </w:rPr>
              <w:t>Yes</w:t>
            </w:r>
          </w:p>
        </w:tc>
        <w:tc>
          <w:tcPr>
            <w:tcW w:w="1270" w:type="dxa"/>
            <w:tcBorders>
              <w:top w:val="single" w:sz="18" w:space="0" w:color="304A3A"/>
            </w:tcBorders>
          </w:tcPr>
          <w:p w14:paraId="3BCD55DD" w14:textId="77777777" w:rsidR="00A000BE" w:rsidRPr="00E37B15" w:rsidRDefault="006B57F2">
            <w:pPr>
              <w:pStyle w:val="TableParagraph"/>
              <w:rPr>
                <w:rFonts w:ascii="Times New Roman"/>
                <w:sz w:val="36"/>
                <w:szCs w:val="36"/>
              </w:rPr>
            </w:pPr>
            <w:r w:rsidRPr="00E37B15">
              <w:rPr>
                <w:rFonts w:ascii="Times New Roman"/>
                <w:sz w:val="36"/>
                <w:szCs w:val="36"/>
              </w:rPr>
              <w:t>Yes</w:t>
            </w:r>
          </w:p>
        </w:tc>
      </w:tr>
      <w:tr w:rsidR="00A000BE" w14:paraId="44B064DF" w14:textId="77777777">
        <w:trPr>
          <w:trHeight w:val="940"/>
        </w:trPr>
        <w:tc>
          <w:tcPr>
            <w:tcW w:w="7733" w:type="dxa"/>
            <w:gridSpan w:val="2"/>
          </w:tcPr>
          <w:p w14:paraId="425CEB84" w14:textId="77777777" w:rsidR="00A000BE" w:rsidRDefault="00A000BE">
            <w:pPr>
              <w:pStyle w:val="TableParagraph"/>
              <w:rPr>
                <w:rFonts w:ascii="Times New Roman"/>
              </w:rPr>
            </w:pPr>
          </w:p>
        </w:tc>
        <w:tc>
          <w:tcPr>
            <w:tcW w:w="1781" w:type="dxa"/>
          </w:tcPr>
          <w:p w14:paraId="01C3FE53" w14:textId="77777777" w:rsidR="00A000BE" w:rsidRDefault="00A000BE">
            <w:pPr>
              <w:pStyle w:val="TableParagraph"/>
              <w:rPr>
                <w:rFonts w:ascii="Times New Roman"/>
              </w:rPr>
            </w:pPr>
          </w:p>
        </w:tc>
        <w:tc>
          <w:tcPr>
            <w:tcW w:w="1270" w:type="dxa"/>
          </w:tcPr>
          <w:p w14:paraId="570061AF" w14:textId="77777777" w:rsidR="00A000BE" w:rsidRDefault="00A000BE">
            <w:pPr>
              <w:pStyle w:val="TableParagraph"/>
              <w:rPr>
                <w:rFonts w:ascii="Times New Roman"/>
              </w:rPr>
            </w:pPr>
          </w:p>
        </w:tc>
      </w:tr>
      <w:tr w:rsidR="00A000BE" w14:paraId="5CEA7538" w14:textId="77777777">
        <w:trPr>
          <w:trHeight w:val="940"/>
        </w:trPr>
        <w:tc>
          <w:tcPr>
            <w:tcW w:w="7733" w:type="dxa"/>
            <w:gridSpan w:val="2"/>
          </w:tcPr>
          <w:p w14:paraId="3E1A97E1" w14:textId="77777777" w:rsidR="00A000BE" w:rsidRDefault="00A000BE">
            <w:pPr>
              <w:pStyle w:val="TableParagraph"/>
              <w:rPr>
                <w:rFonts w:ascii="Times New Roman"/>
              </w:rPr>
            </w:pPr>
          </w:p>
        </w:tc>
        <w:tc>
          <w:tcPr>
            <w:tcW w:w="1781" w:type="dxa"/>
          </w:tcPr>
          <w:p w14:paraId="1D41568D" w14:textId="77777777" w:rsidR="00A000BE" w:rsidRDefault="00A000BE">
            <w:pPr>
              <w:pStyle w:val="TableParagraph"/>
              <w:rPr>
                <w:rFonts w:ascii="Times New Roman"/>
              </w:rPr>
            </w:pPr>
          </w:p>
        </w:tc>
        <w:tc>
          <w:tcPr>
            <w:tcW w:w="1270" w:type="dxa"/>
          </w:tcPr>
          <w:p w14:paraId="6EA22175" w14:textId="77777777" w:rsidR="00A000BE" w:rsidRDefault="00A000BE">
            <w:pPr>
              <w:pStyle w:val="TableParagraph"/>
              <w:rPr>
                <w:rFonts w:ascii="Times New Roman"/>
              </w:rPr>
            </w:pPr>
          </w:p>
        </w:tc>
      </w:tr>
      <w:tr w:rsidR="00A000BE" w14:paraId="31CA8591" w14:textId="77777777">
        <w:trPr>
          <w:trHeight w:val="940"/>
        </w:trPr>
        <w:tc>
          <w:tcPr>
            <w:tcW w:w="7733" w:type="dxa"/>
            <w:gridSpan w:val="2"/>
          </w:tcPr>
          <w:p w14:paraId="299FDEF4" w14:textId="77777777" w:rsidR="00A000BE" w:rsidRDefault="00A000BE">
            <w:pPr>
              <w:pStyle w:val="TableParagraph"/>
              <w:rPr>
                <w:rFonts w:ascii="Times New Roman"/>
              </w:rPr>
            </w:pPr>
          </w:p>
        </w:tc>
        <w:tc>
          <w:tcPr>
            <w:tcW w:w="1781" w:type="dxa"/>
          </w:tcPr>
          <w:p w14:paraId="753908E9" w14:textId="77777777" w:rsidR="00A000BE" w:rsidRDefault="00A000BE">
            <w:pPr>
              <w:pStyle w:val="TableParagraph"/>
              <w:rPr>
                <w:rFonts w:ascii="Times New Roman"/>
              </w:rPr>
            </w:pPr>
          </w:p>
        </w:tc>
        <w:tc>
          <w:tcPr>
            <w:tcW w:w="1270" w:type="dxa"/>
          </w:tcPr>
          <w:p w14:paraId="2817BD6B" w14:textId="77777777" w:rsidR="00A000BE" w:rsidRDefault="00A000BE">
            <w:pPr>
              <w:pStyle w:val="TableParagraph"/>
              <w:rPr>
                <w:rFonts w:ascii="Times New Roman"/>
              </w:rPr>
            </w:pPr>
          </w:p>
        </w:tc>
      </w:tr>
      <w:tr w:rsidR="00A000BE" w14:paraId="07219C2E" w14:textId="77777777">
        <w:trPr>
          <w:trHeight w:val="940"/>
        </w:trPr>
        <w:tc>
          <w:tcPr>
            <w:tcW w:w="7733" w:type="dxa"/>
            <w:gridSpan w:val="2"/>
          </w:tcPr>
          <w:p w14:paraId="4172E165" w14:textId="77777777" w:rsidR="00A000BE" w:rsidRDefault="00A000BE">
            <w:pPr>
              <w:pStyle w:val="TableParagraph"/>
              <w:rPr>
                <w:rFonts w:ascii="Times New Roman"/>
              </w:rPr>
            </w:pPr>
          </w:p>
        </w:tc>
        <w:tc>
          <w:tcPr>
            <w:tcW w:w="1781" w:type="dxa"/>
          </w:tcPr>
          <w:p w14:paraId="6F3DB1BC" w14:textId="77777777" w:rsidR="00A000BE" w:rsidRDefault="00A000BE">
            <w:pPr>
              <w:pStyle w:val="TableParagraph"/>
              <w:rPr>
                <w:rFonts w:ascii="Times New Roman"/>
              </w:rPr>
            </w:pPr>
          </w:p>
        </w:tc>
        <w:tc>
          <w:tcPr>
            <w:tcW w:w="1270" w:type="dxa"/>
          </w:tcPr>
          <w:p w14:paraId="2CD87588" w14:textId="77777777" w:rsidR="00A000BE" w:rsidRDefault="00A000BE">
            <w:pPr>
              <w:pStyle w:val="TableParagraph"/>
              <w:rPr>
                <w:rFonts w:ascii="Times New Roman"/>
              </w:rPr>
            </w:pPr>
          </w:p>
        </w:tc>
      </w:tr>
    </w:tbl>
    <w:p w14:paraId="2F7145E9" w14:textId="77777777" w:rsidR="00A000BE" w:rsidRDefault="00A000BE">
      <w:pPr>
        <w:pStyle w:val="BodyText"/>
        <w:spacing w:before="7"/>
        <w:rPr>
          <w:rFonts w:ascii="Times New Roman"/>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00144535" w14:textId="77777777">
        <w:trPr>
          <w:trHeight w:val="700"/>
        </w:trPr>
        <w:tc>
          <w:tcPr>
            <w:tcW w:w="1431" w:type="dxa"/>
            <w:tcBorders>
              <w:top w:val="nil"/>
              <w:left w:val="nil"/>
              <w:bottom w:val="nil"/>
              <w:right w:val="nil"/>
            </w:tcBorders>
            <w:shd w:val="clear" w:color="auto" w:fill="304A3A"/>
          </w:tcPr>
          <w:p w14:paraId="2793D423"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#4</w:t>
            </w:r>
          </w:p>
        </w:tc>
        <w:tc>
          <w:tcPr>
            <w:tcW w:w="9353" w:type="dxa"/>
            <w:gridSpan w:val="3"/>
            <w:tcBorders>
              <w:left w:val="nil"/>
              <w:bottom w:val="nil"/>
            </w:tcBorders>
          </w:tcPr>
          <w:p w14:paraId="6D3E0A0B" w14:textId="71FBC9FD" w:rsidR="00A000BE" w:rsidRDefault="00BD66D8">
            <w:pPr>
              <w:pStyle w:val="TableParagraph"/>
              <w:rPr>
                <w:rFonts w:ascii="Times New Roman"/>
              </w:rPr>
            </w:pPr>
            <w:r>
              <w:rPr>
                <w:rFonts w:ascii="Times New Roman"/>
              </w:rPr>
              <w:t>Student achievement</w:t>
            </w:r>
            <w:bookmarkStart w:id="18" w:name="_GoBack"/>
            <w:bookmarkEnd w:id="18"/>
          </w:p>
        </w:tc>
      </w:tr>
      <w:tr w:rsidR="00A000BE" w14:paraId="7F5D6C02" w14:textId="77777777">
        <w:trPr>
          <w:trHeight w:val="1076"/>
        </w:trPr>
        <w:tc>
          <w:tcPr>
            <w:tcW w:w="10784" w:type="dxa"/>
            <w:gridSpan w:val="4"/>
            <w:tcBorders>
              <w:top w:val="nil"/>
              <w:left w:val="nil"/>
              <w:bottom w:val="nil"/>
              <w:right w:val="nil"/>
            </w:tcBorders>
            <w:shd w:val="clear" w:color="auto" w:fill="304A3A"/>
          </w:tcPr>
          <w:p w14:paraId="24AFA373" w14:textId="77777777" w:rsidR="00A000BE" w:rsidRDefault="00204E17">
            <w:pPr>
              <w:pStyle w:val="TableParagraph"/>
              <w:tabs>
                <w:tab w:val="left" w:pos="9676"/>
                <w:tab w:val="left" w:pos="9851"/>
              </w:tabs>
              <w:spacing w:before="31" w:line="244" w:lineRule="auto"/>
              <w:ind w:left="7994" w:right="219" w:firstLine="60"/>
              <w:rPr>
                <w:rFonts w:ascii="Cambria"/>
                <w:b/>
                <w:i/>
              </w:rPr>
            </w:pPr>
            <w:r>
              <w:rPr>
                <w:rFonts w:ascii="Cambria"/>
                <w:b/>
                <w:i/>
                <w:color w:val="FFFFFF"/>
              </w:rPr>
              <w:t>This</w:t>
            </w:r>
            <w:r>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011E382B"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2FB8624A" w14:textId="77777777">
        <w:trPr>
          <w:trHeight w:val="939"/>
        </w:trPr>
        <w:tc>
          <w:tcPr>
            <w:tcW w:w="7733" w:type="dxa"/>
            <w:gridSpan w:val="2"/>
            <w:tcBorders>
              <w:top w:val="single" w:sz="18" w:space="0" w:color="304A3A"/>
            </w:tcBorders>
          </w:tcPr>
          <w:p w14:paraId="3E05973E" w14:textId="22F20FC1" w:rsidR="00A000BE" w:rsidRPr="00D11DFE" w:rsidRDefault="00EC564D">
            <w:pPr>
              <w:pStyle w:val="TableParagraph"/>
              <w:rPr>
                <w:rFonts w:ascii="Times New Roman"/>
                <w:sz w:val="36"/>
                <w:szCs w:val="36"/>
              </w:rPr>
            </w:pPr>
            <w:r w:rsidRPr="00E37B15">
              <w:rPr>
                <w:rFonts w:ascii="Times New Roman"/>
                <w:sz w:val="36"/>
                <w:szCs w:val="36"/>
              </w:rPr>
              <w:t>Implementation and monit</w:t>
            </w:r>
            <w:r>
              <w:rPr>
                <w:rFonts w:ascii="Times New Roman"/>
                <w:sz w:val="36"/>
                <w:szCs w:val="36"/>
              </w:rPr>
              <w:t xml:space="preserve">oring of instruction that </w:t>
            </w:r>
            <w:r w:rsidRPr="00E37B15">
              <w:rPr>
                <w:rFonts w:ascii="Times New Roman"/>
                <w:sz w:val="36"/>
                <w:szCs w:val="36"/>
              </w:rPr>
              <w:t>is aligned to the standards</w:t>
            </w:r>
          </w:p>
        </w:tc>
        <w:tc>
          <w:tcPr>
            <w:tcW w:w="1781" w:type="dxa"/>
            <w:tcBorders>
              <w:top w:val="single" w:sz="18" w:space="0" w:color="304A3A"/>
            </w:tcBorders>
          </w:tcPr>
          <w:p w14:paraId="7787F6F8" w14:textId="77777777" w:rsidR="00A000BE" w:rsidRPr="00D11DFE" w:rsidRDefault="008D2DA1">
            <w:pPr>
              <w:pStyle w:val="TableParagraph"/>
              <w:rPr>
                <w:rFonts w:ascii="Times New Roman"/>
                <w:sz w:val="36"/>
                <w:szCs w:val="36"/>
              </w:rPr>
            </w:pPr>
            <w:r w:rsidRPr="00D11DFE">
              <w:rPr>
                <w:rFonts w:ascii="Times New Roman"/>
                <w:sz w:val="36"/>
                <w:szCs w:val="36"/>
              </w:rPr>
              <w:t>Yes</w:t>
            </w:r>
          </w:p>
        </w:tc>
        <w:tc>
          <w:tcPr>
            <w:tcW w:w="1270" w:type="dxa"/>
            <w:tcBorders>
              <w:top w:val="single" w:sz="18" w:space="0" w:color="304A3A"/>
            </w:tcBorders>
          </w:tcPr>
          <w:p w14:paraId="361A72F1" w14:textId="77777777" w:rsidR="00A000BE" w:rsidRPr="00D11DFE" w:rsidRDefault="008D2DA1">
            <w:pPr>
              <w:pStyle w:val="TableParagraph"/>
              <w:rPr>
                <w:rFonts w:ascii="Times New Roman"/>
                <w:sz w:val="36"/>
                <w:szCs w:val="36"/>
              </w:rPr>
            </w:pPr>
            <w:r w:rsidRPr="00D11DFE">
              <w:rPr>
                <w:rFonts w:ascii="Times New Roman"/>
                <w:sz w:val="36"/>
                <w:szCs w:val="36"/>
              </w:rPr>
              <w:t>Yes</w:t>
            </w:r>
          </w:p>
        </w:tc>
      </w:tr>
      <w:tr w:rsidR="00A000BE" w14:paraId="531525C4" w14:textId="77777777">
        <w:trPr>
          <w:trHeight w:val="940"/>
        </w:trPr>
        <w:tc>
          <w:tcPr>
            <w:tcW w:w="7733" w:type="dxa"/>
            <w:gridSpan w:val="2"/>
          </w:tcPr>
          <w:p w14:paraId="4F9F8973" w14:textId="77777777" w:rsidR="00A000BE" w:rsidRDefault="00A000BE">
            <w:pPr>
              <w:pStyle w:val="TableParagraph"/>
              <w:rPr>
                <w:rFonts w:ascii="Times New Roman"/>
              </w:rPr>
            </w:pPr>
          </w:p>
        </w:tc>
        <w:tc>
          <w:tcPr>
            <w:tcW w:w="1781" w:type="dxa"/>
          </w:tcPr>
          <w:p w14:paraId="3668CF14" w14:textId="77777777" w:rsidR="00A000BE" w:rsidRDefault="00A000BE">
            <w:pPr>
              <w:pStyle w:val="TableParagraph"/>
              <w:rPr>
                <w:rFonts w:ascii="Times New Roman"/>
              </w:rPr>
            </w:pPr>
          </w:p>
        </w:tc>
        <w:tc>
          <w:tcPr>
            <w:tcW w:w="1270" w:type="dxa"/>
          </w:tcPr>
          <w:p w14:paraId="6DDD04FC" w14:textId="77777777" w:rsidR="00A000BE" w:rsidRDefault="00A000BE">
            <w:pPr>
              <w:pStyle w:val="TableParagraph"/>
              <w:rPr>
                <w:rFonts w:ascii="Times New Roman"/>
              </w:rPr>
            </w:pPr>
          </w:p>
        </w:tc>
      </w:tr>
      <w:tr w:rsidR="00A000BE" w14:paraId="229D39D6" w14:textId="77777777">
        <w:trPr>
          <w:trHeight w:val="940"/>
        </w:trPr>
        <w:tc>
          <w:tcPr>
            <w:tcW w:w="7733" w:type="dxa"/>
            <w:gridSpan w:val="2"/>
          </w:tcPr>
          <w:p w14:paraId="6D56B188" w14:textId="77777777" w:rsidR="00A000BE" w:rsidRDefault="00A000BE">
            <w:pPr>
              <w:pStyle w:val="TableParagraph"/>
              <w:rPr>
                <w:rFonts w:ascii="Times New Roman"/>
              </w:rPr>
            </w:pPr>
          </w:p>
        </w:tc>
        <w:tc>
          <w:tcPr>
            <w:tcW w:w="1781" w:type="dxa"/>
          </w:tcPr>
          <w:p w14:paraId="31E5ACBD" w14:textId="77777777" w:rsidR="00A000BE" w:rsidRDefault="00A000BE">
            <w:pPr>
              <w:pStyle w:val="TableParagraph"/>
              <w:rPr>
                <w:rFonts w:ascii="Times New Roman"/>
              </w:rPr>
            </w:pPr>
          </w:p>
        </w:tc>
        <w:tc>
          <w:tcPr>
            <w:tcW w:w="1270" w:type="dxa"/>
          </w:tcPr>
          <w:p w14:paraId="53208BBA" w14:textId="77777777" w:rsidR="00A000BE" w:rsidRDefault="00A000BE">
            <w:pPr>
              <w:pStyle w:val="TableParagraph"/>
              <w:rPr>
                <w:rFonts w:ascii="Times New Roman"/>
              </w:rPr>
            </w:pPr>
          </w:p>
        </w:tc>
      </w:tr>
      <w:tr w:rsidR="00A000BE" w14:paraId="3BF1976F" w14:textId="77777777">
        <w:trPr>
          <w:trHeight w:val="940"/>
        </w:trPr>
        <w:tc>
          <w:tcPr>
            <w:tcW w:w="7733" w:type="dxa"/>
            <w:gridSpan w:val="2"/>
          </w:tcPr>
          <w:p w14:paraId="04C0835D" w14:textId="77777777" w:rsidR="00A000BE" w:rsidRDefault="00A000BE">
            <w:pPr>
              <w:pStyle w:val="TableParagraph"/>
              <w:rPr>
                <w:rFonts w:ascii="Times New Roman"/>
              </w:rPr>
            </w:pPr>
          </w:p>
        </w:tc>
        <w:tc>
          <w:tcPr>
            <w:tcW w:w="1781" w:type="dxa"/>
          </w:tcPr>
          <w:p w14:paraId="687C383C" w14:textId="77777777" w:rsidR="00A000BE" w:rsidRDefault="00A000BE">
            <w:pPr>
              <w:pStyle w:val="TableParagraph"/>
              <w:rPr>
                <w:rFonts w:ascii="Times New Roman"/>
              </w:rPr>
            </w:pPr>
          </w:p>
        </w:tc>
        <w:tc>
          <w:tcPr>
            <w:tcW w:w="1270" w:type="dxa"/>
          </w:tcPr>
          <w:p w14:paraId="00865182" w14:textId="77777777" w:rsidR="00A000BE" w:rsidRDefault="00A000BE">
            <w:pPr>
              <w:pStyle w:val="TableParagraph"/>
              <w:rPr>
                <w:rFonts w:ascii="Times New Roman"/>
              </w:rPr>
            </w:pPr>
          </w:p>
        </w:tc>
      </w:tr>
      <w:tr w:rsidR="00A000BE" w14:paraId="64FF2DE3" w14:textId="77777777">
        <w:trPr>
          <w:trHeight w:val="939"/>
        </w:trPr>
        <w:tc>
          <w:tcPr>
            <w:tcW w:w="7733" w:type="dxa"/>
            <w:gridSpan w:val="2"/>
          </w:tcPr>
          <w:p w14:paraId="3E4B4170" w14:textId="77777777" w:rsidR="00A000BE" w:rsidRDefault="00A000BE">
            <w:pPr>
              <w:pStyle w:val="TableParagraph"/>
              <w:rPr>
                <w:rFonts w:ascii="Times New Roman"/>
              </w:rPr>
            </w:pPr>
          </w:p>
        </w:tc>
        <w:tc>
          <w:tcPr>
            <w:tcW w:w="1781" w:type="dxa"/>
          </w:tcPr>
          <w:p w14:paraId="681A28E5" w14:textId="77777777" w:rsidR="00A000BE" w:rsidRDefault="00A000BE">
            <w:pPr>
              <w:pStyle w:val="TableParagraph"/>
              <w:rPr>
                <w:rFonts w:ascii="Times New Roman"/>
              </w:rPr>
            </w:pPr>
          </w:p>
        </w:tc>
        <w:tc>
          <w:tcPr>
            <w:tcW w:w="1270" w:type="dxa"/>
          </w:tcPr>
          <w:p w14:paraId="4E9FD6C5" w14:textId="77777777" w:rsidR="00A000BE" w:rsidRDefault="00A000BE">
            <w:pPr>
              <w:pStyle w:val="TableParagraph"/>
              <w:rPr>
                <w:rFonts w:ascii="Times New Roman"/>
              </w:rPr>
            </w:pPr>
          </w:p>
        </w:tc>
      </w:tr>
    </w:tbl>
    <w:p w14:paraId="2C905401" w14:textId="77777777" w:rsidR="00A000BE" w:rsidRDefault="00A000BE">
      <w:pPr>
        <w:rPr>
          <w:rFonts w:ascii="Times New Roman"/>
        </w:rPr>
        <w:sectPr w:rsidR="00A000BE">
          <w:footerReference w:type="default" r:id="rId101"/>
          <w:pgSz w:w="12240" w:h="15840"/>
          <w:pgMar w:top="0" w:right="0" w:bottom="820" w:left="0" w:header="0" w:footer="620" w:gutter="0"/>
          <w:cols w:space="720"/>
        </w:sectPr>
      </w:pPr>
    </w:p>
    <w:p w14:paraId="37F36B7A"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3360" behindDoc="0" locked="0" layoutInCell="1" allowOverlap="1" wp14:anchorId="64EC31C8" wp14:editId="543EC45C">
                <wp:simplePos x="0" y="0"/>
                <wp:positionH relativeFrom="page">
                  <wp:posOffset>-635</wp:posOffset>
                </wp:positionH>
                <wp:positionV relativeFrom="page">
                  <wp:posOffset>0</wp:posOffset>
                </wp:positionV>
                <wp:extent cx="7773670" cy="571500"/>
                <wp:effectExtent l="8890" t="9525" r="0" b="9525"/>
                <wp:wrapNone/>
                <wp:docPr id="4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2" name="Line 5"/>
                        <wps:cNvCnPr>
                          <a:cxnSpLocks noChangeShapeType="1"/>
                        </wps:cNvCnPr>
                        <wps:spPr bwMode="auto">
                          <a:xfrm>
                            <a:off x="0" y="0"/>
                            <a:ext cx="0" cy="900"/>
                          </a:xfrm>
                          <a:prstGeom prst="line">
                            <a:avLst/>
                          </a:prstGeom>
                          <a:noFill/>
                          <a:ln w="1778">
                            <a:solidFill>
                              <a:srgbClr val="B8DF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3"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240"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A08280" id="Group 3" o:spid="_x0000_s1026" style="position:absolute;margin-left:-.05pt;margin-top:0;width:612.1pt;height:45pt;z-index:25166336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">
                <v:line id="Line 5" o:spid="_x0000_s1027"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" strokecolor="#b8dfc6" strokeweight=".14pt"/>
                <v:shape id="Picture 4" o:spid="_x0000_s1028" type="#_x0000_t75" style="position:absolute;width:122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">
                  <v:imagedata r:id="rId106" o:title=""/>
                </v:shape>
                <w10:wrap anchorx="page" anchory="page"/>
              </v:group>
            </w:pict>
          </mc:Fallback>
        </mc:AlternateContent>
      </w:r>
    </w:p>
    <w:p w14:paraId="106EFB3E" w14:textId="77777777" w:rsidR="00A000BE" w:rsidRDefault="00A000BE">
      <w:pPr>
        <w:pStyle w:val="BodyText"/>
        <w:rPr>
          <w:rFonts w:ascii="Times New Roman"/>
          <w:sz w:val="20"/>
        </w:rPr>
      </w:pPr>
    </w:p>
    <w:p w14:paraId="0CA93DC9" w14:textId="77777777" w:rsidR="00A000BE" w:rsidRDefault="00A000BE">
      <w:pPr>
        <w:pStyle w:val="BodyText"/>
        <w:rPr>
          <w:rFonts w:ascii="Times New Roman"/>
          <w:sz w:val="20"/>
        </w:rPr>
      </w:pPr>
    </w:p>
    <w:p w14:paraId="53B40DB4" w14:textId="77777777" w:rsidR="00A000BE" w:rsidRDefault="00A000BE">
      <w:pPr>
        <w:pStyle w:val="BodyText"/>
        <w:rPr>
          <w:rFonts w:ascii="Times New Roman"/>
          <w:sz w:val="29"/>
        </w:rPr>
      </w:pPr>
    </w:p>
    <w:p w14:paraId="3D7E8962" w14:textId="77777777" w:rsidR="00A000BE" w:rsidRDefault="00204E17">
      <w:pPr>
        <w:spacing w:before="28"/>
        <w:ind w:left="3835" w:right="3830"/>
        <w:jc w:val="center"/>
        <w:rPr>
          <w:rFonts w:ascii="Calibri"/>
          <w:b/>
          <w:sz w:val="36"/>
        </w:rPr>
      </w:pPr>
      <w:r>
        <w:rPr>
          <w:rFonts w:ascii="Calibri"/>
          <w:b/>
          <w:w w:val="105"/>
          <w:sz w:val="36"/>
        </w:rPr>
        <w:t>ADDITIONAL RESPONSES</w:t>
      </w:r>
    </w:p>
    <w:p w14:paraId="3A694A05" w14:textId="77777777" w:rsidR="00A000BE" w:rsidRDefault="00204E17">
      <w:pPr>
        <w:pStyle w:val="BodyText"/>
        <w:spacing w:before="47"/>
        <w:ind w:left="729"/>
      </w:pPr>
      <w:r>
        <w:t xml:space="preserve">Use the space below to provide additional narrative regarding the LEA’s comprehensive needs assessment </w:t>
      </w:r>
      <w:proofErr w:type="gramStart"/>
      <w:r>
        <w:t xml:space="preserve">( </w:t>
      </w:r>
      <w:r>
        <w:rPr>
          <w:i/>
        </w:rPr>
        <w:t>optional</w:t>
      </w:r>
      <w:proofErr w:type="gramEnd"/>
      <w:r>
        <w:t>).</w:t>
      </w:r>
    </w:p>
    <w:p w14:paraId="74497E5A" w14:textId="77777777" w:rsidR="00A000BE" w:rsidRDefault="00487092">
      <w:pPr>
        <w:pStyle w:val="BodyText"/>
        <w:spacing w:before="2"/>
        <w:rPr>
          <w:sz w:val="21"/>
        </w:rPr>
      </w:pPr>
      <w:r>
        <w:rPr>
          <w:noProof/>
          <w:lang w:bidi="ar-SA"/>
        </w:rPr>
        <mc:AlternateContent>
          <mc:Choice Requires="wps">
            <w:drawing>
              <wp:anchor distT="0" distB="0" distL="0" distR="0" simplePos="0" relativeHeight="251635712" behindDoc="0" locked="0" layoutInCell="1" allowOverlap="1" wp14:anchorId="06FFDD2F" wp14:editId="20D50CCC">
                <wp:simplePos x="0" y="0"/>
                <wp:positionH relativeFrom="page">
                  <wp:posOffset>469900</wp:posOffset>
                </wp:positionH>
                <wp:positionV relativeFrom="paragraph">
                  <wp:posOffset>212090</wp:posOffset>
                </wp:positionV>
                <wp:extent cx="6858000" cy="6845300"/>
                <wp:effectExtent l="12700" t="15240" r="15875" b="6985"/>
                <wp:wrapTopAndBottom/>
                <wp:docPr id="4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45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1553C" id="Rectangle 2" o:spid="_x0000_s1026" style="position:absolute;margin-left:37pt;margin-top:16.7pt;width:540pt;height:539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" filled="f" strokeweight="1pt">
                <w10:wrap type="topAndBottom" anchorx="page"/>
              </v:rect>
            </w:pict>
          </mc:Fallback>
        </mc:AlternateContent>
      </w:r>
    </w:p>
    <w:sectPr w:rsidR="00A000BE">
      <w:footerReference w:type="default" r:id="rId107"/>
      <w:pgSz w:w="12240" w:h="15840"/>
      <w:pgMar w:top="0" w:right="0" w:bottom="0" w:left="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Lisa Roderick" w:date="2019-05-20T11:28:00Z" w:initials="LR">
    <w:p w14:paraId="6E1E87ED" w14:textId="1608362C" w:rsidR="00C97FBD" w:rsidRDefault="00C97FBD">
      <w:pPr>
        <w:pStyle w:val="CommentText"/>
      </w:pPr>
      <w:r>
        <w:rPr>
          <w:rStyle w:val="CommentReference"/>
        </w:rPr>
        <w:annotationRef/>
      </w:r>
      <w:r>
        <w:t>Are we operational here if we are emerging in rigor and curriculum alignment? It just seems like these would tend to go together. They may assess the students, but are they operational in how they implement the assessment results?</w:t>
      </w:r>
    </w:p>
    <w:p w14:paraId="5412FDC4" w14:textId="779E227D" w:rsidR="00C97FBD" w:rsidRDefault="00C97FBD">
      <w:pPr>
        <w:pStyle w:val="CommentText"/>
      </w:pPr>
    </w:p>
    <w:p w14:paraId="089E10E5" w14:textId="32FAE1DB" w:rsidR="00C97FBD" w:rsidRDefault="00C97FBD">
      <w:pPr>
        <w:pStyle w:val="CommentText"/>
      </w:pPr>
    </w:p>
    <w:p w14:paraId="5DB75F08" w14:textId="791DFD20" w:rsidR="00C97FBD" w:rsidRDefault="00C97FBD">
      <w:pPr>
        <w:pStyle w:val="CommentText"/>
      </w:pPr>
      <w:r w:rsidRPr="006D1CC2">
        <w:rPr>
          <w:highlight w:val="yellow"/>
        </w:rPr>
        <w:t>I think we are stronger in this area.  We systematically use iReady to progress monitor and formally assess and use our PLC time to analyze the data to inform instruction.</w:t>
      </w:r>
    </w:p>
  </w:comment>
  <w:comment w:id="5" w:author="Lisa Roderick" w:date="2019-08-06T13:48:00Z" w:initials="LR">
    <w:p w14:paraId="68FF1EC8" w14:textId="08D0775F" w:rsidR="00C97FBD" w:rsidRDefault="00C97FBD">
      <w:pPr>
        <w:pStyle w:val="CommentText"/>
      </w:pPr>
      <w:r>
        <w:rPr>
          <w:rStyle w:val="CommentReference"/>
        </w:rPr>
        <w:annotationRef/>
      </w:r>
      <w:r>
        <w:t xml:space="preserve">Good enough for me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comment>
  <w:comment w:id="7" w:author="Lisa Roderick" w:date="2019-05-20T11:33:00Z" w:initials="LR">
    <w:p w14:paraId="2451778D" w14:textId="12F4C7F5" w:rsidR="00C97FBD" w:rsidRDefault="00C97FBD">
      <w:pPr>
        <w:pStyle w:val="CommentText"/>
      </w:pPr>
      <w:r>
        <w:rPr>
          <w:rStyle w:val="CommentReference"/>
        </w:rPr>
        <w:annotationRef/>
      </w:r>
      <w:r>
        <w:t xml:space="preserve">How is the SIP monitored though? Do you look at </w:t>
      </w:r>
      <w:r>
        <w:t>iReady to keep track?</w:t>
      </w:r>
    </w:p>
    <w:p w14:paraId="53A7BA59" w14:textId="64A4D8F3" w:rsidR="00C97FBD" w:rsidRDefault="00C97FBD">
      <w:pPr>
        <w:pStyle w:val="CommentText"/>
      </w:pPr>
    </w:p>
    <w:p w14:paraId="2323BC58" w14:textId="2CFD3C2F" w:rsidR="00C97FBD" w:rsidRDefault="00C97FBD">
      <w:pPr>
        <w:pStyle w:val="CommentText"/>
      </w:pPr>
    </w:p>
    <w:p w14:paraId="09FAA41B" w14:textId="641CBB0B" w:rsidR="00C97FBD" w:rsidRDefault="00C97FBD">
      <w:pPr>
        <w:pStyle w:val="CommentText"/>
      </w:pPr>
      <w:r w:rsidRPr="006D1CC2">
        <w:rPr>
          <w:highlight w:val="yellow"/>
        </w:rPr>
        <w:t>I think we are stronger in this area.  We systematically use iReady to progress monitor and formally assess and use our PLC time to analyze the data to inform instruction.  We use Study Island to monitor the Science data.</w:t>
      </w:r>
    </w:p>
  </w:comment>
  <w:comment w:id="8" w:author="Lisa Roderick" w:date="2019-08-06T15:00:00Z" w:initials="LR">
    <w:p w14:paraId="33B86EB4" w14:textId="611F8E31" w:rsidR="00C97FBD" w:rsidRDefault="00C97FBD">
      <w:pPr>
        <w:pStyle w:val="CommentText"/>
      </w:pPr>
      <w:r>
        <w:rPr>
          <w:rStyle w:val="CommentReference"/>
        </w:rPr>
        <w:annotationRef/>
      </w:r>
      <w:r>
        <w:t xml:space="preserve">Ok, but you only listed the SIP. What I need is what is used to create the SIP are you looking at </w:t>
      </w:r>
      <w:r>
        <w:t>Iready, FSA, etc.?</w:t>
      </w:r>
    </w:p>
  </w:comment>
  <w:comment w:id="13" w:author="Lisa Roderick" w:date="2019-05-20T12:02:00Z" w:initials="LR">
    <w:p w14:paraId="2CBB7F28" w14:textId="77777777" w:rsidR="00C97FBD" w:rsidRDefault="00C97FBD">
      <w:pPr>
        <w:pStyle w:val="CommentText"/>
      </w:pPr>
      <w:r>
        <w:rPr>
          <w:rStyle w:val="CommentReference"/>
        </w:rPr>
        <w:annotationRef/>
      </w:r>
      <w:r>
        <w:t>This needs completed.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B75F08" w15:done="0"/>
  <w15:commentEx w15:paraId="68FF1EC8" w15:paraIdParent="5DB75F08" w15:done="0"/>
  <w15:commentEx w15:paraId="09FAA41B" w15:done="0"/>
  <w15:commentEx w15:paraId="33B86EB4" w15:paraIdParent="09FAA41B" w15:done="0"/>
  <w15:commentEx w15:paraId="2CBB7F2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B75F08" w16cid:durableId="20F402EF"/>
  <w16cid:commentId w16cid:paraId="68FF1EC8" w16cid:durableId="20F403A0"/>
  <w16cid:commentId w16cid:paraId="09FAA41B" w16cid:durableId="20F402F0"/>
  <w16cid:commentId w16cid:paraId="33B86EB4" w16cid:durableId="20F414A8"/>
  <w16cid:commentId w16cid:paraId="2CBB7F28" w16cid:durableId="20F402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852CC" w14:textId="77777777" w:rsidR="00EE1C01" w:rsidRDefault="00EE1C01">
      <w:r>
        <w:separator/>
      </w:r>
    </w:p>
  </w:endnote>
  <w:endnote w:type="continuationSeparator" w:id="0">
    <w:p w14:paraId="10026D44" w14:textId="77777777" w:rsidR="00EE1C01" w:rsidRDefault="00EE1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C9B8A" w14:textId="77777777" w:rsidR="00C97FBD" w:rsidRDefault="00C97FBD">
    <w:pPr>
      <w:pStyle w:val="BodyText"/>
      <w:spacing w:line="14" w:lineRule="auto"/>
      <w:rPr>
        <w:sz w:val="20"/>
      </w:rPr>
    </w:pPr>
    <w:r>
      <w:rPr>
        <w:noProof/>
        <w:lang w:bidi="ar-SA"/>
      </w:rPr>
      <w:drawing>
        <wp:anchor distT="0" distB="0" distL="0" distR="0" simplePos="0" relativeHeight="267980135" behindDoc="1" locked="0" layoutInCell="1" allowOverlap="1" wp14:anchorId="471BF81E" wp14:editId="170A6294">
          <wp:simplePos x="0" y="0"/>
          <wp:positionH relativeFrom="page">
            <wp:posOffset>0</wp:posOffset>
          </wp:positionH>
          <wp:positionV relativeFrom="page">
            <wp:posOffset>9486896</wp:posOffset>
          </wp:positionV>
          <wp:extent cx="7772400" cy="57150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184" behindDoc="1" locked="0" layoutInCell="1" allowOverlap="1" wp14:anchorId="04748CC7" wp14:editId="06496CF0">
              <wp:simplePos x="0" y="0"/>
              <wp:positionH relativeFrom="page">
                <wp:posOffset>443230</wp:posOffset>
              </wp:positionH>
              <wp:positionV relativeFrom="page">
                <wp:posOffset>9704070</wp:posOffset>
              </wp:positionV>
              <wp:extent cx="107315" cy="177800"/>
              <wp:effectExtent l="0" t="0" r="1905" b="0"/>
              <wp:wrapNone/>
              <wp:docPr id="43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7DEE8" w14:textId="77777777" w:rsidR="00C97FBD" w:rsidRDefault="00C97FBD">
                          <w:pPr>
                            <w:spacing w:line="264" w:lineRule="exact"/>
                            <w:ind w:left="20"/>
                            <w:rPr>
                              <w:rFonts w:ascii="Calibri"/>
                              <w:b/>
                              <w:i/>
                              <w:sz w:val="24"/>
                            </w:rPr>
                          </w:pPr>
                          <w:r>
                            <w:rPr>
                              <w:rFonts w:ascii="Calibri"/>
                              <w:b/>
                              <w:i/>
                              <w:w w:val="105"/>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48CC7" id="_x0000_t202" coordsize="21600,21600" o:spt="202" path="m,l,21600r21600,l21600,xe">
              <v:stroke joinstyle="miter"/>
              <v:path gradientshapeok="t" o:connecttype="rect"/>
            </v:shapetype>
            <v:shape id="Text Box 224" o:spid="_x0000_s1280" type="#_x0000_t202" style="position:absolute;margin-left:34.9pt;margin-top:764.1pt;width:8.45pt;height:14pt;z-index:-4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MpsgIAAKw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" filled="f" stroked="f">
              <v:textbox inset="0,0,0,0">
                <w:txbxContent>
                  <w:p w14:paraId="5B67DEE8" w14:textId="77777777" w:rsidR="00C97FBD" w:rsidRDefault="00C97FBD">
                    <w:pPr>
                      <w:spacing w:line="264" w:lineRule="exact"/>
                      <w:ind w:left="20"/>
                      <w:rPr>
                        <w:rFonts w:ascii="Calibri"/>
                        <w:b/>
                        <w:i/>
                        <w:sz w:val="24"/>
                      </w:rPr>
                    </w:pPr>
                    <w:r>
                      <w:rPr>
                        <w:rFonts w:ascii="Calibri"/>
                        <w:b/>
                        <w:i/>
                        <w:w w:val="105"/>
                        <w:sz w:val="24"/>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E9F55"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1760" behindDoc="1" locked="0" layoutInCell="1" allowOverlap="1" wp14:anchorId="498349B9" wp14:editId="4CB02528">
              <wp:simplePos x="0" y="0"/>
              <wp:positionH relativeFrom="page">
                <wp:posOffset>0</wp:posOffset>
              </wp:positionH>
              <wp:positionV relativeFrom="page">
                <wp:posOffset>9486900</wp:posOffset>
              </wp:positionV>
              <wp:extent cx="7772400" cy="571500"/>
              <wp:effectExtent l="0" t="0" r="0" b="0"/>
              <wp:wrapNone/>
              <wp:docPr id="40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18E54" id="Rectangle 204" o:spid="_x0000_s1026" style="position:absolute;margin-left:0;margin-top:747pt;width:612pt;height:45pt;z-index:-4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kR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QpUKTIASR+gbURtJEd5W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YnAJE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784" behindDoc="1" locked="0" layoutInCell="1" allowOverlap="1" wp14:anchorId="1C8E5F67" wp14:editId="1CEEAD2A">
              <wp:simplePos x="0" y="0"/>
              <wp:positionH relativeFrom="page">
                <wp:posOffset>7138035</wp:posOffset>
              </wp:positionH>
              <wp:positionV relativeFrom="page">
                <wp:posOffset>9665335</wp:posOffset>
              </wp:positionV>
              <wp:extent cx="196215" cy="212725"/>
              <wp:effectExtent l="3810" t="0" r="0" b="0"/>
              <wp:wrapNone/>
              <wp:docPr id="40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FF91C" w14:textId="77777777" w:rsidR="00C97FBD" w:rsidRDefault="00C97FBD">
                          <w:pPr>
                            <w:spacing w:before="20"/>
                            <w:ind w:left="20"/>
                            <w:rPr>
                              <w:rFonts w:ascii="Century Gothic"/>
                              <w:b/>
                              <w:i/>
                              <w:sz w:val="24"/>
                            </w:rPr>
                          </w:pPr>
                          <w:r>
                            <w:rPr>
                              <w:rFonts w:ascii="Century Gothic"/>
                              <w:b/>
                              <w:i/>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E5F67" id="_x0000_t202" coordsize="21600,21600" o:spt="202" path="m,l,21600r21600,l21600,xe">
              <v:stroke joinstyle="miter"/>
              <v:path gradientshapeok="t" o:connecttype="rect"/>
            </v:shapetype>
            <v:shape id="Text Box 203" o:spid="_x0000_s1296" type="#_x0000_t202" style="position:absolute;margin-left:562.05pt;margin-top:761.05pt;width:15.45pt;height:16.75pt;z-index:-4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mx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ehBEnLTTpgQ4a3YoBBd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g4/MuGNmHei&#10;fAQFSwEKA5nC6AOjFvI7Rj2MkRSrbwciKUbNew6vwMycyZCTsZsMwgu4mmKN0Whu9DibDp1k+xqQ&#10;x3fGxRpeSsWsip+yOL0vGA2WzGmMmdlz+W+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KUxSbGzAgAAtAUA&#10;AA4AAAAAAAAAAAAAAAAALgIAAGRycy9lMm9Eb2MueG1sUEsBAi0AFAAGAAgAAAAhACileKzfAAAA&#10;DwEAAA8AAAAAAAAAAAAAAAAADQUAAGRycy9kb3ducmV2LnhtbFBLBQYAAAAABAAEAPMAAAAZBgAA&#10;AAA=&#10;" filled="f" stroked="f">
              <v:textbox inset="0,0,0,0">
                <w:txbxContent>
                  <w:p w14:paraId="12EFF91C" w14:textId="77777777" w:rsidR="00C97FBD" w:rsidRDefault="00C97FBD">
                    <w:pPr>
                      <w:spacing w:before="20"/>
                      <w:ind w:left="20"/>
                      <w:rPr>
                        <w:rFonts w:ascii="Century Gothic"/>
                        <w:b/>
                        <w:i/>
                        <w:sz w:val="24"/>
                      </w:rPr>
                    </w:pPr>
                    <w:r>
                      <w:rPr>
                        <w:rFonts w:ascii="Century Gothic"/>
                        <w:b/>
                        <w:i/>
                        <w:sz w:val="24"/>
                      </w:rPr>
                      <w:t>11</w:t>
                    </w:r>
                  </w:p>
                </w:txbxContent>
              </v:textbox>
              <w10:wrap anchorx="page" anchory="page"/>
            </v:shape>
          </w:pict>
        </mc:Fallback>
      </mc:AlternateContent>
    </w:r>
    <w:r>
      <w:rPr>
        <w:noProof/>
        <w:lang w:bidi="ar-SA"/>
      </w:rPr>
      <mc:AlternateContent>
        <mc:Choice Requires="wps">
          <w:drawing>
            <wp:anchor distT="0" distB="0" distL="114300" distR="114300" simplePos="0" relativeHeight="502861808" behindDoc="1" locked="0" layoutInCell="1" allowOverlap="1" wp14:anchorId="0B75E752" wp14:editId="4537FE12">
              <wp:simplePos x="0" y="0"/>
              <wp:positionH relativeFrom="page">
                <wp:posOffset>430530</wp:posOffset>
              </wp:positionH>
              <wp:positionV relativeFrom="page">
                <wp:posOffset>9704070</wp:posOffset>
              </wp:positionV>
              <wp:extent cx="2159000" cy="177800"/>
              <wp:effectExtent l="1905" t="0" r="1270" b="0"/>
              <wp:wrapNone/>
              <wp:docPr id="4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EF309" w14:textId="77777777" w:rsidR="00C97FBD" w:rsidRDefault="00C97FB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5E752" id="Text Box 202" o:spid="_x0000_s1297" type="#_x0000_t202" style="position:absolute;margin-left:33.9pt;margin-top:764.1pt;width:170pt;height:14pt;z-index:-4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Fmxh0O2AgAA&#10;tQUAAA4AAAAAAAAAAAAAAAAALgIAAGRycy9lMm9Eb2MueG1sUEsBAi0AFAAGAAgAAAAhAO3rXXrf&#10;AAAADAEAAA8AAAAAAAAAAAAAAAAAEAUAAGRycy9kb3ducmV2LnhtbFBLBQYAAAAABAAEAPMAAAAc&#10;BgAAAAA=&#10;" filled="f" stroked="f">
              <v:textbox inset="0,0,0,0">
                <w:txbxContent>
                  <w:p w14:paraId="43FEF309" w14:textId="77777777" w:rsidR="00C97FBD" w:rsidRDefault="00C97FB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D4B90"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1832" behindDoc="1" locked="0" layoutInCell="1" allowOverlap="1" wp14:anchorId="101AC4BF" wp14:editId="6DFA7C72">
              <wp:simplePos x="0" y="0"/>
              <wp:positionH relativeFrom="page">
                <wp:posOffset>0</wp:posOffset>
              </wp:positionH>
              <wp:positionV relativeFrom="page">
                <wp:posOffset>9486900</wp:posOffset>
              </wp:positionV>
              <wp:extent cx="7772400" cy="571500"/>
              <wp:effectExtent l="0" t="0" r="0" b="0"/>
              <wp:wrapNone/>
              <wp:docPr id="40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0142E" id="Rectangle 201" o:spid="_x0000_s1026" style="position:absolute;margin-left:0;margin-top:747pt;width:612pt;height:45pt;z-index:-4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9x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V1Pc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856" behindDoc="1" locked="0" layoutInCell="1" allowOverlap="1" wp14:anchorId="3D850FEF" wp14:editId="34C11AAB">
              <wp:simplePos x="0" y="0"/>
              <wp:positionH relativeFrom="page">
                <wp:posOffset>443230</wp:posOffset>
              </wp:positionH>
              <wp:positionV relativeFrom="page">
                <wp:posOffset>9665335</wp:posOffset>
              </wp:positionV>
              <wp:extent cx="196215" cy="212725"/>
              <wp:effectExtent l="0" t="0" r="0" b="0"/>
              <wp:wrapNone/>
              <wp:docPr id="4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3BB67" w14:textId="77777777" w:rsidR="00C97FBD" w:rsidRDefault="00C97FBD">
                          <w:pPr>
                            <w:spacing w:before="20"/>
                            <w:ind w:left="20"/>
                            <w:rPr>
                              <w:rFonts w:ascii="Century Gothic"/>
                              <w:b/>
                              <w:i/>
                              <w:sz w:val="24"/>
                            </w:rPr>
                          </w:pPr>
                          <w:r>
                            <w:rPr>
                              <w:rFonts w:ascii="Century Gothic"/>
                              <w:b/>
                              <w:i/>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50FEF" id="_x0000_t202" coordsize="21600,21600" o:spt="202" path="m,l,21600r21600,l21600,xe">
              <v:stroke joinstyle="miter"/>
              <v:path gradientshapeok="t" o:connecttype="rect"/>
            </v:shapetype>
            <v:shape id="Text Box 200" o:spid="_x0000_s1298" type="#_x0000_t202" style="position:absolute;margin-left:34.9pt;margin-top:761.05pt;width:15.45pt;height:16.75pt;z-index:-4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AB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tjwAbICAAC0BQAA&#10;DgAAAAAAAAAAAAAAAAAuAgAAZHJzL2Uyb0RvYy54bWxQSwECLQAUAAYACAAAACEAKhKgqN8AAAAM&#10;AQAADwAAAAAAAAAAAAAAAAAMBQAAZHJzL2Rvd25yZXYueG1sUEsFBgAAAAAEAAQA8wAAABgGAAAA&#10;AA==&#10;" filled="f" stroked="f">
              <v:textbox inset="0,0,0,0">
                <w:txbxContent>
                  <w:p w14:paraId="73E3BB67" w14:textId="77777777" w:rsidR="00C97FBD" w:rsidRDefault="00C97FBD">
                    <w:pPr>
                      <w:spacing w:before="20"/>
                      <w:ind w:left="20"/>
                      <w:rPr>
                        <w:rFonts w:ascii="Century Gothic"/>
                        <w:b/>
                        <w:i/>
                        <w:sz w:val="24"/>
                      </w:rPr>
                    </w:pPr>
                    <w:r>
                      <w:rPr>
                        <w:rFonts w:ascii="Century Gothic"/>
                        <w:b/>
                        <w:i/>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502861880" behindDoc="1" locked="0" layoutInCell="1" allowOverlap="1" wp14:anchorId="6F28D99A" wp14:editId="0D30CDBA">
              <wp:simplePos x="0" y="0"/>
              <wp:positionH relativeFrom="page">
                <wp:posOffset>5174615</wp:posOffset>
              </wp:positionH>
              <wp:positionV relativeFrom="page">
                <wp:posOffset>9704070</wp:posOffset>
              </wp:positionV>
              <wp:extent cx="2152015" cy="177800"/>
              <wp:effectExtent l="2540" t="0" r="0" b="0"/>
              <wp:wrapNone/>
              <wp:docPr id="3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0594" w14:textId="77777777" w:rsidR="00C97FBD" w:rsidRDefault="00C97FB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8D99A" id="Text Box 199" o:spid="_x0000_s1299" type="#_x0000_t202" style="position:absolute;margin-left:407.45pt;margin-top:764.1pt;width:169.45pt;height:14pt;z-index:-4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Btg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v+YJQbYC&#10;AAC1BQAADgAAAAAAAAAAAAAAAAAuAgAAZHJzL2Uyb0RvYy54bWxQSwECLQAUAAYACAAAACEAejv+&#10;qOEAAAAOAQAADwAAAAAAAAAAAAAAAAAQBQAAZHJzL2Rvd25yZXYueG1sUEsFBgAAAAAEAAQA8wAA&#10;AB4GAAAAAA==&#10;" filled="f" stroked="f">
              <v:textbox inset="0,0,0,0">
                <w:txbxContent>
                  <w:p w14:paraId="4E8E0594" w14:textId="77777777" w:rsidR="00C97FBD" w:rsidRDefault="00C97FB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07DBA"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1904" behindDoc="1" locked="0" layoutInCell="1" allowOverlap="1" wp14:anchorId="245117E3" wp14:editId="560E2599">
              <wp:simplePos x="0" y="0"/>
              <wp:positionH relativeFrom="page">
                <wp:posOffset>0</wp:posOffset>
              </wp:positionH>
              <wp:positionV relativeFrom="page">
                <wp:posOffset>9486900</wp:posOffset>
              </wp:positionV>
              <wp:extent cx="7772400" cy="571500"/>
              <wp:effectExtent l="0" t="0" r="0" b="0"/>
              <wp:wrapNone/>
              <wp:docPr id="39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8378C" id="Rectangle 198" o:spid="_x0000_s1026" style="position:absolute;margin-left:0;margin-top:747pt;width:612pt;height:45pt;z-index:-4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vJpEBgQIA&#10;AP8EAAAOAAAAAAAAAAAAAAAAAC4CAABkcnMvZTJvRG9jLnhtbFBLAQItABQABgAIAAAAIQDXa+g2&#10;3AAAAAsBAAAPAAAAAAAAAAAAAAAAANsEAABkcnMvZG93bnJldi54bWxQSwUGAAAAAAQABADzAAAA&#10;5AUAAAAA&#10;" fillcolor="#c5e9f8" stroked="f">
              <w10:wrap anchorx="page" anchory="page"/>
            </v:rect>
          </w:pict>
        </mc:Fallback>
      </mc:AlternateContent>
    </w:r>
    <w:r>
      <w:rPr>
        <w:noProof/>
        <w:lang w:bidi="ar-SA"/>
      </w:rPr>
      <mc:AlternateContent>
        <mc:Choice Requires="wps">
          <w:drawing>
            <wp:anchor distT="0" distB="0" distL="114300" distR="114300" simplePos="0" relativeHeight="502861928" behindDoc="1" locked="0" layoutInCell="1" allowOverlap="1" wp14:anchorId="77C53904" wp14:editId="642957DF">
              <wp:simplePos x="0" y="0"/>
              <wp:positionH relativeFrom="page">
                <wp:posOffset>7138035</wp:posOffset>
              </wp:positionH>
              <wp:positionV relativeFrom="page">
                <wp:posOffset>9665335</wp:posOffset>
              </wp:positionV>
              <wp:extent cx="196215" cy="212725"/>
              <wp:effectExtent l="3810" t="0" r="0" b="0"/>
              <wp:wrapNone/>
              <wp:docPr id="3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73EBB" w14:textId="77777777" w:rsidR="00C97FBD" w:rsidRDefault="00C97FBD">
                          <w:pPr>
                            <w:spacing w:before="20"/>
                            <w:ind w:left="20"/>
                            <w:rPr>
                              <w:rFonts w:ascii="Century Gothic"/>
                              <w:b/>
                              <w:i/>
                              <w:sz w:val="24"/>
                            </w:rPr>
                          </w:pPr>
                          <w:r>
                            <w:rPr>
                              <w:rFonts w:ascii="Century Gothic"/>
                              <w:b/>
                              <w:i/>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53904" id="_x0000_t202" coordsize="21600,21600" o:spt="202" path="m,l,21600r21600,l21600,xe">
              <v:stroke joinstyle="miter"/>
              <v:path gradientshapeok="t" o:connecttype="rect"/>
            </v:shapetype>
            <v:shape id="Text Box 197" o:spid="_x0000_s1300" type="#_x0000_t202" style="position:absolute;margin-left:562.05pt;margin-top:761.05pt;width:15.45pt;height:16.75pt;z-index:-4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70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KJMRKkhSY9sMGgWzmgMFn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vBPY7ITQor5q0s&#10;H0HBSoLCQKYw+sCopfqOUQ9jJMP6254ohlHzXsArsDNnMtRkbCeDCApXM2wwGs21GWfTvlN8VwPy&#10;+M6EvIGXUnGn4qcsju8LRoMjcxxjdvac/z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RNiu9LICAAC0BQAA&#10;DgAAAAAAAAAAAAAAAAAuAgAAZHJzL2Uyb0RvYy54bWxQSwECLQAUAAYACAAAACEAKKV4rN8AAAAP&#10;AQAADwAAAAAAAAAAAAAAAAAMBQAAZHJzL2Rvd25yZXYueG1sUEsFBgAAAAAEAAQA8wAAABgGAAAA&#10;AA==&#10;" filled="f" stroked="f">
              <v:textbox inset="0,0,0,0">
                <w:txbxContent>
                  <w:p w14:paraId="6BC73EBB" w14:textId="77777777" w:rsidR="00C97FBD" w:rsidRDefault="00C97FBD">
                    <w:pPr>
                      <w:spacing w:before="20"/>
                      <w:ind w:left="20"/>
                      <w:rPr>
                        <w:rFonts w:ascii="Century Gothic"/>
                        <w:b/>
                        <w:i/>
                        <w:sz w:val="24"/>
                      </w:rPr>
                    </w:pPr>
                    <w:r>
                      <w:rPr>
                        <w:rFonts w:ascii="Century Gothic"/>
                        <w:b/>
                        <w:i/>
                        <w:sz w:val="24"/>
                      </w:rPr>
                      <w:t>13</w:t>
                    </w:r>
                  </w:p>
                </w:txbxContent>
              </v:textbox>
              <w10:wrap anchorx="page" anchory="page"/>
            </v:shape>
          </w:pict>
        </mc:Fallback>
      </mc:AlternateContent>
    </w:r>
    <w:r>
      <w:rPr>
        <w:noProof/>
        <w:lang w:bidi="ar-SA"/>
      </w:rPr>
      <mc:AlternateContent>
        <mc:Choice Requires="wps">
          <w:drawing>
            <wp:anchor distT="0" distB="0" distL="114300" distR="114300" simplePos="0" relativeHeight="502861952" behindDoc="1" locked="0" layoutInCell="1" allowOverlap="1" wp14:anchorId="211CE4F3" wp14:editId="6C87F712">
              <wp:simplePos x="0" y="0"/>
              <wp:positionH relativeFrom="page">
                <wp:posOffset>430530</wp:posOffset>
              </wp:positionH>
              <wp:positionV relativeFrom="page">
                <wp:posOffset>9704070</wp:posOffset>
              </wp:positionV>
              <wp:extent cx="2159000" cy="177800"/>
              <wp:effectExtent l="1905" t="0" r="1270" b="0"/>
              <wp:wrapNone/>
              <wp:docPr id="39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F7542" w14:textId="77777777" w:rsidR="00C97FBD" w:rsidRDefault="00C97FB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CE4F3" id="Text Box 196" o:spid="_x0000_s1301" type="#_x0000_t202" style="position:absolute;margin-left:33.9pt;margin-top:764.1pt;width:170pt;height:14pt;z-index:-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J8tgIAALU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IAk4ny2AgAA&#10;tQUAAA4AAAAAAAAAAAAAAAAALgIAAGRycy9lMm9Eb2MueG1sUEsBAi0AFAAGAAgAAAAhAO3rXXrf&#10;AAAADAEAAA8AAAAAAAAAAAAAAAAAEAUAAGRycy9kb3ducmV2LnhtbFBLBQYAAAAABAAEAPMAAAAc&#10;BgAAAAA=&#10;" filled="f" stroked="f">
              <v:textbox inset="0,0,0,0">
                <w:txbxContent>
                  <w:p w14:paraId="094F7542" w14:textId="77777777" w:rsidR="00C97FBD" w:rsidRDefault="00C97FB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1FF8E"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1976" behindDoc="1" locked="0" layoutInCell="1" allowOverlap="1" wp14:anchorId="371E619B" wp14:editId="239338B9">
              <wp:simplePos x="0" y="0"/>
              <wp:positionH relativeFrom="page">
                <wp:posOffset>0</wp:posOffset>
              </wp:positionH>
              <wp:positionV relativeFrom="page">
                <wp:posOffset>9486900</wp:posOffset>
              </wp:positionV>
              <wp:extent cx="7772400" cy="571500"/>
              <wp:effectExtent l="0" t="0" r="0" b="0"/>
              <wp:wrapNone/>
              <wp:docPr id="39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C513B" id="Rectangle 195" o:spid="_x0000_s1026" style="position:absolute;margin-left:0;margin-top:747pt;width:612pt;height:45pt;z-index:-4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kN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iZ5D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000" behindDoc="1" locked="0" layoutInCell="1" allowOverlap="1" wp14:anchorId="61F3DAA3" wp14:editId="6317795A">
              <wp:simplePos x="0" y="0"/>
              <wp:positionH relativeFrom="page">
                <wp:posOffset>443230</wp:posOffset>
              </wp:positionH>
              <wp:positionV relativeFrom="page">
                <wp:posOffset>9665335</wp:posOffset>
              </wp:positionV>
              <wp:extent cx="196215" cy="212725"/>
              <wp:effectExtent l="0" t="0" r="0" b="0"/>
              <wp:wrapNone/>
              <wp:docPr id="38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B6C64" w14:textId="77777777" w:rsidR="00C97FBD" w:rsidRDefault="00C97FBD">
                          <w:pPr>
                            <w:spacing w:before="20"/>
                            <w:ind w:left="20"/>
                            <w:rPr>
                              <w:rFonts w:ascii="Century Gothic"/>
                              <w:b/>
                              <w:i/>
                              <w:sz w:val="24"/>
                            </w:rPr>
                          </w:pPr>
                          <w:r>
                            <w:rPr>
                              <w:rFonts w:ascii="Century Gothic"/>
                              <w:b/>
                              <w:i/>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3DAA3" id="_x0000_t202" coordsize="21600,21600" o:spt="202" path="m,l,21600r21600,l21600,xe">
              <v:stroke joinstyle="miter"/>
              <v:path gradientshapeok="t" o:connecttype="rect"/>
            </v:shapetype>
            <v:shape id="Text Box 194" o:spid="_x0000_s1302" type="#_x0000_t202" style="position:absolute;margin-left:34.9pt;margin-top:761.05pt;width:15.45pt;height:16.75pt;z-index:-4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Bi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4DNAYrICAAC0BQAA&#10;DgAAAAAAAAAAAAAAAAAuAgAAZHJzL2Uyb0RvYy54bWxQSwECLQAUAAYACAAAACEAKhKgqN8AAAAM&#10;AQAADwAAAAAAAAAAAAAAAAAMBQAAZHJzL2Rvd25yZXYueG1sUEsFBgAAAAAEAAQA8wAAABgGAAAA&#10;AA==&#10;" filled="f" stroked="f">
              <v:textbox inset="0,0,0,0">
                <w:txbxContent>
                  <w:p w14:paraId="133B6C64" w14:textId="77777777" w:rsidR="00C97FBD" w:rsidRDefault="00C97FBD">
                    <w:pPr>
                      <w:spacing w:before="20"/>
                      <w:ind w:left="20"/>
                      <w:rPr>
                        <w:rFonts w:ascii="Century Gothic"/>
                        <w:b/>
                        <w:i/>
                        <w:sz w:val="24"/>
                      </w:rPr>
                    </w:pPr>
                    <w:r>
                      <w:rPr>
                        <w:rFonts w:ascii="Century Gothic"/>
                        <w:b/>
                        <w:i/>
                        <w:sz w:val="24"/>
                      </w:rPr>
                      <w:t>14</w:t>
                    </w:r>
                  </w:p>
                </w:txbxContent>
              </v:textbox>
              <w10:wrap anchorx="page" anchory="page"/>
            </v:shape>
          </w:pict>
        </mc:Fallback>
      </mc:AlternateContent>
    </w:r>
    <w:r>
      <w:rPr>
        <w:noProof/>
        <w:lang w:bidi="ar-SA"/>
      </w:rPr>
      <mc:AlternateContent>
        <mc:Choice Requires="wps">
          <w:drawing>
            <wp:anchor distT="0" distB="0" distL="114300" distR="114300" simplePos="0" relativeHeight="502862024" behindDoc="1" locked="0" layoutInCell="1" allowOverlap="1" wp14:anchorId="16975F3E" wp14:editId="482D966E">
              <wp:simplePos x="0" y="0"/>
              <wp:positionH relativeFrom="page">
                <wp:posOffset>5174615</wp:posOffset>
              </wp:positionH>
              <wp:positionV relativeFrom="page">
                <wp:posOffset>9704070</wp:posOffset>
              </wp:positionV>
              <wp:extent cx="2152015" cy="177800"/>
              <wp:effectExtent l="2540" t="0" r="0" b="0"/>
              <wp:wrapNone/>
              <wp:docPr id="38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E7724" w14:textId="77777777" w:rsidR="00C97FBD" w:rsidRDefault="00C97FB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75F3E" id="Text Box 193" o:spid="_x0000_s1303" type="#_x0000_t202" style="position:absolute;margin-left:407.45pt;margin-top:764.1pt;width:169.45pt;height:14pt;z-index:-4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79t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NUvLv23&#10;AgAAtQUAAA4AAAAAAAAAAAAAAAAALgIAAGRycy9lMm9Eb2MueG1sUEsBAi0AFAAGAAgAAAAhAHo7&#10;/qjhAAAADgEAAA8AAAAAAAAAAAAAAAAAEQUAAGRycy9kb3ducmV2LnhtbFBLBQYAAAAABAAEAPMA&#10;AAAfBgAAAAA=&#10;" filled="f" stroked="f">
              <v:textbox inset="0,0,0,0">
                <w:txbxContent>
                  <w:p w14:paraId="1BEE7724" w14:textId="77777777" w:rsidR="00C97FBD" w:rsidRDefault="00C97FB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3E842"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2048" behindDoc="1" locked="0" layoutInCell="1" allowOverlap="1" wp14:anchorId="17F0C9B0" wp14:editId="0B76229B">
              <wp:simplePos x="0" y="0"/>
              <wp:positionH relativeFrom="page">
                <wp:posOffset>0</wp:posOffset>
              </wp:positionH>
              <wp:positionV relativeFrom="page">
                <wp:posOffset>9486900</wp:posOffset>
              </wp:positionV>
              <wp:extent cx="7772400" cy="571500"/>
              <wp:effectExtent l="0" t="0" r="0" b="0"/>
              <wp:wrapNone/>
              <wp:docPr id="38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14DD4" id="Rectangle 192" o:spid="_x0000_s1026" style="position:absolute;margin-left:0;margin-top:747pt;width:612pt;height:45pt;z-index:-4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zb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RCbNu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072" behindDoc="1" locked="0" layoutInCell="1" allowOverlap="1" wp14:anchorId="4E1A5A97" wp14:editId="64123B3B">
              <wp:simplePos x="0" y="0"/>
              <wp:positionH relativeFrom="page">
                <wp:posOffset>7138035</wp:posOffset>
              </wp:positionH>
              <wp:positionV relativeFrom="page">
                <wp:posOffset>9665335</wp:posOffset>
              </wp:positionV>
              <wp:extent cx="196215" cy="212725"/>
              <wp:effectExtent l="3810" t="0" r="0" b="0"/>
              <wp:wrapNone/>
              <wp:docPr id="38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4AA9" w14:textId="77777777" w:rsidR="00C97FBD" w:rsidRDefault="00C97FBD">
                          <w:pPr>
                            <w:spacing w:before="20"/>
                            <w:ind w:left="20"/>
                            <w:rPr>
                              <w:rFonts w:ascii="Century Gothic"/>
                              <w:b/>
                              <w:i/>
                              <w:sz w:val="24"/>
                            </w:rPr>
                          </w:pPr>
                          <w:r>
                            <w:rPr>
                              <w:rFonts w:ascii="Century Gothic"/>
                              <w:b/>
                              <w:i/>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A5A97" id="_x0000_t202" coordsize="21600,21600" o:spt="202" path="m,l,21600r21600,l21600,xe">
              <v:stroke joinstyle="miter"/>
              <v:path gradientshapeok="t" o:connecttype="rect"/>
            </v:shapetype>
            <v:shape id="Text Box 191" o:spid="_x0000_s1304" type="#_x0000_t202" style="position:absolute;margin-left:562.05pt;margin-top:761.05pt;width:15.45pt;height:16.75pt;z-index:-4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swIAALQ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Mb62b+zAgAAtAUA&#10;AA4AAAAAAAAAAAAAAAAALgIAAGRycy9lMm9Eb2MueG1sUEsBAi0AFAAGAAgAAAAhACileKzfAAAA&#10;DwEAAA8AAAAAAAAAAAAAAAAADQUAAGRycy9kb3ducmV2LnhtbFBLBQYAAAAABAAEAPMAAAAZBgAA&#10;AAA=&#10;" filled="f" stroked="f">
              <v:textbox inset="0,0,0,0">
                <w:txbxContent>
                  <w:p w14:paraId="673B4AA9" w14:textId="77777777" w:rsidR="00C97FBD" w:rsidRDefault="00C97FBD">
                    <w:pPr>
                      <w:spacing w:before="20"/>
                      <w:ind w:left="20"/>
                      <w:rPr>
                        <w:rFonts w:ascii="Century Gothic"/>
                        <w:b/>
                        <w:i/>
                        <w:sz w:val="24"/>
                      </w:rPr>
                    </w:pPr>
                    <w:r>
                      <w:rPr>
                        <w:rFonts w:ascii="Century Gothic"/>
                        <w:b/>
                        <w:i/>
                        <w:sz w:val="24"/>
                      </w:rPr>
                      <w:t>15</w:t>
                    </w:r>
                  </w:p>
                </w:txbxContent>
              </v:textbox>
              <w10:wrap anchorx="page" anchory="page"/>
            </v:shape>
          </w:pict>
        </mc:Fallback>
      </mc:AlternateContent>
    </w:r>
    <w:r>
      <w:rPr>
        <w:noProof/>
        <w:lang w:bidi="ar-SA"/>
      </w:rPr>
      <mc:AlternateContent>
        <mc:Choice Requires="wps">
          <w:drawing>
            <wp:anchor distT="0" distB="0" distL="114300" distR="114300" simplePos="0" relativeHeight="502862096" behindDoc="1" locked="0" layoutInCell="1" allowOverlap="1" wp14:anchorId="2A772140" wp14:editId="37434D6C">
              <wp:simplePos x="0" y="0"/>
              <wp:positionH relativeFrom="page">
                <wp:posOffset>430530</wp:posOffset>
              </wp:positionH>
              <wp:positionV relativeFrom="page">
                <wp:posOffset>9704070</wp:posOffset>
              </wp:positionV>
              <wp:extent cx="2159000" cy="177800"/>
              <wp:effectExtent l="1905" t="0" r="1270" b="0"/>
              <wp:wrapNone/>
              <wp:docPr id="3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91F3D" w14:textId="77777777" w:rsidR="00C97FBD" w:rsidRDefault="00C97FB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72140" id="Text Box 190" o:spid="_x0000_s1305" type="#_x0000_t202" style="position:absolute;margin-left:33.9pt;margin-top:764.1pt;width:170pt;height:14pt;z-index:-4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YR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LD2xhG2AgAA&#10;tQUAAA4AAAAAAAAAAAAAAAAALgIAAGRycy9lMm9Eb2MueG1sUEsBAi0AFAAGAAgAAAAhAO3rXXrf&#10;AAAADAEAAA8AAAAAAAAAAAAAAAAAEAUAAGRycy9kb3ducmV2LnhtbFBLBQYAAAAABAAEAPMAAAAc&#10;BgAAAAA=&#10;" filled="f" stroked="f">
              <v:textbox inset="0,0,0,0">
                <w:txbxContent>
                  <w:p w14:paraId="2C191F3D" w14:textId="77777777" w:rsidR="00C97FBD" w:rsidRDefault="00C97FB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B277A"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2120" behindDoc="1" locked="0" layoutInCell="1" allowOverlap="1" wp14:anchorId="2BFDF26A" wp14:editId="48499F9A">
              <wp:simplePos x="0" y="0"/>
              <wp:positionH relativeFrom="page">
                <wp:posOffset>0</wp:posOffset>
              </wp:positionH>
              <wp:positionV relativeFrom="page">
                <wp:posOffset>9486900</wp:posOffset>
              </wp:positionV>
              <wp:extent cx="7772400" cy="571500"/>
              <wp:effectExtent l="0" t="0" r="0" b="0"/>
              <wp:wrapNone/>
              <wp:docPr id="37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99458" id="Rectangle 189" o:spid="_x0000_s1026" style="position:absolute;margin-left:0;margin-top:747pt;width:612pt;height:45pt;z-index:-4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af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9Z7mn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144" behindDoc="1" locked="0" layoutInCell="1" allowOverlap="1" wp14:anchorId="4B7CC1A5" wp14:editId="0C1DA399">
              <wp:simplePos x="0" y="0"/>
              <wp:positionH relativeFrom="page">
                <wp:posOffset>443230</wp:posOffset>
              </wp:positionH>
              <wp:positionV relativeFrom="page">
                <wp:posOffset>9665335</wp:posOffset>
              </wp:positionV>
              <wp:extent cx="196215" cy="212725"/>
              <wp:effectExtent l="0" t="0" r="0" b="0"/>
              <wp:wrapNone/>
              <wp:docPr id="37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3CD6" w14:textId="77777777" w:rsidR="00C97FBD" w:rsidRDefault="00C97FBD">
                          <w:pPr>
                            <w:spacing w:before="20"/>
                            <w:ind w:left="20"/>
                            <w:rPr>
                              <w:rFonts w:ascii="Century Gothic"/>
                              <w:b/>
                              <w:i/>
                              <w:sz w:val="24"/>
                            </w:rPr>
                          </w:pPr>
                          <w:r>
                            <w:rPr>
                              <w:rFonts w:ascii="Century Gothic"/>
                              <w:b/>
                              <w:i/>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CC1A5" id="_x0000_t202" coordsize="21600,21600" o:spt="202" path="m,l,21600r21600,l21600,xe">
              <v:stroke joinstyle="miter"/>
              <v:path gradientshapeok="t" o:connecttype="rect"/>
            </v:shapetype>
            <v:shape id="Text Box 188" o:spid="_x0000_s1306" type="#_x0000_t202" style="position:absolute;margin-left:34.9pt;margin-top:761.05pt;width:15.45pt;height:16.75pt;z-index:-4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v4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Rhhx0kGTHuio0a0YkR/H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Q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G5e/izAgAAtAUA&#10;AA4AAAAAAAAAAAAAAAAALgIAAGRycy9lMm9Eb2MueG1sUEsBAi0AFAAGAAgAAAAhACoSoKjfAAAA&#10;DAEAAA8AAAAAAAAAAAAAAAAADQUAAGRycy9kb3ducmV2LnhtbFBLBQYAAAAABAAEAPMAAAAZBgAA&#10;AAA=&#10;" filled="f" stroked="f">
              <v:textbox inset="0,0,0,0">
                <w:txbxContent>
                  <w:p w14:paraId="7E583CD6" w14:textId="77777777" w:rsidR="00C97FBD" w:rsidRDefault="00C97FBD">
                    <w:pPr>
                      <w:spacing w:before="20"/>
                      <w:ind w:left="20"/>
                      <w:rPr>
                        <w:rFonts w:ascii="Century Gothic"/>
                        <w:b/>
                        <w:i/>
                        <w:sz w:val="24"/>
                      </w:rPr>
                    </w:pPr>
                    <w:r>
                      <w:rPr>
                        <w:rFonts w:ascii="Century Gothic"/>
                        <w:b/>
                        <w:i/>
                        <w:sz w:val="24"/>
                      </w:rPr>
                      <w:t>16</w:t>
                    </w:r>
                  </w:p>
                </w:txbxContent>
              </v:textbox>
              <w10:wrap anchorx="page" anchory="page"/>
            </v:shape>
          </w:pict>
        </mc:Fallback>
      </mc:AlternateContent>
    </w:r>
    <w:r>
      <w:rPr>
        <w:noProof/>
        <w:lang w:bidi="ar-SA"/>
      </w:rPr>
      <mc:AlternateContent>
        <mc:Choice Requires="wps">
          <w:drawing>
            <wp:anchor distT="0" distB="0" distL="114300" distR="114300" simplePos="0" relativeHeight="502862168" behindDoc="1" locked="0" layoutInCell="1" allowOverlap="1" wp14:anchorId="6819D116" wp14:editId="41773526">
              <wp:simplePos x="0" y="0"/>
              <wp:positionH relativeFrom="page">
                <wp:posOffset>5174615</wp:posOffset>
              </wp:positionH>
              <wp:positionV relativeFrom="page">
                <wp:posOffset>9704070</wp:posOffset>
              </wp:positionV>
              <wp:extent cx="2152015" cy="177800"/>
              <wp:effectExtent l="2540" t="0" r="0" b="0"/>
              <wp:wrapNone/>
              <wp:docPr id="37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AA836" w14:textId="77777777" w:rsidR="00C97FBD" w:rsidRDefault="00C97FB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9D116" id="Text Box 187" o:spid="_x0000_s1307" type="#_x0000_t202" style="position:absolute;margin-left:407.45pt;margin-top:764.1pt;width:169.45pt;height:14pt;z-index:-4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b1t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IAJlvW3&#10;AgAAtQUAAA4AAAAAAAAAAAAAAAAALgIAAGRycy9lMm9Eb2MueG1sUEsBAi0AFAAGAAgAAAAhAHo7&#10;/qjhAAAADgEAAA8AAAAAAAAAAAAAAAAAEQUAAGRycy9kb3ducmV2LnhtbFBLBQYAAAAABAAEAPMA&#10;AAAfBgAAAAA=&#10;" filled="f" stroked="f">
              <v:textbox inset="0,0,0,0">
                <w:txbxContent>
                  <w:p w14:paraId="489AA836" w14:textId="77777777" w:rsidR="00C97FBD" w:rsidRDefault="00C97FB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3FF41"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2192" behindDoc="1" locked="0" layoutInCell="1" allowOverlap="1" wp14:anchorId="153ECBD3" wp14:editId="251E090A">
              <wp:simplePos x="0" y="0"/>
              <wp:positionH relativeFrom="page">
                <wp:posOffset>0</wp:posOffset>
              </wp:positionH>
              <wp:positionV relativeFrom="page">
                <wp:posOffset>9486900</wp:posOffset>
              </wp:positionV>
              <wp:extent cx="7772400" cy="571500"/>
              <wp:effectExtent l="0" t="0" r="0" b="0"/>
              <wp:wrapNone/>
              <wp:docPr id="37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3AF19" id="Rectangle 186" o:spid="_x0000_s1026" style="position:absolute;margin-left:0;margin-top:747pt;width:612pt;height:45pt;z-index:-4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vN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4U+8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216" behindDoc="1" locked="0" layoutInCell="1" allowOverlap="1" wp14:anchorId="0C4D7EA1" wp14:editId="13FFB098">
              <wp:simplePos x="0" y="0"/>
              <wp:positionH relativeFrom="page">
                <wp:posOffset>7138035</wp:posOffset>
              </wp:positionH>
              <wp:positionV relativeFrom="page">
                <wp:posOffset>9665335</wp:posOffset>
              </wp:positionV>
              <wp:extent cx="196215" cy="212725"/>
              <wp:effectExtent l="3810" t="0" r="0" b="0"/>
              <wp:wrapNone/>
              <wp:docPr id="37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8D468" w14:textId="77777777" w:rsidR="00C97FBD" w:rsidRDefault="00C97FBD">
                          <w:pPr>
                            <w:spacing w:before="20"/>
                            <w:ind w:left="20"/>
                            <w:rPr>
                              <w:rFonts w:ascii="Century Gothic"/>
                              <w:b/>
                              <w:i/>
                              <w:sz w:val="24"/>
                            </w:rPr>
                          </w:pPr>
                          <w:r>
                            <w:rPr>
                              <w:rFonts w:ascii="Century Gothic"/>
                              <w:b/>
                              <w:i/>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D7EA1" id="_x0000_t202" coordsize="21600,21600" o:spt="202" path="m,l,21600r21600,l21600,xe">
              <v:stroke joinstyle="miter"/>
              <v:path gradientshapeok="t" o:connecttype="rect"/>
            </v:shapetype>
            <v:shape id="Text Box 185" o:spid="_x0000_s1308" type="#_x0000_t202" style="position:absolute;margin-left:562.05pt;margin-top:761.05pt;width:15.45pt;height:16.75pt;z-index:-4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31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8voD6ctNCkBzpotBYD8q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i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Qqkd9bUCAAC0&#10;BQAADgAAAAAAAAAAAAAAAAAuAgAAZHJzL2Uyb0RvYy54bWxQSwECLQAUAAYACAAAACEAKKV4rN8A&#10;AAAPAQAADwAAAAAAAAAAAAAAAAAPBQAAZHJzL2Rvd25yZXYueG1sUEsFBgAAAAAEAAQA8wAAABsG&#10;AAAAAA==&#10;" filled="f" stroked="f">
              <v:textbox inset="0,0,0,0">
                <w:txbxContent>
                  <w:p w14:paraId="1748D468" w14:textId="77777777" w:rsidR="00C97FBD" w:rsidRDefault="00C97FBD">
                    <w:pPr>
                      <w:spacing w:before="20"/>
                      <w:ind w:left="20"/>
                      <w:rPr>
                        <w:rFonts w:ascii="Century Gothic"/>
                        <w:b/>
                        <w:i/>
                        <w:sz w:val="24"/>
                      </w:rPr>
                    </w:pPr>
                    <w:r>
                      <w:rPr>
                        <w:rFonts w:ascii="Century Gothic"/>
                        <w:b/>
                        <w:i/>
                        <w:sz w:val="24"/>
                      </w:rPr>
                      <w:t>17</w:t>
                    </w:r>
                  </w:p>
                </w:txbxContent>
              </v:textbox>
              <w10:wrap anchorx="page" anchory="page"/>
            </v:shape>
          </w:pict>
        </mc:Fallback>
      </mc:AlternateContent>
    </w:r>
    <w:r>
      <w:rPr>
        <w:noProof/>
        <w:lang w:bidi="ar-SA"/>
      </w:rPr>
      <mc:AlternateContent>
        <mc:Choice Requires="wps">
          <w:drawing>
            <wp:anchor distT="0" distB="0" distL="114300" distR="114300" simplePos="0" relativeHeight="502862240" behindDoc="1" locked="0" layoutInCell="1" allowOverlap="1" wp14:anchorId="53268358" wp14:editId="0789B5CB">
              <wp:simplePos x="0" y="0"/>
              <wp:positionH relativeFrom="page">
                <wp:posOffset>430530</wp:posOffset>
              </wp:positionH>
              <wp:positionV relativeFrom="page">
                <wp:posOffset>9704070</wp:posOffset>
              </wp:positionV>
              <wp:extent cx="2159000" cy="177800"/>
              <wp:effectExtent l="1905" t="0" r="1270" b="0"/>
              <wp:wrapNone/>
              <wp:docPr id="3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B3CBA" w14:textId="77777777" w:rsidR="00C97FBD" w:rsidRDefault="00C97FB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68358" id="Text Box 184" o:spid="_x0000_s1309" type="#_x0000_t202" style="position:absolute;margin-left:33.9pt;margin-top:764.1pt;width:170pt;height:14pt;z-index:-4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jw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HfPCPC2AgAA&#10;tQUAAA4AAAAAAAAAAAAAAAAALgIAAGRycy9lMm9Eb2MueG1sUEsBAi0AFAAGAAgAAAAhAO3rXXrf&#10;AAAADAEAAA8AAAAAAAAAAAAAAAAAEAUAAGRycy9kb3ducmV2LnhtbFBLBQYAAAAABAAEAPMAAAAc&#10;BgAAAAA=&#10;" filled="f" stroked="f">
              <v:textbox inset="0,0,0,0">
                <w:txbxContent>
                  <w:p w14:paraId="643B3CBA" w14:textId="77777777" w:rsidR="00C97FBD" w:rsidRDefault="00C97FB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13330"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2264" behindDoc="1" locked="0" layoutInCell="1" allowOverlap="1" wp14:anchorId="490FD2A9" wp14:editId="7F1173C9">
              <wp:simplePos x="0" y="0"/>
              <wp:positionH relativeFrom="page">
                <wp:posOffset>0</wp:posOffset>
              </wp:positionH>
              <wp:positionV relativeFrom="page">
                <wp:posOffset>9486900</wp:posOffset>
              </wp:positionV>
              <wp:extent cx="7772400" cy="571500"/>
              <wp:effectExtent l="0" t="0" r="0" b="0"/>
              <wp:wrapNone/>
              <wp:docPr id="36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5C6FA" id="Rectangle 183" o:spid="_x0000_s1026" style="position:absolute;margin-left:0;margin-top:747pt;width:612pt;height:45pt;z-index:-4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kU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hRqRS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288" behindDoc="1" locked="0" layoutInCell="1" allowOverlap="1" wp14:anchorId="5B93D06B" wp14:editId="50AF7003">
              <wp:simplePos x="0" y="0"/>
              <wp:positionH relativeFrom="page">
                <wp:posOffset>443230</wp:posOffset>
              </wp:positionH>
              <wp:positionV relativeFrom="page">
                <wp:posOffset>9665335</wp:posOffset>
              </wp:positionV>
              <wp:extent cx="196215" cy="212725"/>
              <wp:effectExtent l="0" t="0" r="0" b="0"/>
              <wp:wrapNone/>
              <wp:docPr id="36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E3C28" w14:textId="77777777" w:rsidR="00C97FBD" w:rsidRDefault="00C97FBD">
                          <w:pPr>
                            <w:spacing w:before="20"/>
                            <w:ind w:left="20"/>
                            <w:rPr>
                              <w:rFonts w:ascii="Century Gothic"/>
                              <w:b/>
                              <w:i/>
                              <w:sz w:val="24"/>
                            </w:rPr>
                          </w:pPr>
                          <w:r>
                            <w:rPr>
                              <w:rFonts w:ascii="Century Gothic"/>
                              <w:b/>
                              <w:i/>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3D06B" id="_x0000_t202" coordsize="21600,21600" o:spt="202" path="m,l,21600r21600,l21600,xe">
              <v:stroke joinstyle="miter"/>
              <v:path gradientshapeok="t" o:connecttype="rect"/>
            </v:shapetype>
            <v:shape id="Text Box 182" o:spid="_x0000_s1310" type="#_x0000_t202" style="position:absolute;margin-left:34.9pt;margin-top:761.05pt;width:15.45pt;height:16.75pt;z-index:-4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gl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Qow46aBJD3TU6FaMyI8D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cHoedFEbMW1E9&#10;goKlAIWBTGH0gdEI+R2jAcZIhtW3PZEUo/Y9h1dgZs5syNnYzgbhJVzNsMZoMtd6mk37XrJdA8jT&#10;O+PiBl5KzayKn7I4vi8YDZbMcYyZ2XP+b72ehu3qF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hKfIJbICAAC0BQAA&#10;DgAAAAAAAAAAAAAAAAAuAgAAZHJzL2Uyb0RvYy54bWxQSwECLQAUAAYACAAAACEAKhKgqN8AAAAM&#10;AQAADwAAAAAAAAAAAAAAAAAMBQAAZHJzL2Rvd25yZXYueG1sUEsFBgAAAAAEAAQA8wAAABgGAAAA&#10;AA==&#10;" filled="f" stroked="f">
              <v:textbox inset="0,0,0,0">
                <w:txbxContent>
                  <w:p w14:paraId="392E3C28" w14:textId="77777777" w:rsidR="00C97FBD" w:rsidRDefault="00C97FBD">
                    <w:pPr>
                      <w:spacing w:before="20"/>
                      <w:ind w:left="20"/>
                      <w:rPr>
                        <w:rFonts w:ascii="Century Gothic"/>
                        <w:b/>
                        <w:i/>
                        <w:sz w:val="24"/>
                      </w:rPr>
                    </w:pPr>
                    <w:r>
                      <w:rPr>
                        <w:rFonts w:ascii="Century Gothic"/>
                        <w:b/>
                        <w:i/>
                        <w:sz w:val="24"/>
                      </w:rPr>
                      <w:t>18</w:t>
                    </w:r>
                  </w:p>
                </w:txbxContent>
              </v:textbox>
              <w10:wrap anchorx="page" anchory="page"/>
            </v:shape>
          </w:pict>
        </mc:Fallback>
      </mc:AlternateContent>
    </w:r>
    <w:r>
      <w:rPr>
        <w:noProof/>
        <w:lang w:bidi="ar-SA"/>
      </w:rPr>
      <mc:AlternateContent>
        <mc:Choice Requires="wps">
          <w:drawing>
            <wp:anchor distT="0" distB="0" distL="114300" distR="114300" simplePos="0" relativeHeight="502862312" behindDoc="1" locked="0" layoutInCell="1" allowOverlap="1" wp14:anchorId="75690671" wp14:editId="592917B5">
              <wp:simplePos x="0" y="0"/>
              <wp:positionH relativeFrom="page">
                <wp:posOffset>5174615</wp:posOffset>
              </wp:positionH>
              <wp:positionV relativeFrom="page">
                <wp:posOffset>9704070</wp:posOffset>
              </wp:positionV>
              <wp:extent cx="2152015" cy="177800"/>
              <wp:effectExtent l="2540" t="0" r="0" b="0"/>
              <wp:wrapNone/>
              <wp:docPr id="36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1D4FF" w14:textId="77777777" w:rsidR="00C97FBD" w:rsidRDefault="00C97FB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90671" id="Text Box 181" o:spid="_x0000_s1311" type="#_x0000_t202" style="position:absolute;margin-left:407.45pt;margin-top:764.1pt;width:169.45pt;height:14pt;z-index:-4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0Rtg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0NhdEbYC&#10;AAC1BQAADgAAAAAAAAAAAAAAAAAuAgAAZHJzL2Uyb0RvYy54bWxQSwECLQAUAAYACAAAACEAejv+&#10;qOEAAAAOAQAADwAAAAAAAAAAAAAAAAAQBQAAZHJzL2Rvd25yZXYueG1sUEsFBgAAAAAEAAQA8wAA&#10;AB4GAAAAAA==&#10;" filled="f" stroked="f">
              <v:textbox inset="0,0,0,0">
                <w:txbxContent>
                  <w:p w14:paraId="09C1D4FF" w14:textId="77777777" w:rsidR="00C97FBD" w:rsidRDefault="00C97FB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61D24"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2336" behindDoc="1" locked="0" layoutInCell="1" allowOverlap="1" wp14:anchorId="187F61EF" wp14:editId="69DCC5DE">
              <wp:simplePos x="0" y="0"/>
              <wp:positionH relativeFrom="page">
                <wp:posOffset>0</wp:posOffset>
              </wp:positionH>
              <wp:positionV relativeFrom="page">
                <wp:posOffset>9486900</wp:posOffset>
              </wp:positionV>
              <wp:extent cx="7772400" cy="571500"/>
              <wp:effectExtent l="0" t="0" r="0" b="0"/>
              <wp:wrapNone/>
              <wp:docPr id="36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AA77C" id="Rectangle 180" o:spid="_x0000_s1026" style="position:absolute;margin-left:0;margin-top:747pt;width:612pt;height:45pt;z-index:-4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9tZQ0fgIAAP8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2360" behindDoc="1" locked="0" layoutInCell="1" allowOverlap="1" wp14:anchorId="559FD0C1" wp14:editId="6F1866A9">
              <wp:simplePos x="0" y="0"/>
              <wp:positionH relativeFrom="page">
                <wp:posOffset>7138035</wp:posOffset>
              </wp:positionH>
              <wp:positionV relativeFrom="page">
                <wp:posOffset>9665335</wp:posOffset>
              </wp:positionV>
              <wp:extent cx="196215" cy="212725"/>
              <wp:effectExtent l="3810" t="0" r="0" b="0"/>
              <wp:wrapNone/>
              <wp:docPr id="35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D9E22" w14:textId="77777777" w:rsidR="00C97FBD" w:rsidRDefault="00C97FBD">
                          <w:pPr>
                            <w:spacing w:before="20"/>
                            <w:ind w:left="20"/>
                            <w:rPr>
                              <w:rFonts w:ascii="Century Gothic"/>
                              <w:b/>
                              <w:i/>
                              <w:sz w:val="24"/>
                            </w:rPr>
                          </w:pPr>
                          <w:r>
                            <w:rPr>
                              <w:rFonts w:ascii="Century Gothic"/>
                              <w:b/>
                              <w:i/>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FD0C1" id="_x0000_t202" coordsize="21600,21600" o:spt="202" path="m,l,21600r21600,l21600,xe">
              <v:stroke joinstyle="miter"/>
              <v:path gradientshapeok="t" o:connecttype="rect"/>
            </v:shapetype>
            <v:shape id="Text Box 179" o:spid="_x0000_s1312" type="#_x0000_t202" style="position:absolute;margin-left:562.05pt;margin-top:761.05pt;width:15.45pt;height:16.75pt;z-index:-45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cz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HIGrRKkhSY9sMGgWzmgcJH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thfByRDW/FvJXl&#10;IyhYSVAYyBRGHxi1VN8x6mGMZFh/2xPFMGreC3gFduZMhpqM7WQQQeFqhg1Go7k242zad4rvakAe&#10;35mQN/BSKu5U/JTF8X3BaHBkjmPMzp7zf+f1NGxXv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WpnM7ICAAC0BQAA&#10;DgAAAAAAAAAAAAAAAAAuAgAAZHJzL2Uyb0RvYy54bWxQSwECLQAUAAYACAAAACEAKKV4rN8AAAAP&#10;AQAADwAAAAAAAAAAAAAAAAAMBQAAZHJzL2Rvd25yZXYueG1sUEsFBgAAAAAEAAQA8wAAABgGAAAA&#10;AA==&#10;" filled="f" stroked="f">
              <v:textbox inset="0,0,0,0">
                <w:txbxContent>
                  <w:p w14:paraId="7A2D9E22" w14:textId="77777777" w:rsidR="00C97FBD" w:rsidRDefault="00C97FBD">
                    <w:pPr>
                      <w:spacing w:before="20"/>
                      <w:ind w:left="20"/>
                      <w:rPr>
                        <w:rFonts w:ascii="Century Gothic"/>
                        <w:b/>
                        <w:i/>
                        <w:sz w:val="24"/>
                      </w:rPr>
                    </w:pPr>
                    <w:r>
                      <w:rPr>
                        <w:rFonts w:ascii="Century Gothic"/>
                        <w:b/>
                        <w:i/>
                        <w:sz w:val="24"/>
                      </w:rPr>
                      <w:t>19</w:t>
                    </w:r>
                  </w:p>
                </w:txbxContent>
              </v:textbox>
              <w10:wrap anchorx="page" anchory="page"/>
            </v:shape>
          </w:pict>
        </mc:Fallback>
      </mc:AlternateContent>
    </w:r>
    <w:r>
      <w:rPr>
        <w:noProof/>
        <w:lang w:bidi="ar-SA"/>
      </w:rPr>
      <mc:AlternateContent>
        <mc:Choice Requires="wps">
          <w:drawing>
            <wp:anchor distT="0" distB="0" distL="114300" distR="114300" simplePos="0" relativeHeight="502862384" behindDoc="1" locked="0" layoutInCell="1" allowOverlap="1" wp14:anchorId="1627467A" wp14:editId="7BC76B24">
              <wp:simplePos x="0" y="0"/>
              <wp:positionH relativeFrom="page">
                <wp:posOffset>430530</wp:posOffset>
              </wp:positionH>
              <wp:positionV relativeFrom="page">
                <wp:posOffset>9704070</wp:posOffset>
              </wp:positionV>
              <wp:extent cx="2159000" cy="177800"/>
              <wp:effectExtent l="1905" t="0" r="1270" b="0"/>
              <wp:wrapNone/>
              <wp:docPr id="35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E4D3B" w14:textId="77777777" w:rsidR="00C97FBD" w:rsidRDefault="00C97FB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7467A" id="Text Box 178" o:spid="_x0000_s1313" type="#_x0000_t202" style="position:absolute;margin-left:33.9pt;margin-top:764.1pt;width:170pt;height:14pt;z-index:-45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PptwIAALU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" filled="f" stroked="f">
              <v:textbox inset="0,0,0,0">
                <w:txbxContent>
                  <w:p w14:paraId="1F4E4D3B" w14:textId="77777777" w:rsidR="00C97FBD" w:rsidRDefault="00C97FB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74ED0"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2408" behindDoc="1" locked="0" layoutInCell="1" allowOverlap="1" wp14:anchorId="2C664674" wp14:editId="6AA9AC13">
              <wp:simplePos x="0" y="0"/>
              <wp:positionH relativeFrom="page">
                <wp:posOffset>0</wp:posOffset>
              </wp:positionH>
              <wp:positionV relativeFrom="page">
                <wp:posOffset>9486900</wp:posOffset>
              </wp:positionV>
              <wp:extent cx="7772400" cy="571500"/>
              <wp:effectExtent l="0" t="0" r="0" b="0"/>
              <wp:wrapNone/>
              <wp:docPr id="35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DC909" id="Rectangle 177" o:spid="_x0000_s1026" style="position:absolute;margin-left:0;margin-top:747pt;width:612pt;height:45pt;z-index:-4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Ti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j8E4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432" behindDoc="1" locked="0" layoutInCell="1" allowOverlap="1" wp14:anchorId="0A3B503D" wp14:editId="2081E6E4">
              <wp:simplePos x="0" y="0"/>
              <wp:positionH relativeFrom="page">
                <wp:posOffset>443230</wp:posOffset>
              </wp:positionH>
              <wp:positionV relativeFrom="page">
                <wp:posOffset>9665335</wp:posOffset>
              </wp:positionV>
              <wp:extent cx="196215" cy="212725"/>
              <wp:effectExtent l="0" t="0" r="0" b="0"/>
              <wp:wrapNone/>
              <wp:docPr id="35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2EAA6" w14:textId="77777777" w:rsidR="00C97FBD" w:rsidRDefault="00C97FBD">
                          <w:pPr>
                            <w:spacing w:before="20"/>
                            <w:ind w:left="20"/>
                            <w:rPr>
                              <w:rFonts w:ascii="Century Gothic"/>
                              <w:b/>
                              <w:i/>
                              <w:sz w:val="24"/>
                            </w:rPr>
                          </w:pPr>
                          <w:r>
                            <w:rPr>
                              <w:rFonts w:ascii="Century Gothic"/>
                              <w:b/>
                              <w:i/>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B503D" id="_x0000_t202" coordsize="21600,21600" o:spt="202" path="m,l,21600r21600,l21600,xe">
              <v:stroke joinstyle="miter"/>
              <v:path gradientshapeok="t" o:connecttype="rect"/>
            </v:shapetype>
            <v:shape id="Text Box 176" o:spid="_x0000_s1314" type="#_x0000_t202" style="position:absolute;margin-left:34.9pt;margin-top:761.05pt;width:15.45pt;height:16.75pt;z-index:-4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t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lxFzLbICAAC0BQAA&#10;DgAAAAAAAAAAAAAAAAAuAgAAZHJzL2Uyb0RvYy54bWxQSwECLQAUAAYACAAAACEAKhKgqN8AAAAM&#10;AQAADwAAAAAAAAAAAAAAAAAMBQAAZHJzL2Rvd25yZXYueG1sUEsFBgAAAAAEAAQA8wAAABgGAAAA&#10;AA==&#10;" filled="f" stroked="f">
              <v:textbox inset="0,0,0,0">
                <w:txbxContent>
                  <w:p w14:paraId="7B92EAA6" w14:textId="77777777" w:rsidR="00C97FBD" w:rsidRDefault="00C97FBD">
                    <w:pPr>
                      <w:spacing w:before="20"/>
                      <w:ind w:left="20"/>
                      <w:rPr>
                        <w:rFonts w:ascii="Century Gothic"/>
                        <w:b/>
                        <w:i/>
                        <w:sz w:val="24"/>
                      </w:rPr>
                    </w:pPr>
                    <w:r>
                      <w:rPr>
                        <w:rFonts w:ascii="Century Gothic"/>
                        <w:b/>
                        <w:i/>
                        <w:sz w:val="24"/>
                      </w:rPr>
                      <w:t>20</w:t>
                    </w:r>
                  </w:p>
                </w:txbxContent>
              </v:textbox>
              <w10:wrap anchorx="page" anchory="page"/>
            </v:shape>
          </w:pict>
        </mc:Fallback>
      </mc:AlternateContent>
    </w:r>
    <w:r>
      <w:rPr>
        <w:noProof/>
        <w:lang w:bidi="ar-SA"/>
      </w:rPr>
      <mc:AlternateContent>
        <mc:Choice Requires="wps">
          <w:drawing>
            <wp:anchor distT="0" distB="0" distL="114300" distR="114300" simplePos="0" relativeHeight="502862456" behindDoc="1" locked="0" layoutInCell="1" allowOverlap="1" wp14:anchorId="32836B2E" wp14:editId="76B39FF2">
              <wp:simplePos x="0" y="0"/>
              <wp:positionH relativeFrom="page">
                <wp:posOffset>5825490</wp:posOffset>
              </wp:positionH>
              <wp:positionV relativeFrom="page">
                <wp:posOffset>9704070</wp:posOffset>
              </wp:positionV>
              <wp:extent cx="1522095" cy="177800"/>
              <wp:effectExtent l="0" t="0" r="0" b="0"/>
              <wp:wrapNone/>
              <wp:docPr id="35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AD4BD" w14:textId="77777777" w:rsidR="00C97FBD" w:rsidRDefault="00C97FB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36B2E" id="Text Box 175" o:spid="_x0000_s1315" type="#_x0000_t202" style="position:absolute;margin-left:458.7pt;margin-top:764.1pt;width:119.85pt;height:14pt;z-index:-45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40tQ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" filled="f" stroked="f">
              <v:textbox inset="0,0,0,0">
                <w:txbxContent>
                  <w:p w14:paraId="290AD4BD" w14:textId="77777777" w:rsidR="00C97FBD" w:rsidRDefault="00C97FB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95C74" w14:textId="77777777" w:rsidR="00C97FBD" w:rsidRDefault="00C97FBD">
    <w:pPr>
      <w:pStyle w:val="BodyText"/>
      <w:spacing w:line="14" w:lineRule="auto"/>
      <w:rPr>
        <w:sz w:val="20"/>
      </w:rPr>
    </w:pPr>
    <w:r>
      <w:rPr>
        <w:noProof/>
        <w:lang w:bidi="ar-SA"/>
      </w:rPr>
      <w:drawing>
        <wp:anchor distT="0" distB="0" distL="0" distR="0" simplePos="0" relativeHeight="267980183" behindDoc="1" locked="0" layoutInCell="1" allowOverlap="1" wp14:anchorId="49E4E0F8" wp14:editId="6C976342">
          <wp:simplePos x="0" y="0"/>
          <wp:positionH relativeFrom="page">
            <wp:posOffset>0</wp:posOffset>
          </wp:positionH>
          <wp:positionV relativeFrom="page">
            <wp:posOffset>9486896</wp:posOffset>
          </wp:positionV>
          <wp:extent cx="7772400" cy="57150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32" behindDoc="1" locked="0" layoutInCell="1" allowOverlap="1" wp14:anchorId="06C7BAAA" wp14:editId="3750BD96">
              <wp:simplePos x="0" y="0"/>
              <wp:positionH relativeFrom="page">
                <wp:posOffset>7221855</wp:posOffset>
              </wp:positionH>
              <wp:positionV relativeFrom="page">
                <wp:posOffset>9660890</wp:posOffset>
              </wp:positionV>
              <wp:extent cx="107315" cy="212725"/>
              <wp:effectExtent l="1905" t="2540" r="0" b="3810"/>
              <wp:wrapNone/>
              <wp:docPr id="43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0B4D2" w14:textId="77777777" w:rsidR="00C97FBD" w:rsidRDefault="00C97FBD">
                          <w:pPr>
                            <w:spacing w:before="20"/>
                            <w:ind w:left="20"/>
                            <w:rPr>
                              <w:rFonts w:ascii="Century Gothic"/>
                              <w:b/>
                              <w:i/>
                              <w:sz w:val="24"/>
                            </w:rPr>
                          </w:pPr>
                          <w:r>
                            <w:rPr>
                              <w:rFonts w:ascii="Century Gothic"/>
                              <w:b/>
                              <w:i/>
                              <w:w w:val="95"/>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7BAAA" id="_x0000_t202" coordsize="21600,21600" o:spt="202" path="m,l,21600r21600,l21600,xe">
              <v:stroke joinstyle="miter"/>
              <v:path gradientshapeok="t" o:connecttype="rect"/>
            </v:shapetype>
            <v:shape id="Text Box 223" o:spid="_x0000_s1281" type="#_x0000_t202" style="position:absolute;margin-left:568.65pt;margin-top:760.7pt;width:8.45pt;height:16.75pt;z-index:-45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L2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" filled="f" stroked="f">
              <v:textbox inset="0,0,0,0">
                <w:txbxContent>
                  <w:p w14:paraId="2430B4D2" w14:textId="77777777" w:rsidR="00C97FBD" w:rsidRDefault="00C97FBD">
                    <w:pPr>
                      <w:spacing w:before="20"/>
                      <w:ind w:left="20"/>
                      <w:rPr>
                        <w:rFonts w:ascii="Century Gothic"/>
                        <w:b/>
                        <w:i/>
                        <w:sz w:val="24"/>
                      </w:rPr>
                    </w:pPr>
                    <w:r>
                      <w:rPr>
                        <w:rFonts w:ascii="Century Gothic"/>
                        <w:b/>
                        <w:i/>
                        <w:w w:val="95"/>
                        <w:sz w:val="24"/>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4E138"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2480" behindDoc="1" locked="0" layoutInCell="1" allowOverlap="1" wp14:anchorId="640BF7C1" wp14:editId="3A2C963C">
              <wp:simplePos x="0" y="0"/>
              <wp:positionH relativeFrom="page">
                <wp:posOffset>0</wp:posOffset>
              </wp:positionH>
              <wp:positionV relativeFrom="page">
                <wp:posOffset>9486900</wp:posOffset>
              </wp:positionV>
              <wp:extent cx="7772400" cy="571500"/>
              <wp:effectExtent l="0" t="0" r="0" b="0"/>
              <wp:wrapNone/>
              <wp:docPr id="34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1B256" id="Rectangle 174" o:spid="_x0000_s1026" style="position:absolute;margin-left:0;margin-top:747pt;width:612pt;height:45pt;z-index:-45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z9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zlQpUgPJH2AthG1lhxlZR5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C9ds/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504" behindDoc="1" locked="0" layoutInCell="1" allowOverlap="1" wp14:anchorId="5B8C3D95" wp14:editId="2E236967">
              <wp:simplePos x="0" y="0"/>
              <wp:positionH relativeFrom="page">
                <wp:posOffset>7138035</wp:posOffset>
              </wp:positionH>
              <wp:positionV relativeFrom="page">
                <wp:posOffset>9665335</wp:posOffset>
              </wp:positionV>
              <wp:extent cx="196215" cy="212725"/>
              <wp:effectExtent l="3810" t="0" r="0" b="0"/>
              <wp:wrapNone/>
              <wp:docPr id="34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7B271" w14:textId="77777777" w:rsidR="00C97FBD" w:rsidRDefault="00C97FBD">
                          <w:pPr>
                            <w:spacing w:before="20"/>
                            <w:ind w:left="20"/>
                            <w:rPr>
                              <w:rFonts w:ascii="Century Gothic"/>
                              <w:b/>
                              <w:i/>
                              <w:sz w:val="24"/>
                            </w:rPr>
                          </w:pPr>
                          <w:r>
                            <w:rPr>
                              <w:rFonts w:ascii="Century Gothic"/>
                              <w:b/>
                              <w:i/>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C3D95" id="_x0000_t202" coordsize="21600,21600" o:spt="202" path="m,l,21600r21600,l21600,xe">
              <v:stroke joinstyle="miter"/>
              <v:path gradientshapeok="t" o:connecttype="rect"/>
            </v:shapetype>
            <v:shape id="Text Box 173" o:spid="_x0000_s1316" type="#_x0000_t202" style="position:absolute;margin-left:562.05pt;margin-top:761.05pt;width:15.45pt;height:16.75pt;z-index:-4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P7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CCNOWmjSAx00uhUD8hcz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yG8XFEJrwR806U&#10;j6BgKUBhIFMYfWDUQn7HqIcxkmL17UAkxah5z+EVmJkzGXIydpNBeAFXU6wxGs2NHmfToZNsXwPy&#10;+M64uIGXUjGr4qcsTu8LRoMlcxpjZvZc/l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QAgj+7ICAAC0BQAA&#10;DgAAAAAAAAAAAAAAAAAuAgAAZHJzL2Uyb0RvYy54bWxQSwECLQAUAAYACAAAACEAKKV4rN8AAAAP&#10;AQAADwAAAAAAAAAAAAAAAAAMBQAAZHJzL2Rvd25yZXYueG1sUEsFBgAAAAAEAAQA8wAAABgGAAAA&#10;AA==&#10;" filled="f" stroked="f">
              <v:textbox inset="0,0,0,0">
                <w:txbxContent>
                  <w:p w14:paraId="76A7B271" w14:textId="77777777" w:rsidR="00C97FBD" w:rsidRDefault="00C97FBD">
                    <w:pPr>
                      <w:spacing w:before="20"/>
                      <w:ind w:left="20"/>
                      <w:rPr>
                        <w:rFonts w:ascii="Century Gothic"/>
                        <w:b/>
                        <w:i/>
                        <w:sz w:val="24"/>
                      </w:rPr>
                    </w:pPr>
                    <w:r>
                      <w:rPr>
                        <w:rFonts w:ascii="Century Gothic"/>
                        <w:b/>
                        <w:i/>
                        <w:sz w:val="24"/>
                      </w:rPr>
                      <w:t>21</w:t>
                    </w:r>
                  </w:p>
                </w:txbxContent>
              </v:textbox>
              <w10:wrap anchorx="page" anchory="page"/>
            </v:shape>
          </w:pict>
        </mc:Fallback>
      </mc:AlternateContent>
    </w:r>
    <w:r>
      <w:rPr>
        <w:noProof/>
        <w:lang w:bidi="ar-SA"/>
      </w:rPr>
      <mc:AlternateContent>
        <mc:Choice Requires="wps">
          <w:drawing>
            <wp:anchor distT="0" distB="0" distL="114300" distR="114300" simplePos="0" relativeHeight="502862528" behindDoc="1" locked="0" layoutInCell="1" allowOverlap="1" wp14:anchorId="1F8F59F4" wp14:editId="597AAEB2">
              <wp:simplePos x="0" y="0"/>
              <wp:positionH relativeFrom="page">
                <wp:posOffset>444500</wp:posOffset>
              </wp:positionH>
              <wp:positionV relativeFrom="page">
                <wp:posOffset>9704070</wp:posOffset>
              </wp:positionV>
              <wp:extent cx="1525270" cy="177800"/>
              <wp:effectExtent l="0" t="0" r="1905" b="0"/>
              <wp:wrapNone/>
              <wp:docPr id="3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3285E" w14:textId="77777777" w:rsidR="00C97FBD" w:rsidRDefault="00C97FB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F59F4" id="Text Box 172" o:spid="_x0000_s1317" type="#_x0000_t202" style="position:absolute;margin-left:35pt;margin-top:764.1pt;width:120.1pt;height:14pt;z-index:-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OkseO61AgAA&#10;tQUAAA4AAAAAAAAAAAAAAAAALgIAAGRycy9lMm9Eb2MueG1sUEsBAi0AFAAGAAgAAAAhANB3e7ng&#10;AAAADAEAAA8AAAAAAAAAAAAAAAAADwUAAGRycy9kb3ducmV2LnhtbFBLBQYAAAAABAAEAPMAAAAc&#10;BgAAAAA=&#10;" filled="f" stroked="f">
              <v:textbox inset="0,0,0,0">
                <w:txbxContent>
                  <w:p w14:paraId="2963285E" w14:textId="77777777" w:rsidR="00C97FBD" w:rsidRDefault="00C97FB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783ED"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2552" behindDoc="1" locked="0" layoutInCell="1" allowOverlap="1" wp14:anchorId="528CC053" wp14:editId="7CBB0BF0">
              <wp:simplePos x="0" y="0"/>
              <wp:positionH relativeFrom="page">
                <wp:posOffset>0</wp:posOffset>
              </wp:positionH>
              <wp:positionV relativeFrom="page">
                <wp:posOffset>9486900</wp:posOffset>
              </wp:positionV>
              <wp:extent cx="7772400" cy="571500"/>
              <wp:effectExtent l="0" t="0" r="0" b="0"/>
              <wp:wrapNone/>
              <wp:docPr id="34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8411B" id="Rectangle 171" o:spid="_x0000_s1026" style="position:absolute;margin-left:0;margin-top:747pt;width:612pt;height:45pt;z-index:-45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CT6Kp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576" behindDoc="1" locked="0" layoutInCell="1" allowOverlap="1" wp14:anchorId="2EC5E396" wp14:editId="78B8AC75">
              <wp:simplePos x="0" y="0"/>
              <wp:positionH relativeFrom="page">
                <wp:posOffset>443230</wp:posOffset>
              </wp:positionH>
              <wp:positionV relativeFrom="page">
                <wp:posOffset>9665335</wp:posOffset>
              </wp:positionV>
              <wp:extent cx="196215" cy="212725"/>
              <wp:effectExtent l="0" t="0" r="0" b="0"/>
              <wp:wrapNone/>
              <wp:docPr id="34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B994B" w14:textId="77777777" w:rsidR="00C97FBD" w:rsidRDefault="00C97FBD">
                          <w:pPr>
                            <w:spacing w:before="20"/>
                            <w:ind w:left="20"/>
                            <w:rPr>
                              <w:rFonts w:ascii="Century Gothic"/>
                              <w:b/>
                              <w:i/>
                              <w:sz w:val="24"/>
                            </w:rPr>
                          </w:pPr>
                          <w:r>
                            <w:rPr>
                              <w:rFonts w:ascii="Century Gothic"/>
                              <w:b/>
                              <w:i/>
                              <w:sz w:val="2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5E396" id="_x0000_t202" coordsize="21600,21600" o:spt="202" path="m,l,21600r21600,l21600,xe">
              <v:stroke joinstyle="miter"/>
              <v:path gradientshapeok="t" o:connecttype="rect"/>
            </v:shapetype>
            <v:shape id="Text Box 170" o:spid="_x0000_s1318" type="#_x0000_t202" style="position:absolute;margin-left:34.9pt;margin-top:761.05pt;width:15.45pt;height:16.75pt;z-index:-45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pL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EvhmkuzAgAAtAUA&#10;AA4AAAAAAAAAAAAAAAAALgIAAGRycy9lMm9Eb2MueG1sUEsBAi0AFAAGAAgAAAAhACoSoKjfAAAA&#10;DAEAAA8AAAAAAAAAAAAAAAAADQUAAGRycy9kb3ducmV2LnhtbFBLBQYAAAAABAAEAPMAAAAZBgAA&#10;AAA=&#10;" filled="f" stroked="f">
              <v:textbox inset="0,0,0,0">
                <w:txbxContent>
                  <w:p w14:paraId="7E9B994B" w14:textId="77777777" w:rsidR="00C97FBD" w:rsidRDefault="00C97FBD">
                    <w:pPr>
                      <w:spacing w:before="20"/>
                      <w:ind w:left="20"/>
                      <w:rPr>
                        <w:rFonts w:ascii="Century Gothic"/>
                        <w:b/>
                        <w:i/>
                        <w:sz w:val="24"/>
                      </w:rPr>
                    </w:pPr>
                    <w:r>
                      <w:rPr>
                        <w:rFonts w:ascii="Century Gothic"/>
                        <w:b/>
                        <w:i/>
                        <w:sz w:val="24"/>
                      </w:rPr>
                      <w:t>22</w:t>
                    </w:r>
                  </w:p>
                </w:txbxContent>
              </v:textbox>
              <w10:wrap anchorx="page" anchory="page"/>
            </v:shape>
          </w:pict>
        </mc:Fallback>
      </mc:AlternateContent>
    </w:r>
    <w:r>
      <w:rPr>
        <w:noProof/>
        <w:lang w:bidi="ar-SA"/>
      </w:rPr>
      <mc:AlternateContent>
        <mc:Choice Requires="wps">
          <w:drawing>
            <wp:anchor distT="0" distB="0" distL="114300" distR="114300" simplePos="0" relativeHeight="502862600" behindDoc="1" locked="0" layoutInCell="1" allowOverlap="1" wp14:anchorId="5FBD02D5" wp14:editId="712288CE">
              <wp:simplePos x="0" y="0"/>
              <wp:positionH relativeFrom="page">
                <wp:posOffset>5825490</wp:posOffset>
              </wp:positionH>
              <wp:positionV relativeFrom="page">
                <wp:posOffset>9704070</wp:posOffset>
              </wp:positionV>
              <wp:extent cx="1522095" cy="177800"/>
              <wp:effectExtent l="0" t="0" r="0" b="0"/>
              <wp:wrapNone/>
              <wp:docPr id="33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1A748" w14:textId="77777777" w:rsidR="00C97FBD" w:rsidRDefault="00C97FB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02D5" id="Text Box 169" o:spid="_x0000_s1319" type="#_x0000_t202" style="position:absolute;margin-left:458.7pt;margin-top:764.1pt;width:119.85pt;height:14pt;z-index:-45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7ptg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Mx/e6bYC&#10;AAC1BQAADgAAAAAAAAAAAAAAAAAuAgAAZHJzL2Uyb0RvYy54bWxQSwECLQAUAAYACAAAACEAAY8E&#10;1OEAAAAOAQAADwAAAAAAAAAAAAAAAAAQBQAAZHJzL2Rvd25yZXYueG1sUEsFBgAAAAAEAAQA8wAA&#10;AB4GAAAAAA==&#10;" filled="f" stroked="f">
              <v:textbox inset="0,0,0,0">
                <w:txbxContent>
                  <w:p w14:paraId="7C81A748" w14:textId="77777777" w:rsidR="00C97FBD" w:rsidRDefault="00C97FB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D45C1"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2624" behindDoc="1" locked="0" layoutInCell="1" allowOverlap="1" wp14:anchorId="54E74876" wp14:editId="47D3B9FF">
              <wp:simplePos x="0" y="0"/>
              <wp:positionH relativeFrom="page">
                <wp:posOffset>0</wp:posOffset>
              </wp:positionH>
              <wp:positionV relativeFrom="page">
                <wp:posOffset>9486900</wp:posOffset>
              </wp:positionV>
              <wp:extent cx="7772400" cy="571500"/>
              <wp:effectExtent l="0" t="0" r="0" b="0"/>
              <wp:wrapNone/>
              <wp:docPr id="33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52475" id="Rectangle 168" o:spid="_x0000_s1026" style="position:absolute;margin-left:0;margin-top:747pt;width:612pt;height:45pt;z-index:-4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YVFwXYIC&#10;AAD/BAAADgAAAAAAAAAAAAAAAAAuAgAAZHJzL2Uyb0RvYy54bWxQSwECLQAUAAYACAAAACEA12vo&#10;NtwAAAALAQAADwAAAAAAAAAAAAAAAADcBAAAZHJzL2Rvd25yZXYueG1sUEsFBgAAAAAEAAQA8wAA&#10;AOUFAAAAAA==&#10;" fillcolor="#c5e9f8" stroked="f">
              <w10:wrap anchorx="page" anchory="page"/>
            </v:rect>
          </w:pict>
        </mc:Fallback>
      </mc:AlternateContent>
    </w:r>
    <w:r>
      <w:rPr>
        <w:noProof/>
        <w:lang w:bidi="ar-SA"/>
      </w:rPr>
      <mc:AlternateContent>
        <mc:Choice Requires="wps">
          <w:drawing>
            <wp:anchor distT="0" distB="0" distL="114300" distR="114300" simplePos="0" relativeHeight="502862648" behindDoc="1" locked="0" layoutInCell="1" allowOverlap="1" wp14:anchorId="20935164" wp14:editId="4EA6366E">
              <wp:simplePos x="0" y="0"/>
              <wp:positionH relativeFrom="page">
                <wp:posOffset>7138035</wp:posOffset>
              </wp:positionH>
              <wp:positionV relativeFrom="page">
                <wp:posOffset>9665335</wp:posOffset>
              </wp:positionV>
              <wp:extent cx="196215" cy="212725"/>
              <wp:effectExtent l="3810" t="0" r="0" b="0"/>
              <wp:wrapNone/>
              <wp:docPr id="33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B5958" w14:textId="77777777" w:rsidR="00C97FBD" w:rsidRDefault="00C97FBD">
                          <w:pPr>
                            <w:spacing w:before="20"/>
                            <w:ind w:left="20"/>
                            <w:rPr>
                              <w:rFonts w:ascii="Century Gothic"/>
                              <w:b/>
                              <w:i/>
                              <w:sz w:val="24"/>
                            </w:rPr>
                          </w:pPr>
                          <w:r>
                            <w:rPr>
                              <w:rFonts w:ascii="Century Gothic"/>
                              <w:b/>
                              <w:i/>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35164" id="_x0000_t202" coordsize="21600,21600" o:spt="202" path="m,l,21600r21600,l21600,xe">
              <v:stroke joinstyle="miter"/>
              <v:path gradientshapeok="t" o:connecttype="rect"/>
            </v:shapetype>
            <v:shape id="Text Box 167" o:spid="_x0000_s1320" type="#_x0000_t202" style="position:absolute;margin-left:562.05pt;margin-top:761.05pt;width:15.45pt;height:16.75pt;z-index:-4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pe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mIUactNCkBzpodCsG5EcL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wG+zhCOymMmHei&#10;fAQFSwEKA5nC6AOjFvI7Rj2MkRSrbwciKUbNew6vwMycyZCTsZsMwgu4mmKN0Whu9DibDp1k+xqQ&#10;x3fGxQ28lIpZFT9lcXpfMBosmdMYM7Pn8t96PQ3b9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CAul6zAgAAtAUA&#10;AA4AAAAAAAAAAAAAAAAALgIAAGRycy9lMm9Eb2MueG1sUEsBAi0AFAAGAAgAAAAhACileKzfAAAA&#10;DwEAAA8AAAAAAAAAAAAAAAAADQUAAGRycy9kb3ducmV2LnhtbFBLBQYAAAAABAAEAPMAAAAZBgAA&#10;AAA=&#10;" filled="f" stroked="f">
              <v:textbox inset="0,0,0,0">
                <w:txbxContent>
                  <w:p w14:paraId="0B4B5958" w14:textId="77777777" w:rsidR="00C97FBD" w:rsidRDefault="00C97FBD">
                    <w:pPr>
                      <w:spacing w:before="20"/>
                      <w:ind w:left="20"/>
                      <w:rPr>
                        <w:rFonts w:ascii="Century Gothic"/>
                        <w:b/>
                        <w:i/>
                        <w:sz w:val="24"/>
                      </w:rPr>
                    </w:pPr>
                    <w:r>
                      <w:rPr>
                        <w:rFonts w:ascii="Century Gothic"/>
                        <w:b/>
                        <w:i/>
                        <w:sz w:val="24"/>
                      </w:rPr>
                      <w:t>23</w:t>
                    </w:r>
                  </w:p>
                </w:txbxContent>
              </v:textbox>
              <w10:wrap anchorx="page" anchory="page"/>
            </v:shape>
          </w:pict>
        </mc:Fallback>
      </mc:AlternateContent>
    </w:r>
    <w:r>
      <w:rPr>
        <w:noProof/>
        <w:lang w:bidi="ar-SA"/>
      </w:rPr>
      <mc:AlternateContent>
        <mc:Choice Requires="wps">
          <w:drawing>
            <wp:anchor distT="0" distB="0" distL="114300" distR="114300" simplePos="0" relativeHeight="502862672" behindDoc="1" locked="0" layoutInCell="1" allowOverlap="1" wp14:anchorId="5982F047" wp14:editId="0F48B73A">
              <wp:simplePos x="0" y="0"/>
              <wp:positionH relativeFrom="page">
                <wp:posOffset>444500</wp:posOffset>
              </wp:positionH>
              <wp:positionV relativeFrom="page">
                <wp:posOffset>9704070</wp:posOffset>
              </wp:positionV>
              <wp:extent cx="1525270" cy="177800"/>
              <wp:effectExtent l="0" t="0" r="1905" b="0"/>
              <wp:wrapNone/>
              <wp:docPr id="3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BC8F" w14:textId="77777777" w:rsidR="00C97FBD" w:rsidRDefault="00C97FB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2F047" id="Text Box 166" o:spid="_x0000_s1321" type="#_x0000_t202" style="position:absolute;margin-left:35pt;margin-top:764.1pt;width:120.1pt;height:14pt;z-index:-4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h9eWytgIA&#10;ALUFAAAOAAAAAAAAAAAAAAAAAC4CAABkcnMvZTJvRG9jLnhtbFBLAQItABQABgAIAAAAIQDQd3u5&#10;4AAAAAwBAAAPAAAAAAAAAAAAAAAAABAFAABkcnMvZG93bnJldi54bWxQSwUGAAAAAAQABADzAAAA&#10;HQYAAAAA&#10;" filled="f" stroked="f">
              <v:textbox inset="0,0,0,0">
                <w:txbxContent>
                  <w:p w14:paraId="3414BC8F" w14:textId="77777777" w:rsidR="00C97FBD" w:rsidRDefault="00C97FB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6F7CC"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2696" behindDoc="1" locked="0" layoutInCell="1" allowOverlap="1" wp14:anchorId="73A9E0F8" wp14:editId="57286D13">
              <wp:simplePos x="0" y="0"/>
              <wp:positionH relativeFrom="page">
                <wp:posOffset>0</wp:posOffset>
              </wp:positionH>
              <wp:positionV relativeFrom="page">
                <wp:posOffset>9486900</wp:posOffset>
              </wp:positionV>
              <wp:extent cx="7772400" cy="571500"/>
              <wp:effectExtent l="0" t="0" r="0" b="0"/>
              <wp:wrapNone/>
              <wp:docPr id="33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CC1FC" id="Rectangle 165" o:spid="_x0000_s1026" style="position:absolute;margin-left:0;margin-top:747pt;width:612pt;height:45pt;z-index:-4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hRfw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GFGYU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720" behindDoc="1" locked="0" layoutInCell="1" allowOverlap="1" wp14:anchorId="44ED49CB" wp14:editId="5E34CD0E">
              <wp:simplePos x="0" y="0"/>
              <wp:positionH relativeFrom="page">
                <wp:posOffset>443230</wp:posOffset>
              </wp:positionH>
              <wp:positionV relativeFrom="page">
                <wp:posOffset>9665335</wp:posOffset>
              </wp:positionV>
              <wp:extent cx="196215" cy="212725"/>
              <wp:effectExtent l="0" t="0" r="0" b="0"/>
              <wp:wrapNone/>
              <wp:docPr id="32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00BF8" w14:textId="77777777" w:rsidR="00C97FBD" w:rsidRDefault="00C97FBD">
                          <w:pPr>
                            <w:spacing w:before="20"/>
                            <w:ind w:left="20"/>
                            <w:rPr>
                              <w:rFonts w:ascii="Century Gothic"/>
                              <w:b/>
                              <w:i/>
                              <w:sz w:val="24"/>
                            </w:rPr>
                          </w:pPr>
                          <w:r>
                            <w:rPr>
                              <w:rFonts w:ascii="Century Gothic"/>
                              <w:b/>
                              <w:i/>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D49CB" id="_x0000_t202" coordsize="21600,21600" o:spt="202" path="m,l,21600r21600,l21600,xe">
              <v:stroke joinstyle="miter"/>
              <v:path gradientshapeok="t" o:connecttype="rect"/>
            </v:shapetype>
            <v:shape id="_x0000_s1322" type="#_x0000_t202" style="position:absolute;margin-left:34.9pt;margin-top:761.05pt;width:15.45pt;height:16.75pt;z-index:-4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TI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8H0CpOWmjSAx00uhUD8qP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Y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xGtUyLICAAC0BQAA&#10;DgAAAAAAAAAAAAAAAAAuAgAAZHJzL2Uyb0RvYy54bWxQSwECLQAUAAYACAAAACEAKhKgqN8AAAAM&#10;AQAADwAAAAAAAAAAAAAAAAAMBQAAZHJzL2Rvd25yZXYueG1sUEsFBgAAAAAEAAQA8wAAABgGAAAA&#10;AA==&#10;" filled="f" stroked="f">
              <v:textbox inset="0,0,0,0">
                <w:txbxContent>
                  <w:p w14:paraId="00400BF8" w14:textId="77777777" w:rsidR="00C97FBD" w:rsidRDefault="00C97FBD">
                    <w:pPr>
                      <w:spacing w:before="20"/>
                      <w:ind w:left="20"/>
                      <w:rPr>
                        <w:rFonts w:ascii="Century Gothic"/>
                        <w:b/>
                        <w:i/>
                        <w:sz w:val="24"/>
                      </w:rPr>
                    </w:pPr>
                    <w:r>
                      <w:rPr>
                        <w:rFonts w:ascii="Century Gothic"/>
                        <w:b/>
                        <w:i/>
                        <w:sz w:val="24"/>
                      </w:rPr>
                      <w:t>24</w:t>
                    </w:r>
                  </w:p>
                </w:txbxContent>
              </v:textbox>
              <w10:wrap anchorx="page" anchory="page"/>
            </v:shape>
          </w:pict>
        </mc:Fallback>
      </mc:AlternateContent>
    </w:r>
    <w:r>
      <w:rPr>
        <w:noProof/>
        <w:lang w:bidi="ar-SA"/>
      </w:rPr>
      <mc:AlternateContent>
        <mc:Choice Requires="wps">
          <w:drawing>
            <wp:anchor distT="0" distB="0" distL="114300" distR="114300" simplePos="0" relativeHeight="502862744" behindDoc="1" locked="0" layoutInCell="1" allowOverlap="1" wp14:anchorId="2AAB89E6" wp14:editId="11D6010B">
              <wp:simplePos x="0" y="0"/>
              <wp:positionH relativeFrom="page">
                <wp:posOffset>5825490</wp:posOffset>
              </wp:positionH>
              <wp:positionV relativeFrom="page">
                <wp:posOffset>9704070</wp:posOffset>
              </wp:positionV>
              <wp:extent cx="1522095" cy="177800"/>
              <wp:effectExtent l="0" t="0" r="0" b="0"/>
              <wp:wrapNone/>
              <wp:docPr id="3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B691" w14:textId="77777777" w:rsidR="00C97FBD" w:rsidRDefault="00C97FB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89E6" id="Text Box 163" o:spid="_x0000_s1323" type="#_x0000_t202" style="position:absolute;margin-left:458.7pt;margin-top:764.1pt;width:119.85pt;height:14pt;z-index:-4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33Gtw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" filled="f" stroked="f">
              <v:textbox inset="0,0,0,0">
                <w:txbxContent>
                  <w:p w14:paraId="132AB691" w14:textId="77777777" w:rsidR="00C97FBD" w:rsidRDefault="00C97FB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6A761"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2768" behindDoc="1" locked="0" layoutInCell="1" allowOverlap="1" wp14:anchorId="59F2B738" wp14:editId="4F6BD056">
              <wp:simplePos x="0" y="0"/>
              <wp:positionH relativeFrom="page">
                <wp:posOffset>0</wp:posOffset>
              </wp:positionH>
              <wp:positionV relativeFrom="page">
                <wp:posOffset>9486900</wp:posOffset>
              </wp:positionV>
              <wp:extent cx="7772400" cy="571500"/>
              <wp:effectExtent l="0" t="0" r="0" b="0"/>
              <wp:wrapNone/>
              <wp:docPr id="32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D7994" id="Rectangle 162" o:spid="_x0000_s1026" style="position:absolute;margin-left:0;margin-top:747pt;width:612pt;height:45pt;z-index:-4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2H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s0wkqSHJn2AshG5FQwls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Mo1jYe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792" behindDoc="1" locked="0" layoutInCell="1" allowOverlap="1" wp14:anchorId="762449C8" wp14:editId="692F75FD">
              <wp:simplePos x="0" y="0"/>
              <wp:positionH relativeFrom="page">
                <wp:posOffset>7138035</wp:posOffset>
              </wp:positionH>
              <wp:positionV relativeFrom="page">
                <wp:posOffset>9665335</wp:posOffset>
              </wp:positionV>
              <wp:extent cx="196215" cy="212725"/>
              <wp:effectExtent l="3810" t="0" r="0" b="0"/>
              <wp:wrapNone/>
              <wp:docPr id="3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3E64" w14:textId="77777777" w:rsidR="00C97FBD" w:rsidRDefault="00C97FBD">
                          <w:pPr>
                            <w:spacing w:before="20"/>
                            <w:ind w:left="20"/>
                            <w:rPr>
                              <w:rFonts w:ascii="Century Gothic"/>
                              <w:b/>
                              <w:i/>
                              <w:sz w:val="24"/>
                            </w:rPr>
                          </w:pPr>
                          <w:r>
                            <w:rPr>
                              <w:rFonts w:ascii="Century Gothic"/>
                              <w:b/>
                              <w:i/>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449C8" id="_x0000_t202" coordsize="21600,21600" o:spt="202" path="m,l,21600r21600,l21600,xe">
              <v:stroke joinstyle="miter"/>
              <v:path gradientshapeok="t" o:connecttype="rect"/>
            </v:shapetype>
            <v:shape id="Text Box 161" o:spid="_x0000_s1324" type="#_x0000_t202" style="position:absolute;margin-left:562.05pt;margin-top:761.05pt;width:15.45pt;height:16.75pt;z-index:-4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0V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LrIMCIkxaa9EAHjdZiQH7k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h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OKizRWzAgAAtAUA&#10;AA4AAAAAAAAAAAAAAAAALgIAAGRycy9lMm9Eb2MueG1sUEsBAi0AFAAGAAgAAAAhACileKzfAAAA&#10;DwEAAA8AAAAAAAAAAAAAAAAADQUAAGRycy9kb3ducmV2LnhtbFBLBQYAAAAABAAEAPMAAAAZBgAA&#10;AAA=&#10;" filled="f" stroked="f">
              <v:textbox inset="0,0,0,0">
                <w:txbxContent>
                  <w:p w14:paraId="753C3E64" w14:textId="77777777" w:rsidR="00C97FBD" w:rsidRDefault="00C97FBD">
                    <w:pPr>
                      <w:spacing w:before="20"/>
                      <w:ind w:left="20"/>
                      <w:rPr>
                        <w:rFonts w:ascii="Century Gothic"/>
                        <w:b/>
                        <w:i/>
                        <w:sz w:val="24"/>
                      </w:rPr>
                    </w:pPr>
                    <w:r>
                      <w:rPr>
                        <w:rFonts w:ascii="Century Gothic"/>
                        <w:b/>
                        <w:i/>
                        <w:sz w:val="24"/>
                      </w:rPr>
                      <w:t>25</w:t>
                    </w:r>
                  </w:p>
                </w:txbxContent>
              </v:textbox>
              <w10:wrap anchorx="page" anchory="page"/>
            </v:shape>
          </w:pict>
        </mc:Fallback>
      </mc:AlternateContent>
    </w:r>
    <w:r>
      <w:rPr>
        <w:noProof/>
        <w:lang w:bidi="ar-SA"/>
      </w:rPr>
      <mc:AlternateContent>
        <mc:Choice Requires="wps">
          <w:drawing>
            <wp:anchor distT="0" distB="0" distL="114300" distR="114300" simplePos="0" relativeHeight="502862816" behindDoc="1" locked="0" layoutInCell="1" allowOverlap="1" wp14:anchorId="5CCE6052" wp14:editId="74521BD4">
              <wp:simplePos x="0" y="0"/>
              <wp:positionH relativeFrom="page">
                <wp:posOffset>444500</wp:posOffset>
              </wp:positionH>
              <wp:positionV relativeFrom="page">
                <wp:posOffset>9704070</wp:posOffset>
              </wp:positionV>
              <wp:extent cx="1525270" cy="177800"/>
              <wp:effectExtent l="0" t="0" r="1905" b="0"/>
              <wp:wrapNone/>
              <wp:docPr id="3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0FE5B" w14:textId="77777777" w:rsidR="00C97FBD" w:rsidRDefault="00C97FB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E6052" id="Text Box 160" o:spid="_x0000_s1325" type="#_x0000_t202" style="position:absolute;margin-left:35pt;margin-top:764.1pt;width:120.1pt;height:14pt;z-index:-4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HftgIAALU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RJ8HftgIA&#10;ALUFAAAOAAAAAAAAAAAAAAAAAC4CAABkcnMvZTJvRG9jLnhtbFBLAQItABQABgAIAAAAIQDQd3u5&#10;4AAAAAwBAAAPAAAAAAAAAAAAAAAAABAFAABkcnMvZG93bnJldi54bWxQSwUGAAAAAAQABADzAAAA&#10;HQYAAAAA&#10;" filled="f" stroked="f">
              <v:textbox inset="0,0,0,0">
                <w:txbxContent>
                  <w:p w14:paraId="6510FE5B" w14:textId="77777777" w:rsidR="00C97FBD" w:rsidRDefault="00C97FB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FE5E7"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2840" behindDoc="1" locked="0" layoutInCell="1" allowOverlap="1" wp14:anchorId="0D027F64" wp14:editId="33DDDE0B">
              <wp:simplePos x="0" y="0"/>
              <wp:positionH relativeFrom="page">
                <wp:posOffset>0</wp:posOffset>
              </wp:positionH>
              <wp:positionV relativeFrom="page">
                <wp:posOffset>9486900</wp:posOffset>
              </wp:positionV>
              <wp:extent cx="7772400" cy="571500"/>
              <wp:effectExtent l="0" t="0" r="0" b="0"/>
              <wp:wrapNone/>
              <wp:docPr id="31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4E91D" id="Rectangle 159" o:spid="_x0000_s1026" style="position:absolute;margin-left:0;margin-top:747pt;width:612pt;height:45pt;z-index:-4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O2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xlQpUgPJH2AthG1lhxlRRV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bb8zt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864" behindDoc="1" locked="0" layoutInCell="1" allowOverlap="1" wp14:anchorId="619C271B" wp14:editId="3E953237">
              <wp:simplePos x="0" y="0"/>
              <wp:positionH relativeFrom="page">
                <wp:posOffset>443230</wp:posOffset>
              </wp:positionH>
              <wp:positionV relativeFrom="page">
                <wp:posOffset>9665335</wp:posOffset>
              </wp:positionV>
              <wp:extent cx="196215" cy="212725"/>
              <wp:effectExtent l="0" t="0" r="0" b="0"/>
              <wp:wrapNone/>
              <wp:docPr id="31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0E35B" w14:textId="77777777" w:rsidR="00C97FBD" w:rsidRDefault="00C97FBD">
                          <w:pPr>
                            <w:spacing w:before="20"/>
                            <w:ind w:left="20"/>
                            <w:rPr>
                              <w:rFonts w:ascii="Century Gothic"/>
                              <w:b/>
                              <w:i/>
                              <w:sz w:val="24"/>
                            </w:rPr>
                          </w:pPr>
                          <w:r>
                            <w:rPr>
                              <w:rFonts w:ascii="Century Gothic"/>
                              <w:b/>
                              <w:i/>
                              <w:sz w:val="2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C271B" id="_x0000_t202" coordsize="21600,21600" o:spt="202" path="m,l,21600r21600,l21600,xe">
              <v:stroke joinstyle="miter"/>
              <v:path gradientshapeok="t" o:connecttype="rect"/>
            </v:shapetype>
            <v:shape id="_x0000_s1326" type="#_x0000_t202" style="position:absolute;margin-left:34.9pt;margin-top:761.05pt;width:15.45pt;height:16.75pt;z-index:-4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l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4w46aBJD3TU6FaMyF/E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Y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xRCW2zAgAAtAUA&#10;AA4AAAAAAAAAAAAAAAAALgIAAGRycy9lMm9Eb2MueG1sUEsBAi0AFAAGAAgAAAAhACoSoKjfAAAA&#10;DAEAAA8AAAAAAAAAAAAAAAAADQUAAGRycy9kb3ducmV2LnhtbFBLBQYAAAAABAAEAPMAAAAZBgAA&#10;AAA=&#10;" filled="f" stroked="f">
              <v:textbox inset="0,0,0,0">
                <w:txbxContent>
                  <w:p w14:paraId="4A10E35B" w14:textId="77777777" w:rsidR="00C97FBD" w:rsidRDefault="00C97FBD">
                    <w:pPr>
                      <w:spacing w:before="20"/>
                      <w:ind w:left="20"/>
                      <w:rPr>
                        <w:rFonts w:ascii="Century Gothic"/>
                        <w:b/>
                        <w:i/>
                        <w:sz w:val="24"/>
                      </w:rPr>
                    </w:pPr>
                    <w:r>
                      <w:rPr>
                        <w:rFonts w:ascii="Century Gothic"/>
                        <w:b/>
                        <w:i/>
                        <w:sz w:val="24"/>
                      </w:rPr>
                      <w:t>26</w:t>
                    </w:r>
                  </w:p>
                </w:txbxContent>
              </v:textbox>
              <w10:wrap anchorx="page" anchory="page"/>
            </v:shape>
          </w:pict>
        </mc:Fallback>
      </mc:AlternateContent>
    </w:r>
    <w:r>
      <w:rPr>
        <w:noProof/>
        <w:lang w:bidi="ar-SA"/>
      </w:rPr>
      <mc:AlternateContent>
        <mc:Choice Requires="wps">
          <w:drawing>
            <wp:anchor distT="0" distB="0" distL="114300" distR="114300" simplePos="0" relativeHeight="502862888" behindDoc="1" locked="0" layoutInCell="1" allowOverlap="1" wp14:anchorId="7CB44809" wp14:editId="2B3C7C3A">
              <wp:simplePos x="0" y="0"/>
              <wp:positionH relativeFrom="page">
                <wp:posOffset>5825490</wp:posOffset>
              </wp:positionH>
              <wp:positionV relativeFrom="page">
                <wp:posOffset>9704070</wp:posOffset>
              </wp:positionV>
              <wp:extent cx="1522095" cy="177800"/>
              <wp:effectExtent l="0" t="0" r="0" b="0"/>
              <wp:wrapNone/>
              <wp:docPr id="3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C69E3" w14:textId="77777777" w:rsidR="00C97FBD" w:rsidRDefault="00C97FB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44809" id="Text Box 157" o:spid="_x0000_s1327" type="#_x0000_t202" style="position:absolute;margin-left:458.7pt;margin-top:764.1pt;width:119.85pt;height:14pt;z-index:-45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iMtg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gStIjLYC&#10;AAC1BQAADgAAAAAAAAAAAAAAAAAuAgAAZHJzL2Uyb0RvYy54bWxQSwECLQAUAAYACAAAACEAAY8E&#10;1OEAAAAOAQAADwAAAAAAAAAAAAAAAAAQBQAAZHJzL2Rvd25yZXYueG1sUEsFBgAAAAAEAAQA8wAA&#10;AB4GAAAAAA==&#10;" filled="f" stroked="f">
              <v:textbox inset="0,0,0,0">
                <w:txbxContent>
                  <w:p w14:paraId="5E9C69E3" w14:textId="77777777" w:rsidR="00C97FBD" w:rsidRDefault="00C97FB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BA39D"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2912" behindDoc="1" locked="0" layoutInCell="1" allowOverlap="1" wp14:anchorId="4A7699C2" wp14:editId="42F57567">
              <wp:simplePos x="0" y="0"/>
              <wp:positionH relativeFrom="page">
                <wp:posOffset>0</wp:posOffset>
              </wp:positionH>
              <wp:positionV relativeFrom="page">
                <wp:posOffset>9486900</wp:posOffset>
              </wp:positionV>
              <wp:extent cx="7772400" cy="571500"/>
              <wp:effectExtent l="0" t="0" r="0" b="0"/>
              <wp:wrapNone/>
              <wp:docPr id="31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3C207" id="Rectangle 156" o:spid="_x0000_s1026" style="position:absolute;margin-left:0;margin-top:747pt;width:612pt;height:45pt;z-index:-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7k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kkxkqSHJn2AshG5FQwl+cy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NY1LuS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936" behindDoc="1" locked="0" layoutInCell="1" allowOverlap="1" wp14:anchorId="5DA5C6A9" wp14:editId="3BC31DDB">
              <wp:simplePos x="0" y="0"/>
              <wp:positionH relativeFrom="page">
                <wp:posOffset>7138035</wp:posOffset>
              </wp:positionH>
              <wp:positionV relativeFrom="page">
                <wp:posOffset>9665335</wp:posOffset>
              </wp:positionV>
              <wp:extent cx="196215" cy="212725"/>
              <wp:effectExtent l="3810" t="0" r="0" b="0"/>
              <wp:wrapNone/>
              <wp:docPr id="31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10908" w14:textId="77777777" w:rsidR="00C97FBD" w:rsidRDefault="00C97FBD">
                          <w:pPr>
                            <w:spacing w:before="20"/>
                            <w:ind w:left="20"/>
                            <w:rPr>
                              <w:rFonts w:ascii="Century Gothic"/>
                              <w:b/>
                              <w:i/>
                              <w:sz w:val="24"/>
                            </w:rPr>
                          </w:pPr>
                          <w:r>
                            <w:rPr>
                              <w:rFonts w:ascii="Century Gothic"/>
                              <w:b/>
                              <w:i/>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5C6A9" id="_x0000_t202" coordsize="21600,21600" o:spt="202" path="m,l,21600r21600,l21600,xe">
              <v:stroke joinstyle="miter"/>
              <v:path gradientshapeok="t" o:connecttype="rect"/>
            </v:shapetype>
            <v:shape id="Text Box 155" o:spid="_x0000_s1328" type="#_x0000_t202" style="position:absolute;margin-left:562.05pt;margin-top:761.05pt;width:15.45pt;height:16.75pt;z-index:-45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9g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7UB9OWmjSAx00WosB+b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j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T0FvYLUCAAC0&#10;BQAADgAAAAAAAAAAAAAAAAAuAgAAZHJzL2Uyb0RvYy54bWxQSwECLQAUAAYACAAAACEAKKV4rN8A&#10;AAAPAQAADwAAAAAAAAAAAAAAAAAPBQAAZHJzL2Rvd25yZXYueG1sUEsFBgAAAAAEAAQA8wAAABsG&#10;AAAAAA==&#10;" filled="f" stroked="f">
              <v:textbox inset="0,0,0,0">
                <w:txbxContent>
                  <w:p w14:paraId="0D910908" w14:textId="77777777" w:rsidR="00C97FBD" w:rsidRDefault="00C97FBD">
                    <w:pPr>
                      <w:spacing w:before="20"/>
                      <w:ind w:left="20"/>
                      <w:rPr>
                        <w:rFonts w:ascii="Century Gothic"/>
                        <w:b/>
                        <w:i/>
                        <w:sz w:val="24"/>
                      </w:rPr>
                    </w:pPr>
                    <w:r>
                      <w:rPr>
                        <w:rFonts w:ascii="Century Gothic"/>
                        <w:b/>
                        <w:i/>
                        <w:sz w:val="24"/>
                      </w:rPr>
                      <w:t>27</w:t>
                    </w:r>
                  </w:p>
                </w:txbxContent>
              </v:textbox>
              <w10:wrap anchorx="page" anchory="page"/>
            </v:shape>
          </w:pict>
        </mc:Fallback>
      </mc:AlternateContent>
    </w:r>
    <w:r>
      <w:rPr>
        <w:noProof/>
        <w:lang w:bidi="ar-SA"/>
      </w:rPr>
      <mc:AlternateContent>
        <mc:Choice Requires="wps">
          <w:drawing>
            <wp:anchor distT="0" distB="0" distL="114300" distR="114300" simplePos="0" relativeHeight="502862960" behindDoc="1" locked="0" layoutInCell="1" allowOverlap="1" wp14:anchorId="475D39F1" wp14:editId="5E84B528">
              <wp:simplePos x="0" y="0"/>
              <wp:positionH relativeFrom="page">
                <wp:posOffset>444500</wp:posOffset>
              </wp:positionH>
              <wp:positionV relativeFrom="page">
                <wp:posOffset>9704070</wp:posOffset>
              </wp:positionV>
              <wp:extent cx="1525270" cy="177800"/>
              <wp:effectExtent l="0" t="0" r="1905" b="0"/>
              <wp:wrapNone/>
              <wp:docPr id="30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7759" w14:textId="77777777" w:rsidR="00C97FBD" w:rsidRDefault="00C97FB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D39F1" id="Text Box 154" o:spid="_x0000_s1329" type="#_x0000_t202" style="position:absolute;margin-left:35pt;margin-top:764.1pt;width:120.1pt;height:14pt;z-index:-45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Erggny1AgAA&#10;tQUAAA4AAAAAAAAAAAAAAAAALgIAAGRycy9lMm9Eb2MueG1sUEsBAi0AFAAGAAgAAAAhANB3e7ng&#10;AAAADAEAAA8AAAAAAAAAAAAAAAAADwUAAGRycy9kb3ducmV2LnhtbFBLBQYAAAAABAAEAPMAAAAc&#10;BgAAAAA=&#10;" filled="f" stroked="f">
              <v:textbox inset="0,0,0,0">
                <w:txbxContent>
                  <w:p w14:paraId="71977759" w14:textId="77777777" w:rsidR="00C97FBD" w:rsidRDefault="00C97FB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9C4C6"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2984" behindDoc="1" locked="0" layoutInCell="1" allowOverlap="1" wp14:anchorId="24269ADF" wp14:editId="78102098">
              <wp:simplePos x="0" y="0"/>
              <wp:positionH relativeFrom="page">
                <wp:posOffset>0</wp:posOffset>
              </wp:positionH>
              <wp:positionV relativeFrom="page">
                <wp:posOffset>9486900</wp:posOffset>
              </wp:positionV>
              <wp:extent cx="7772400" cy="571500"/>
              <wp:effectExtent l="0" t="0" r="0" b="0"/>
              <wp:wrapNone/>
              <wp:docPr id="30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C957B" id="Rectangle 153" o:spid="_x0000_s1026" style="position:absolute;margin-left:0;margin-top:747pt;width:612pt;height:45pt;z-index:-45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w9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IBwfD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008" behindDoc="1" locked="0" layoutInCell="1" allowOverlap="1" wp14:anchorId="1DBF6148" wp14:editId="5203B696">
              <wp:simplePos x="0" y="0"/>
              <wp:positionH relativeFrom="page">
                <wp:posOffset>443230</wp:posOffset>
              </wp:positionH>
              <wp:positionV relativeFrom="page">
                <wp:posOffset>9666605</wp:posOffset>
              </wp:positionV>
              <wp:extent cx="190500" cy="204470"/>
              <wp:effectExtent l="0" t="0" r="4445" b="0"/>
              <wp:wrapNone/>
              <wp:docPr id="30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E42A8" w14:textId="77777777" w:rsidR="00C97FBD" w:rsidRDefault="00C97FBD">
                          <w:pPr>
                            <w:spacing w:before="20"/>
                            <w:ind w:left="20"/>
                            <w:rPr>
                              <w:rFonts w:ascii="Rockwell"/>
                              <w:b/>
                              <w:i/>
                              <w:sz w:val="24"/>
                            </w:rPr>
                          </w:pPr>
                          <w:r>
                            <w:rPr>
                              <w:rFonts w:ascii="Rockwell"/>
                              <w:b/>
                              <w:i/>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F6148" id="_x0000_t202" coordsize="21600,21600" o:spt="202" path="m,l,21600r21600,l21600,xe">
              <v:stroke joinstyle="miter"/>
              <v:path gradientshapeok="t" o:connecttype="rect"/>
            </v:shapetype>
            <v:shape id="Text Box 152" o:spid="_x0000_s1330" type="#_x0000_t202" style="position:absolute;margin-left:34.9pt;margin-top:761.15pt;width:15pt;height:16.1pt;z-index:-4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" filled="f" stroked="f">
              <v:textbox inset="0,0,0,0">
                <w:txbxContent>
                  <w:p w14:paraId="25CE42A8" w14:textId="77777777" w:rsidR="00C97FBD" w:rsidRDefault="00C97FBD">
                    <w:pPr>
                      <w:spacing w:before="20"/>
                      <w:ind w:left="20"/>
                      <w:rPr>
                        <w:rFonts w:ascii="Rockwell"/>
                        <w:b/>
                        <w:i/>
                        <w:sz w:val="24"/>
                      </w:rPr>
                    </w:pPr>
                    <w:r>
                      <w:rPr>
                        <w:rFonts w:ascii="Rockwell"/>
                        <w:b/>
                        <w:i/>
                        <w:sz w:val="24"/>
                      </w:rPr>
                      <w:t>28</w:t>
                    </w:r>
                  </w:p>
                </w:txbxContent>
              </v:textbox>
              <w10:wrap anchorx="page" anchory="page"/>
            </v:shape>
          </w:pict>
        </mc:Fallback>
      </mc:AlternateContent>
    </w:r>
    <w:r>
      <w:rPr>
        <w:noProof/>
        <w:lang w:bidi="ar-SA"/>
      </w:rPr>
      <mc:AlternateContent>
        <mc:Choice Requires="wps">
          <w:drawing>
            <wp:anchor distT="0" distB="0" distL="114300" distR="114300" simplePos="0" relativeHeight="502863032" behindDoc="1" locked="0" layoutInCell="1" allowOverlap="1" wp14:anchorId="73807181" wp14:editId="218F59FA">
              <wp:simplePos x="0" y="0"/>
              <wp:positionH relativeFrom="page">
                <wp:posOffset>5813425</wp:posOffset>
              </wp:positionH>
              <wp:positionV relativeFrom="page">
                <wp:posOffset>9705975</wp:posOffset>
              </wp:positionV>
              <wp:extent cx="1522095" cy="177800"/>
              <wp:effectExtent l="3175" t="0" r="0" b="3175"/>
              <wp:wrapNone/>
              <wp:docPr id="30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CF30E" w14:textId="77777777" w:rsidR="00C97FBD" w:rsidRDefault="00C97FB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07181" id="Text Box 151" o:spid="_x0000_s1331" type="#_x0000_t202" style="position:absolute;margin-left:457.75pt;margin-top:764.25pt;width:119.85pt;height:14pt;z-index:-4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" filled="f" stroked="f">
              <v:textbox inset="0,0,0,0">
                <w:txbxContent>
                  <w:p w14:paraId="4E9CF30E" w14:textId="77777777" w:rsidR="00C97FBD" w:rsidRDefault="00C97FB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E86E"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3056" behindDoc="1" locked="0" layoutInCell="1" allowOverlap="1" wp14:anchorId="137B85E5" wp14:editId="04CC4CE8">
              <wp:simplePos x="0" y="0"/>
              <wp:positionH relativeFrom="page">
                <wp:posOffset>0</wp:posOffset>
              </wp:positionH>
              <wp:positionV relativeFrom="page">
                <wp:posOffset>9486900</wp:posOffset>
              </wp:positionV>
              <wp:extent cx="7772400" cy="571500"/>
              <wp:effectExtent l="0" t="0" r="0" b="0"/>
              <wp:wrapNone/>
              <wp:docPr id="30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4C8BE" id="Rectangle 150" o:spid="_x0000_s1026" style="position:absolute;margin-left:0;margin-top:747pt;width:612pt;height:45pt;z-index:-45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llEEdfgIAAP8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3080" behindDoc="1" locked="0" layoutInCell="1" allowOverlap="1" wp14:anchorId="2CAF01ED" wp14:editId="50E9A9ED">
              <wp:simplePos x="0" y="0"/>
              <wp:positionH relativeFrom="page">
                <wp:posOffset>7138035</wp:posOffset>
              </wp:positionH>
              <wp:positionV relativeFrom="page">
                <wp:posOffset>9665335</wp:posOffset>
              </wp:positionV>
              <wp:extent cx="196215" cy="212725"/>
              <wp:effectExtent l="3810" t="0" r="0" b="0"/>
              <wp:wrapNone/>
              <wp:docPr id="29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924C0" w14:textId="77777777" w:rsidR="00C97FBD" w:rsidRDefault="00C97FBD">
                          <w:pPr>
                            <w:spacing w:before="20"/>
                            <w:ind w:left="20"/>
                            <w:rPr>
                              <w:rFonts w:ascii="Century Gothic"/>
                              <w:b/>
                              <w:i/>
                              <w:sz w:val="24"/>
                            </w:rPr>
                          </w:pPr>
                          <w:r>
                            <w:rPr>
                              <w:rFonts w:ascii="Century Gothic"/>
                              <w:b/>
                              <w:i/>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F01ED" id="_x0000_t202" coordsize="21600,21600" o:spt="202" path="m,l,21600r21600,l21600,xe">
              <v:stroke joinstyle="miter"/>
              <v:path gradientshapeok="t" o:connecttype="rect"/>
            </v:shapetype>
            <v:shape id="Text Box 149" o:spid="_x0000_s1332" type="#_x0000_t202" style="position:absolute;margin-left:562.05pt;margin-top:761.05pt;width:15.45pt;height:16.75pt;z-index:-45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5xsg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ssbOcbICAAC0BQAA&#10;DgAAAAAAAAAAAAAAAAAuAgAAZHJzL2Uyb0RvYy54bWxQSwECLQAUAAYACAAAACEAKKV4rN8AAAAP&#10;AQAADwAAAAAAAAAAAAAAAAAMBQAAZHJzL2Rvd25yZXYueG1sUEsFBgAAAAAEAAQA8wAAABgGAAAA&#10;AA==&#10;" filled="f" stroked="f">
              <v:textbox inset="0,0,0,0">
                <w:txbxContent>
                  <w:p w14:paraId="107924C0" w14:textId="77777777" w:rsidR="00C97FBD" w:rsidRDefault="00C97FBD">
                    <w:pPr>
                      <w:spacing w:before="20"/>
                      <w:ind w:left="20"/>
                      <w:rPr>
                        <w:rFonts w:ascii="Century Gothic"/>
                        <w:b/>
                        <w:i/>
                        <w:sz w:val="24"/>
                      </w:rPr>
                    </w:pPr>
                    <w:r>
                      <w:rPr>
                        <w:rFonts w:ascii="Century Gothic"/>
                        <w:b/>
                        <w:i/>
                        <w:sz w:val="24"/>
                      </w:rPr>
                      <w:t>29</w:t>
                    </w:r>
                  </w:p>
                </w:txbxContent>
              </v:textbox>
              <w10:wrap anchorx="page" anchory="page"/>
            </v:shape>
          </w:pict>
        </mc:Fallback>
      </mc:AlternateContent>
    </w:r>
    <w:r>
      <w:rPr>
        <w:noProof/>
        <w:lang w:bidi="ar-SA"/>
      </w:rPr>
      <mc:AlternateContent>
        <mc:Choice Requires="wps">
          <w:drawing>
            <wp:anchor distT="0" distB="0" distL="114300" distR="114300" simplePos="0" relativeHeight="502863104" behindDoc="1" locked="0" layoutInCell="1" allowOverlap="1" wp14:anchorId="2F28D838" wp14:editId="4CFB9E21">
              <wp:simplePos x="0" y="0"/>
              <wp:positionH relativeFrom="page">
                <wp:posOffset>430530</wp:posOffset>
              </wp:positionH>
              <wp:positionV relativeFrom="page">
                <wp:posOffset>9704070</wp:posOffset>
              </wp:positionV>
              <wp:extent cx="1525270" cy="177800"/>
              <wp:effectExtent l="1905" t="0" r="0" b="0"/>
              <wp:wrapNone/>
              <wp:docPr id="29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3A0D7" w14:textId="77777777" w:rsidR="00C97FBD" w:rsidRDefault="00C97FBD">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8D838" id="Text Box 148" o:spid="_x0000_s1333" type="#_x0000_t202" style="position:absolute;margin-left:33.9pt;margin-top:764.1pt;width:120.1pt;height:14pt;z-index:-4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H6tg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" filled="f" stroked="f">
              <v:textbox inset="0,0,0,0">
                <w:txbxContent>
                  <w:p w14:paraId="5E23A0D7" w14:textId="77777777" w:rsidR="00C97FBD" w:rsidRDefault="00C97FBD">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B783F"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3128" behindDoc="1" locked="0" layoutInCell="1" allowOverlap="1" wp14:anchorId="6BEE4442" wp14:editId="2EBD83E0">
              <wp:simplePos x="0" y="0"/>
              <wp:positionH relativeFrom="page">
                <wp:posOffset>0</wp:posOffset>
              </wp:positionH>
              <wp:positionV relativeFrom="page">
                <wp:posOffset>9486900</wp:posOffset>
              </wp:positionV>
              <wp:extent cx="7772400" cy="571500"/>
              <wp:effectExtent l="0" t="0" r="0" b="0"/>
              <wp:wrapNone/>
              <wp:docPr id="29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69BB2" id="Rectangle 147" o:spid="_x0000_s1026" style="position:absolute;margin-left:0;margin-top:747pt;width:612pt;height:45pt;z-index:-45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7Y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dYGRIgM06QOUjaiN5Cgrql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Aau2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152" behindDoc="1" locked="0" layoutInCell="1" allowOverlap="1" wp14:anchorId="3778F16E" wp14:editId="35D2E69F">
              <wp:simplePos x="0" y="0"/>
              <wp:positionH relativeFrom="page">
                <wp:posOffset>443230</wp:posOffset>
              </wp:positionH>
              <wp:positionV relativeFrom="page">
                <wp:posOffset>9665335</wp:posOffset>
              </wp:positionV>
              <wp:extent cx="196215" cy="212725"/>
              <wp:effectExtent l="0" t="0" r="0" b="0"/>
              <wp:wrapNone/>
              <wp:docPr id="29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377E9" w14:textId="77777777" w:rsidR="00C97FBD" w:rsidRDefault="00C97FBD">
                          <w:pPr>
                            <w:spacing w:before="20"/>
                            <w:ind w:left="20"/>
                            <w:rPr>
                              <w:rFonts w:ascii="Century Gothic"/>
                              <w:b/>
                              <w:i/>
                              <w:sz w:val="24"/>
                            </w:rPr>
                          </w:pPr>
                          <w:r>
                            <w:rPr>
                              <w:rFonts w:ascii="Century Gothic"/>
                              <w:b/>
                              <w:i/>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8F16E" id="_x0000_t202" coordsize="21600,21600" o:spt="202" path="m,l,21600r21600,l21600,xe">
              <v:stroke joinstyle="miter"/>
              <v:path gradientshapeok="t" o:connecttype="rect"/>
            </v:shapetype>
            <v:shape id="Text Box 146" o:spid="_x0000_s1334" type="#_x0000_t202" style="position:absolute;margin-left:34.9pt;margin-top:761.05pt;width:15.45pt;height:16.75pt;z-index:-45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pv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xgBEnLTTpng4arcWA/DA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zEPTXgj5p0o&#10;H0DBUoDCQKYw+sCohfyBUQ9jJMXq+4FIilHzgcMrMDNnMuRk7CaD8AKuplhjNJobPc6mQyfZvgbk&#10;8Z1xcQM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L3ab7ICAAC0BQAA&#10;DgAAAAAAAAAAAAAAAAAuAgAAZHJzL2Uyb0RvYy54bWxQSwECLQAUAAYACAAAACEAKhKgqN8AAAAM&#10;AQAADwAAAAAAAAAAAAAAAAAMBQAAZHJzL2Rvd25yZXYueG1sUEsFBgAAAAAEAAQA8wAAABgGAAAA&#10;AA==&#10;" filled="f" stroked="f">
              <v:textbox inset="0,0,0,0">
                <w:txbxContent>
                  <w:p w14:paraId="45E377E9" w14:textId="77777777" w:rsidR="00C97FBD" w:rsidRDefault="00C97FBD">
                    <w:pPr>
                      <w:spacing w:before="20"/>
                      <w:ind w:left="20"/>
                      <w:rPr>
                        <w:rFonts w:ascii="Century Gothic"/>
                        <w:b/>
                        <w:i/>
                        <w:sz w:val="24"/>
                      </w:rPr>
                    </w:pPr>
                    <w:r>
                      <w:rPr>
                        <w:rFonts w:ascii="Century Gothic"/>
                        <w:b/>
                        <w:i/>
                        <w:sz w:val="24"/>
                      </w:rPr>
                      <w:t>30</w:t>
                    </w:r>
                  </w:p>
                </w:txbxContent>
              </v:textbox>
              <w10:wrap anchorx="page" anchory="page"/>
            </v:shape>
          </w:pict>
        </mc:Fallback>
      </mc:AlternateContent>
    </w:r>
    <w:r>
      <w:rPr>
        <w:noProof/>
        <w:lang w:bidi="ar-SA"/>
      </w:rPr>
      <mc:AlternateContent>
        <mc:Choice Requires="wps">
          <w:drawing>
            <wp:anchor distT="0" distB="0" distL="114300" distR="114300" simplePos="0" relativeHeight="502863176" behindDoc="1" locked="0" layoutInCell="1" allowOverlap="1" wp14:anchorId="76E63D8C" wp14:editId="79D41140">
              <wp:simplePos x="0" y="0"/>
              <wp:positionH relativeFrom="page">
                <wp:posOffset>5723255</wp:posOffset>
              </wp:positionH>
              <wp:positionV relativeFrom="page">
                <wp:posOffset>9704070</wp:posOffset>
              </wp:positionV>
              <wp:extent cx="1607820" cy="177800"/>
              <wp:effectExtent l="0" t="0" r="3175" b="0"/>
              <wp:wrapNone/>
              <wp:docPr id="29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EA83E" w14:textId="77777777" w:rsidR="00C97FBD" w:rsidRDefault="00C97FBD">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63D8C" id="Text Box 145" o:spid="_x0000_s1335" type="#_x0000_t202" style="position:absolute;margin-left:450.65pt;margin-top:764.1pt;width:126.6pt;height:14pt;z-index:-4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i8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" filled="f" stroked="f">
              <v:textbox inset="0,0,0,0">
                <w:txbxContent>
                  <w:p w14:paraId="275EA83E" w14:textId="77777777" w:rsidR="00C97FBD" w:rsidRDefault="00C97FBD">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95A0F" w14:textId="77777777" w:rsidR="00C97FBD" w:rsidRDefault="00C97FBD">
    <w:pPr>
      <w:pStyle w:val="BodyText"/>
      <w:spacing w:line="14" w:lineRule="auto"/>
      <w:rPr>
        <w:sz w:val="20"/>
      </w:rPr>
    </w:pPr>
    <w:r>
      <w:rPr>
        <w:noProof/>
        <w:lang w:bidi="ar-SA"/>
      </w:rPr>
      <w:drawing>
        <wp:anchor distT="0" distB="0" distL="0" distR="0" simplePos="0" relativeHeight="267980231" behindDoc="1" locked="0" layoutInCell="1" allowOverlap="1" wp14:anchorId="2F85F551" wp14:editId="4120E564">
          <wp:simplePos x="0" y="0"/>
          <wp:positionH relativeFrom="page">
            <wp:posOffset>0</wp:posOffset>
          </wp:positionH>
          <wp:positionV relativeFrom="page">
            <wp:posOffset>9486898</wp:posOffset>
          </wp:positionV>
          <wp:extent cx="7772400" cy="571500"/>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80" behindDoc="1" locked="0" layoutInCell="1" allowOverlap="1" wp14:anchorId="260CF350" wp14:editId="59DF1090">
              <wp:simplePos x="0" y="0"/>
              <wp:positionH relativeFrom="page">
                <wp:posOffset>443230</wp:posOffset>
              </wp:positionH>
              <wp:positionV relativeFrom="page">
                <wp:posOffset>9704070</wp:posOffset>
              </wp:positionV>
              <wp:extent cx="107315" cy="177800"/>
              <wp:effectExtent l="0" t="0" r="1905" b="0"/>
              <wp:wrapNone/>
              <wp:docPr id="43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85AE1" w14:textId="77777777" w:rsidR="00C97FBD" w:rsidRDefault="00C97FBD">
                          <w:pPr>
                            <w:spacing w:line="264" w:lineRule="exact"/>
                            <w:ind w:left="20"/>
                            <w:rPr>
                              <w:rFonts w:ascii="Calibri"/>
                              <w:b/>
                              <w:i/>
                              <w:sz w:val="24"/>
                            </w:rPr>
                          </w:pPr>
                          <w:r>
                            <w:rPr>
                              <w:rFonts w:ascii="Calibri"/>
                              <w:b/>
                              <w:i/>
                              <w:w w:val="105"/>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CF350" id="_x0000_t202" coordsize="21600,21600" o:spt="202" path="m,l,21600r21600,l21600,xe">
              <v:stroke joinstyle="miter"/>
              <v:path gradientshapeok="t" o:connecttype="rect"/>
            </v:shapetype>
            <v:shape id="Text Box 222" o:spid="_x0000_s1282" type="#_x0000_t202" style="position:absolute;margin-left:34.9pt;margin-top:764.1pt;width:8.45pt;height:14pt;z-index:-4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3tQIAALM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" filled="f" stroked="f">
              <v:textbox inset="0,0,0,0">
                <w:txbxContent>
                  <w:p w14:paraId="37485AE1" w14:textId="77777777" w:rsidR="00C97FBD" w:rsidRDefault="00C97FBD">
                    <w:pPr>
                      <w:spacing w:line="264" w:lineRule="exact"/>
                      <w:ind w:left="20"/>
                      <w:rPr>
                        <w:rFonts w:ascii="Calibri"/>
                        <w:b/>
                        <w:i/>
                        <w:sz w:val="24"/>
                      </w:rPr>
                    </w:pPr>
                    <w:r>
                      <w:rPr>
                        <w:rFonts w:ascii="Calibri"/>
                        <w:b/>
                        <w:i/>
                        <w:w w:val="105"/>
                        <w:sz w:val="24"/>
                      </w:rPr>
                      <w:t>4</w:t>
                    </w:r>
                  </w:p>
                </w:txbxContent>
              </v:textbox>
              <w10:wrap anchorx="page" anchory="page"/>
            </v:shape>
          </w:pict>
        </mc:Fallback>
      </mc:AlternateContent>
    </w:r>
    <w:r>
      <w:rPr>
        <w:noProof/>
        <w:lang w:bidi="ar-SA"/>
      </w:rPr>
      <mc:AlternateContent>
        <mc:Choice Requires="wps">
          <w:drawing>
            <wp:anchor distT="0" distB="0" distL="114300" distR="114300" simplePos="0" relativeHeight="502861304" behindDoc="1" locked="0" layoutInCell="1" allowOverlap="1" wp14:anchorId="5D8B4F9C" wp14:editId="4479F1B5">
              <wp:simplePos x="0" y="0"/>
              <wp:positionH relativeFrom="page">
                <wp:posOffset>4361815</wp:posOffset>
              </wp:positionH>
              <wp:positionV relativeFrom="page">
                <wp:posOffset>9704070</wp:posOffset>
              </wp:positionV>
              <wp:extent cx="2973070" cy="177800"/>
              <wp:effectExtent l="0" t="0" r="0" b="0"/>
              <wp:wrapNone/>
              <wp:docPr id="43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5A93" w14:textId="77777777" w:rsidR="00C97FBD" w:rsidRDefault="00C97FBD">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B4F9C" id="Text Box 221" o:spid="_x0000_s1283" type="#_x0000_t202" style="position:absolute;margin-left:343.45pt;margin-top:764.1pt;width:234.1pt;height:14pt;z-index:-45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" filled="f" stroked="f">
              <v:textbox inset="0,0,0,0">
                <w:txbxContent>
                  <w:p w14:paraId="5C785A93" w14:textId="77777777" w:rsidR="00C97FBD" w:rsidRDefault="00C97FBD">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BA2C7"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3200" behindDoc="1" locked="0" layoutInCell="1" allowOverlap="1" wp14:anchorId="57A6CBF2" wp14:editId="34EADAF5">
              <wp:simplePos x="0" y="0"/>
              <wp:positionH relativeFrom="page">
                <wp:posOffset>0</wp:posOffset>
              </wp:positionH>
              <wp:positionV relativeFrom="page">
                <wp:posOffset>9486900</wp:posOffset>
              </wp:positionV>
              <wp:extent cx="7772400" cy="571500"/>
              <wp:effectExtent l="0" t="0" r="0" b="0"/>
              <wp:wrapNone/>
              <wp:docPr id="28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5575C" id="Rectangle 144" o:spid="_x0000_s1026" style="position:absolute;margin-left:0;margin-top:747pt;width:612pt;height:45pt;z-index:-4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bH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e7Gx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224" behindDoc="1" locked="0" layoutInCell="1" allowOverlap="1" wp14:anchorId="30DEACE4" wp14:editId="699B7008">
              <wp:simplePos x="0" y="0"/>
              <wp:positionH relativeFrom="page">
                <wp:posOffset>7138035</wp:posOffset>
              </wp:positionH>
              <wp:positionV relativeFrom="page">
                <wp:posOffset>9665335</wp:posOffset>
              </wp:positionV>
              <wp:extent cx="196215" cy="212725"/>
              <wp:effectExtent l="3810" t="0" r="0" b="0"/>
              <wp:wrapNone/>
              <wp:docPr id="2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C292B" w14:textId="77777777" w:rsidR="00C97FBD" w:rsidRDefault="00C97FBD">
                          <w:pPr>
                            <w:spacing w:before="20"/>
                            <w:ind w:left="20"/>
                            <w:rPr>
                              <w:rFonts w:ascii="Century Gothic"/>
                              <w:b/>
                              <w:i/>
                              <w:sz w:val="24"/>
                            </w:rPr>
                          </w:pPr>
                          <w:r>
                            <w:rPr>
                              <w:rFonts w:ascii="Century Gothic"/>
                              <w:b/>
                              <w:i/>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EACE4" id="_x0000_t202" coordsize="21600,21600" o:spt="202" path="m,l,21600r21600,l21600,xe">
              <v:stroke joinstyle="miter"/>
              <v:path gradientshapeok="t" o:connecttype="rect"/>
            </v:shapetype>
            <v:shape id="Text Box 143" o:spid="_x0000_s1336" type="#_x0000_t202" style="position:absolute;margin-left:562.05pt;margin-top:761.05pt;width:15.45pt;height:16.75pt;z-index:-45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q5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CCNOOmjSAx01uhUj8sNL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0j2MRmfBGzFtR&#10;PYKCpQCFgUxh9IHRCPkdowHGSIbVtz2RFKP2PYdXYGbObMjZ2M4G4SVczbDGaDLXeppN+16yXQPI&#10;0zvj4gZeSs2sip+yOL4vGA2WzHGMmdlz/m+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AukirmzAgAAtAUA&#10;AA4AAAAAAAAAAAAAAAAALgIAAGRycy9lMm9Eb2MueG1sUEsBAi0AFAAGAAgAAAAhACileKzfAAAA&#10;DwEAAA8AAAAAAAAAAAAAAAAADQUAAGRycy9kb3ducmV2LnhtbFBLBQYAAAAABAAEAPMAAAAZBgAA&#10;AAA=&#10;" filled="f" stroked="f">
              <v:textbox inset="0,0,0,0">
                <w:txbxContent>
                  <w:p w14:paraId="5B0C292B" w14:textId="77777777" w:rsidR="00C97FBD" w:rsidRDefault="00C97FBD">
                    <w:pPr>
                      <w:spacing w:before="20"/>
                      <w:ind w:left="20"/>
                      <w:rPr>
                        <w:rFonts w:ascii="Century Gothic"/>
                        <w:b/>
                        <w:i/>
                        <w:sz w:val="24"/>
                      </w:rPr>
                    </w:pPr>
                    <w:r>
                      <w:rPr>
                        <w:rFonts w:ascii="Century Gothic"/>
                        <w:b/>
                        <w:i/>
                        <w:sz w:val="24"/>
                      </w:rPr>
                      <w:t>31</w:t>
                    </w:r>
                  </w:p>
                </w:txbxContent>
              </v:textbox>
              <w10:wrap anchorx="page" anchory="page"/>
            </v:shape>
          </w:pict>
        </mc:Fallback>
      </mc:AlternateContent>
    </w:r>
    <w:r>
      <w:rPr>
        <w:noProof/>
        <w:lang w:bidi="ar-SA"/>
      </w:rPr>
      <mc:AlternateContent>
        <mc:Choice Requires="wps">
          <w:drawing>
            <wp:anchor distT="0" distB="0" distL="114300" distR="114300" simplePos="0" relativeHeight="502863248" behindDoc="1" locked="0" layoutInCell="1" allowOverlap="1" wp14:anchorId="0B25CE82" wp14:editId="446FFE69">
              <wp:simplePos x="0" y="0"/>
              <wp:positionH relativeFrom="page">
                <wp:posOffset>444500</wp:posOffset>
              </wp:positionH>
              <wp:positionV relativeFrom="page">
                <wp:posOffset>9704070</wp:posOffset>
              </wp:positionV>
              <wp:extent cx="1613535" cy="177800"/>
              <wp:effectExtent l="0" t="0" r="0" b="0"/>
              <wp:wrapNone/>
              <wp:docPr id="2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8DCE1" w14:textId="77777777" w:rsidR="00C97FBD" w:rsidRDefault="00C97FBD">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5CE82" id="Text Box 142" o:spid="_x0000_s1337" type="#_x0000_t202" style="position:absolute;margin-left:35pt;margin-top:764.1pt;width:127.05pt;height:14pt;z-index:-45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EOu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D84SEO&#10;uAIAALUFAAAOAAAAAAAAAAAAAAAAAC4CAABkcnMvZTJvRG9jLnhtbFBLAQItABQABgAIAAAAIQDv&#10;qdj+4QAAAAwBAAAPAAAAAAAAAAAAAAAAABIFAABkcnMvZG93bnJldi54bWxQSwUGAAAAAAQABADz&#10;AAAAIAYAAAAA&#10;" filled="f" stroked="f">
              <v:textbox inset="0,0,0,0">
                <w:txbxContent>
                  <w:p w14:paraId="5DC8DCE1" w14:textId="77777777" w:rsidR="00C97FBD" w:rsidRDefault="00C97FBD">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FF467"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3272" behindDoc="1" locked="0" layoutInCell="1" allowOverlap="1" wp14:anchorId="177FC9EE" wp14:editId="1C726364">
              <wp:simplePos x="0" y="0"/>
              <wp:positionH relativeFrom="page">
                <wp:posOffset>0</wp:posOffset>
              </wp:positionH>
              <wp:positionV relativeFrom="page">
                <wp:posOffset>9486900</wp:posOffset>
              </wp:positionV>
              <wp:extent cx="7772400" cy="571500"/>
              <wp:effectExtent l="0" t="0" r="0" b="0"/>
              <wp:wrapNone/>
              <wp:docPr id="28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D30E9" id="Rectangle 141" o:spid="_x0000_s1026" style="position:absolute;margin-left:0;margin-top:747pt;width:612pt;height:45pt;z-index:-45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Cn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ALDgKe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296" behindDoc="1" locked="0" layoutInCell="1" allowOverlap="1" wp14:anchorId="6B5BA215" wp14:editId="3565E6A8">
              <wp:simplePos x="0" y="0"/>
              <wp:positionH relativeFrom="page">
                <wp:posOffset>443230</wp:posOffset>
              </wp:positionH>
              <wp:positionV relativeFrom="page">
                <wp:posOffset>9665335</wp:posOffset>
              </wp:positionV>
              <wp:extent cx="196215" cy="212725"/>
              <wp:effectExtent l="0" t="0" r="0" b="0"/>
              <wp:wrapNone/>
              <wp:docPr id="28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5BC77" w14:textId="77777777" w:rsidR="00C97FBD" w:rsidRDefault="00C97FBD">
                          <w:pPr>
                            <w:spacing w:before="20"/>
                            <w:ind w:left="20"/>
                            <w:rPr>
                              <w:rFonts w:ascii="Century Gothic"/>
                              <w:b/>
                              <w:i/>
                              <w:sz w:val="24"/>
                            </w:rPr>
                          </w:pPr>
                          <w:r>
                            <w:rPr>
                              <w:rFonts w:ascii="Century Gothic"/>
                              <w:b/>
                              <w:i/>
                              <w:sz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BA215" id="_x0000_t202" coordsize="21600,21600" o:spt="202" path="m,l,21600r21600,l21600,xe">
              <v:stroke joinstyle="miter"/>
              <v:path gradientshapeok="t" o:connecttype="rect"/>
            </v:shapetype>
            <v:shape id="Text Box 140" o:spid="_x0000_s1338" type="#_x0000_t202" style="position:absolute;margin-left:34.9pt;margin-top:761.05pt;width:15.45pt;height:16.75pt;z-index:-4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MJ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1IeTFpp0TweN1mJAfmg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OYRy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ABNMwmzAgAAtAUA&#10;AA4AAAAAAAAAAAAAAAAALgIAAGRycy9lMm9Eb2MueG1sUEsBAi0AFAAGAAgAAAAhACoSoKjfAAAA&#10;DAEAAA8AAAAAAAAAAAAAAAAADQUAAGRycy9kb3ducmV2LnhtbFBLBQYAAAAABAAEAPMAAAAZBgAA&#10;AAA=&#10;" filled="f" stroked="f">
              <v:textbox inset="0,0,0,0">
                <w:txbxContent>
                  <w:p w14:paraId="7985BC77" w14:textId="77777777" w:rsidR="00C97FBD" w:rsidRDefault="00C97FBD">
                    <w:pPr>
                      <w:spacing w:before="20"/>
                      <w:ind w:left="20"/>
                      <w:rPr>
                        <w:rFonts w:ascii="Century Gothic"/>
                        <w:b/>
                        <w:i/>
                        <w:sz w:val="24"/>
                      </w:rPr>
                    </w:pPr>
                    <w:r>
                      <w:rPr>
                        <w:rFonts w:ascii="Century Gothic"/>
                        <w:b/>
                        <w:i/>
                        <w:sz w:val="24"/>
                      </w:rPr>
                      <w:t>32</w:t>
                    </w:r>
                  </w:p>
                </w:txbxContent>
              </v:textbox>
              <w10:wrap anchorx="page" anchory="page"/>
            </v:shape>
          </w:pict>
        </mc:Fallback>
      </mc:AlternateContent>
    </w:r>
    <w:r>
      <w:rPr>
        <w:noProof/>
        <w:lang w:bidi="ar-SA"/>
      </w:rPr>
      <mc:AlternateContent>
        <mc:Choice Requires="wps">
          <w:drawing>
            <wp:anchor distT="0" distB="0" distL="114300" distR="114300" simplePos="0" relativeHeight="502863320" behindDoc="1" locked="0" layoutInCell="1" allowOverlap="1" wp14:anchorId="214E8B95" wp14:editId="5D4D90B8">
              <wp:simplePos x="0" y="0"/>
              <wp:positionH relativeFrom="page">
                <wp:posOffset>5723255</wp:posOffset>
              </wp:positionH>
              <wp:positionV relativeFrom="page">
                <wp:posOffset>9704070</wp:posOffset>
              </wp:positionV>
              <wp:extent cx="1607820" cy="177800"/>
              <wp:effectExtent l="0" t="0" r="3175" b="0"/>
              <wp:wrapNone/>
              <wp:docPr id="2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D943F" w14:textId="77777777" w:rsidR="00C97FBD" w:rsidRDefault="00C97FBD">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E8B95" id="Text Box 139" o:spid="_x0000_s1339" type="#_x0000_t202" style="position:absolute;margin-left:450.65pt;margin-top:764.1pt;width:126.6pt;height:14pt;z-index:-45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k2tg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yiM5NrYC&#10;AAC1BQAADgAAAAAAAAAAAAAAAAAuAgAAZHJzL2Uyb0RvYy54bWxQSwECLQAUAAYACAAAACEABKLb&#10;ueEAAAAOAQAADwAAAAAAAAAAAAAAAAAQBQAAZHJzL2Rvd25yZXYueG1sUEsFBgAAAAAEAAQA8wAA&#10;AB4GAAAAAA==&#10;" filled="f" stroked="f">
              <v:textbox inset="0,0,0,0">
                <w:txbxContent>
                  <w:p w14:paraId="6FAD943F" w14:textId="77777777" w:rsidR="00C97FBD" w:rsidRDefault="00C97FBD">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02BFD"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3344" behindDoc="1" locked="0" layoutInCell="1" allowOverlap="1" wp14:anchorId="03B5C887" wp14:editId="6FDA82CF">
              <wp:simplePos x="0" y="0"/>
              <wp:positionH relativeFrom="page">
                <wp:posOffset>0</wp:posOffset>
              </wp:positionH>
              <wp:positionV relativeFrom="page">
                <wp:posOffset>9486900</wp:posOffset>
              </wp:positionV>
              <wp:extent cx="7772400" cy="571500"/>
              <wp:effectExtent l="0" t="0" r="0" b="0"/>
              <wp:wrapNone/>
              <wp:docPr id="27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D9D23" id="Rectangle 138" o:spid="_x0000_s1026" style="position:absolute;margin-left:0;margin-top:747pt;width:612pt;height:45pt;z-index:-45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5feh34IC&#10;AAD/BAAADgAAAAAAAAAAAAAAAAAuAgAAZHJzL2Uyb0RvYy54bWxQSwECLQAUAAYACAAAACEA12vo&#10;NtwAAAALAQAADwAAAAAAAAAAAAAAAADcBAAAZHJzL2Rvd25yZXYueG1sUEsFBgAAAAAEAAQA8wAA&#10;AOUFAAAAAA==&#10;" fillcolor="#c5e9f8" stroked="f">
              <w10:wrap anchorx="page" anchory="page"/>
            </v:rect>
          </w:pict>
        </mc:Fallback>
      </mc:AlternateContent>
    </w:r>
    <w:r>
      <w:rPr>
        <w:noProof/>
        <w:lang w:bidi="ar-SA"/>
      </w:rPr>
      <mc:AlternateContent>
        <mc:Choice Requires="wps">
          <w:drawing>
            <wp:anchor distT="0" distB="0" distL="114300" distR="114300" simplePos="0" relativeHeight="502863368" behindDoc="1" locked="0" layoutInCell="1" allowOverlap="1" wp14:anchorId="2CD94001" wp14:editId="25792322">
              <wp:simplePos x="0" y="0"/>
              <wp:positionH relativeFrom="page">
                <wp:posOffset>7138035</wp:posOffset>
              </wp:positionH>
              <wp:positionV relativeFrom="page">
                <wp:posOffset>9674225</wp:posOffset>
              </wp:positionV>
              <wp:extent cx="190500" cy="204470"/>
              <wp:effectExtent l="3810" t="0" r="0" b="0"/>
              <wp:wrapNone/>
              <wp:docPr id="27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CDA9" w14:textId="77777777" w:rsidR="00C97FBD" w:rsidRDefault="00C97FBD">
                          <w:pPr>
                            <w:spacing w:before="20"/>
                            <w:ind w:left="20"/>
                            <w:rPr>
                              <w:rFonts w:ascii="Rockwell"/>
                              <w:b/>
                              <w:i/>
                              <w:sz w:val="24"/>
                            </w:rPr>
                          </w:pPr>
                          <w:r>
                            <w:rPr>
                              <w:rFonts w:ascii="Rockwell"/>
                              <w:b/>
                              <w:i/>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94001" id="_x0000_t202" coordsize="21600,21600" o:spt="202" path="m,l,21600r21600,l21600,xe">
              <v:stroke joinstyle="miter"/>
              <v:path gradientshapeok="t" o:connecttype="rect"/>
            </v:shapetype>
            <v:shape id="Text Box 137" o:spid="_x0000_s1340" type="#_x0000_t202" style="position:absolute;margin-left:562.05pt;margin-top:761.75pt;width:15pt;height:16.1pt;z-index:-4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" filled="f" stroked="f">
              <v:textbox inset="0,0,0,0">
                <w:txbxContent>
                  <w:p w14:paraId="0506CDA9" w14:textId="77777777" w:rsidR="00C97FBD" w:rsidRDefault="00C97FBD">
                    <w:pPr>
                      <w:spacing w:before="20"/>
                      <w:ind w:left="20"/>
                      <w:rPr>
                        <w:rFonts w:ascii="Rockwell"/>
                        <w:b/>
                        <w:i/>
                        <w:sz w:val="24"/>
                      </w:rPr>
                    </w:pPr>
                    <w:r>
                      <w:rPr>
                        <w:rFonts w:ascii="Rockwell"/>
                        <w:b/>
                        <w:i/>
                        <w:sz w:val="24"/>
                      </w:rPr>
                      <w:t>33</w:t>
                    </w:r>
                  </w:p>
                </w:txbxContent>
              </v:textbox>
              <w10:wrap anchorx="page" anchory="page"/>
            </v:shape>
          </w:pict>
        </mc:Fallback>
      </mc:AlternateContent>
    </w:r>
    <w:r>
      <w:rPr>
        <w:noProof/>
        <w:lang w:bidi="ar-SA"/>
      </w:rPr>
      <mc:AlternateContent>
        <mc:Choice Requires="wps">
          <w:drawing>
            <wp:anchor distT="0" distB="0" distL="114300" distR="114300" simplePos="0" relativeHeight="502863392" behindDoc="1" locked="0" layoutInCell="1" allowOverlap="1" wp14:anchorId="33458EBE" wp14:editId="0E81DC21">
              <wp:simplePos x="0" y="0"/>
              <wp:positionH relativeFrom="page">
                <wp:posOffset>444500</wp:posOffset>
              </wp:positionH>
              <wp:positionV relativeFrom="page">
                <wp:posOffset>9704070</wp:posOffset>
              </wp:positionV>
              <wp:extent cx="1613535" cy="177800"/>
              <wp:effectExtent l="0" t="0" r="0" b="0"/>
              <wp:wrapNone/>
              <wp:docPr id="2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FE13D" w14:textId="77777777" w:rsidR="00C97FBD" w:rsidRDefault="00C97FBD">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58EBE" id="_x0000_s1341" type="#_x0000_t202" style="position:absolute;margin-left:35pt;margin-top:764.1pt;width:127.05pt;height:14pt;z-index:-4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mWuAIAALU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e5JmW&#10;uAIAALUFAAAOAAAAAAAAAAAAAAAAAC4CAABkcnMvZTJvRG9jLnhtbFBLAQItABQABgAIAAAAIQDv&#10;qdj+4QAAAAwBAAAPAAAAAAAAAAAAAAAAABIFAABkcnMvZG93bnJldi54bWxQSwUGAAAAAAQABADz&#10;AAAAIAYAAAAA&#10;" filled="f" stroked="f">
              <v:textbox inset="0,0,0,0">
                <w:txbxContent>
                  <w:p w14:paraId="076FE13D" w14:textId="77777777" w:rsidR="00C97FBD" w:rsidRDefault="00C97FBD">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823FA"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3416" behindDoc="1" locked="0" layoutInCell="1" allowOverlap="1" wp14:anchorId="26E68DF2" wp14:editId="75E039FA">
              <wp:simplePos x="0" y="0"/>
              <wp:positionH relativeFrom="page">
                <wp:posOffset>0</wp:posOffset>
              </wp:positionH>
              <wp:positionV relativeFrom="page">
                <wp:posOffset>9486900</wp:posOffset>
              </wp:positionV>
              <wp:extent cx="7772400" cy="571500"/>
              <wp:effectExtent l="0" t="0" r="0" b="0"/>
              <wp:wrapNone/>
              <wp:docPr id="27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808E7" id="Rectangle 135" o:spid="_x0000_s1026" style="position:absolute;margin-left:0;margin-top:747pt;width:612pt;height:45pt;z-index:-4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nTfw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nPdJ0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440" behindDoc="1" locked="0" layoutInCell="1" allowOverlap="1" wp14:anchorId="361D2D72" wp14:editId="1865518C">
              <wp:simplePos x="0" y="0"/>
              <wp:positionH relativeFrom="page">
                <wp:posOffset>443230</wp:posOffset>
              </wp:positionH>
              <wp:positionV relativeFrom="page">
                <wp:posOffset>9665335</wp:posOffset>
              </wp:positionV>
              <wp:extent cx="196215" cy="212725"/>
              <wp:effectExtent l="0" t="0" r="0" b="0"/>
              <wp:wrapNone/>
              <wp:docPr id="2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0F045" w14:textId="77777777" w:rsidR="00C97FBD" w:rsidRDefault="00C97FBD">
                          <w:pPr>
                            <w:spacing w:before="20"/>
                            <w:ind w:left="20"/>
                            <w:rPr>
                              <w:rFonts w:ascii="Century Gothic"/>
                              <w:b/>
                              <w:i/>
                              <w:sz w:val="24"/>
                            </w:rPr>
                          </w:pPr>
                          <w:r>
                            <w:rPr>
                              <w:rFonts w:ascii="Century Gothic"/>
                              <w:b/>
                              <w:i/>
                              <w:sz w:val="2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D2D72" id="_x0000_t202" coordsize="21600,21600" o:spt="202" path="m,l,21600r21600,l21600,xe">
              <v:stroke joinstyle="miter"/>
              <v:path gradientshapeok="t" o:connecttype="rect"/>
            </v:shapetype>
            <v:shape id="_x0000_s1342" type="#_x0000_t202" style="position:absolute;margin-left:34.9pt;margin-top:761.05pt;width:15.45pt;height:16.75pt;z-index:-4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XQ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RtIqTFpr0QAeNbsWA/Ov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U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qnw10LICAAC0BQAA&#10;DgAAAAAAAAAAAAAAAAAuAgAAZHJzL2Uyb0RvYy54bWxQSwECLQAUAAYACAAAACEAKhKgqN8AAAAM&#10;AQAADwAAAAAAAAAAAAAAAAAMBQAAZHJzL2Rvd25yZXYueG1sUEsFBgAAAAAEAAQA8wAAABgGAAAA&#10;AA==&#10;" filled="f" stroked="f">
              <v:textbox inset="0,0,0,0">
                <w:txbxContent>
                  <w:p w14:paraId="0090F045" w14:textId="77777777" w:rsidR="00C97FBD" w:rsidRDefault="00C97FBD">
                    <w:pPr>
                      <w:spacing w:before="20"/>
                      <w:ind w:left="20"/>
                      <w:rPr>
                        <w:rFonts w:ascii="Century Gothic"/>
                        <w:b/>
                        <w:i/>
                        <w:sz w:val="24"/>
                      </w:rPr>
                    </w:pPr>
                    <w:r>
                      <w:rPr>
                        <w:rFonts w:ascii="Century Gothic"/>
                        <w:b/>
                        <w:i/>
                        <w:sz w:val="24"/>
                      </w:rPr>
                      <w:t>34</w:t>
                    </w:r>
                  </w:p>
                </w:txbxContent>
              </v:textbox>
              <w10:wrap anchorx="page" anchory="page"/>
            </v:shape>
          </w:pict>
        </mc:Fallback>
      </mc:AlternateContent>
    </w:r>
    <w:r>
      <w:rPr>
        <w:noProof/>
        <w:lang w:bidi="ar-SA"/>
      </w:rPr>
      <mc:AlternateContent>
        <mc:Choice Requires="wps">
          <w:drawing>
            <wp:anchor distT="0" distB="0" distL="114300" distR="114300" simplePos="0" relativeHeight="502863464" behindDoc="1" locked="0" layoutInCell="1" allowOverlap="1" wp14:anchorId="01F62741" wp14:editId="5B4C8F5A">
              <wp:simplePos x="0" y="0"/>
              <wp:positionH relativeFrom="page">
                <wp:posOffset>5723255</wp:posOffset>
              </wp:positionH>
              <wp:positionV relativeFrom="page">
                <wp:posOffset>9704070</wp:posOffset>
              </wp:positionV>
              <wp:extent cx="1607820" cy="177800"/>
              <wp:effectExtent l="0" t="0" r="3175" b="0"/>
              <wp:wrapNone/>
              <wp:docPr id="2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97FB" w14:textId="77777777" w:rsidR="00C97FBD" w:rsidRDefault="00C97FBD">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62741" id="_x0000_s1343" type="#_x0000_t202" style="position:absolute;margin-left:450.65pt;margin-top:764.1pt;width:126.6pt;height:14pt;z-index:-4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6K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OoeirYC&#10;AAC1BQAADgAAAAAAAAAAAAAAAAAuAgAAZHJzL2Uyb0RvYy54bWxQSwECLQAUAAYACAAAACEABKLb&#10;ueEAAAAOAQAADwAAAAAAAAAAAAAAAAAQBQAAZHJzL2Rvd25yZXYueG1sUEsFBgAAAAAEAAQA8wAA&#10;AB4GAAAAAA==&#10;" filled="f" stroked="f">
              <v:textbox inset="0,0,0,0">
                <w:txbxContent>
                  <w:p w14:paraId="5E3597FB" w14:textId="77777777" w:rsidR="00C97FBD" w:rsidRDefault="00C97FBD">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9BE70"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3488" behindDoc="1" locked="0" layoutInCell="1" allowOverlap="1" wp14:anchorId="23244604" wp14:editId="419EDB86">
              <wp:simplePos x="0" y="0"/>
              <wp:positionH relativeFrom="page">
                <wp:posOffset>0</wp:posOffset>
              </wp:positionH>
              <wp:positionV relativeFrom="page">
                <wp:posOffset>9486900</wp:posOffset>
              </wp:positionV>
              <wp:extent cx="7772400" cy="571500"/>
              <wp:effectExtent l="0" t="0" r="0" b="0"/>
              <wp:wrapNone/>
              <wp:docPr id="2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B0A17" id="Rectangle 132" o:spid="_x0000_s1026" style="position:absolute;margin-left:0;margin-top:747pt;width:612pt;height:45pt;z-index:-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wF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KMJOmhSR+gbERuBUPJq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6TXAW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512" behindDoc="1" locked="0" layoutInCell="1" allowOverlap="1" wp14:anchorId="065875E1" wp14:editId="0AAEF62F">
              <wp:simplePos x="0" y="0"/>
              <wp:positionH relativeFrom="page">
                <wp:posOffset>7138035</wp:posOffset>
              </wp:positionH>
              <wp:positionV relativeFrom="page">
                <wp:posOffset>9665335</wp:posOffset>
              </wp:positionV>
              <wp:extent cx="196215" cy="212725"/>
              <wp:effectExtent l="3810" t="0" r="0" b="0"/>
              <wp:wrapNone/>
              <wp:docPr id="2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4B2A6" w14:textId="77777777" w:rsidR="00C97FBD" w:rsidRDefault="00C97FBD">
                          <w:pPr>
                            <w:spacing w:before="20"/>
                            <w:ind w:left="20"/>
                            <w:rPr>
                              <w:rFonts w:ascii="Century Gothic"/>
                              <w:b/>
                              <w:i/>
                              <w:sz w:val="24"/>
                            </w:rPr>
                          </w:pPr>
                          <w:r>
                            <w:rPr>
                              <w:rFonts w:ascii="Century Gothic"/>
                              <w:b/>
                              <w:i/>
                              <w:sz w:val="2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875E1" id="_x0000_t202" coordsize="21600,21600" o:spt="202" path="m,l,21600r21600,l21600,xe">
              <v:stroke joinstyle="miter"/>
              <v:path gradientshapeok="t" o:connecttype="rect"/>
            </v:shapetype>
            <v:shape id="Text Box 131" o:spid="_x0000_s1344" type="#_x0000_t202" style="position:absolute;margin-left:562.05pt;margin-top:761.05pt;width:15.45pt;height:16.75pt;z-index:-4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wN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gCjDipIUmPdBBo7UYkH/t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R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Iy1rA2zAgAAtAUA&#10;AA4AAAAAAAAAAAAAAAAALgIAAGRycy9lMm9Eb2MueG1sUEsBAi0AFAAGAAgAAAAhACileKzfAAAA&#10;DwEAAA8AAAAAAAAAAAAAAAAADQUAAGRycy9kb3ducmV2LnhtbFBLBQYAAAAABAAEAPMAAAAZBgAA&#10;AAA=&#10;" filled="f" stroked="f">
              <v:textbox inset="0,0,0,0">
                <w:txbxContent>
                  <w:p w14:paraId="2FB4B2A6" w14:textId="77777777" w:rsidR="00C97FBD" w:rsidRDefault="00C97FBD">
                    <w:pPr>
                      <w:spacing w:before="20"/>
                      <w:ind w:left="20"/>
                      <w:rPr>
                        <w:rFonts w:ascii="Century Gothic"/>
                        <w:b/>
                        <w:i/>
                        <w:sz w:val="24"/>
                      </w:rPr>
                    </w:pPr>
                    <w:r>
                      <w:rPr>
                        <w:rFonts w:ascii="Century Gothic"/>
                        <w:b/>
                        <w:i/>
                        <w:sz w:val="24"/>
                      </w:rPr>
                      <w:t>35</w:t>
                    </w:r>
                  </w:p>
                </w:txbxContent>
              </v:textbox>
              <w10:wrap anchorx="page" anchory="page"/>
            </v:shape>
          </w:pict>
        </mc:Fallback>
      </mc:AlternateContent>
    </w:r>
    <w:r>
      <w:rPr>
        <w:noProof/>
        <w:lang w:bidi="ar-SA"/>
      </w:rPr>
      <mc:AlternateContent>
        <mc:Choice Requires="wps">
          <w:drawing>
            <wp:anchor distT="0" distB="0" distL="114300" distR="114300" simplePos="0" relativeHeight="502863536" behindDoc="1" locked="0" layoutInCell="1" allowOverlap="1" wp14:anchorId="75271A73" wp14:editId="782EA283">
              <wp:simplePos x="0" y="0"/>
              <wp:positionH relativeFrom="page">
                <wp:posOffset>444500</wp:posOffset>
              </wp:positionH>
              <wp:positionV relativeFrom="page">
                <wp:posOffset>9704070</wp:posOffset>
              </wp:positionV>
              <wp:extent cx="1613535" cy="177800"/>
              <wp:effectExtent l="0" t="0" r="0" b="0"/>
              <wp:wrapNone/>
              <wp:docPr id="2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7DFBA" w14:textId="77777777" w:rsidR="00C97FBD" w:rsidRDefault="00C97FBD">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71A73" id="Text Box 130" o:spid="_x0000_s1345" type="#_x0000_t202" style="position:absolute;margin-left:35pt;margin-top:764.1pt;width:127.05pt;height:14pt;z-index:-4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uNr37&#10;uAIAALUFAAAOAAAAAAAAAAAAAAAAAC4CAABkcnMvZTJvRG9jLnhtbFBLAQItABQABgAIAAAAIQDv&#10;qdj+4QAAAAwBAAAPAAAAAAAAAAAAAAAAABIFAABkcnMvZG93bnJldi54bWxQSwUGAAAAAAQABADz&#10;AAAAIAYAAAAA&#10;" filled="f" stroked="f">
              <v:textbox inset="0,0,0,0">
                <w:txbxContent>
                  <w:p w14:paraId="3A67DFBA" w14:textId="77777777" w:rsidR="00C97FBD" w:rsidRDefault="00C97FBD">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B8F07"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3560" behindDoc="1" locked="0" layoutInCell="1" allowOverlap="1" wp14:anchorId="301D7BCB" wp14:editId="7622EC7D">
              <wp:simplePos x="0" y="0"/>
              <wp:positionH relativeFrom="page">
                <wp:posOffset>0</wp:posOffset>
              </wp:positionH>
              <wp:positionV relativeFrom="page">
                <wp:posOffset>9486900</wp:posOffset>
              </wp:positionV>
              <wp:extent cx="7772400" cy="571500"/>
              <wp:effectExtent l="0" t="0" r="0" b="0"/>
              <wp:wrapNone/>
              <wp:docPr id="25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AEC83" id="Rectangle 129" o:spid="_x0000_s1026" style="position:absolute;margin-left:0;margin-top:747pt;width:612pt;height:45pt;z-index:-4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je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lUKTIASR+gbURtJEdZXoc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8Rk43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584" behindDoc="1" locked="0" layoutInCell="1" allowOverlap="1" wp14:anchorId="34D77E22" wp14:editId="4A0EA89B">
              <wp:simplePos x="0" y="0"/>
              <wp:positionH relativeFrom="page">
                <wp:posOffset>443230</wp:posOffset>
              </wp:positionH>
              <wp:positionV relativeFrom="page">
                <wp:posOffset>9665335</wp:posOffset>
              </wp:positionV>
              <wp:extent cx="196215" cy="212725"/>
              <wp:effectExtent l="0" t="0" r="0" b="0"/>
              <wp:wrapNone/>
              <wp:docPr id="2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9B168" w14:textId="77777777" w:rsidR="00C97FBD" w:rsidRDefault="00C97FBD">
                          <w:pPr>
                            <w:spacing w:before="20"/>
                            <w:ind w:left="20"/>
                            <w:rPr>
                              <w:rFonts w:ascii="Century Gothic"/>
                              <w:b/>
                              <w:i/>
                              <w:sz w:val="24"/>
                            </w:rPr>
                          </w:pPr>
                          <w:r>
                            <w:rPr>
                              <w:rFonts w:ascii="Century Gothic"/>
                              <w:b/>
                              <w:i/>
                              <w:sz w:val="2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77E22" id="_x0000_t202" coordsize="21600,21600" o:spt="202" path="m,l,21600r21600,l21600,xe">
              <v:stroke joinstyle="miter"/>
              <v:path gradientshapeok="t" o:connecttype="rect"/>
            </v:shapetype>
            <v:shape id="Text Box 128" o:spid="_x0000_s1346" type="#_x0000_t202" style="position:absolute;margin-left:34.9pt;margin-top:761.05pt;width:15.45pt;height:16.75pt;z-index:-4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bb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QWG27ICAAC0BQAA&#10;DgAAAAAAAAAAAAAAAAAuAgAAZHJzL2Uyb0RvYy54bWxQSwECLQAUAAYACAAAACEAKhKgqN8AAAAM&#10;AQAADwAAAAAAAAAAAAAAAAAMBQAAZHJzL2Rvd25yZXYueG1sUEsFBgAAAAAEAAQA8wAAABgGAAAA&#10;AA==&#10;" filled="f" stroked="f">
              <v:textbox inset="0,0,0,0">
                <w:txbxContent>
                  <w:p w14:paraId="7149B168" w14:textId="77777777" w:rsidR="00C97FBD" w:rsidRDefault="00C97FBD">
                    <w:pPr>
                      <w:spacing w:before="20"/>
                      <w:ind w:left="20"/>
                      <w:rPr>
                        <w:rFonts w:ascii="Century Gothic"/>
                        <w:b/>
                        <w:i/>
                        <w:sz w:val="24"/>
                      </w:rPr>
                    </w:pPr>
                    <w:r>
                      <w:rPr>
                        <w:rFonts w:ascii="Century Gothic"/>
                        <w:b/>
                        <w:i/>
                        <w:sz w:val="24"/>
                      </w:rPr>
                      <w:t>36</w:t>
                    </w:r>
                  </w:p>
                </w:txbxContent>
              </v:textbox>
              <w10:wrap anchorx="page" anchory="page"/>
            </v:shape>
          </w:pict>
        </mc:Fallback>
      </mc:AlternateContent>
    </w:r>
    <w:r>
      <w:rPr>
        <w:noProof/>
        <w:lang w:bidi="ar-SA"/>
      </w:rPr>
      <mc:AlternateContent>
        <mc:Choice Requires="wps">
          <w:drawing>
            <wp:anchor distT="0" distB="0" distL="114300" distR="114300" simplePos="0" relativeHeight="502863608" behindDoc="1" locked="0" layoutInCell="1" allowOverlap="1" wp14:anchorId="2F671C60" wp14:editId="21B84F17">
              <wp:simplePos x="0" y="0"/>
              <wp:positionH relativeFrom="page">
                <wp:posOffset>5723255</wp:posOffset>
              </wp:positionH>
              <wp:positionV relativeFrom="page">
                <wp:posOffset>9704070</wp:posOffset>
              </wp:positionV>
              <wp:extent cx="1607820" cy="177800"/>
              <wp:effectExtent l="0" t="0" r="3175" b="0"/>
              <wp:wrapNone/>
              <wp:docPr id="25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44EFC" w14:textId="77777777" w:rsidR="00C97FBD" w:rsidRDefault="00C97FBD">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71C60" id="Text Box 127" o:spid="_x0000_s1347" type="#_x0000_t202" style="position:absolute;margin-left:450.65pt;margin-top:764.1pt;width:126.6pt;height:14pt;z-index:-4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gdtg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6CIHbYC&#10;AAC1BQAADgAAAAAAAAAAAAAAAAAuAgAAZHJzL2Uyb0RvYy54bWxQSwECLQAUAAYACAAAACEABKLb&#10;ueEAAAAOAQAADwAAAAAAAAAAAAAAAAAQBQAAZHJzL2Rvd25yZXYueG1sUEsFBgAAAAAEAAQA8wAA&#10;AB4GAAAAAA==&#10;" filled="f" stroked="f">
              <v:textbox inset="0,0,0,0">
                <w:txbxContent>
                  <w:p w14:paraId="1C444EFC" w14:textId="77777777" w:rsidR="00C97FBD" w:rsidRDefault="00C97FBD">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3C729"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3632" behindDoc="1" locked="0" layoutInCell="1" allowOverlap="1" wp14:anchorId="36BEF262" wp14:editId="566568F3">
              <wp:simplePos x="0" y="0"/>
              <wp:positionH relativeFrom="page">
                <wp:posOffset>0</wp:posOffset>
              </wp:positionH>
              <wp:positionV relativeFrom="page">
                <wp:posOffset>9486900</wp:posOffset>
              </wp:positionV>
              <wp:extent cx="7772400" cy="571500"/>
              <wp:effectExtent l="0" t="0" r="0" b="0"/>
              <wp:wrapNone/>
              <wp:docPr id="25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3C55F" id="Rectangle 126" o:spid="_x0000_s1026" style="position:absolute;margin-left:0;margin-top:747pt;width:612pt;height:45pt;z-index:-4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qTJYy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656" behindDoc="1" locked="0" layoutInCell="1" allowOverlap="1" wp14:anchorId="0B7819D5" wp14:editId="1983B4E8">
              <wp:simplePos x="0" y="0"/>
              <wp:positionH relativeFrom="page">
                <wp:posOffset>7138035</wp:posOffset>
              </wp:positionH>
              <wp:positionV relativeFrom="page">
                <wp:posOffset>9665335</wp:posOffset>
              </wp:positionV>
              <wp:extent cx="196215" cy="212725"/>
              <wp:effectExtent l="3810" t="0" r="0" b="0"/>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4EE9" w14:textId="77777777" w:rsidR="00C97FBD" w:rsidRDefault="00C97FBD">
                          <w:pPr>
                            <w:spacing w:before="20"/>
                            <w:ind w:left="20"/>
                            <w:rPr>
                              <w:rFonts w:ascii="Century Gothic"/>
                              <w:b/>
                              <w:i/>
                              <w:sz w:val="24"/>
                            </w:rPr>
                          </w:pPr>
                          <w:r>
                            <w:rPr>
                              <w:rFonts w:ascii="Century Gothic"/>
                              <w:b/>
                              <w:i/>
                              <w:sz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819D5" id="_x0000_t202" coordsize="21600,21600" o:spt="202" path="m,l,21600r21600,l21600,xe">
              <v:stroke joinstyle="miter"/>
              <v:path gradientshapeok="t" o:connecttype="rect"/>
            </v:shapetype>
            <v:shape id="Text Box 125" o:spid="_x0000_s1348" type="#_x0000_t202" style="position:absolute;margin-left:562.05pt;margin-top:761.05pt;width:15.45pt;height:16.75pt;z-index:-4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DWtAIAALQ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BOFeDWtAIAALQF&#10;AAAOAAAAAAAAAAAAAAAAAC4CAABkcnMvZTJvRG9jLnhtbFBLAQItABQABgAIAAAAIQAopXis3wAA&#10;AA8BAAAPAAAAAAAAAAAAAAAAAA4FAABkcnMvZG93bnJldi54bWxQSwUGAAAAAAQABADzAAAAGgYA&#10;AAAA&#10;" filled="f" stroked="f">
              <v:textbox inset="0,0,0,0">
                <w:txbxContent>
                  <w:p w14:paraId="4B6F4EE9" w14:textId="77777777" w:rsidR="00C97FBD" w:rsidRDefault="00C97FBD">
                    <w:pPr>
                      <w:spacing w:before="20"/>
                      <w:ind w:left="20"/>
                      <w:rPr>
                        <w:rFonts w:ascii="Century Gothic"/>
                        <w:b/>
                        <w:i/>
                        <w:sz w:val="24"/>
                      </w:rPr>
                    </w:pPr>
                    <w:r>
                      <w:rPr>
                        <w:rFonts w:ascii="Century Gothic"/>
                        <w:b/>
                        <w:i/>
                        <w:sz w:val="24"/>
                      </w:rPr>
                      <w:t>37</w:t>
                    </w:r>
                  </w:p>
                </w:txbxContent>
              </v:textbox>
              <w10:wrap anchorx="page" anchory="page"/>
            </v:shape>
          </w:pict>
        </mc:Fallback>
      </mc:AlternateContent>
    </w:r>
    <w:r>
      <w:rPr>
        <w:noProof/>
        <w:lang w:bidi="ar-SA"/>
      </w:rPr>
      <mc:AlternateContent>
        <mc:Choice Requires="wps">
          <w:drawing>
            <wp:anchor distT="0" distB="0" distL="114300" distR="114300" simplePos="0" relativeHeight="502863680" behindDoc="1" locked="0" layoutInCell="1" allowOverlap="1" wp14:anchorId="6CBFE86B" wp14:editId="19443D4C">
              <wp:simplePos x="0" y="0"/>
              <wp:positionH relativeFrom="page">
                <wp:posOffset>430530</wp:posOffset>
              </wp:positionH>
              <wp:positionV relativeFrom="page">
                <wp:posOffset>9704070</wp:posOffset>
              </wp:positionV>
              <wp:extent cx="2554605" cy="177800"/>
              <wp:effectExtent l="1905" t="0" r="0" b="0"/>
              <wp:wrapNone/>
              <wp:docPr id="2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69FC3" w14:textId="77777777" w:rsidR="00C97FBD" w:rsidRDefault="00C97FBD">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FE86B" id="Text Box 124" o:spid="_x0000_s1349" type="#_x0000_t202" style="position:absolute;margin-left:33.9pt;margin-top:764.1pt;width:201.15pt;height:14pt;z-index:-4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fWtwIAALU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" filled="f" stroked="f">
              <v:textbox inset="0,0,0,0">
                <w:txbxContent>
                  <w:p w14:paraId="2DB69FC3" w14:textId="77777777" w:rsidR="00C97FBD" w:rsidRDefault="00C97FBD">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F9DDE"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3704" behindDoc="1" locked="0" layoutInCell="1" allowOverlap="1" wp14:anchorId="69F039CA" wp14:editId="3FE5E887">
              <wp:simplePos x="0" y="0"/>
              <wp:positionH relativeFrom="page">
                <wp:posOffset>0</wp:posOffset>
              </wp:positionH>
              <wp:positionV relativeFrom="page">
                <wp:posOffset>9486900</wp:posOffset>
              </wp:positionV>
              <wp:extent cx="7772400" cy="571500"/>
              <wp:effectExtent l="0" t="0" r="0" b="0"/>
              <wp:wrapNone/>
              <wp:docPr id="24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10A4B" id="Rectangle 123" o:spid="_x0000_s1026" style="position:absolute;margin-left:0;margin-top:747pt;width:612pt;height:45pt;z-index:-4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dV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OMJOmhSR+gbERuBUNJ+sq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zWd1W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728" behindDoc="1" locked="0" layoutInCell="1" allowOverlap="1" wp14:anchorId="72165D54" wp14:editId="5F075AFF">
              <wp:simplePos x="0" y="0"/>
              <wp:positionH relativeFrom="page">
                <wp:posOffset>443230</wp:posOffset>
              </wp:positionH>
              <wp:positionV relativeFrom="page">
                <wp:posOffset>9665335</wp:posOffset>
              </wp:positionV>
              <wp:extent cx="196215" cy="212725"/>
              <wp:effectExtent l="0" t="0" r="0" b="0"/>
              <wp:wrapNone/>
              <wp:docPr id="2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A1729" w14:textId="77777777" w:rsidR="00C97FBD" w:rsidRDefault="00C97FBD">
                          <w:pPr>
                            <w:spacing w:before="20"/>
                            <w:ind w:left="20"/>
                            <w:rPr>
                              <w:rFonts w:ascii="Century Gothic"/>
                              <w:b/>
                              <w:i/>
                              <w:sz w:val="24"/>
                            </w:rPr>
                          </w:pPr>
                          <w:r>
                            <w:rPr>
                              <w:rFonts w:ascii="Century Gothic"/>
                              <w:b/>
                              <w:i/>
                              <w:sz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65D54" id="_x0000_t202" coordsize="21600,21600" o:spt="202" path="m,l,21600r21600,l21600,xe">
              <v:stroke joinstyle="miter"/>
              <v:path gradientshapeok="t" o:connecttype="rect"/>
            </v:shapetype>
            <v:shape id="Text Box 122" o:spid="_x0000_s1350" type="#_x0000_t202" style="position:absolute;margin-left:34.9pt;margin-top:761.05pt;width:15.45pt;height:16.75pt;z-index:-4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UG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iBs1BrICAAC0BQAA&#10;DgAAAAAAAAAAAAAAAAAuAgAAZHJzL2Uyb0RvYy54bWxQSwECLQAUAAYACAAAACEAKhKgqN8AAAAM&#10;AQAADwAAAAAAAAAAAAAAAAAMBQAAZHJzL2Rvd25yZXYueG1sUEsFBgAAAAAEAAQA8wAAABgGAAAA&#10;AA==&#10;" filled="f" stroked="f">
              <v:textbox inset="0,0,0,0">
                <w:txbxContent>
                  <w:p w14:paraId="0C9A1729" w14:textId="77777777" w:rsidR="00C97FBD" w:rsidRDefault="00C97FBD">
                    <w:pPr>
                      <w:spacing w:before="20"/>
                      <w:ind w:left="20"/>
                      <w:rPr>
                        <w:rFonts w:ascii="Century Gothic"/>
                        <w:b/>
                        <w:i/>
                        <w:sz w:val="24"/>
                      </w:rPr>
                    </w:pPr>
                    <w:r>
                      <w:rPr>
                        <w:rFonts w:ascii="Century Gothic"/>
                        <w:b/>
                        <w:i/>
                        <w:sz w:val="24"/>
                      </w:rPr>
                      <w:t>38</w:t>
                    </w:r>
                  </w:p>
                </w:txbxContent>
              </v:textbox>
              <w10:wrap anchorx="page" anchory="page"/>
            </v:shape>
          </w:pict>
        </mc:Fallback>
      </mc:AlternateContent>
    </w:r>
    <w:r>
      <w:rPr>
        <w:noProof/>
        <w:lang w:bidi="ar-SA"/>
      </w:rPr>
      <mc:AlternateContent>
        <mc:Choice Requires="wps">
          <w:drawing>
            <wp:anchor distT="0" distB="0" distL="114300" distR="114300" simplePos="0" relativeHeight="502863752" behindDoc="1" locked="0" layoutInCell="1" allowOverlap="1" wp14:anchorId="383ACFAA" wp14:editId="433D7D3B">
              <wp:simplePos x="0" y="0"/>
              <wp:positionH relativeFrom="page">
                <wp:posOffset>4763135</wp:posOffset>
              </wp:positionH>
              <wp:positionV relativeFrom="page">
                <wp:posOffset>9704070</wp:posOffset>
              </wp:positionV>
              <wp:extent cx="2546985" cy="177800"/>
              <wp:effectExtent l="635" t="0" r="0" b="0"/>
              <wp:wrapNone/>
              <wp:docPr id="2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EFABF" w14:textId="77777777" w:rsidR="00C97FBD" w:rsidRDefault="00C97FBD">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ACFAA" id="Text Box 121" o:spid="_x0000_s1351" type="#_x0000_t202" style="position:absolute;margin-left:375.05pt;margin-top:764.1pt;width:200.55pt;height:14pt;z-index:-45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nTtwIAALU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JTxqdO3&#10;AgAAtQUAAA4AAAAAAAAAAAAAAAAALgIAAGRycy9lMm9Eb2MueG1sUEsBAi0AFAAGAAgAAAAhAN9W&#10;18ThAAAADgEAAA8AAAAAAAAAAAAAAAAAEQUAAGRycy9kb3ducmV2LnhtbFBLBQYAAAAABAAEAPMA&#10;AAAfBgAAAAA=&#10;" filled="f" stroked="f">
              <v:textbox inset="0,0,0,0">
                <w:txbxContent>
                  <w:p w14:paraId="0D7EFABF" w14:textId="77777777" w:rsidR="00C97FBD" w:rsidRDefault="00C97FBD">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86218"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3776" behindDoc="1" locked="0" layoutInCell="1" allowOverlap="1" wp14:anchorId="28FA1D6C" wp14:editId="1E477BAC">
              <wp:simplePos x="0" y="0"/>
              <wp:positionH relativeFrom="page">
                <wp:posOffset>0</wp:posOffset>
              </wp:positionH>
              <wp:positionV relativeFrom="page">
                <wp:posOffset>9486900</wp:posOffset>
              </wp:positionV>
              <wp:extent cx="7772400" cy="571500"/>
              <wp:effectExtent l="0" t="0" r="0" b="0"/>
              <wp:wrapNone/>
              <wp:docPr id="2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44D3F" id="Rectangle 120" o:spid="_x0000_s1026" style="position:absolute;margin-left:0;margin-top:747pt;width:612pt;height:45pt;z-index:-4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PkySnV9AgAA/w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3800" behindDoc="1" locked="0" layoutInCell="1" allowOverlap="1" wp14:anchorId="37603B3E" wp14:editId="01CD977D">
              <wp:simplePos x="0" y="0"/>
              <wp:positionH relativeFrom="page">
                <wp:posOffset>7138035</wp:posOffset>
              </wp:positionH>
              <wp:positionV relativeFrom="page">
                <wp:posOffset>9665335</wp:posOffset>
              </wp:positionV>
              <wp:extent cx="196215" cy="212725"/>
              <wp:effectExtent l="3810" t="0" r="0" b="0"/>
              <wp:wrapNone/>
              <wp:docPr id="2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FBBC" w14:textId="77777777" w:rsidR="00C97FBD" w:rsidRDefault="00C97FBD">
                          <w:pPr>
                            <w:spacing w:before="20"/>
                            <w:ind w:left="20"/>
                            <w:rPr>
                              <w:rFonts w:ascii="Century Gothic"/>
                              <w:b/>
                              <w:i/>
                              <w:sz w:val="24"/>
                            </w:rPr>
                          </w:pPr>
                          <w:r>
                            <w:rPr>
                              <w:rFonts w:ascii="Century Gothic"/>
                              <w:b/>
                              <w:i/>
                              <w:sz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03B3E" id="_x0000_t202" coordsize="21600,21600" o:spt="202" path="m,l,21600r21600,l21600,xe">
              <v:stroke joinstyle="miter"/>
              <v:path gradientshapeok="t" o:connecttype="rect"/>
            </v:shapetype>
            <v:shape id="Text Box 119" o:spid="_x0000_s1352" type="#_x0000_t202" style="position:absolute;margin-left:562.05pt;margin-top:761.05pt;width:15.45pt;height:16.75pt;z-index:-45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w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qEVgnSQpMe2GDQrRxQGCa2Qn2nU3C878DVDHAAnXZsdXcn6VeNhFzXROzYjVKyrxkpIcPQ3vTP&#10;ro442oJs+w+yhEBkb6QDGirV2vJBQRCgQ6ceT92xyVAbMplH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2MR2fBWzFtZ&#10;PoKClQSFgUxh9IFRS/Udox7GSIb1tz1RDKPmvYBXYGfOZKjJ2E4GERSuZthgNJprM86mfaf4rgbk&#10;8Z0JeQMvpeJOxU9ZHN8XjAZH5jjG7Ow5/3deT8N29Qs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1/+aMLICAAC0BQAA&#10;DgAAAAAAAAAAAAAAAAAuAgAAZHJzL2Uyb0RvYy54bWxQSwECLQAUAAYACAAAACEAKKV4rN8AAAAP&#10;AQAADwAAAAAAAAAAAAAAAAAMBQAAZHJzL2Rvd25yZXYueG1sUEsFBgAAAAAEAAQA8wAAABgGAAAA&#10;AA==&#10;" filled="f" stroked="f">
              <v:textbox inset="0,0,0,0">
                <w:txbxContent>
                  <w:p w14:paraId="7C1EFBBC" w14:textId="77777777" w:rsidR="00C97FBD" w:rsidRDefault="00C97FBD">
                    <w:pPr>
                      <w:spacing w:before="20"/>
                      <w:ind w:left="20"/>
                      <w:rPr>
                        <w:rFonts w:ascii="Century Gothic"/>
                        <w:b/>
                        <w:i/>
                        <w:sz w:val="24"/>
                      </w:rPr>
                    </w:pPr>
                    <w:r>
                      <w:rPr>
                        <w:rFonts w:ascii="Century Gothic"/>
                        <w:b/>
                        <w:i/>
                        <w:sz w:val="24"/>
                      </w:rPr>
                      <w:t>39</w:t>
                    </w:r>
                  </w:p>
                </w:txbxContent>
              </v:textbox>
              <w10:wrap anchorx="page" anchory="page"/>
            </v:shape>
          </w:pict>
        </mc:Fallback>
      </mc:AlternateContent>
    </w:r>
    <w:r>
      <w:rPr>
        <w:noProof/>
        <w:lang w:bidi="ar-SA"/>
      </w:rPr>
      <mc:AlternateContent>
        <mc:Choice Requires="wps">
          <w:drawing>
            <wp:anchor distT="0" distB="0" distL="114300" distR="114300" simplePos="0" relativeHeight="502863824" behindDoc="1" locked="0" layoutInCell="1" allowOverlap="1" wp14:anchorId="47394158" wp14:editId="7A8CA9E1">
              <wp:simplePos x="0" y="0"/>
              <wp:positionH relativeFrom="page">
                <wp:posOffset>430530</wp:posOffset>
              </wp:positionH>
              <wp:positionV relativeFrom="page">
                <wp:posOffset>9704070</wp:posOffset>
              </wp:positionV>
              <wp:extent cx="2554605" cy="177800"/>
              <wp:effectExtent l="1905" t="0" r="0" b="0"/>
              <wp:wrapNone/>
              <wp:docPr id="2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50AFA" w14:textId="77777777" w:rsidR="00C97FBD" w:rsidRDefault="00C97FBD">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94158" id="Text Box 118" o:spid="_x0000_s1353" type="#_x0000_t202" style="position:absolute;margin-left:33.9pt;margin-top:764.1pt;width:201.15pt;height:14pt;z-index:-4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wauA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McXTBq4&#10;AgAAtQUAAA4AAAAAAAAAAAAAAAAALgIAAGRycy9lMm9Eb2MueG1sUEsBAi0AFAAGAAgAAAAhAGTE&#10;EyrgAAAADAEAAA8AAAAAAAAAAAAAAAAAEgUAAGRycy9kb3ducmV2LnhtbFBLBQYAAAAABAAEAPMA&#10;AAAfBgAAAAA=&#10;" filled="f" stroked="f">
              <v:textbox inset="0,0,0,0">
                <w:txbxContent>
                  <w:p w14:paraId="2BD50AFA" w14:textId="77777777" w:rsidR="00C97FBD" w:rsidRDefault="00C97FBD">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3EB83"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3848" behindDoc="1" locked="0" layoutInCell="1" allowOverlap="1" wp14:anchorId="015E1693" wp14:editId="1194C65E">
              <wp:simplePos x="0" y="0"/>
              <wp:positionH relativeFrom="page">
                <wp:posOffset>0</wp:posOffset>
              </wp:positionH>
              <wp:positionV relativeFrom="page">
                <wp:posOffset>9486900</wp:posOffset>
              </wp:positionV>
              <wp:extent cx="7772400" cy="571500"/>
              <wp:effectExtent l="0" t="0" r="0" b="0"/>
              <wp:wrapNone/>
              <wp:docPr id="2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2124A" id="Rectangle 117" o:spid="_x0000_s1026" style="position:absolute;margin-left:0;margin-top:747pt;width:612pt;height:45pt;z-index:-4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9z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Dh9H3O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872" behindDoc="1" locked="0" layoutInCell="1" allowOverlap="1" wp14:anchorId="138ACA23" wp14:editId="4E79525B">
              <wp:simplePos x="0" y="0"/>
              <wp:positionH relativeFrom="page">
                <wp:posOffset>443230</wp:posOffset>
              </wp:positionH>
              <wp:positionV relativeFrom="page">
                <wp:posOffset>9665335</wp:posOffset>
              </wp:positionV>
              <wp:extent cx="196215" cy="212725"/>
              <wp:effectExtent l="0" t="0" r="0" b="0"/>
              <wp:wrapNone/>
              <wp:docPr id="2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FA982" w14:textId="77777777" w:rsidR="00C97FBD" w:rsidRDefault="00C97FBD">
                          <w:pPr>
                            <w:spacing w:before="20"/>
                            <w:ind w:left="20"/>
                            <w:rPr>
                              <w:rFonts w:ascii="Century Gothic"/>
                              <w:b/>
                              <w:i/>
                              <w:sz w:val="24"/>
                            </w:rPr>
                          </w:pPr>
                          <w:r>
                            <w:rPr>
                              <w:rFonts w:ascii="Century Gothic"/>
                              <w:b/>
                              <w:i/>
                              <w:sz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ACA23" id="_x0000_t202" coordsize="21600,21600" o:spt="202" path="m,l,21600r21600,l21600,xe">
              <v:stroke joinstyle="miter"/>
              <v:path gradientshapeok="t" o:connecttype="rect"/>
            </v:shapetype>
            <v:shape id="Text Box 116" o:spid="_x0000_s1354" type="#_x0000_t202" style="position:absolute;margin-left:34.9pt;margin-top:761.05pt;width:15.45pt;height:16.75pt;z-index:-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4u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AUactNCkBzpodCsG5PuR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aMIbMe9E&#10;+QgKlgIUBjKF0QdGLeR3jHoYIylW3w5EUoya9xxegZk5kyEnYzcZhBdwNcUao9Hc6HE2HTrJ9jUg&#10;j++MizW8lIpZFT9lcXpfMBosmdMYM7Pn8t96PQ3b1S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LmEji6zAgAAtAUA&#10;AA4AAAAAAAAAAAAAAAAALgIAAGRycy9lMm9Eb2MueG1sUEsBAi0AFAAGAAgAAAAhACoSoKjfAAAA&#10;DAEAAA8AAAAAAAAAAAAAAAAADQUAAGRycy9kb3ducmV2LnhtbFBLBQYAAAAABAAEAPMAAAAZBgAA&#10;AAA=&#10;" filled="f" stroked="f">
              <v:textbox inset="0,0,0,0">
                <w:txbxContent>
                  <w:p w14:paraId="1D6FA982" w14:textId="77777777" w:rsidR="00C97FBD" w:rsidRDefault="00C97FBD">
                    <w:pPr>
                      <w:spacing w:before="20"/>
                      <w:ind w:left="20"/>
                      <w:rPr>
                        <w:rFonts w:ascii="Century Gothic"/>
                        <w:b/>
                        <w:i/>
                        <w:sz w:val="24"/>
                      </w:rPr>
                    </w:pPr>
                    <w:r>
                      <w:rPr>
                        <w:rFonts w:ascii="Century Gothic"/>
                        <w:b/>
                        <w:i/>
                        <w:sz w:val="24"/>
                      </w:rPr>
                      <w:t>40</w:t>
                    </w:r>
                  </w:p>
                </w:txbxContent>
              </v:textbox>
              <w10:wrap anchorx="page" anchory="page"/>
            </v:shape>
          </w:pict>
        </mc:Fallback>
      </mc:AlternateContent>
    </w:r>
    <w:r>
      <w:rPr>
        <w:noProof/>
        <w:lang w:bidi="ar-SA"/>
      </w:rPr>
      <mc:AlternateContent>
        <mc:Choice Requires="wps">
          <w:drawing>
            <wp:anchor distT="0" distB="0" distL="114300" distR="114300" simplePos="0" relativeHeight="502863896" behindDoc="1" locked="0" layoutInCell="1" allowOverlap="1" wp14:anchorId="1F5940A5" wp14:editId="3E11B1FD">
              <wp:simplePos x="0" y="0"/>
              <wp:positionH relativeFrom="page">
                <wp:posOffset>4763135</wp:posOffset>
              </wp:positionH>
              <wp:positionV relativeFrom="page">
                <wp:posOffset>9704070</wp:posOffset>
              </wp:positionV>
              <wp:extent cx="2546985" cy="177800"/>
              <wp:effectExtent l="635" t="0" r="0" b="0"/>
              <wp:wrapNone/>
              <wp:docPr id="2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C799E" w14:textId="77777777" w:rsidR="00C97FBD" w:rsidRDefault="00C97FBD">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940A5" id="Text Box 115" o:spid="_x0000_s1355" type="#_x0000_t202" style="position:absolute;margin-left:375.05pt;margin-top:764.1pt;width:200.55pt;height:14pt;z-index:-45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bsuA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" filled="f" stroked="f">
              <v:textbox inset="0,0,0,0">
                <w:txbxContent>
                  <w:p w14:paraId="623C799E" w14:textId="77777777" w:rsidR="00C97FBD" w:rsidRDefault="00C97FBD">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F9904" w14:textId="77777777" w:rsidR="00C97FBD" w:rsidRDefault="00C97FBD">
    <w:pPr>
      <w:pStyle w:val="BodyText"/>
      <w:spacing w:line="14" w:lineRule="auto"/>
      <w:rPr>
        <w:sz w:val="20"/>
      </w:rPr>
    </w:pPr>
    <w:r>
      <w:rPr>
        <w:noProof/>
        <w:lang w:bidi="ar-SA"/>
      </w:rPr>
      <w:drawing>
        <wp:anchor distT="0" distB="0" distL="0" distR="0" simplePos="0" relativeHeight="267980303" behindDoc="1" locked="0" layoutInCell="1" allowOverlap="1" wp14:anchorId="153A8506" wp14:editId="010DE99C">
          <wp:simplePos x="0" y="0"/>
          <wp:positionH relativeFrom="page">
            <wp:posOffset>0</wp:posOffset>
          </wp:positionH>
          <wp:positionV relativeFrom="page">
            <wp:posOffset>9486898</wp:posOffset>
          </wp:positionV>
          <wp:extent cx="7772400" cy="5715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352" behindDoc="1" locked="0" layoutInCell="1" allowOverlap="1" wp14:anchorId="0DC7C284" wp14:editId="437E0850">
              <wp:simplePos x="0" y="0"/>
              <wp:positionH relativeFrom="page">
                <wp:posOffset>430530</wp:posOffset>
              </wp:positionH>
              <wp:positionV relativeFrom="page">
                <wp:posOffset>9704070</wp:posOffset>
              </wp:positionV>
              <wp:extent cx="2973070" cy="177800"/>
              <wp:effectExtent l="1905" t="0" r="0" b="0"/>
              <wp:wrapNone/>
              <wp:docPr id="43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0E6BE" w14:textId="77777777" w:rsidR="00C97FBD" w:rsidRDefault="00C97FBD">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7C284" id="_x0000_t202" coordsize="21600,21600" o:spt="202" path="m,l,21600r21600,l21600,xe">
              <v:stroke joinstyle="miter"/>
              <v:path gradientshapeok="t" o:connecttype="rect"/>
            </v:shapetype>
            <v:shape id="Text Box 220" o:spid="_x0000_s1284" type="#_x0000_t202" style="position:absolute;margin-left:33.9pt;margin-top:764.1pt;width:234.1pt;height:14pt;z-index:-45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" filled="f" stroked="f">
              <v:textbox inset="0,0,0,0">
                <w:txbxContent>
                  <w:p w14:paraId="4190E6BE" w14:textId="77777777" w:rsidR="00C97FBD" w:rsidRDefault="00C97FBD">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r>
      <w:rPr>
        <w:noProof/>
        <w:lang w:bidi="ar-SA"/>
      </w:rPr>
      <mc:AlternateContent>
        <mc:Choice Requires="wps">
          <w:drawing>
            <wp:anchor distT="0" distB="0" distL="114300" distR="114300" simplePos="0" relativeHeight="502861376" behindDoc="1" locked="0" layoutInCell="1" allowOverlap="1" wp14:anchorId="5511B98B" wp14:editId="2407EECD">
              <wp:simplePos x="0" y="0"/>
              <wp:positionH relativeFrom="page">
                <wp:posOffset>7221855</wp:posOffset>
              </wp:positionH>
              <wp:positionV relativeFrom="page">
                <wp:posOffset>9704070</wp:posOffset>
              </wp:positionV>
              <wp:extent cx="107315" cy="177800"/>
              <wp:effectExtent l="1905" t="0" r="0" b="0"/>
              <wp:wrapNone/>
              <wp:docPr id="4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A786C" w14:textId="77777777" w:rsidR="00C97FBD" w:rsidRDefault="00C97FBD">
                          <w:pPr>
                            <w:spacing w:line="264" w:lineRule="exact"/>
                            <w:ind w:left="20"/>
                            <w:rPr>
                              <w:rFonts w:ascii="Calibri"/>
                              <w:b/>
                              <w:i/>
                              <w:sz w:val="24"/>
                            </w:rPr>
                          </w:pPr>
                          <w:r>
                            <w:rPr>
                              <w:rFonts w:ascii="Calibri"/>
                              <w:b/>
                              <w:i/>
                              <w:w w:val="105"/>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B98B" id="Text Box 219" o:spid="_x0000_s1285" type="#_x0000_t202" style="position:absolute;margin-left:568.65pt;margin-top:764.1pt;width:8.45pt;height:14pt;z-index:-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hitg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" filled="f" stroked="f">
              <v:textbox inset="0,0,0,0">
                <w:txbxContent>
                  <w:p w14:paraId="2BFA786C" w14:textId="77777777" w:rsidR="00C97FBD" w:rsidRDefault="00C97FBD">
                    <w:pPr>
                      <w:spacing w:line="264" w:lineRule="exact"/>
                      <w:ind w:left="20"/>
                      <w:rPr>
                        <w:rFonts w:ascii="Calibri"/>
                        <w:b/>
                        <w:i/>
                        <w:sz w:val="24"/>
                      </w:rPr>
                    </w:pPr>
                    <w:r>
                      <w:rPr>
                        <w:rFonts w:ascii="Calibri"/>
                        <w:b/>
                        <w:i/>
                        <w:w w:val="105"/>
                        <w:sz w:val="24"/>
                      </w:rPr>
                      <w:t>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6BDD2"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3920" behindDoc="1" locked="0" layoutInCell="1" allowOverlap="1" wp14:anchorId="47E60BA7" wp14:editId="5F59F037">
              <wp:simplePos x="0" y="0"/>
              <wp:positionH relativeFrom="page">
                <wp:posOffset>0</wp:posOffset>
              </wp:positionH>
              <wp:positionV relativeFrom="page">
                <wp:posOffset>9486900</wp:posOffset>
              </wp:positionV>
              <wp:extent cx="7772400" cy="571500"/>
              <wp:effectExtent l="0" t="0" r="0" b="0"/>
              <wp:wrapNone/>
              <wp:docPr id="2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808C1" id="Rectangle 114" o:spid="_x0000_s1026" style="position:absolute;margin-left:0;margin-top:747pt;width:612pt;height:45pt;z-index:-45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ds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5UKTIASR+gbURtJEdZV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WZV3b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944" behindDoc="1" locked="0" layoutInCell="1" allowOverlap="1" wp14:anchorId="18615310" wp14:editId="68BC418F">
              <wp:simplePos x="0" y="0"/>
              <wp:positionH relativeFrom="page">
                <wp:posOffset>7138035</wp:posOffset>
              </wp:positionH>
              <wp:positionV relativeFrom="page">
                <wp:posOffset>9665335</wp:posOffset>
              </wp:positionV>
              <wp:extent cx="196215" cy="212725"/>
              <wp:effectExtent l="3810" t="0" r="0" b="0"/>
              <wp:wrapNone/>
              <wp:docPr id="2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5F470" w14:textId="77777777" w:rsidR="00C97FBD" w:rsidRDefault="00C97FBD">
                          <w:pPr>
                            <w:spacing w:before="20"/>
                            <w:ind w:left="20"/>
                            <w:rPr>
                              <w:rFonts w:ascii="Century Gothic"/>
                              <w:b/>
                              <w:i/>
                              <w:sz w:val="24"/>
                            </w:rPr>
                          </w:pPr>
                          <w:r>
                            <w:rPr>
                              <w:rFonts w:ascii="Century Gothic"/>
                              <w:b/>
                              <w:i/>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15310" id="_x0000_t202" coordsize="21600,21600" o:spt="202" path="m,l,21600r21600,l21600,xe">
              <v:stroke joinstyle="miter"/>
              <v:path gradientshapeok="t" o:connecttype="rect"/>
            </v:shapetype>
            <v:shape id="_x0000_s1356" type="#_x0000_t202" style="position:absolute;margin-left:562.05pt;margin-top:761.05pt;width:15.45pt;height:16.75pt;z-index:-45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74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BhBEnLTTpgQ4a3YoB+f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ZMIbMe9E&#10;+QgKlgIUBjKF0QdGLeR3jHoYIylW3w5EUoya9xxegZk5kyEnYzcZhBdwNcUao9Hc6HE2HTrJ9jUg&#10;j++MizW8lIpZFT9lcXpfMBosmdMYM7Pn8t96PQ3b1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6d3vizAgAAtAUA&#10;AA4AAAAAAAAAAAAAAAAALgIAAGRycy9lMm9Eb2MueG1sUEsBAi0AFAAGAAgAAAAhACileKzfAAAA&#10;DwEAAA8AAAAAAAAAAAAAAAAADQUAAGRycy9kb3ducmV2LnhtbFBLBQYAAAAABAAEAPMAAAAZBgAA&#10;AAA=&#10;" filled="f" stroked="f">
              <v:textbox inset="0,0,0,0">
                <w:txbxContent>
                  <w:p w14:paraId="7525F470" w14:textId="77777777" w:rsidR="00C97FBD" w:rsidRDefault="00C97FBD">
                    <w:pPr>
                      <w:spacing w:before="20"/>
                      <w:ind w:left="20"/>
                      <w:rPr>
                        <w:rFonts w:ascii="Century Gothic"/>
                        <w:b/>
                        <w:i/>
                        <w:sz w:val="24"/>
                      </w:rPr>
                    </w:pPr>
                    <w:r>
                      <w:rPr>
                        <w:rFonts w:ascii="Century Gothic"/>
                        <w:b/>
                        <w:i/>
                        <w:sz w:val="24"/>
                      </w:rPr>
                      <w:t>41</w:t>
                    </w:r>
                  </w:p>
                </w:txbxContent>
              </v:textbox>
              <w10:wrap anchorx="page" anchory="page"/>
            </v:shape>
          </w:pict>
        </mc:Fallback>
      </mc:AlternateContent>
    </w:r>
    <w:r>
      <w:rPr>
        <w:noProof/>
        <w:lang w:bidi="ar-SA"/>
      </w:rPr>
      <mc:AlternateContent>
        <mc:Choice Requires="wps">
          <w:drawing>
            <wp:anchor distT="0" distB="0" distL="114300" distR="114300" simplePos="0" relativeHeight="502863968" behindDoc="1" locked="0" layoutInCell="1" allowOverlap="1" wp14:anchorId="192C065C" wp14:editId="48FCB11E">
              <wp:simplePos x="0" y="0"/>
              <wp:positionH relativeFrom="page">
                <wp:posOffset>430530</wp:posOffset>
              </wp:positionH>
              <wp:positionV relativeFrom="page">
                <wp:posOffset>9704070</wp:posOffset>
              </wp:positionV>
              <wp:extent cx="2554605" cy="177800"/>
              <wp:effectExtent l="1905" t="0" r="0" b="0"/>
              <wp:wrapNone/>
              <wp:docPr id="2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247F6" w14:textId="77777777" w:rsidR="00C97FBD" w:rsidRDefault="00C97FBD">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C065C" id="Text Box 112" o:spid="_x0000_s1357" type="#_x0000_t202" style="position:absolute;margin-left:33.9pt;margin-top:764.1pt;width:201.15pt;height:14pt;z-index:-4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BdC7ye4&#10;AgAAtQUAAA4AAAAAAAAAAAAAAAAALgIAAGRycy9lMm9Eb2MueG1sUEsBAi0AFAAGAAgAAAAhAGTE&#10;EyrgAAAADAEAAA8AAAAAAAAAAAAAAAAAEgUAAGRycy9kb3ducmV2LnhtbFBLBQYAAAAABAAEAPMA&#10;AAAfBgAAAAA=&#10;" filled="f" stroked="f">
              <v:textbox inset="0,0,0,0">
                <w:txbxContent>
                  <w:p w14:paraId="688247F6" w14:textId="77777777" w:rsidR="00C97FBD" w:rsidRDefault="00C97FBD">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3D296"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3992" behindDoc="1" locked="0" layoutInCell="1" allowOverlap="1" wp14:anchorId="2123A07F" wp14:editId="6ED0DE62">
              <wp:simplePos x="0" y="0"/>
              <wp:positionH relativeFrom="page">
                <wp:posOffset>0</wp:posOffset>
              </wp:positionH>
              <wp:positionV relativeFrom="page">
                <wp:posOffset>9486900</wp:posOffset>
              </wp:positionV>
              <wp:extent cx="7772400" cy="571500"/>
              <wp:effectExtent l="0" t="0" r="0" b="0"/>
              <wp:wrapNone/>
              <wp:docPr id="2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07C85" id="Rectangle 111" o:spid="_x0000_s1026" style="position:absolute;margin-left:0;margin-top:747pt;width:612pt;height:45pt;z-index:-45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EM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Ha4MQy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016" behindDoc="1" locked="0" layoutInCell="1" allowOverlap="1" wp14:anchorId="5DF042EC" wp14:editId="6544322C">
              <wp:simplePos x="0" y="0"/>
              <wp:positionH relativeFrom="page">
                <wp:posOffset>443230</wp:posOffset>
              </wp:positionH>
              <wp:positionV relativeFrom="page">
                <wp:posOffset>9665335</wp:posOffset>
              </wp:positionV>
              <wp:extent cx="196215" cy="212725"/>
              <wp:effectExtent l="0" t="0" r="0" b="0"/>
              <wp:wrapNone/>
              <wp:docPr id="2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181A4" w14:textId="77777777" w:rsidR="00C97FBD" w:rsidRDefault="00C97FBD">
                          <w:pPr>
                            <w:spacing w:before="20"/>
                            <w:ind w:left="20"/>
                            <w:rPr>
                              <w:rFonts w:ascii="Century Gothic"/>
                              <w:b/>
                              <w:i/>
                              <w:sz w:val="24"/>
                            </w:rPr>
                          </w:pPr>
                          <w:r>
                            <w:rPr>
                              <w:rFonts w:ascii="Century Gothic"/>
                              <w:b/>
                              <w:i/>
                              <w:sz w:val="24"/>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042EC" id="_x0000_t202" coordsize="21600,21600" o:spt="202" path="m,l,21600r21600,l21600,xe">
              <v:stroke joinstyle="miter"/>
              <v:path gradientshapeok="t" o:connecttype="rect"/>
            </v:shapetype>
            <v:shape id="Text Box 110" o:spid="_x0000_s1358" type="#_x0000_t202" style="position:absolute;margin-left:34.9pt;margin-top:761.05pt;width:15.45pt;height:16.75pt;z-index:-45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dI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1IeTFpp0TweN1mJAvm8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NYRi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GV0Z0izAgAAtAUA&#10;AA4AAAAAAAAAAAAAAAAALgIAAGRycy9lMm9Eb2MueG1sUEsBAi0AFAAGAAgAAAAhACoSoKjfAAAA&#10;DAEAAA8AAAAAAAAAAAAAAAAADQUAAGRycy9kb3ducmV2LnhtbFBLBQYAAAAABAAEAPMAAAAZBgAA&#10;AAA=&#10;" filled="f" stroked="f">
              <v:textbox inset="0,0,0,0">
                <w:txbxContent>
                  <w:p w14:paraId="156181A4" w14:textId="77777777" w:rsidR="00C97FBD" w:rsidRDefault="00C97FBD">
                    <w:pPr>
                      <w:spacing w:before="20"/>
                      <w:ind w:left="20"/>
                      <w:rPr>
                        <w:rFonts w:ascii="Century Gothic"/>
                        <w:b/>
                        <w:i/>
                        <w:sz w:val="24"/>
                      </w:rPr>
                    </w:pPr>
                    <w:r>
                      <w:rPr>
                        <w:rFonts w:ascii="Century Gothic"/>
                        <w:b/>
                        <w:i/>
                        <w:sz w:val="24"/>
                      </w:rPr>
                      <w:t>42</w:t>
                    </w:r>
                  </w:p>
                </w:txbxContent>
              </v:textbox>
              <w10:wrap anchorx="page" anchory="page"/>
            </v:shape>
          </w:pict>
        </mc:Fallback>
      </mc:AlternateContent>
    </w:r>
    <w:r>
      <w:rPr>
        <w:noProof/>
        <w:lang w:bidi="ar-SA"/>
      </w:rPr>
      <mc:AlternateContent>
        <mc:Choice Requires="wps">
          <w:drawing>
            <wp:anchor distT="0" distB="0" distL="114300" distR="114300" simplePos="0" relativeHeight="502864040" behindDoc="1" locked="0" layoutInCell="1" allowOverlap="1" wp14:anchorId="0445A50B" wp14:editId="7ED94F6A">
              <wp:simplePos x="0" y="0"/>
              <wp:positionH relativeFrom="page">
                <wp:posOffset>4763135</wp:posOffset>
              </wp:positionH>
              <wp:positionV relativeFrom="page">
                <wp:posOffset>9704070</wp:posOffset>
              </wp:positionV>
              <wp:extent cx="2546985" cy="177800"/>
              <wp:effectExtent l="635" t="0" r="0" b="0"/>
              <wp:wrapNone/>
              <wp:docPr id="2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9496C" w14:textId="77777777" w:rsidR="00C97FBD" w:rsidRDefault="00C97FBD">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5A50B" id="Text Box 109" o:spid="_x0000_s1359" type="#_x0000_t202" style="position:absolute;margin-left:375.05pt;margin-top:764.1pt;width:200.55pt;height:14pt;z-index:-45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xEt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MFfTES3&#10;AgAAtQUAAA4AAAAAAAAAAAAAAAAALgIAAGRycy9lMm9Eb2MueG1sUEsBAi0AFAAGAAgAAAAhAN9W&#10;18ThAAAADgEAAA8AAAAAAAAAAAAAAAAAEQUAAGRycy9kb3ducmV2LnhtbFBLBQYAAAAABAAEAPMA&#10;AAAfBgAAAAA=&#10;" filled="f" stroked="f">
              <v:textbox inset="0,0,0,0">
                <w:txbxContent>
                  <w:p w14:paraId="06C9496C" w14:textId="77777777" w:rsidR="00C97FBD" w:rsidRDefault="00C97FBD">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09D88"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4064" behindDoc="1" locked="0" layoutInCell="1" allowOverlap="1" wp14:anchorId="71C88D17" wp14:editId="35D9A7AA">
              <wp:simplePos x="0" y="0"/>
              <wp:positionH relativeFrom="page">
                <wp:posOffset>0</wp:posOffset>
              </wp:positionH>
              <wp:positionV relativeFrom="page">
                <wp:posOffset>9486900</wp:posOffset>
              </wp:positionV>
              <wp:extent cx="7772400" cy="571500"/>
              <wp:effectExtent l="0" t="0" r="0" b="0"/>
              <wp:wrapNone/>
              <wp:docPr id="21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775E4" id="Rectangle 108" o:spid="_x0000_s1026" style="position:absolute;margin-left:0;margin-top:747pt;width:612pt;height:45pt;z-index:-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23OEPgQIA&#10;AP8EAAAOAAAAAAAAAAAAAAAAAC4CAABkcnMvZTJvRG9jLnhtbFBLAQItABQABgAIAAAAIQDXa+g2&#10;3AAAAAsBAAAPAAAAAAAAAAAAAAAAANsEAABkcnMvZG93bnJldi54bWxQSwUGAAAAAAQABADzAAAA&#10;5AUAAAAA&#10;" fillcolor="#c5e9f8" stroked="f">
              <w10:wrap anchorx="page" anchory="page"/>
            </v:rect>
          </w:pict>
        </mc:Fallback>
      </mc:AlternateContent>
    </w:r>
    <w:r>
      <w:rPr>
        <w:noProof/>
        <w:lang w:bidi="ar-SA"/>
      </w:rPr>
      <mc:AlternateContent>
        <mc:Choice Requires="wps">
          <w:drawing>
            <wp:anchor distT="0" distB="0" distL="114300" distR="114300" simplePos="0" relativeHeight="502864088" behindDoc="1" locked="0" layoutInCell="1" allowOverlap="1" wp14:anchorId="7A01E56B" wp14:editId="35CB30B5">
              <wp:simplePos x="0" y="0"/>
              <wp:positionH relativeFrom="page">
                <wp:posOffset>7138035</wp:posOffset>
              </wp:positionH>
              <wp:positionV relativeFrom="page">
                <wp:posOffset>9665335</wp:posOffset>
              </wp:positionV>
              <wp:extent cx="196215" cy="212725"/>
              <wp:effectExtent l="3810" t="0" r="0" b="0"/>
              <wp:wrapNone/>
              <wp:docPr id="2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59155" w14:textId="77777777" w:rsidR="00C97FBD" w:rsidRDefault="00C97FBD">
                          <w:pPr>
                            <w:spacing w:before="20"/>
                            <w:ind w:left="20"/>
                            <w:rPr>
                              <w:rFonts w:ascii="Century Gothic"/>
                              <w:b/>
                              <w:i/>
                              <w:sz w:val="24"/>
                            </w:rPr>
                          </w:pPr>
                          <w:r>
                            <w:rPr>
                              <w:rFonts w:ascii="Century Gothic"/>
                              <w:b/>
                              <w:i/>
                              <w:sz w:val="2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1E56B" id="_x0000_t202" coordsize="21600,21600" o:spt="202" path="m,l,21600r21600,l21600,xe">
              <v:stroke joinstyle="miter"/>
              <v:path gradientshapeok="t" o:connecttype="rect"/>
            </v:shapetype>
            <v:shape id="Text Box 107" o:spid="_x0000_s1360" type="#_x0000_t202" style="position:absolute;margin-left:562.05pt;margin-top:761.05pt;width:15.45pt;height:16.75pt;z-index:-4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nR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b/e50bICAAC0BQAA&#10;DgAAAAAAAAAAAAAAAAAuAgAAZHJzL2Uyb0RvYy54bWxQSwECLQAUAAYACAAAACEAKKV4rN8AAAAP&#10;AQAADwAAAAAAAAAAAAAAAAAMBQAAZHJzL2Rvd25yZXYueG1sUEsFBgAAAAAEAAQA8wAAABgGAAAA&#10;AA==&#10;" filled="f" stroked="f">
              <v:textbox inset="0,0,0,0">
                <w:txbxContent>
                  <w:p w14:paraId="25A59155" w14:textId="77777777" w:rsidR="00C97FBD" w:rsidRDefault="00C97FBD">
                    <w:pPr>
                      <w:spacing w:before="20"/>
                      <w:ind w:left="20"/>
                      <w:rPr>
                        <w:rFonts w:ascii="Century Gothic"/>
                        <w:b/>
                        <w:i/>
                        <w:sz w:val="24"/>
                      </w:rPr>
                    </w:pPr>
                    <w:r>
                      <w:rPr>
                        <w:rFonts w:ascii="Century Gothic"/>
                        <w:b/>
                        <w:i/>
                        <w:sz w:val="24"/>
                      </w:rPr>
                      <w:t>43</w:t>
                    </w:r>
                  </w:p>
                </w:txbxContent>
              </v:textbox>
              <w10:wrap anchorx="page" anchory="page"/>
            </v:shape>
          </w:pict>
        </mc:Fallback>
      </mc:AlternateContent>
    </w:r>
    <w:r>
      <w:rPr>
        <w:noProof/>
        <w:lang w:bidi="ar-SA"/>
      </w:rPr>
      <mc:AlternateContent>
        <mc:Choice Requires="wps">
          <w:drawing>
            <wp:anchor distT="0" distB="0" distL="114300" distR="114300" simplePos="0" relativeHeight="502864112" behindDoc="1" locked="0" layoutInCell="1" allowOverlap="1" wp14:anchorId="4F186CE4" wp14:editId="77163832">
              <wp:simplePos x="0" y="0"/>
              <wp:positionH relativeFrom="page">
                <wp:posOffset>430530</wp:posOffset>
              </wp:positionH>
              <wp:positionV relativeFrom="page">
                <wp:posOffset>9704070</wp:posOffset>
              </wp:positionV>
              <wp:extent cx="2374265" cy="177800"/>
              <wp:effectExtent l="1905" t="0" r="0" b="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29D66" w14:textId="77777777" w:rsidR="00C97FBD" w:rsidRDefault="00C97FB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86CE4" id="Text Box 106" o:spid="_x0000_s1361" type="#_x0000_t202" style="position:absolute;margin-left:33.9pt;margin-top:764.1pt;width:186.95pt;height:14pt;z-index:-45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SL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" filled="f" stroked="f">
              <v:textbox inset="0,0,0,0">
                <w:txbxContent>
                  <w:p w14:paraId="36D29D66" w14:textId="77777777" w:rsidR="00C97FBD" w:rsidRDefault="00C97FB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B7F5B"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4136" behindDoc="1" locked="0" layoutInCell="1" allowOverlap="1" wp14:anchorId="2A76E069" wp14:editId="2D8BD491">
              <wp:simplePos x="0" y="0"/>
              <wp:positionH relativeFrom="page">
                <wp:posOffset>0</wp:posOffset>
              </wp:positionH>
              <wp:positionV relativeFrom="page">
                <wp:posOffset>9486900</wp:posOffset>
              </wp:positionV>
              <wp:extent cx="7772400" cy="571500"/>
              <wp:effectExtent l="0" t="0" r="0" b="0"/>
              <wp:wrapNone/>
              <wp:docPr id="21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A28D6" id="Rectangle 105" o:spid="_x0000_s1026" style="position:absolute;margin-left:0;margin-top:747pt;width:612pt;height:45pt;z-index:-45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kD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j9wJA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160" behindDoc="1" locked="0" layoutInCell="1" allowOverlap="1" wp14:anchorId="68668FE5" wp14:editId="41AB407F">
              <wp:simplePos x="0" y="0"/>
              <wp:positionH relativeFrom="page">
                <wp:posOffset>443230</wp:posOffset>
              </wp:positionH>
              <wp:positionV relativeFrom="page">
                <wp:posOffset>9665335</wp:posOffset>
              </wp:positionV>
              <wp:extent cx="196215" cy="212725"/>
              <wp:effectExtent l="0" t="0" r="0" b="0"/>
              <wp:wrapNone/>
              <wp:docPr id="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D3912" w14:textId="77777777" w:rsidR="00C97FBD" w:rsidRDefault="00C97FBD">
                          <w:pPr>
                            <w:spacing w:before="20"/>
                            <w:ind w:left="20"/>
                            <w:rPr>
                              <w:rFonts w:ascii="Century Gothic"/>
                              <w:b/>
                              <w:i/>
                              <w:sz w:val="24"/>
                            </w:rPr>
                          </w:pPr>
                          <w:r>
                            <w:rPr>
                              <w:rFonts w:ascii="Century Gothic"/>
                              <w:b/>
                              <w:i/>
                              <w:sz w:val="2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68FE5" id="_x0000_t202" coordsize="21600,21600" o:spt="202" path="m,l,21600r21600,l21600,xe">
              <v:stroke joinstyle="miter"/>
              <v:path gradientshapeok="t" o:connecttype="rect"/>
            </v:shapetype>
            <v:shape id="Text Box 104" o:spid="_x0000_s1362" type="#_x0000_t202" style="position:absolute;margin-left:34.9pt;margin-top:761.05pt;width:15.45pt;height:16.75pt;z-index:-4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dH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yxxXR7ICAAC0BQAA&#10;DgAAAAAAAAAAAAAAAAAuAgAAZHJzL2Uyb0RvYy54bWxQSwECLQAUAAYACAAAACEAKhKgqN8AAAAM&#10;AQAADwAAAAAAAAAAAAAAAAAMBQAAZHJzL2Rvd25yZXYueG1sUEsFBgAAAAAEAAQA8wAAABgGAAAA&#10;AA==&#10;" filled="f" stroked="f">
              <v:textbox inset="0,0,0,0">
                <w:txbxContent>
                  <w:p w14:paraId="4E7D3912" w14:textId="77777777" w:rsidR="00C97FBD" w:rsidRDefault="00C97FBD">
                    <w:pPr>
                      <w:spacing w:before="20"/>
                      <w:ind w:left="20"/>
                      <w:rPr>
                        <w:rFonts w:ascii="Century Gothic"/>
                        <w:b/>
                        <w:i/>
                        <w:sz w:val="24"/>
                      </w:rPr>
                    </w:pPr>
                    <w:r>
                      <w:rPr>
                        <w:rFonts w:ascii="Century Gothic"/>
                        <w:b/>
                        <w:i/>
                        <w:sz w:val="24"/>
                      </w:rPr>
                      <w:t>44</w:t>
                    </w:r>
                  </w:p>
                </w:txbxContent>
              </v:textbox>
              <w10:wrap anchorx="page" anchory="page"/>
            </v:shape>
          </w:pict>
        </mc:Fallback>
      </mc:AlternateContent>
    </w:r>
    <w:r>
      <w:rPr>
        <w:noProof/>
        <w:lang w:bidi="ar-SA"/>
      </w:rPr>
      <mc:AlternateContent>
        <mc:Choice Requires="wps">
          <w:drawing>
            <wp:anchor distT="0" distB="0" distL="114300" distR="114300" simplePos="0" relativeHeight="502864184" behindDoc="1" locked="0" layoutInCell="1" allowOverlap="1" wp14:anchorId="61D62F16" wp14:editId="70D94EDC">
              <wp:simplePos x="0" y="0"/>
              <wp:positionH relativeFrom="page">
                <wp:posOffset>4763135</wp:posOffset>
              </wp:positionH>
              <wp:positionV relativeFrom="page">
                <wp:posOffset>9704070</wp:posOffset>
              </wp:positionV>
              <wp:extent cx="2546985" cy="177800"/>
              <wp:effectExtent l="635" t="0" r="0" b="0"/>
              <wp:wrapNone/>
              <wp:docPr id="2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E4CDC" w14:textId="77777777" w:rsidR="00C97FBD" w:rsidRDefault="00C97FBD">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62F16" id="Text Box 103" o:spid="_x0000_s1363" type="#_x0000_t202" style="position:absolute;margin-left:375.05pt;margin-top:764.1pt;width:200.55pt;height:14pt;z-index:-45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Xt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Bn/lpe3&#10;AgAAtQUAAA4AAAAAAAAAAAAAAAAALgIAAGRycy9lMm9Eb2MueG1sUEsBAi0AFAAGAAgAAAAhAN9W&#10;18ThAAAADgEAAA8AAAAAAAAAAAAAAAAAEQUAAGRycy9kb3ducmV2LnhtbFBLBQYAAAAABAAEAPMA&#10;AAAfBgAAAAA=&#10;" filled="f" stroked="f">
              <v:textbox inset="0,0,0,0">
                <w:txbxContent>
                  <w:p w14:paraId="571E4CDC" w14:textId="77777777" w:rsidR="00C97FBD" w:rsidRDefault="00C97FBD">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F7B0B"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4208" behindDoc="1" locked="0" layoutInCell="1" allowOverlap="1" wp14:anchorId="5BB32F07" wp14:editId="042008F9">
              <wp:simplePos x="0" y="0"/>
              <wp:positionH relativeFrom="page">
                <wp:posOffset>0</wp:posOffset>
              </wp:positionH>
              <wp:positionV relativeFrom="page">
                <wp:posOffset>9486900</wp:posOffset>
              </wp:positionV>
              <wp:extent cx="7772400" cy="571500"/>
              <wp:effectExtent l="0" t="0" r="0" b="0"/>
              <wp:wrapNone/>
              <wp:docPr id="20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090AE" id="Rectangle 102" o:spid="_x0000_s1026" style="position:absolute;margin-left:0;margin-top:747pt;width:612pt;height:45pt;z-index:-45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zV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aYGRIgM06QOUjaiN5ChL8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Xbgc1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232" behindDoc="1" locked="0" layoutInCell="1" allowOverlap="1" wp14:anchorId="5C04DB5F" wp14:editId="4160BE14">
              <wp:simplePos x="0" y="0"/>
              <wp:positionH relativeFrom="page">
                <wp:posOffset>7138035</wp:posOffset>
              </wp:positionH>
              <wp:positionV relativeFrom="page">
                <wp:posOffset>9665335</wp:posOffset>
              </wp:positionV>
              <wp:extent cx="196215" cy="212725"/>
              <wp:effectExtent l="3810" t="0" r="0" b="0"/>
              <wp:wrapNone/>
              <wp:docPr id="2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989A6" w14:textId="77777777" w:rsidR="00C97FBD" w:rsidRDefault="00C97FBD">
                          <w:pPr>
                            <w:spacing w:before="20"/>
                            <w:ind w:left="20"/>
                            <w:rPr>
                              <w:rFonts w:ascii="Century Gothic"/>
                              <w:b/>
                              <w:i/>
                              <w:sz w:val="24"/>
                            </w:rPr>
                          </w:pPr>
                          <w:r>
                            <w:rPr>
                              <w:rFonts w:ascii="Century Gothic"/>
                              <w:b/>
                              <w:i/>
                              <w:sz w:val="2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4DB5F" id="_x0000_t202" coordsize="21600,21600" o:spt="202" path="m,l,21600r21600,l21600,xe">
              <v:stroke joinstyle="miter"/>
              <v:path gradientshapeok="t" o:connecttype="rect"/>
            </v:shapetype>
            <v:shape id="Text Box 101" o:spid="_x0000_s1364" type="#_x0000_t202" style="position:absolute;margin-left:562.05pt;margin-top:761.05pt;width:15.45pt;height:16.75pt;z-index:-45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6asgIAALQ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7dXOmrICAAC0BQAA&#10;DgAAAAAAAAAAAAAAAAAuAgAAZHJzL2Uyb0RvYy54bWxQSwECLQAUAAYACAAAACEAKKV4rN8AAAAP&#10;AQAADwAAAAAAAAAAAAAAAAAMBQAAZHJzL2Rvd25yZXYueG1sUEsFBgAAAAAEAAQA8wAAABgGAAAA&#10;AA==&#10;" filled="f" stroked="f">
              <v:textbox inset="0,0,0,0">
                <w:txbxContent>
                  <w:p w14:paraId="42F989A6" w14:textId="77777777" w:rsidR="00C97FBD" w:rsidRDefault="00C97FBD">
                    <w:pPr>
                      <w:spacing w:before="20"/>
                      <w:ind w:left="20"/>
                      <w:rPr>
                        <w:rFonts w:ascii="Century Gothic"/>
                        <w:b/>
                        <w:i/>
                        <w:sz w:val="24"/>
                      </w:rPr>
                    </w:pPr>
                    <w:r>
                      <w:rPr>
                        <w:rFonts w:ascii="Century Gothic"/>
                        <w:b/>
                        <w:i/>
                        <w:sz w:val="24"/>
                      </w:rPr>
                      <w:t>45</w:t>
                    </w:r>
                  </w:p>
                </w:txbxContent>
              </v:textbox>
              <w10:wrap anchorx="page" anchory="page"/>
            </v:shape>
          </w:pict>
        </mc:Fallback>
      </mc:AlternateContent>
    </w:r>
    <w:r>
      <w:rPr>
        <w:noProof/>
        <w:lang w:bidi="ar-SA"/>
      </w:rPr>
      <mc:AlternateContent>
        <mc:Choice Requires="wps">
          <w:drawing>
            <wp:anchor distT="0" distB="0" distL="114300" distR="114300" simplePos="0" relativeHeight="502864256" behindDoc="1" locked="0" layoutInCell="1" allowOverlap="1" wp14:anchorId="3768D4B1" wp14:editId="4BB45275">
              <wp:simplePos x="0" y="0"/>
              <wp:positionH relativeFrom="page">
                <wp:posOffset>430530</wp:posOffset>
              </wp:positionH>
              <wp:positionV relativeFrom="page">
                <wp:posOffset>9704070</wp:posOffset>
              </wp:positionV>
              <wp:extent cx="2374265" cy="177800"/>
              <wp:effectExtent l="1905" t="0" r="0" b="0"/>
              <wp:wrapNone/>
              <wp:docPr id="2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A60F7" w14:textId="77777777" w:rsidR="00C97FBD" w:rsidRDefault="00C97FB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8D4B1" id="Text Box 100" o:spid="_x0000_s1365" type="#_x0000_t202" style="position:absolute;margin-left:33.9pt;margin-top:764.1pt;width:186.95pt;height:14pt;z-index:-4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m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Hv9sOa1AgAA&#10;tQUAAA4AAAAAAAAAAAAAAAAALgIAAGRycy9lMm9Eb2MueG1sUEsBAi0AFAAGAAgAAAAhAIbOOpTg&#10;AAAADAEAAA8AAAAAAAAAAAAAAAAADwUAAGRycy9kb3ducmV2LnhtbFBLBQYAAAAABAAEAPMAAAAc&#10;BgAAAAA=&#10;" filled="f" stroked="f">
              <v:textbox inset="0,0,0,0">
                <w:txbxContent>
                  <w:p w14:paraId="159A60F7" w14:textId="77777777" w:rsidR="00C97FBD" w:rsidRDefault="00C97FB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9A1B1"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4280" behindDoc="1" locked="0" layoutInCell="1" allowOverlap="1" wp14:anchorId="5FCC2945" wp14:editId="365822F2">
              <wp:simplePos x="0" y="0"/>
              <wp:positionH relativeFrom="page">
                <wp:posOffset>0</wp:posOffset>
              </wp:positionH>
              <wp:positionV relativeFrom="page">
                <wp:posOffset>9486900</wp:posOffset>
              </wp:positionV>
              <wp:extent cx="7772400" cy="571500"/>
              <wp:effectExtent l="0" t="0" r="0" b="0"/>
              <wp:wrapNone/>
              <wp:docPr id="19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F68A0" id="Rectangle 99" o:spid="_x0000_s1026" style="position:absolute;margin-left:0;margin-top:747pt;width:612pt;height:45pt;z-index:-45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YL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304" behindDoc="1" locked="0" layoutInCell="1" allowOverlap="1" wp14:anchorId="6E416073" wp14:editId="5D1E0101">
              <wp:simplePos x="0" y="0"/>
              <wp:positionH relativeFrom="page">
                <wp:posOffset>443230</wp:posOffset>
              </wp:positionH>
              <wp:positionV relativeFrom="page">
                <wp:posOffset>9665335</wp:posOffset>
              </wp:positionV>
              <wp:extent cx="196215" cy="212725"/>
              <wp:effectExtent l="0" t="0" r="0" b="0"/>
              <wp:wrapNone/>
              <wp:docPr id="19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60BD1" w14:textId="77777777" w:rsidR="00C97FBD" w:rsidRDefault="00C97FBD">
                          <w:pPr>
                            <w:spacing w:before="20"/>
                            <w:ind w:left="20"/>
                            <w:rPr>
                              <w:rFonts w:ascii="Century Gothic"/>
                              <w:b/>
                              <w:i/>
                              <w:sz w:val="24"/>
                            </w:rPr>
                          </w:pPr>
                          <w:r>
                            <w:rPr>
                              <w:rFonts w:ascii="Century Gothic"/>
                              <w:b/>
                              <w:i/>
                              <w:sz w:val="2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16073" id="_x0000_t202" coordsize="21600,21600" o:spt="202" path="m,l,21600r21600,l21600,xe">
              <v:stroke joinstyle="miter"/>
              <v:path gradientshapeok="t" o:connecttype="rect"/>
            </v:shapetype>
            <v:shape id="Text Box 98" o:spid="_x0000_s1366" type="#_x0000_t202" style="position:absolute;margin-left:34.9pt;margin-top:761.05pt;width:15.45pt;height:16.75pt;z-index:-4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91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Bl0c91sQIAALMFAAAO&#10;AAAAAAAAAAAAAAAAAC4CAABkcnMvZTJvRG9jLnhtbFBLAQItABQABgAIAAAAIQAqEqCo3wAAAAwB&#10;AAAPAAAAAAAAAAAAAAAAAAsFAABkcnMvZG93bnJldi54bWxQSwUGAAAAAAQABADzAAAAFwYAAAAA&#10;" filled="f" stroked="f">
              <v:textbox inset="0,0,0,0">
                <w:txbxContent>
                  <w:p w14:paraId="6DF60BD1" w14:textId="77777777" w:rsidR="00C97FBD" w:rsidRDefault="00C97FBD">
                    <w:pPr>
                      <w:spacing w:before="20"/>
                      <w:ind w:left="20"/>
                      <w:rPr>
                        <w:rFonts w:ascii="Century Gothic"/>
                        <w:b/>
                        <w:i/>
                        <w:sz w:val="24"/>
                      </w:rPr>
                    </w:pPr>
                    <w:r>
                      <w:rPr>
                        <w:rFonts w:ascii="Century Gothic"/>
                        <w:b/>
                        <w:i/>
                        <w:sz w:val="24"/>
                      </w:rPr>
                      <w:t>46</w:t>
                    </w:r>
                  </w:p>
                </w:txbxContent>
              </v:textbox>
              <w10:wrap anchorx="page" anchory="page"/>
            </v:shape>
          </w:pict>
        </mc:Fallback>
      </mc:AlternateContent>
    </w:r>
    <w:r>
      <w:rPr>
        <w:noProof/>
        <w:lang w:bidi="ar-SA"/>
      </w:rPr>
      <mc:AlternateContent>
        <mc:Choice Requires="wps">
          <w:drawing>
            <wp:anchor distT="0" distB="0" distL="114300" distR="114300" simplePos="0" relativeHeight="502864328" behindDoc="1" locked="0" layoutInCell="1" allowOverlap="1" wp14:anchorId="63196C7C" wp14:editId="6163CB2E">
              <wp:simplePos x="0" y="0"/>
              <wp:positionH relativeFrom="page">
                <wp:posOffset>4763135</wp:posOffset>
              </wp:positionH>
              <wp:positionV relativeFrom="page">
                <wp:posOffset>9704070</wp:posOffset>
              </wp:positionV>
              <wp:extent cx="2546985" cy="177800"/>
              <wp:effectExtent l="635" t="0" r="0" b="0"/>
              <wp:wrapNone/>
              <wp:docPr id="1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A7419" w14:textId="77777777" w:rsidR="00C97FBD" w:rsidRDefault="00C97FBD">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96C7C" id="Text Box 97" o:spid="_x0000_s1367" type="#_x0000_t202" style="position:absolute;margin-left:375.05pt;margin-top:764.1pt;width:200.55pt;height:14pt;z-index:-4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" filled="f" stroked="f">
              <v:textbox inset="0,0,0,0">
                <w:txbxContent>
                  <w:p w14:paraId="3F5A7419" w14:textId="77777777" w:rsidR="00C97FBD" w:rsidRDefault="00C97FBD">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348CD"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4352" behindDoc="1" locked="0" layoutInCell="1" allowOverlap="1" wp14:anchorId="4C768066" wp14:editId="792896FA">
              <wp:simplePos x="0" y="0"/>
              <wp:positionH relativeFrom="page">
                <wp:posOffset>0</wp:posOffset>
              </wp:positionH>
              <wp:positionV relativeFrom="page">
                <wp:posOffset>9486900</wp:posOffset>
              </wp:positionV>
              <wp:extent cx="7772400" cy="571500"/>
              <wp:effectExtent l="0" t="0" r="0" b="0"/>
              <wp:wrapNone/>
              <wp:docPr id="19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DC467" id="Rectangle 96" o:spid="_x0000_s1026" style="position:absolute;margin-left:0;margin-top:747pt;width:612pt;height:45pt;z-index:-4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KN7Wl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376" behindDoc="1" locked="0" layoutInCell="1" allowOverlap="1" wp14:anchorId="2534F16E" wp14:editId="7B1EBF21">
              <wp:simplePos x="0" y="0"/>
              <wp:positionH relativeFrom="page">
                <wp:posOffset>7138035</wp:posOffset>
              </wp:positionH>
              <wp:positionV relativeFrom="page">
                <wp:posOffset>9665335</wp:posOffset>
              </wp:positionV>
              <wp:extent cx="196215" cy="212725"/>
              <wp:effectExtent l="3810" t="0" r="0" b="0"/>
              <wp:wrapNone/>
              <wp:docPr id="19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9DDDC" w14:textId="77777777" w:rsidR="00C97FBD" w:rsidRDefault="00C97FBD">
                          <w:pPr>
                            <w:spacing w:before="20"/>
                            <w:ind w:left="20"/>
                            <w:rPr>
                              <w:rFonts w:ascii="Century Gothic"/>
                              <w:b/>
                              <w:i/>
                              <w:sz w:val="24"/>
                            </w:rPr>
                          </w:pPr>
                          <w:r>
                            <w:rPr>
                              <w:rFonts w:ascii="Century Gothic"/>
                              <w:b/>
                              <w:i/>
                              <w:sz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4F16E" id="_x0000_t202" coordsize="21600,21600" o:spt="202" path="m,l,21600r21600,l21600,xe">
              <v:stroke joinstyle="miter"/>
              <v:path gradientshapeok="t" o:connecttype="rect"/>
            </v:shapetype>
            <v:shape id="Text Box 95" o:spid="_x0000_s1368" type="#_x0000_t202" style="position:absolute;margin-left:562.05pt;margin-top:761.05pt;width:15.45pt;height:16.75pt;z-index:-45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dtAIAALM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ARHk+dtAIAALMF&#10;AAAOAAAAAAAAAAAAAAAAAC4CAABkcnMvZTJvRG9jLnhtbFBLAQItABQABgAIAAAAIQAopXis3wAA&#10;AA8BAAAPAAAAAAAAAAAAAAAAAA4FAABkcnMvZG93bnJldi54bWxQSwUGAAAAAAQABADzAAAAGgYA&#10;AAAA&#10;" filled="f" stroked="f">
              <v:textbox inset="0,0,0,0">
                <w:txbxContent>
                  <w:p w14:paraId="7839DDDC" w14:textId="77777777" w:rsidR="00C97FBD" w:rsidRDefault="00C97FBD">
                    <w:pPr>
                      <w:spacing w:before="20"/>
                      <w:ind w:left="20"/>
                      <w:rPr>
                        <w:rFonts w:ascii="Century Gothic"/>
                        <w:b/>
                        <w:i/>
                        <w:sz w:val="24"/>
                      </w:rPr>
                    </w:pPr>
                    <w:r>
                      <w:rPr>
                        <w:rFonts w:ascii="Century Gothic"/>
                        <w:b/>
                        <w:i/>
                        <w:sz w:val="24"/>
                      </w:rPr>
                      <w:t>47</w:t>
                    </w:r>
                  </w:p>
                </w:txbxContent>
              </v:textbox>
              <w10:wrap anchorx="page" anchory="page"/>
            </v:shape>
          </w:pict>
        </mc:Fallback>
      </mc:AlternateContent>
    </w:r>
    <w:r>
      <w:rPr>
        <w:noProof/>
        <w:lang w:bidi="ar-SA"/>
      </w:rPr>
      <mc:AlternateContent>
        <mc:Choice Requires="wps">
          <w:drawing>
            <wp:anchor distT="0" distB="0" distL="114300" distR="114300" simplePos="0" relativeHeight="502864400" behindDoc="1" locked="0" layoutInCell="1" allowOverlap="1" wp14:anchorId="659761B4" wp14:editId="7B8C1506">
              <wp:simplePos x="0" y="0"/>
              <wp:positionH relativeFrom="page">
                <wp:posOffset>430530</wp:posOffset>
              </wp:positionH>
              <wp:positionV relativeFrom="page">
                <wp:posOffset>9704070</wp:posOffset>
              </wp:positionV>
              <wp:extent cx="2374265" cy="177800"/>
              <wp:effectExtent l="1905" t="0" r="0" b="0"/>
              <wp:wrapNone/>
              <wp:docPr id="1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75882" w14:textId="77777777" w:rsidR="00C97FBD" w:rsidRDefault="00C97FB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761B4" id="Text Box 94" o:spid="_x0000_s1369" type="#_x0000_t202" style="position:absolute;margin-left:33.9pt;margin-top:764.1pt;width:186.95pt;height:14pt;z-index:-4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C4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FnbQLi1AgAA&#10;tAUAAA4AAAAAAAAAAAAAAAAALgIAAGRycy9lMm9Eb2MueG1sUEsBAi0AFAAGAAgAAAAhAIbOOpTg&#10;AAAADAEAAA8AAAAAAAAAAAAAAAAADwUAAGRycy9kb3ducmV2LnhtbFBLBQYAAAAABAAEAPMAAAAc&#10;BgAAAAA=&#10;" filled="f" stroked="f">
              <v:textbox inset="0,0,0,0">
                <w:txbxContent>
                  <w:p w14:paraId="4E575882" w14:textId="77777777" w:rsidR="00C97FBD" w:rsidRDefault="00C97FB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FBF30"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4424" behindDoc="1" locked="0" layoutInCell="1" allowOverlap="1" wp14:anchorId="480F70D4" wp14:editId="1368535A">
              <wp:simplePos x="0" y="0"/>
              <wp:positionH relativeFrom="page">
                <wp:posOffset>0</wp:posOffset>
              </wp:positionH>
              <wp:positionV relativeFrom="page">
                <wp:posOffset>9486900</wp:posOffset>
              </wp:positionV>
              <wp:extent cx="7772400" cy="571500"/>
              <wp:effectExtent l="0" t="0" r="0" b="0"/>
              <wp:wrapNone/>
              <wp:docPr id="18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73C89" id="Rectangle 93" o:spid="_x0000_s1026" style="position:absolute;margin-left:0;margin-top:747pt;width:612pt;height:45pt;z-index:-45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FL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dPAFL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448" behindDoc="1" locked="0" layoutInCell="1" allowOverlap="1" wp14:anchorId="24527179" wp14:editId="09D7F744">
              <wp:simplePos x="0" y="0"/>
              <wp:positionH relativeFrom="page">
                <wp:posOffset>443230</wp:posOffset>
              </wp:positionH>
              <wp:positionV relativeFrom="page">
                <wp:posOffset>9674225</wp:posOffset>
              </wp:positionV>
              <wp:extent cx="190500" cy="204470"/>
              <wp:effectExtent l="0" t="0" r="4445" b="0"/>
              <wp:wrapNone/>
              <wp:docPr id="18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A080C" w14:textId="77777777" w:rsidR="00C97FBD" w:rsidRDefault="00C97FBD">
                          <w:pPr>
                            <w:spacing w:before="20"/>
                            <w:ind w:left="20"/>
                            <w:rPr>
                              <w:rFonts w:ascii="Rockwell"/>
                              <w:b/>
                              <w:i/>
                              <w:sz w:val="24"/>
                            </w:rPr>
                          </w:pPr>
                          <w:r>
                            <w:rPr>
                              <w:rFonts w:ascii="Rockwell"/>
                              <w:b/>
                              <w:i/>
                              <w:sz w:val="2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27179" id="_x0000_t202" coordsize="21600,21600" o:spt="202" path="m,l,21600r21600,l21600,xe">
              <v:stroke joinstyle="miter"/>
              <v:path gradientshapeok="t" o:connecttype="rect"/>
            </v:shapetype>
            <v:shape id="Text Box 92" o:spid="_x0000_s1370" type="#_x0000_t202" style="position:absolute;margin-left:34.9pt;margin-top:761.75pt;width:15pt;height:16.1pt;z-index:-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" filled="f" stroked="f">
              <v:textbox inset="0,0,0,0">
                <w:txbxContent>
                  <w:p w14:paraId="677A080C" w14:textId="77777777" w:rsidR="00C97FBD" w:rsidRDefault="00C97FBD">
                    <w:pPr>
                      <w:spacing w:before="20"/>
                      <w:ind w:left="20"/>
                      <w:rPr>
                        <w:rFonts w:ascii="Rockwell"/>
                        <w:b/>
                        <w:i/>
                        <w:sz w:val="24"/>
                      </w:rPr>
                    </w:pPr>
                    <w:r>
                      <w:rPr>
                        <w:rFonts w:ascii="Rockwell"/>
                        <w:b/>
                        <w:i/>
                        <w:sz w:val="24"/>
                      </w:rPr>
                      <w:t>48</w:t>
                    </w:r>
                  </w:p>
                </w:txbxContent>
              </v:textbox>
              <w10:wrap anchorx="page" anchory="page"/>
            </v:shape>
          </w:pict>
        </mc:Fallback>
      </mc:AlternateContent>
    </w:r>
    <w:r>
      <w:rPr>
        <w:noProof/>
        <w:lang w:bidi="ar-SA"/>
      </w:rPr>
      <mc:AlternateContent>
        <mc:Choice Requires="wps">
          <w:drawing>
            <wp:anchor distT="0" distB="0" distL="114300" distR="114300" simplePos="0" relativeHeight="502864472" behindDoc="1" locked="0" layoutInCell="1" allowOverlap="1" wp14:anchorId="3D35AA0B" wp14:editId="4EC946A1">
              <wp:simplePos x="0" y="0"/>
              <wp:positionH relativeFrom="page">
                <wp:posOffset>4939665</wp:posOffset>
              </wp:positionH>
              <wp:positionV relativeFrom="page">
                <wp:posOffset>9704070</wp:posOffset>
              </wp:positionV>
              <wp:extent cx="2366645" cy="177800"/>
              <wp:effectExtent l="0" t="0" r="0" b="0"/>
              <wp:wrapNone/>
              <wp:docPr id="1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859F6" w14:textId="77777777" w:rsidR="00C97FBD" w:rsidRDefault="00C97FB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5AA0B" id="Text Box 91" o:spid="_x0000_s1371" type="#_x0000_t202" style="position:absolute;margin-left:388.95pt;margin-top:764.1pt;width:186.35pt;height:14pt;z-index:-45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2R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" filled="f" stroked="f">
              <v:textbox inset="0,0,0,0">
                <w:txbxContent>
                  <w:p w14:paraId="6C5859F6" w14:textId="77777777" w:rsidR="00C97FBD" w:rsidRDefault="00C97FB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33DC5"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4496" behindDoc="1" locked="0" layoutInCell="1" allowOverlap="1" wp14:anchorId="1AA77824" wp14:editId="25B8B4E7">
              <wp:simplePos x="0" y="0"/>
              <wp:positionH relativeFrom="page">
                <wp:posOffset>0</wp:posOffset>
              </wp:positionH>
              <wp:positionV relativeFrom="page">
                <wp:posOffset>9486900</wp:posOffset>
              </wp:positionV>
              <wp:extent cx="7772400" cy="571500"/>
              <wp:effectExtent l="0" t="0" r="0" b="0"/>
              <wp:wrapNone/>
              <wp:docPr id="18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A91E1" id="Rectangle 90" o:spid="_x0000_s1026" style="position:absolute;margin-left:0;margin-top:747pt;width:612pt;height:45pt;z-index:-45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OOwCJh9AgAA/g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4520" behindDoc="1" locked="0" layoutInCell="1" allowOverlap="1" wp14:anchorId="3A00C1C2" wp14:editId="4A160006">
              <wp:simplePos x="0" y="0"/>
              <wp:positionH relativeFrom="page">
                <wp:posOffset>7138035</wp:posOffset>
              </wp:positionH>
              <wp:positionV relativeFrom="page">
                <wp:posOffset>9674225</wp:posOffset>
              </wp:positionV>
              <wp:extent cx="190500" cy="204470"/>
              <wp:effectExtent l="3810" t="0" r="0" b="0"/>
              <wp:wrapNone/>
              <wp:docPr id="17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80757" w14:textId="77777777" w:rsidR="00C97FBD" w:rsidRDefault="00C97FBD">
                          <w:pPr>
                            <w:spacing w:before="20"/>
                            <w:ind w:left="20"/>
                            <w:rPr>
                              <w:rFonts w:ascii="Rockwell"/>
                              <w:b/>
                              <w:i/>
                              <w:sz w:val="24"/>
                            </w:rPr>
                          </w:pPr>
                          <w:r>
                            <w:rPr>
                              <w:rFonts w:ascii="Rockwell"/>
                              <w:b/>
                              <w:i/>
                              <w:sz w:val="24"/>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0C1C2" id="_x0000_t202" coordsize="21600,21600" o:spt="202" path="m,l,21600r21600,l21600,xe">
              <v:stroke joinstyle="miter"/>
              <v:path gradientshapeok="t" o:connecttype="rect"/>
            </v:shapetype>
            <v:shape id="Text Box 89" o:spid="_x0000_s1372" type="#_x0000_t202" style="position:absolute;margin-left:562.05pt;margin-top:761.75pt;width:15pt;height:16.1pt;z-index:-45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Spsg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A6MgSpsgIAALMF&#10;AAAOAAAAAAAAAAAAAAAAAC4CAABkcnMvZTJvRG9jLnhtbFBLAQItABQABgAIAAAAIQD+pexq4QAA&#10;AA8BAAAPAAAAAAAAAAAAAAAAAAwFAABkcnMvZG93bnJldi54bWxQSwUGAAAAAAQABADzAAAAGgYA&#10;AAAA&#10;" filled="f" stroked="f">
              <v:textbox inset="0,0,0,0">
                <w:txbxContent>
                  <w:p w14:paraId="14380757" w14:textId="77777777" w:rsidR="00C97FBD" w:rsidRDefault="00C97FBD">
                    <w:pPr>
                      <w:spacing w:before="20"/>
                      <w:ind w:left="20"/>
                      <w:rPr>
                        <w:rFonts w:ascii="Rockwell"/>
                        <w:b/>
                        <w:i/>
                        <w:sz w:val="24"/>
                      </w:rPr>
                    </w:pPr>
                    <w:r>
                      <w:rPr>
                        <w:rFonts w:ascii="Rockwell"/>
                        <w:b/>
                        <w:i/>
                        <w:sz w:val="24"/>
                      </w:rPr>
                      <w:t>49</w:t>
                    </w:r>
                  </w:p>
                </w:txbxContent>
              </v:textbox>
              <w10:wrap anchorx="page" anchory="page"/>
            </v:shape>
          </w:pict>
        </mc:Fallback>
      </mc:AlternateContent>
    </w:r>
    <w:r>
      <w:rPr>
        <w:noProof/>
        <w:lang w:bidi="ar-SA"/>
      </w:rPr>
      <mc:AlternateContent>
        <mc:Choice Requires="wps">
          <w:drawing>
            <wp:anchor distT="0" distB="0" distL="114300" distR="114300" simplePos="0" relativeHeight="502864544" behindDoc="1" locked="0" layoutInCell="1" allowOverlap="1" wp14:anchorId="490BCA22" wp14:editId="64566007">
              <wp:simplePos x="0" y="0"/>
              <wp:positionH relativeFrom="page">
                <wp:posOffset>430530</wp:posOffset>
              </wp:positionH>
              <wp:positionV relativeFrom="page">
                <wp:posOffset>9704070</wp:posOffset>
              </wp:positionV>
              <wp:extent cx="2366645" cy="177800"/>
              <wp:effectExtent l="1905" t="0" r="3175" b="0"/>
              <wp:wrapNone/>
              <wp:docPr id="1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DBBCF" w14:textId="77777777" w:rsidR="00C97FBD" w:rsidRDefault="00C97FB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BCA22" id="Text Box 88" o:spid="_x0000_s1373" type="#_x0000_t202" style="position:absolute;margin-left:33.9pt;margin-top:764.1pt;width:186.35pt;height:14pt;z-index:-4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SNtw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" filled="f" stroked="f">
              <v:textbox inset="0,0,0,0">
                <w:txbxContent>
                  <w:p w14:paraId="3BEDBBCF" w14:textId="77777777" w:rsidR="00C97FBD" w:rsidRDefault="00C97FB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3FC1D"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4568" behindDoc="1" locked="0" layoutInCell="1" allowOverlap="1" wp14:anchorId="60AED90A" wp14:editId="2EC92F13">
              <wp:simplePos x="0" y="0"/>
              <wp:positionH relativeFrom="page">
                <wp:posOffset>0</wp:posOffset>
              </wp:positionH>
              <wp:positionV relativeFrom="page">
                <wp:posOffset>9486900</wp:posOffset>
              </wp:positionV>
              <wp:extent cx="7772400" cy="571500"/>
              <wp:effectExtent l="0" t="0" r="0" b="0"/>
              <wp:wrapNone/>
              <wp:docPr id="17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30691" id="Rectangle 87" o:spid="_x0000_s1026" style="position:absolute;margin-left:0;margin-top:747pt;width:612pt;height:45pt;z-index:-45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B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G6d/B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592" behindDoc="1" locked="0" layoutInCell="1" allowOverlap="1" wp14:anchorId="771FA897" wp14:editId="1493AE02">
              <wp:simplePos x="0" y="0"/>
              <wp:positionH relativeFrom="page">
                <wp:posOffset>443230</wp:posOffset>
              </wp:positionH>
              <wp:positionV relativeFrom="page">
                <wp:posOffset>9665335</wp:posOffset>
              </wp:positionV>
              <wp:extent cx="196215" cy="212725"/>
              <wp:effectExtent l="0" t="0" r="0" b="0"/>
              <wp:wrapNone/>
              <wp:docPr id="1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0817D" w14:textId="77777777" w:rsidR="00C97FBD" w:rsidRDefault="00C97FBD">
                          <w:pPr>
                            <w:spacing w:before="20"/>
                            <w:ind w:left="20"/>
                            <w:rPr>
                              <w:rFonts w:ascii="Century Gothic"/>
                              <w:b/>
                              <w:i/>
                              <w:sz w:val="24"/>
                            </w:rPr>
                          </w:pPr>
                          <w:r>
                            <w:rPr>
                              <w:rFonts w:ascii="Century Gothic"/>
                              <w:b/>
                              <w:i/>
                              <w:sz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FA897" id="_x0000_t202" coordsize="21600,21600" o:spt="202" path="m,l,21600r21600,l21600,xe">
              <v:stroke joinstyle="miter"/>
              <v:path gradientshapeok="t" o:connecttype="rect"/>
            </v:shapetype>
            <v:shape id="Text Box 86" o:spid="_x0000_s1374" type="#_x0000_t202" style="position:absolute;margin-left:34.9pt;margin-top:761.05pt;width:15.45pt;height:16.75pt;z-index:-45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Me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CkdvMesQIAALMFAAAO&#10;AAAAAAAAAAAAAAAAAC4CAABkcnMvZTJvRG9jLnhtbFBLAQItABQABgAIAAAAIQAqEqCo3wAAAAwB&#10;AAAPAAAAAAAAAAAAAAAAAAsFAABkcnMvZG93bnJldi54bWxQSwUGAAAAAAQABADzAAAAFwYAAAAA&#10;" filled="f" stroked="f">
              <v:textbox inset="0,0,0,0">
                <w:txbxContent>
                  <w:p w14:paraId="1350817D" w14:textId="77777777" w:rsidR="00C97FBD" w:rsidRDefault="00C97FBD">
                    <w:pPr>
                      <w:spacing w:before="20"/>
                      <w:ind w:left="20"/>
                      <w:rPr>
                        <w:rFonts w:ascii="Century Gothic"/>
                        <w:b/>
                        <w:i/>
                        <w:sz w:val="24"/>
                      </w:rPr>
                    </w:pPr>
                    <w:r>
                      <w:rPr>
                        <w:rFonts w:ascii="Century Gothic"/>
                        <w:b/>
                        <w:i/>
                        <w:sz w:val="24"/>
                      </w:rPr>
                      <w:t>50</w:t>
                    </w:r>
                  </w:p>
                </w:txbxContent>
              </v:textbox>
              <w10:wrap anchorx="page" anchory="page"/>
            </v:shape>
          </w:pict>
        </mc:Fallback>
      </mc:AlternateContent>
    </w:r>
    <w:r>
      <w:rPr>
        <w:noProof/>
        <w:lang w:bidi="ar-SA"/>
      </w:rPr>
      <mc:AlternateContent>
        <mc:Choice Requires="wps">
          <w:drawing>
            <wp:anchor distT="0" distB="0" distL="114300" distR="114300" simplePos="0" relativeHeight="502864616" behindDoc="1" locked="0" layoutInCell="1" allowOverlap="1" wp14:anchorId="00872DAA" wp14:editId="5CEF894E">
              <wp:simplePos x="0" y="0"/>
              <wp:positionH relativeFrom="page">
                <wp:posOffset>4939665</wp:posOffset>
              </wp:positionH>
              <wp:positionV relativeFrom="page">
                <wp:posOffset>9704070</wp:posOffset>
              </wp:positionV>
              <wp:extent cx="2366645" cy="177800"/>
              <wp:effectExtent l="0" t="0" r="0" b="0"/>
              <wp:wrapNone/>
              <wp:docPr id="1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32AEB" w14:textId="77777777" w:rsidR="00C97FBD" w:rsidRDefault="00C97FB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72DAA" id="Text Box 85" o:spid="_x0000_s1375" type="#_x0000_t202" style="position:absolute;margin-left:388.95pt;margin-top:764.1pt;width:186.35pt;height:14pt;z-index:-45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w3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H2ucN7YC&#10;AAC0BQAADgAAAAAAAAAAAAAAAAAuAgAAZHJzL2Uyb0RvYy54bWxQSwECLQAUAAYACAAAACEAKhpH&#10;a+EAAAAOAQAADwAAAAAAAAAAAAAAAAAQBQAAZHJzL2Rvd25yZXYueG1sUEsFBgAAAAAEAAQA8wAA&#10;AB4GAAAAAA==&#10;" filled="f" stroked="f">
              <v:textbox inset="0,0,0,0">
                <w:txbxContent>
                  <w:p w14:paraId="79432AEB" w14:textId="77777777" w:rsidR="00C97FBD" w:rsidRDefault="00C97FB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2B8AC" w14:textId="77777777" w:rsidR="00C97FBD" w:rsidRDefault="00C97FBD">
    <w:pPr>
      <w:pStyle w:val="BodyText"/>
      <w:spacing w:line="14" w:lineRule="auto"/>
      <w:rPr>
        <w:sz w:val="20"/>
      </w:rPr>
    </w:pPr>
    <w:r>
      <w:rPr>
        <w:noProof/>
        <w:lang w:bidi="ar-SA"/>
      </w:rPr>
      <w:drawing>
        <wp:anchor distT="0" distB="0" distL="0" distR="0" simplePos="0" relativeHeight="267980375" behindDoc="1" locked="0" layoutInCell="1" allowOverlap="1" wp14:anchorId="5F60F820" wp14:editId="261BD2AC">
          <wp:simplePos x="0" y="0"/>
          <wp:positionH relativeFrom="page">
            <wp:posOffset>0</wp:posOffset>
          </wp:positionH>
          <wp:positionV relativeFrom="page">
            <wp:posOffset>9486898</wp:posOffset>
          </wp:positionV>
          <wp:extent cx="7772400" cy="571500"/>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424" behindDoc="1" locked="0" layoutInCell="1" allowOverlap="1" wp14:anchorId="146DCB4E" wp14:editId="531D395D">
              <wp:simplePos x="0" y="0"/>
              <wp:positionH relativeFrom="page">
                <wp:posOffset>443230</wp:posOffset>
              </wp:positionH>
              <wp:positionV relativeFrom="page">
                <wp:posOffset>9704070</wp:posOffset>
              </wp:positionV>
              <wp:extent cx="107315" cy="177800"/>
              <wp:effectExtent l="0" t="0" r="1905" b="0"/>
              <wp:wrapNone/>
              <wp:docPr id="4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64CD2" w14:textId="77777777" w:rsidR="00C97FBD" w:rsidRDefault="00C97FBD">
                          <w:pPr>
                            <w:spacing w:line="264" w:lineRule="exact"/>
                            <w:ind w:left="20"/>
                            <w:rPr>
                              <w:rFonts w:ascii="Calibri"/>
                              <w:b/>
                              <w:i/>
                              <w:sz w:val="24"/>
                            </w:rPr>
                          </w:pPr>
                          <w:r>
                            <w:rPr>
                              <w:rFonts w:ascii="Calibri"/>
                              <w:b/>
                              <w:i/>
                              <w:w w:val="105"/>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DCB4E" id="_x0000_t202" coordsize="21600,21600" o:spt="202" path="m,l,21600r21600,l21600,xe">
              <v:stroke joinstyle="miter"/>
              <v:path gradientshapeok="t" o:connecttype="rect"/>
            </v:shapetype>
            <v:shape id="Text Box 218" o:spid="_x0000_s1286" type="#_x0000_t202" style="position:absolute;margin-left:34.9pt;margin-top:764.1pt;width:8.45pt;height:14pt;z-index:-4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x5t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" filled="f" stroked="f">
              <v:textbox inset="0,0,0,0">
                <w:txbxContent>
                  <w:p w14:paraId="3AF64CD2" w14:textId="77777777" w:rsidR="00C97FBD" w:rsidRDefault="00C97FBD">
                    <w:pPr>
                      <w:spacing w:line="264" w:lineRule="exact"/>
                      <w:ind w:left="20"/>
                      <w:rPr>
                        <w:rFonts w:ascii="Calibri"/>
                        <w:b/>
                        <w:i/>
                        <w:sz w:val="24"/>
                      </w:rPr>
                    </w:pPr>
                    <w:r>
                      <w:rPr>
                        <w:rFonts w:ascii="Calibri"/>
                        <w:b/>
                        <w:i/>
                        <w:w w:val="105"/>
                        <w:sz w:val="24"/>
                      </w:rPr>
                      <w:t>6</w:t>
                    </w:r>
                  </w:p>
                </w:txbxContent>
              </v:textbox>
              <w10:wrap anchorx="page" anchory="page"/>
            </v:shape>
          </w:pict>
        </mc:Fallback>
      </mc:AlternateContent>
    </w:r>
    <w:r>
      <w:rPr>
        <w:noProof/>
        <w:lang w:bidi="ar-SA"/>
      </w:rPr>
      <mc:AlternateContent>
        <mc:Choice Requires="wps">
          <w:drawing>
            <wp:anchor distT="0" distB="0" distL="114300" distR="114300" simplePos="0" relativeHeight="502861448" behindDoc="1" locked="0" layoutInCell="1" allowOverlap="1" wp14:anchorId="232E904F" wp14:editId="4C62F347">
              <wp:simplePos x="0" y="0"/>
              <wp:positionH relativeFrom="page">
                <wp:posOffset>4257040</wp:posOffset>
              </wp:positionH>
              <wp:positionV relativeFrom="page">
                <wp:posOffset>9704070</wp:posOffset>
              </wp:positionV>
              <wp:extent cx="3058795" cy="177800"/>
              <wp:effectExtent l="0" t="0" r="0" b="0"/>
              <wp:wrapNone/>
              <wp:docPr id="4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7FE93" w14:textId="77777777" w:rsidR="00C97FBD" w:rsidRDefault="00C97FBD">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E904F" id="Text Box 217" o:spid="_x0000_s1287" type="#_x0000_t202" style="position:absolute;margin-left:335.2pt;margin-top:764.1pt;width:240.85pt;height:14pt;z-index:-4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CXtg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" filled="f" stroked="f">
              <v:textbox inset="0,0,0,0">
                <w:txbxContent>
                  <w:p w14:paraId="6367FE93" w14:textId="77777777" w:rsidR="00C97FBD" w:rsidRDefault="00C97FBD">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A8620"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4640" behindDoc="1" locked="0" layoutInCell="1" allowOverlap="1" wp14:anchorId="6C73582A" wp14:editId="200A3EF7">
              <wp:simplePos x="0" y="0"/>
              <wp:positionH relativeFrom="page">
                <wp:posOffset>0</wp:posOffset>
              </wp:positionH>
              <wp:positionV relativeFrom="page">
                <wp:posOffset>9486900</wp:posOffset>
              </wp:positionV>
              <wp:extent cx="7772400" cy="571500"/>
              <wp:effectExtent l="0" t="0" r="0" b="0"/>
              <wp:wrapNone/>
              <wp:docPr id="16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266E0" id="Rectangle 84" o:spid="_x0000_s1026" style="position:absolute;margin-left:0;margin-top:747pt;width:612pt;height:45pt;z-index:-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ePNzy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664" behindDoc="1" locked="0" layoutInCell="1" allowOverlap="1" wp14:anchorId="441E5F60" wp14:editId="5C3DB0F4">
              <wp:simplePos x="0" y="0"/>
              <wp:positionH relativeFrom="page">
                <wp:posOffset>7138035</wp:posOffset>
              </wp:positionH>
              <wp:positionV relativeFrom="page">
                <wp:posOffset>9665335</wp:posOffset>
              </wp:positionV>
              <wp:extent cx="196215" cy="212725"/>
              <wp:effectExtent l="3810" t="0" r="0" b="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1CF0D" w14:textId="77777777" w:rsidR="00C97FBD" w:rsidRDefault="00C97FBD">
                          <w:pPr>
                            <w:spacing w:before="20"/>
                            <w:ind w:left="20"/>
                            <w:rPr>
                              <w:rFonts w:ascii="Century Gothic"/>
                              <w:b/>
                              <w:i/>
                              <w:sz w:val="24"/>
                            </w:rPr>
                          </w:pPr>
                          <w:r>
                            <w:rPr>
                              <w:rFonts w:ascii="Century Gothic"/>
                              <w:b/>
                              <w:i/>
                              <w:sz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E5F60" id="_x0000_t202" coordsize="21600,21600" o:spt="202" path="m,l,21600r21600,l21600,xe">
              <v:stroke joinstyle="miter"/>
              <v:path gradientshapeok="t" o:connecttype="rect"/>
            </v:shapetype>
            <v:shape id="Text Box 83" o:spid="_x0000_s1376" type="#_x0000_t202" style="position:absolute;margin-left:562.05pt;margin-top:761.05pt;width:15.45pt;height:16.75pt;z-index:-45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R7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3vSR7sQIAALMFAAAO&#10;AAAAAAAAAAAAAAAAAC4CAABkcnMvZTJvRG9jLnhtbFBLAQItABQABgAIAAAAIQAopXis3wAAAA8B&#10;AAAPAAAAAAAAAAAAAAAAAAsFAABkcnMvZG93bnJldi54bWxQSwUGAAAAAAQABADzAAAAFwYAAAAA&#10;" filled="f" stroked="f">
              <v:textbox inset="0,0,0,0">
                <w:txbxContent>
                  <w:p w14:paraId="42B1CF0D" w14:textId="77777777" w:rsidR="00C97FBD" w:rsidRDefault="00C97FBD">
                    <w:pPr>
                      <w:spacing w:before="20"/>
                      <w:ind w:left="20"/>
                      <w:rPr>
                        <w:rFonts w:ascii="Century Gothic"/>
                        <w:b/>
                        <w:i/>
                        <w:sz w:val="24"/>
                      </w:rPr>
                    </w:pPr>
                    <w:r>
                      <w:rPr>
                        <w:rFonts w:ascii="Century Gothic"/>
                        <w:b/>
                        <w:i/>
                        <w:sz w:val="24"/>
                      </w:rPr>
                      <w:t>51</w:t>
                    </w:r>
                  </w:p>
                </w:txbxContent>
              </v:textbox>
              <w10:wrap anchorx="page" anchory="page"/>
            </v:shape>
          </w:pict>
        </mc:Fallback>
      </mc:AlternateContent>
    </w:r>
    <w:r>
      <w:rPr>
        <w:noProof/>
        <w:lang w:bidi="ar-SA"/>
      </w:rPr>
      <mc:AlternateContent>
        <mc:Choice Requires="wps">
          <w:drawing>
            <wp:anchor distT="0" distB="0" distL="114300" distR="114300" simplePos="0" relativeHeight="502864688" behindDoc="1" locked="0" layoutInCell="1" allowOverlap="1" wp14:anchorId="45BA5AA1" wp14:editId="1933B219">
              <wp:simplePos x="0" y="0"/>
              <wp:positionH relativeFrom="page">
                <wp:posOffset>430530</wp:posOffset>
              </wp:positionH>
              <wp:positionV relativeFrom="page">
                <wp:posOffset>9704070</wp:posOffset>
              </wp:positionV>
              <wp:extent cx="2374265" cy="177800"/>
              <wp:effectExtent l="1905" t="0" r="0"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98FC4" w14:textId="77777777" w:rsidR="00C97FBD" w:rsidRDefault="00C97FB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A5AA1" id="Text Box 82" o:spid="_x0000_s1377" type="#_x0000_t202" style="position:absolute;margin-left:33.9pt;margin-top:764.1pt;width:186.95pt;height:14pt;z-index:-45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APtg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x2vAPtgIA&#10;ALQFAAAOAAAAAAAAAAAAAAAAAC4CAABkcnMvZTJvRG9jLnhtbFBLAQItABQABgAIAAAAIQCGzjqU&#10;4AAAAAwBAAAPAAAAAAAAAAAAAAAAABAFAABkcnMvZG93bnJldi54bWxQSwUGAAAAAAQABADzAAAA&#10;HQYAAAAA&#10;" filled="f" stroked="f">
              <v:textbox inset="0,0,0,0">
                <w:txbxContent>
                  <w:p w14:paraId="38698FC4" w14:textId="77777777" w:rsidR="00C97FBD" w:rsidRDefault="00C97FB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D5F25"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4712" behindDoc="1" locked="0" layoutInCell="1" allowOverlap="1" wp14:anchorId="6F443A3A" wp14:editId="277AB869">
              <wp:simplePos x="0" y="0"/>
              <wp:positionH relativeFrom="page">
                <wp:posOffset>0</wp:posOffset>
              </wp:positionH>
              <wp:positionV relativeFrom="page">
                <wp:posOffset>9486900</wp:posOffset>
              </wp:positionV>
              <wp:extent cx="7772400" cy="571500"/>
              <wp:effectExtent l="0" t="0" r="0" b="0"/>
              <wp:wrapNone/>
              <wp:docPr id="16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C5588" id="Rectangle 81" o:spid="_x0000_s1026" style="position:absolute;margin-left:0;margin-top:747pt;width:612pt;height:45pt;z-index:-45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3a63X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736" behindDoc="1" locked="0" layoutInCell="1" allowOverlap="1" wp14:anchorId="2A015901" wp14:editId="10C0526F">
              <wp:simplePos x="0" y="0"/>
              <wp:positionH relativeFrom="page">
                <wp:posOffset>443230</wp:posOffset>
              </wp:positionH>
              <wp:positionV relativeFrom="page">
                <wp:posOffset>9665335</wp:posOffset>
              </wp:positionV>
              <wp:extent cx="196215" cy="212725"/>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BD0F4" w14:textId="77777777" w:rsidR="00C97FBD" w:rsidRDefault="00C97FBD">
                          <w:pPr>
                            <w:spacing w:before="20"/>
                            <w:ind w:left="20"/>
                            <w:rPr>
                              <w:rFonts w:ascii="Century Gothic"/>
                              <w:b/>
                              <w:i/>
                              <w:sz w:val="24"/>
                            </w:rPr>
                          </w:pPr>
                          <w:r>
                            <w:rPr>
                              <w:rFonts w:ascii="Century Gothic"/>
                              <w:b/>
                              <w:i/>
                              <w:sz w:val="24"/>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15901" id="_x0000_t202" coordsize="21600,21600" o:spt="202" path="m,l,21600r21600,l21600,xe">
              <v:stroke joinstyle="miter"/>
              <v:path gradientshapeok="t" o:connecttype="rect"/>
            </v:shapetype>
            <v:shape id="Text Box 80" o:spid="_x0000_s1378" type="#_x0000_t202" style="position:absolute;margin-left:34.9pt;margin-top:761.05pt;width:15.45pt;height:16.75pt;z-index:-4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susgIAALM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W4t7LrICAACzBQAA&#10;DgAAAAAAAAAAAAAAAAAuAgAAZHJzL2Uyb0RvYy54bWxQSwECLQAUAAYACAAAACEAKhKgqN8AAAAM&#10;AQAADwAAAAAAAAAAAAAAAAAMBQAAZHJzL2Rvd25yZXYueG1sUEsFBgAAAAAEAAQA8wAAABgGAAAA&#10;AA==&#10;" filled="f" stroked="f">
              <v:textbox inset="0,0,0,0">
                <w:txbxContent>
                  <w:p w14:paraId="288BD0F4" w14:textId="77777777" w:rsidR="00C97FBD" w:rsidRDefault="00C97FBD">
                    <w:pPr>
                      <w:spacing w:before="20"/>
                      <w:ind w:left="20"/>
                      <w:rPr>
                        <w:rFonts w:ascii="Century Gothic"/>
                        <w:b/>
                        <w:i/>
                        <w:sz w:val="24"/>
                      </w:rPr>
                    </w:pPr>
                    <w:r>
                      <w:rPr>
                        <w:rFonts w:ascii="Century Gothic"/>
                        <w:b/>
                        <w:i/>
                        <w:sz w:val="24"/>
                      </w:rPr>
                      <w:t>52</w:t>
                    </w:r>
                  </w:p>
                </w:txbxContent>
              </v:textbox>
              <w10:wrap anchorx="page" anchory="page"/>
            </v:shape>
          </w:pict>
        </mc:Fallback>
      </mc:AlternateContent>
    </w:r>
    <w:r>
      <w:rPr>
        <w:noProof/>
        <w:lang w:bidi="ar-SA"/>
      </w:rPr>
      <mc:AlternateContent>
        <mc:Choice Requires="wps">
          <w:drawing>
            <wp:anchor distT="0" distB="0" distL="114300" distR="114300" simplePos="0" relativeHeight="502864760" behindDoc="1" locked="0" layoutInCell="1" allowOverlap="1" wp14:anchorId="3D272259" wp14:editId="215D88C0">
              <wp:simplePos x="0" y="0"/>
              <wp:positionH relativeFrom="page">
                <wp:posOffset>4939665</wp:posOffset>
              </wp:positionH>
              <wp:positionV relativeFrom="page">
                <wp:posOffset>9704070</wp:posOffset>
              </wp:positionV>
              <wp:extent cx="2366645" cy="177800"/>
              <wp:effectExtent l="0" t="0" r="0" b="0"/>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B4414" w14:textId="77777777" w:rsidR="00C97FBD" w:rsidRDefault="00C97FB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72259" id="Text Box 79" o:spid="_x0000_s1379" type="#_x0000_t202" style="position:absolute;margin-left:388.95pt;margin-top:764.1pt;width:186.35pt;height:14pt;z-index:-45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sAtgIAALQ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M8qrALYC&#10;AAC0BQAADgAAAAAAAAAAAAAAAAAuAgAAZHJzL2Uyb0RvYy54bWxQSwECLQAUAAYACAAAACEAKhpH&#10;a+EAAAAOAQAADwAAAAAAAAAAAAAAAAAQBQAAZHJzL2Rvd25yZXYueG1sUEsFBgAAAAAEAAQA8wAA&#10;AB4GAAAAAA==&#10;" filled="f" stroked="f">
              <v:textbox inset="0,0,0,0">
                <w:txbxContent>
                  <w:p w14:paraId="0E9B4414" w14:textId="77777777" w:rsidR="00C97FBD" w:rsidRDefault="00C97FB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BA06A"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4784" behindDoc="1" locked="0" layoutInCell="1" allowOverlap="1" wp14:anchorId="1C53EE1E" wp14:editId="5AE2A97F">
              <wp:simplePos x="0" y="0"/>
              <wp:positionH relativeFrom="page">
                <wp:posOffset>0</wp:posOffset>
              </wp:positionH>
              <wp:positionV relativeFrom="page">
                <wp:posOffset>9486900</wp:posOffset>
              </wp:positionV>
              <wp:extent cx="7772400" cy="571500"/>
              <wp:effectExtent l="0" t="0" r="0" b="0"/>
              <wp:wrapNone/>
              <wp:docPr id="15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F646F" id="Rectangle 78" o:spid="_x0000_s1026" style="position:absolute;margin-left:0;margin-top:747pt;width:612pt;height:45pt;z-index:-45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KBgAIAAP4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KmykoGAAgAA&#10;/g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808" behindDoc="1" locked="0" layoutInCell="1" allowOverlap="1" wp14:anchorId="448D5A9B" wp14:editId="7DD9D49B">
              <wp:simplePos x="0" y="0"/>
              <wp:positionH relativeFrom="page">
                <wp:posOffset>7138035</wp:posOffset>
              </wp:positionH>
              <wp:positionV relativeFrom="page">
                <wp:posOffset>9665335</wp:posOffset>
              </wp:positionV>
              <wp:extent cx="196215" cy="212725"/>
              <wp:effectExtent l="381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34C3A" w14:textId="77777777" w:rsidR="00C97FBD" w:rsidRDefault="00C97FBD">
                          <w:pPr>
                            <w:spacing w:before="20"/>
                            <w:ind w:left="20"/>
                            <w:rPr>
                              <w:rFonts w:ascii="Century Gothic"/>
                              <w:b/>
                              <w:i/>
                              <w:sz w:val="24"/>
                            </w:rPr>
                          </w:pPr>
                          <w:r>
                            <w:rPr>
                              <w:rFonts w:ascii="Century Gothic"/>
                              <w:b/>
                              <w:i/>
                              <w:sz w:val="24"/>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D5A9B" id="_x0000_t202" coordsize="21600,21600" o:spt="202" path="m,l,21600r21600,l21600,xe">
              <v:stroke joinstyle="miter"/>
              <v:path gradientshapeok="t" o:connecttype="rect"/>
            </v:shapetype>
            <v:shape id="Text Box 77" o:spid="_x0000_s1380" type="#_x0000_t202" style="position:absolute;margin-left:562.05pt;margin-top:761.05pt;width:15.45pt;height:16.75pt;z-index:-45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uDsQ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nuIuDsQIAALQFAAAO&#10;AAAAAAAAAAAAAAAAAC4CAABkcnMvZTJvRG9jLnhtbFBLAQItABQABgAIAAAAIQAopXis3wAAAA8B&#10;AAAPAAAAAAAAAAAAAAAAAAsFAABkcnMvZG93bnJldi54bWxQSwUGAAAAAAQABADzAAAAFwYAAAAA&#10;" filled="f" stroked="f">
              <v:textbox inset="0,0,0,0">
                <w:txbxContent>
                  <w:p w14:paraId="17B34C3A" w14:textId="77777777" w:rsidR="00C97FBD" w:rsidRDefault="00C97FBD">
                    <w:pPr>
                      <w:spacing w:before="20"/>
                      <w:ind w:left="20"/>
                      <w:rPr>
                        <w:rFonts w:ascii="Century Gothic"/>
                        <w:b/>
                        <w:i/>
                        <w:sz w:val="24"/>
                      </w:rPr>
                    </w:pPr>
                    <w:r>
                      <w:rPr>
                        <w:rFonts w:ascii="Century Gothic"/>
                        <w:b/>
                        <w:i/>
                        <w:sz w:val="24"/>
                      </w:rPr>
                      <w:t>53</w:t>
                    </w:r>
                  </w:p>
                </w:txbxContent>
              </v:textbox>
              <w10:wrap anchorx="page" anchory="page"/>
            </v:shape>
          </w:pict>
        </mc:Fallback>
      </mc:AlternateContent>
    </w:r>
    <w:r>
      <w:rPr>
        <w:noProof/>
        <w:lang w:bidi="ar-SA"/>
      </w:rPr>
      <mc:AlternateContent>
        <mc:Choice Requires="wps">
          <w:drawing>
            <wp:anchor distT="0" distB="0" distL="114300" distR="114300" simplePos="0" relativeHeight="502864832" behindDoc="1" locked="0" layoutInCell="1" allowOverlap="1" wp14:anchorId="28BE3885" wp14:editId="248B03AF">
              <wp:simplePos x="0" y="0"/>
              <wp:positionH relativeFrom="page">
                <wp:posOffset>430530</wp:posOffset>
              </wp:positionH>
              <wp:positionV relativeFrom="page">
                <wp:posOffset>9704070</wp:posOffset>
              </wp:positionV>
              <wp:extent cx="2374265" cy="177800"/>
              <wp:effectExtent l="1905"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83E90" w14:textId="77777777" w:rsidR="00C97FBD" w:rsidRDefault="00C97FBD">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3885" id="Text Box 76" o:spid="_x0000_s1381" type="#_x0000_t202" style="position:absolute;margin-left:33.9pt;margin-top:764.1pt;width:186.95pt;height:14pt;z-index:-4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YtgIAALU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zNYYtgIA&#10;ALUFAAAOAAAAAAAAAAAAAAAAAC4CAABkcnMvZTJvRG9jLnhtbFBLAQItABQABgAIAAAAIQCGzjqU&#10;4AAAAAwBAAAPAAAAAAAAAAAAAAAAABAFAABkcnMvZG93bnJldi54bWxQSwUGAAAAAAQABADzAAAA&#10;HQYAAAAA&#10;" filled="f" stroked="f">
              <v:textbox inset="0,0,0,0">
                <w:txbxContent>
                  <w:p w14:paraId="4ED83E90" w14:textId="77777777" w:rsidR="00C97FBD" w:rsidRDefault="00C97FBD">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3C832"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4856" behindDoc="1" locked="0" layoutInCell="1" allowOverlap="1" wp14:anchorId="0419215A" wp14:editId="532125D4">
              <wp:simplePos x="0" y="0"/>
              <wp:positionH relativeFrom="page">
                <wp:posOffset>0</wp:posOffset>
              </wp:positionH>
              <wp:positionV relativeFrom="page">
                <wp:posOffset>9486900</wp:posOffset>
              </wp:positionV>
              <wp:extent cx="7772400" cy="571500"/>
              <wp:effectExtent l="0" t="0" r="0" b="0"/>
              <wp:wrapNone/>
              <wp:docPr id="15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EFFB3" id="Rectangle 75" o:spid="_x0000_s1026" style="position:absolute;margin-left:0;margin-top:747pt;width:612pt;height:45pt;z-index:-45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vaTn6AAgAA&#10;/g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880" behindDoc="1" locked="0" layoutInCell="1" allowOverlap="1" wp14:anchorId="39B50F55" wp14:editId="7219F722">
              <wp:simplePos x="0" y="0"/>
              <wp:positionH relativeFrom="page">
                <wp:posOffset>443230</wp:posOffset>
              </wp:positionH>
              <wp:positionV relativeFrom="page">
                <wp:posOffset>9666605</wp:posOffset>
              </wp:positionV>
              <wp:extent cx="190500" cy="204470"/>
              <wp:effectExtent l="0" t="0" r="4445" b="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0743B" w14:textId="77777777" w:rsidR="00C97FBD" w:rsidRDefault="00C97FBD">
                          <w:pPr>
                            <w:spacing w:before="20"/>
                            <w:ind w:left="20"/>
                            <w:rPr>
                              <w:rFonts w:ascii="Rockwell"/>
                              <w:b/>
                              <w:i/>
                              <w:sz w:val="24"/>
                            </w:rPr>
                          </w:pPr>
                          <w:r>
                            <w:rPr>
                              <w:rFonts w:ascii="Rockwell"/>
                              <w:b/>
                              <w:i/>
                              <w:sz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50F55" id="_x0000_t202" coordsize="21600,21600" o:spt="202" path="m,l,21600r21600,l21600,xe">
              <v:stroke joinstyle="miter"/>
              <v:path gradientshapeok="t" o:connecttype="rect"/>
            </v:shapetype>
            <v:shape id="Text Box 74" o:spid="_x0000_s1382" type="#_x0000_t202" style="position:absolute;margin-left:34.9pt;margin-top:761.15pt;width:15pt;height:16.1pt;z-index:-45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" filled="f" stroked="f">
              <v:textbox inset="0,0,0,0">
                <w:txbxContent>
                  <w:p w14:paraId="64B0743B" w14:textId="77777777" w:rsidR="00C97FBD" w:rsidRDefault="00C97FBD">
                    <w:pPr>
                      <w:spacing w:before="20"/>
                      <w:ind w:left="20"/>
                      <w:rPr>
                        <w:rFonts w:ascii="Rockwell"/>
                        <w:b/>
                        <w:i/>
                        <w:sz w:val="24"/>
                      </w:rPr>
                    </w:pPr>
                    <w:r>
                      <w:rPr>
                        <w:rFonts w:ascii="Rockwell"/>
                        <w:b/>
                        <w:i/>
                        <w:sz w:val="24"/>
                      </w:rPr>
                      <w:t>54</w:t>
                    </w:r>
                  </w:p>
                </w:txbxContent>
              </v:textbox>
              <w10:wrap anchorx="page" anchory="page"/>
            </v:shape>
          </w:pict>
        </mc:Fallback>
      </mc:AlternateContent>
    </w:r>
    <w:r>
      <w:rPr>
        <w:noProof/>
        <w:lang w:bidi="ar-SA"/>
      </w:rPr>
      <mc:AlternateContent>
        <mc:Choice Requires="wps">
          <w:drawing>
            <wp:anchor distT="0" distB="0" distL="114300" distR="114300" simplePos="0" relativeHeight="502864904" behindDoc="1" locked="0" layoutInCell="1" allowOverlap="1" wp14:anchorId="692AC996" wp14:editId="2984719C">
              <wp:simplePos x="0" y="0"/>
              <wp:positionH relativeFrom="page">
                <wp:posOffset>5333365</wp:posOffset>
              </wp:positionH>
              <wp:positionV relativeFrom="page">
                <wp:posOffset>9705975</wp:posOffset>
              </wp:positionV>
              <wp:extent cx="1980565" cy="177800"/>
              <wp:effectExtent l="0" t="0" r="1270" b="3175"/>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F8083" w14:textId="77777777" w:rsidR="00C97FBD" w:rsidRDefault="00C97FBD">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AC996" id="Text Box 73" o:spid="_x0000_s1383" type="#_x0000_t202" style="position:absolute;margin-left:419.95pt;margin-top:764.25pt;width:155.95pt;height:14pt;z-index:-45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io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XRhhJGgHRXpgB4Nu5QEtLm2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" filled="f" stroked="f">
              <v:textbox inset="0,0,0,0">
                <w:txbxContent>
                  <w:p w14:paraId="0E8F8083" w14:textId="77777777" w:rsidR="00C97FBD" w:rsidRDefault="00C97FBD">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B1D56"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4928" behindDoc="1" locked="0" layoutInCell="1" allowOverlap="1" wp14:anchorId="590739A6" wp14:editId="053B7631">
              <wp:simplePos x="0" y="0"/>
              <wp:positionH relativeFrom="page">
                <wp:posOffset>0</wp:posOffset>
              </wp:positionH>
              <wp:positionV relativeFrom="page">
                <wp:posOffset>9486900</wp:posOffset>
              </wp:positionV>
              <wp:extent cx="7772400" cy="571500"/>
              <wp:effectExtent l="0" t="0" r="0" b="0"/>
              <wp:wrapNone/>
              <wp:docPr id="14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10F28" id="Rectangle 72" o:spid="_x0000_s1026" style="position:absolute;margin-left:0;margin-top:747pt;width:612pt;height:45pt;z-index:-4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6tfgIAAP4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Gd6t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952" behindDoc="1" locked="0" layoutInCell="1" allowOverlap="1" wp14:anchorId="5531E3F5" wp14:editId="760303A5">
              <wp:simplePos x="0" y="0"/>
              <wp:positionH relativeFrom="page">
                <wp:posOffset>7138035</wp:posOffset>
              </wp:positionH>
              <wp:positionV relativeFrom="page">
                <wp:posOffset>9674225</wp:posOffset>
              </wp:positionV>
              <wp:extent cx="190500" cy="204470"/>
              <wp:effectExtent l="381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86096" w14:textId="77777777" w:rsidR="00C97FBD" w:rsidRDefault="00C97FBD">
                          <w:pPr>
                            <w:spacing w:before="20"/>
                            <w:ind w:left="20"/>
                            <w:rPr>
                              <w:rFonts w:ascii="Rockwell"/>
                              <w:b/>
                              <w:i/>
                              <w:sz w:val="24"/>
                            </w:rPr>
                          </w:pPr>
                          <w:r>
                            <w:rPr>
                              <w:rFonts w:ascii="Rockwell"/>
                              <w:b/>
                              <w:i/>
                              <w:sz w:val="24"/>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1E3F5" id="_x0000_t202" coordsize="21600,21600" o:spt="202" path="m,l,21600r21600,l21600,xe">
              <v:stroke joinstyle="miter"/>
              <v:path gradientshapeok="t" o:connecttype="rect"/>
            </v:shapetype>
            <v:shape id="Text Box 71" o:spid="_x0000_s1384" type="#_x0000_t202" style="position:absolute;margin-left:562.05pt;margin-top:761.75pt;width:15pt;height:16.1pt;z-index:-45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CClUxfsgIAALQF&#10;AAAOAAAAAAAAAAAAAAAAAC4CAABkcnMvZTJvRG9jLnhtbFBLAQItABQABgAIAAAAIQD+pexq4QAA&#10;AA8BAAAPAAAAAAAAAAAAAAAAAAwFAABkcnMvZG93bnJldi54bWxQSwUGAAAAAAQABADzAAAAGgYA&#10;AAAA&#10;" filled="f" stroked="f">
              <v:textbox inset="0,0,0,0">
                <w:txbxContent>
                  <w:p w14:paraId="25386096" w14:textId="77777777" w:rsidR="00C97FBD" w:rsidRDefault="00C97FBD">
                    <w:pPr>
                      <w:spacing w:before="20"/>
                      <w:ind w:left="20"/>
                      <w:rPr>
                        <w:rFonts w:ascii="Rockwell"/>
                        <w:b/>
                        <w:i/>
                        <w:sz w:val="24"/>
                      </w:rPr>
                    </w:pPr>
                    <w:r>
                      <w:rPr>
                        <w:rFonts w:ascii="Rockwell"/>
                        <w:b/>
                        <w:i/>
                        <w:sz w:val="24"/>
                      </w:rPr>
                      <w:t>55</w:t>
                    </w:r>
                  </w:p>
                </w:txbxContent>
              </v:textbox>
              <w10:wrap anchorx="page" anchory="page"/>
            </v:shape>
          </w:pict>
        </mc:Fallback>
      </mc:AlternateContent>
    </w:r>
    <w:r>
      <w:rPr>
        <w:noProof/>
        <w:lang w:bidi="ar-SA"/>
      </w:rPr>
      <mc:AlternateContent>
        <mc:Choice Requires="wps">
          <w:drawing>
            <wp:anchor distT="0" distB="0" distL="114300" distR="114300" simplePos="0" relativeHeight="502864976" behindDoc="1" locked="0" layoutInCell="1" allowOverlap="1" wp14:anchorId="6CAFC261" wp14:editId="2DC103BE">
              <wp:simplePos x="0" y="0"/>
              <wp:positionH relativeFrom="page">
                <wp:posOffset>444500</wp:posOffset>
              </wp:positionH>
              <wp:positionV relativeFrom="page">
                <wp:posOffset>9704070</wp:posOffset>
              </wp:positionV>
              <wp:extent cx="1986915" cy="177800"/>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FFC62" w14:textId="77777777" w:rsidR="00C97FBD" w:rsidRDefault="00C97FBD">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FC261" id="Text Box 70" o:spid="_x0000_s1385" type="#_x0000_t202" style="position:absolute;margin-left:35pt;margin-top:764.1pt;width:156.45pt;height:14pt;z-index:-4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0WtwIAALU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" filled="f" stroked="f">
              <v:textbox inset="0,0,0,0">
                <w:txbxContent>
                  <w:p w14:paraId="2CAFFC62" w14:textId="77777777" w:rsidR="00C97FBD" w:rsidRDefault="00C97FBD">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C2B4E"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5000" behindDoc="1" locked="0" layoutInCell="1" allowOverlap="1" wp14:anchorId="60B95747" wp14:editId="41563508">
              <wp:simplePos x="0" y="0"/>
              <wp:positionH relativeFrom="page">
                <wp:posOffset>0</wp:posOffset>
              </wp:positionH>
              <wp:positionV relativeFrom="page">
                <wp:posOffset>9486900</wp:posOffset>
              </wp:positionV>
              <wp:extent cx="7772400" cy="571500"/>
              <wp:effectExtent l="0" t="0" r="0" b="0"/>
              <wp:wrapNone/>
              <wp:docPr id="1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7D621" id="Rectangle 69" o:spid="_x0000_s1026" style="position:absolute;margin-left:0;margin-top:747pt;width:612pt;height:45pt;z-index:-45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X+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dH3X+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024" behindDoc="1" locked="0" layoutInCell="1" allowOverlap="1" wp14:anchorId="233D3F83" wp14:editId="7FBA42A0">
              <wp:simplePos x="0" y="0"/>
              <wp:positionH relativeFrom="page">
                <wp:posOffset>443230</wp:posOffset>
              </wp:positionH>
              <wp:positionV relativeFrom="page">
                <wp:posOffset>9674225</wp:posOffset>
              </wp:positionV>
              <wp:extent cx="190500" cy="204470"/>
              <wp:effectExtent l="0" t="0" r="4445"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9998" w14:textId="77777777" w:rsidR="00C97FBD" w:rsidRDefault="00C97FBD">
                          <w:pPr>
                            <w:spacing w:before="20"/>
                            <w:ind w:left="20"/>
                            <w:rPr>
                              <w:rFonts w:ascii="Rockwell"/>
                              <w:b/>
                              <w:i/>
                              <w:sz w:val="24"/>
                            </w:rPr>
                          </w:pPr>
                          <w:r>
                            <w:rPr>
                              <w:rFonts w:ascii="Rockwell"/>
                              <w:b/>
                              <w:i/>
                              <w:sz w:val="24"/>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D3F83" id="_x0000_t202" coordsize="21600,21600" o:spt="202" path="m,l,21600r21600,l21600,xe">
              <v:stroke joinstyle="miter"/>
              <v:path gradientshapeok="t" o:connecttype="rect"/>
            </v:shapetype>
            <v:shape id="Text Box 68" o:spid="_x0000_s1386" type="#_x0000_t202" style="position:absolute;margin-left:34.9pt;margin-top:761.75pt;width:15pt;height:16.1pt;z-index:-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iswIAALQ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" filled="f" stroked="f">
              <v:textbox inset="0,0,0,0">
                <w:txbxContent>
                  <w:p w14:paraId="0CD39998" w14:textId="77777777" w:rsidR="00C97FBD" w:rsidRDefault="00C97FBD">
                    <w:pPr>
                      <w:spacing w:before="20"/>
                      <w:ind w:left="20"/>
                      <w:rPr>
                        <w:rFonts w:ascii="Rockwell"/>
                        <w:b/>
                        <w:i/>
                        <w:sz w:val="24"/>
                      </w:rPr>
                    </w:pPr>
                    <w:r>
                      <w:rPr>
                        <w:rFonts w:ascii="Rockwell"/>
                        <w:b/>
                        <w:i/>
                        <w:sz w:val="24"/>
                      </w:rPr>
                      <w:t>56</w:t>
                    </w:r>
                  </w:p>
                </w:txbxContent>
              </v:textbox>
              <w10:wrap anchorx="page" anchory="page"/>
            </v:shape>
          </w:pict>
        </mc:Fallback>
      </mc:AlternateContent>
    </w:r>
    <w:r>
      <w:rPr>
        <w:noProof/>
        <w:lang w:bidi="ar-SA"/>
      </w:rPr>
      <mc:AlternateContent>
        <mc:Choice Requires="wps">
          <w:drawing>
            <wp:anchor distT="0" distB="0" distL="114300" distR="114300" simplePos="0" relativeHeight="502865048" behindDoc="1" locked="0" layoutInCell="1" allowOverlap="1" wp14:anchorId="279B039D" wp14:editId="00E671E2">
              <wp:simplePos x="0" y="0"/>
              <wp:positionH relativeFrom="page">
                <wp:posOffset>5333365</wp:posOffset>
              </wp:positionH>
              <wp:positionV relativeFrom="page">
                <wp:posOffset>9704070</wp:posOffset>
              </wp:positionV>
              <wp:extent cx="1980565" cy="177800"/>
              <wp:effectExtent l="0" t="0" r="127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956F4" w14:textId="77777777" w:rsidR="00C97FBD" w:rsidRDefault="00C97FBD">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B039D" id="Text Box 67" o:spid="_x0000_s1387" type="#_x0000_t202" style="position:absolute;margin-left:419.95pt;margin-top:764.1pt;width:155.95pt;height:14pt;z-index:-45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bE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3WWIkaAdFOmBHQy6lQcULWy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" filled="f" stroked="f">
              <v:textbox inset="0,0,0,0">
                <w:txbxContent>
                  <w:p w14:paraId="2E8956F4" w14:textId="77777777" w:rsidR="00C97FBD" w:rsidRDefault="00C97FBD">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DFAC4"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5072" behindDoc="1" locked="0" layoutInCell="1" allowOverlap="1" wp14:anchorId="23ABA865" wp14:editId="0B67F480">
              <wp:simplePos x="0" y="0"/>
              <wp:positionH relativeFrom="page">
                <wp:posOffset>0</wp:posOffset>
              </wp:positionH>
              <wp:positionV relativeFrom="page">
                <wp:posOffset>9486900</wp:posOffset>
              </wp:positionV>
              <wp:extent cx="7772400" cy="571500"/>
              <wp:effectExtent l="0" t="0" r="0" b="0"/>
              <wp:wrapNone/>
              <wp:docPr id="13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E9B89" id="Rectangle 66" o:spid="_x0000_s1026" style="position:absolute;margin-left:0;margin-top:747pt;width:612pt;height:45pt;z-index:-45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SipFY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096" behindDoc="1" locked="0" layoutInCell="1" allowOverlap="1" wp14:anchorId="2E1B8E42" wp14:editId="722D3B33">
              <wp:simplePos x="0" y="0"/>
              <wp:positionH relativeFrom="page">
                <wp:posOffset>7138035</wp:posOffset>
              </wp:positionH>
              <wp:positionV relativeFrom="page">
                <wp:posOffset>9674225</wp:posOffset>
              </wp:positionV>
              <wp:extent cx="190500" cy="204470"/>
              <wp:effectExtent l="381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E8370" w14:textId="77777777" w:rsidR="00C97FBD" w:rsidRDefault="00C97FBD">
                          <w:pPr>
                            <w:spacing w:before="20"/>
                            <w:ind w:left="20"/>
                            <w:rPr>
                              <w:rFonts w:ascii="Rockwell"/>
                              <w:b/>
                              <w:i/>
                              <w:sz w:val="24"/>
                            </w:rPr>
                          </w:pPr>
                          <w:r>
                            <w:rPr>
                              <w:rFonts w:ascii="Rockwell"/>
                              <w:b/>
                              <w:i/>
                              <w:sz w:val="24"/>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B8E42" id="_x0000_t202" coordsize="21600,21600" o:spt="202" path="m,l,21600r21600,l21600,xe">
              <v:stroke joinstyle="miter"/>
              <v:path gradientshapeok="t" o:connecttype="rect"/>
            </v:shapetype>
            <v:shape id="Text Box 65" o:spid="_x0000_s1388" type="#_x0000_t202" style="position:absolute;margin-left:562.05pt;margin-top:761.75pt;width:15pt;height:16.1pt;z-index:-45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bYswIAALQ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" filled="f" stroked="f">
              <v:textbox inset="0,0,0,0">
                <w:txbxContent>
                  <w:p w14:paraId="6A8E8370" w14:textId="77777777" w:rsidR="00C97FBD" w:rsidRDefault="00C97FBD">
                    <w:pPr>
                      <w:spacing w:before="20"/>
                      <w:ind w:left="20"/>
                      <w:rPr>
                        <w:rFonts w:ascii="Rockwell"/>
                        <w:b/>
                        <w:i/>
                        <w:sz w:val="24"/>
                      </w:rPr>
                    </w:pPr>
                    <w:r>
                      <w:rPr>
                        <w:rFonts w:ascii="Rockwell"/>
                        <w:b/>
                        <w:i/>
                        <w:sz w:val="24"/>
                      </w:rPr>
                      <w:t>57</w:t>
                    </w:r>
                  </w:p>
                </w:txbxContent>
              </v:textbox>
              <w10:wrap anchorx="page" anchory="page"/>
            </v:shape>
          </w:pict>
        </mc:Fallback>
      </mc:AlternateContent>
    </w:r>
    <w:r>
      <w:rPr>
        <w:noProof/>
        <w:lang w:bidi="ar-SA"/>
      </w:rPr>
      <mc:AlternateContent>
        <mc:Choice Requires="wps">
          <w:drawing>
            <wp:anchor distT="0" distB="0" distL="114300" distR="114300" simplePos="0" relativeHeight="502865120" behindDoc="1" locked="0" layoutInCell="1" allowOverlap="1" wp14:anchorId="4C450515" wp14:editId="0EE0C7EE">
              <wp:simplePos x="0" y="0"/>
              <wp:positionH relativeFrom="page">
                <wp:posOffset>444500</wp:posOffset>
              </wp:positionH>
              <wp:positionV relativeFrom="page">
                <wp:posOffset>9704070</wp:posOffset>
              </wp:positionV>
              <wp:extent cx="1612265" cy="177800"/>
              <wp:effectExtent l="0" t="0" r="635"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285B4" w14:textId="77777777" w:rsidR="00C97FBD" w:rsidRDefault="00C97FBD">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50515" id="Text Box 64" o:spid="_x0000_s1389" type="#_x0000_t202" style="position:absolute;margin-left:35pt;margin-top:764.1pt;width:126.95pt;height:14pt;z-index:-4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oGtg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3kKBrYC&#10;AAC1BQAADgAAAAAAAAAAAAAAAAAuAgAAZHJzL2Uyb0RvYy54bWxQSwECLQAUAAYACAAAACEAdcUm&#10;5eEAAAAMAQAADwAAAAAAAAAAAAAAAAAQBQAAZHJzL2Rvd25yZXYueG1sUEsFBgAAAAAEAAQA8wAA&#10;AB4GAAAAAA==&#10;" filled="f" stroked="f">
              <v:textbox inset="0,0,0,0">
                <w:txbxContent>
                  <w:p w14:paraId="7DC285B4" w14:textId="77777777" w:rsidR="00C97FBD" w:rsidRDefault="00C97FBD">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4907D"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5288" behindDoc="1" locked="0" layoutInCell="1" allowOverlap="1" wp14:anchorId="098CDAA0" wp14:editId="7BABD0C3">
              <wp:simplePos x="0" y="0"/>
              <wp:positionH relativeFrom="page">
                <wp:posOffset>0</wp:posOffset>
              </wp:positionH>
              <wp:positionV relativeFrom="page">
                <wp:posOffset>9486900</wp:posOffset>
              </wp:positionV>
              <wp:extent cx="7772400" cy="571500"/>
              <wp:effectExtent l="0" t="0" r="0" b="0"/>
              <wp:wrapNone/>
              <wp:docPr id="11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5E4EE" id="Rectangle 57" o:spid="_x0000_s1026" style="position:absolute;margin-left:0;margin-top:747pt;width:612pt;height:45pt;z-index:-45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SP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6tiSP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312" behindDoc="1" locked="0" layoutInCell="1" allowOverlap="1" wp14:anchorId="0974C23A" wp14:editId="5F4BE86F">
              <wp:simplePos x="0" y="0"/>
              <wp:positionH relativeFrom="page">
                <wp:posOffset>443230</wp:posOffset>
              </wp:positionH>
              <wp:positionV relativeFrom="page">
                <wp:posOffset>9665335</wp:posOffset>
              </wp:positionV>
              <wp:extent cx="196215" cy="212725"/>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C1B22" w14:textId="77777777" w:rsidR="00C97FBD" w:rsidRDefault="00C97FBD">
                          <w:pPr>
                            <w:spacing w:before="20"/>
                            <w:ind w:left="20"/>
                            <w:rPr>
                              <w:rFonts w:ascii="Century Gothic"/>
                              <w:b/>
                              <w:i/>
                              <w:sz w:val="24"/>
                            </w:rPr>
                          </w:pPr>
                          <w:r>
                            <w:rPr>
                              <w:rFonts w:ascii="Century Gothic"/>
                              <w:b/>
                              <w:i/>
                              <w:sz w:val="24"/>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4C23A" id="_x0000_t202" coordsize="21600,21600" o:spt="202" path="m,l,21600r21600,l21600,xe">
              <v:stroke joinstyle="miter"/>
              <v:path gradientshapeok="t" o:connecttype="rect"/>
            </v:shapetype>
            <v:shape id="Text Box 56" o:spid="_x0000_s1390" type="#_x0000_t202" style="position:absolute;margin-left:34.9pt;margin-top:761.05pt;width:15.45pt;height:16.75pt;z-index:-4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KwsA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FuGErCwAgAAtAUAAA4A&#10;AAAAAAAAAAAAAAAALgIAAGRycy9lMm9Eb2MueG1sUEsBAi0AFAAGAAgAAAAhACoSoKjfAAAADAEA&#10;AA8AAAAAAAAAAAAAAAAACgUAAGRycy9kb3ducmV2LnhtbFBLBQYAAAAABAAEAPMAAAAWBgAAAAA=&#10;" filled="f" stroked="f">
              <v:textbox inset="0,0,0,0">
                <w:txbxContent>
                  <w:p w14:paraId="552C1B22" w14:textId="77777777" w:rsidR="00C97FBD" w:rsidRDefault="00C97FBD">
                    <w:pPr>
                      <w:spacing w:before="20"/>
                      <w:ind w:left="20"/>
                      <w:rPr>
                        <w:rFonts w:ascii="Century Gothic"/>
                        <w:b/>
                        <w:i/>
                        <w:sz w:val="24"/>
                      </w:rPr>
                    </w:pPr>
                    <w:r>
                      <w:rPr>
                        <w:rFonts w:ascii="Century Gothic"/>
                        <w:b/>
                        <w:i/>
                        <w:sz w:val="24"/>
                      </w:rPr>
                      <w:t>60</w:t>
                    </w:r>
                  </w:p>
                </w:txbxContent>
              </v:textbox>
              <w10:wrap anchorx="page" anchory="page"/>
            </v:shape>
          </w:pict>
        </mc:Fallback>
      </mc:AlternateContent>
    </w:r>
    <w:r>
      <w:rPr>
        <w:noProof/>
        <w:lang w:bidi="ar-SA"/>
      </w:rPr>
      <mc:AlternateContent>
        <mc:Choice Requires="wps">
          <w:drawing>
            <wp:anchor distT="0" distB="0" distL="114300" distR="114300" simplePos="0" relativeHeight="502865336" behindDoc="1" locked="0" layoutInCell="1" allowOverlap="1" wp14:anchorId="7E20E175" wp14:editId="4E763E5D">
              <wp:simplePos x="0" y="0"/>
              <wp:positionH relativeFrom="page">
                <wp:posOffset>5726430</wp:posOffset>
              </wp:positionH>
              <wp:positionV relativeFrom="page">
                <wp:posOffset>9704070</wp:posOffset>
              </wp:positionV>
              <wp:extent cx="1606550" cy="177800"/>
              <wp:effectExtent l="1905" t="0" r="127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9AC09" w14:textId="77777777" w:rsidR="00C97FBD" w:rsidRDefault="00C97FBD">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0E175" id="Text Box 55" o:spid="_x0000_s1391" type="#_x0000_t202" style="position:absolute;margin-left:450.9pt;margin-top:764.1pt;width:126.5pt;height:14pt;z-index:-45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" filled="f" stroked="f">
              <v:textbox inset="0,0,0,0">
                <w:txbxContent>
                  <w:p w14:paraId="2E99AC09" w14:textId="77777777" w:rsidR="00C97FBD" w:rsidRDefault="00C97FBD">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D4C28"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5360" behindDoc="1" locked="0" layoutInCell="1" allowOverlap="1" wp14:anchorId="29434F2D" wp14:editId="16413F93">
              <wp:simplePos x="0" y="0"/>
              <wp:positionH relativeFrom="page">
                <wp:posOffset>0</wp:posOffset>
              </wp:positionH>
              <wp:positionV relativeFrom="page">
                <wp:posOffset>9486900</wp:posOffset>
              </wp:positionV>
              <wp:extent cx="7772400" cy="571500"/>
              <wp:effectExtent l="0" t="0" r="0" b="0"/>
              <wp:wrapNone/>
              <wp:docPr id="10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CD33E" id="Rectangle 54" o:spid="_x0000_s1026" style="position:absolute;margin-left:0;margin-top:747pt;width:612pt;height:45pt;z-index:-45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e8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iYye8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384" behindDoc="1" locked="0" layoutInCell="1" allowOverlap="1" wp14:anchorId="6030B627" wp14:editId="47C8E882">
              <wp:simplePos x="0" y="0"/>
              <wp:positionH relativeFrom="page">
                <wp:posOffset>7138035</wp:posOffset>
              </wp:positionH>
              <wp:positionV relativeFrom="page">
                <wp:posOffset>9665335</wp:posOffset>
              </wp:positionV>
              <wp:extent cx="196215" cy="212725"/>
              <wp:effectExtent l="3810" t="0" r="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DD0D6" w14:textId="77777777" w:rsidR="00C97FBD" w:rsidRDefault="00C97FBD">
                          <w:pPr>
                            <w:spacing w:before="20"/>
                            <w:ind w:left="20"/>
                            <w:rPr>
                              <w:rFonts w:ascii="Century Gothic"/>
                              <w:b/>
                              <w:i/>
                              <w:sz w:val="24"/>
                            </w:rPr>
                          </w:pPr>
                          <w:r>
                            <w:rPr>
                              <w:rFonts w:ascii="Century Gothic"/>
                              <w:b/>
                              <w:i/>
                              <w:sz w:val="24"/>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0B627" id="_x0000_t202" coordsize="21600,21600" o:spt="202" path="m,l,21600r21600,l21600,xe">
              <v:stroke joinstyle="miter"/>
              <v:path gradientshapeok="t" o:connecttype="rect"/>
            </v:shapetype>
            <v:shape id="Text Box 53" o:spid="_x0000_s1392" type="#_x0000_t202" style="position:absolute;margin-left:562.05pt;margin-top:761.05pt;width:15.45pt;height:16.75pt;z-index:-45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Y7sQ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gZOY7sQIAALQFAAAO&#10;AAAAAAAAAAAAAAAAAC4CAABkcnMvZTJvRG9jLnhtbFBLAQItABQABgAIAAAAIQAopXis3wAAAA8B&#10;AAAPAAAAAAAAAAAAAAAAAAsFAABkcnMvZG93bnJldi54bWxQSwUGAAAAAAQABADzAAAAFwYAAAAA&#10;" filled="f" stroked="f">
              <v:textbox inset="0,0,0,0">
                <w:txbxContent>
                  <w:p w14:paraId="672DD0D6" w14:textId="77777777" w:rsidR="00C97FBD" w:rsidRDefault="00C97FBD">
                    <w:pPr>
                      <w:spacing w:before="20"/>
                      <w:ind w:left="20"/>
                      <w:rPr>
                        <w:rFonts w:ascii="Century Gothic"/>
                        <w:b/>
                        <w:i/>
                        <w:sz w:val="24"/>
                      </w:rPr>
                    </w:pPr>
                    <w:r>
                      <w:rPr>
                        <w:rFonts w:ascii="Century Gothic"/>
                        <w:b/>
                        <w:i/>
                        <w:sz w:val="24"/>
                      </w:rPr>
                      <w:t>61</w:t>
                    </w:r>
                  </w:p>
                </w:txbxContent>
              </v:textbox>
              <w10:wrap anchorx="page" anchory="page"/>
            </v:shape>
          </w:pict>
        </mc:Fallback>
      </mc:AlternateContent>
    </w:r>
    <w:r>
      <w:rPr>
        <w:noProof/>
        <w:lang w:bidi="ar-SA"/>
      </w:rPr>
      <mc:AlternateContent>
        <mc:Choice Requires="wps">
          <w:drawing>
            <wp:anchor distT="0" distB="0" distL="114300" distR="114300" simplePos="0" relativeHeight="502865408" behindDoc="1" locked="0" layoutInCell="1" allowOverlap="1" wp14:anchorId="018CA41D" wp14:editId="0B809AB2">
              <wp:simplePos x="0" y="0"/>
              <wp:positionH relativeFrom="page">
                <wp:posOffset>444500</wp:posOffset>
              </wp:positionH>
              <wp:positionV relativeFrom="page">
                <wp:posOffset>9704070</wp:posOffset>
              </wp:positionV>
              <wp:extent cx="1612265" cy="177800"/>
              <wp:effectExtent l="0" t="0" r="635" b="0"/>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48E64" w14:textId="77777777" w:rsidR="00C97FBD" w:rsidRDefault="00C97FBD">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CA41D" id="Text Box 52" o:spid="_x0000_s1393" type="#_x0000_t202" style="position:absolute;margin-left:35pt;margin-top:764.1pt;width:126.95pt;height:14pt;z-index:-4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4itg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LZeIrYC&#10;AAC1BQAADgAAAAAAAAAAAAAAAAAuAgAAZHJzL2Uyb0RvYy54bWxQSwECLQAUAAYACAAAACEAdcUm&#10;5eEAAAAMAQAADwAAAAAAAAAAAAAAAAAQBQAAZHJzL2Rvd25yZXYueG1sUEsFBgAAAAAEAAQA8wAA&#10;AB4GAAAAAA==&#10;" filled="f" stroked="f">
              <v:textbox inset="0,0,0,0">
                <w:txbxContent>
                  <w:p w14:paraId="2E348E64" w14:textId="77777777" w:rsidR="00C97FBD" w:rsidRDefault="00C97FBD">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35772"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5504" behindDoc="1" locked="0" layoutInCell="1" allowOverlap="1" wp14:anchorId="0E05F7A5" wp14:editId="15FA28CB">
              <wp:simplePos x="0" y="0"/>
              <wp:positionH relativeFrom="page">
                <wp:posOffset>0</wp:posOffset>
              </wp:positionH>
              <wp:positionV relativeFrom="page">
                <wp:posOffset>9486900</wp:posOffset>
              </wp:positionV>
              <wp:extent cx="7772400" cy="571500"/>
              <wp:effectExtent l="0" t="0" r="0" b="0"/>
              <wp:wrapNone/>
              <wp:docPr id="9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A6D99" id="Rectangle 48" o:spid="_x0000_s1026" style="position:absolute;margin-left:0;margin-top:747pt;width:612pt;height:45pt;z-index:-4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qlSfwIAAP0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POKpUn8CAAD9&#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528" behindDoc="1" locked="0" layoutInCell="1" allowOverlap="1" wp14:anchorId="38FBC1E6" wp14:editId="2D4A5957">
              <wp:simplePos x="0" y="0"/>
              <wp:positionH relativeFrom="page">
                <wp:posOffset>7138035</wp:posOffset>
              </wp:positionH>
              <wp:positionV relativeFrom="page">
                <wp:posOffset>9665335</wp:posOffset>
              </wp:positionV>
              <wp:extent cx="196215" cy="212725"/>
              <wp:effectExtent l="381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1E9CB" w14:textId="77777777" w:rsidR="00C97FBD" w:rsidRDefault="00C97FBD">
                          <w:pPr>
                            <w:spacing w:before="20"/>
                            <w:ind w:left="20"/>
                            <w:rPr>
                              <w:rFonts w:ascii="Century Gothic"/>
                              <w:b/>
                              <w:i/>
                              <w:sz w:val="24"/>
                            </w:rPr>
                          </w:pPr>
                          <w:r>
                            <w:rPr>
                              <w:rFonts w:ascii="Century Gothic"/>
                              <w:b/>
                              <w:i/>
                              <w:sz w:val="24"/>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BC1E6" id="_x0000_t202" coordsize="21600,21600" o:spt="202" path="m,l,21600r21600,l21600,xe">
              <v:stroke joinstyle="miter"/>
              <v:path gradientshapeok="t" o:connecttype="rect"/>
            </v:shapetype>
            <v:shape id="Text Box 47" o:spid="_x0000_s1394" type="#_x0000_t202" style="position:absolute;margin-left:562.05pt;margin-top:761.05pt;width:15.45pt;height:16.75pt;z-index:-4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XYsQ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AT6WXYsQIAALMFAAAO&#10;AAAAAAAAAAAAAAAAAC4CAABkcnMvZTJvRG9jLnhtbFBLAQItABQABgAIAAAAIQAopXis3wAAAA8B&#10;AAAPAAAAAAAAAAAAAAAAAAsFAABkcnMvZG93bnJldi54bWxQSwUGAAAAAAQABADzAAAAFwYAAAAA&#10;" filled="f" stroked="f">
              <v:textbox inset="0,0,0,0">
                <w:txbxContent>
                  <w:p w14:paraId="0951E9CB" w14:textId="77777777" w:rsidR="00C97FBD" w:rsidRDefault="00C97FBD">
                    <w:pPr>
                      <w:spacing w:before="20"/>
                      <w:ind w:left="20"/>
                      <w:rPr>
                        <w:rFonts w:ascii="Century Gothic"/>
                        <w:b/>
                        <w:i/>
                        <w:sz w:val="24"/>
                      </w:rPr>
                    </w:pPr>
                    <w:r>
                      <w:rPr>
                        <w:rFonts w:ascii="Century Gothic"/>
                        <w:b/>
                        <w:i/>
                        <w:sz w:val="24"/>
                      </w:rPr>
                      <w:t>63</w:t>
                    </w:r>
                  </w:p>
                </w:txbxContent>
              </v:textbox>
              <w10:wrap anchorx="page" anchory="page"/>
            </v:shape>
          </w:pict>
        </mc:Fallback>
      </mc:AlternateContent>
    </w:r>
    <w:r>
      <w:rPr>
        <w:noProof/>
        <w:lang w:bidi="ar-SA"/>
      </w:rPr>
      <mc:AlternateContent>
        <mc:Choice Requires="wps">
          <w:drawing>
            <wp:anchor distT="0" distB="0" distL="114300" distR="114300" simplePos="0" relativeHeight="502865552" behindDoc="1" locked="0" layoutInCell="1" allowOverlap="1" wp14:anchorId="18522EB5" wp14:editId="23D68FE6">
              <wp:simplePos x="0" y="0"/>
              <wp:positionH relativeFrom="page">
                <wp:posOffset>444500</wp:posOffset>
              </wp:positionH>
              <wp:positionV relativeFrom="page">
                <wp:posOffset>9704070</wp:posOffset>
              </wp:positionV>
              <wp:extent cx="1612265" cy="177800"/>
              <wp:effectExtent l="0" t="0" r="635"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5DA1" w14:textId="77777777" w:rsidR="00C97FBD" w:rsidRDefault="00C97FBD">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22EB5" id="Text Box 46" o:spid="_x0000_s1395" type="#_x0000_t202" style="position:absolute;margin-left:35pt;margin-top:764.1pt;width:126.95pt;height:14pt;z-index:-4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MR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xgxEkLPXqkg0Z3YkBhZ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eVDcLZqOYLqRf&#10;5ObZ73VuJGmZhuHRsDbFIAf4jBNJjAS3vLS2JqwZ7WelMPQvpYB2T422gjUaHdWqh91g34bvzwy0&#10;kfNOlE+gYSlAYiBUGH1g1EL+wKiHMZJi9f1AJMWo+cDhHZiZMxlyMnaTQXgBV1OsMRrNjR5n06GT&#10;bF8D8vjSuFjDW6mYlfGFxemFwWiw2ZzGmJk9z/+t12XYrn4D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s+QjEbYC&#10;AAC0BQAADgAAAAAAAAAAAAAAAAAuAgAAZHJzL2Uyb0RvYy54bWxQSwECLQAUAAYACAAAACEAdcUm&#10;5eEAAAAMAQAADwAAAAAAAAAAAAAAAAAQBQAAZHJzL2Rvd25yZXYueG1sUEsFBgAAAAAEAAQA8wAA&#10;AB4GAAAAAA==&#10;" filled="f" stroked="f">
              <v:textbox inset="0,0,0,0">
                <w:txbxContent>
                  <w:p w14:paraId="034F5DA1" w14:textId="77777777" w:rsidR="00C97FBD" w:rsidRDefault="00C97FBD">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13825"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1520" behindDoc="1" locked="0" layoutInCell="1" allowOverlap="1" wp14:anchorId="0B1BB6B3" wp14:editId="413CA494">
              <wp:simplePos x="0" y="0"/>
              <wp:positionH relativeFrom="page">
                <wp:posOffset>951230</wp:posOffset>
              </wp:positionH>
              <wp:positionV relativeFrom="page">
                <wp:posOffset>9589770</wp:posOffset>
              </wp:positionV>
              <wp:extent cx="1553845" cy="381000"/>
              <wp:effectExtent l="0" t="0" r="0" b="1905"/>
              <wp:wrapNone/>
              <wp:docPr id="4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C289" w14:textId="77777777" w:rsidR="00C97FBD" w:rsidRDefault="00C97FBD">
                          <w:pPr>
                            <w:spacing w:line="264" w:lineRule="exact"/>
                            <w:ind w:left="20"/>
                            <w:rPr>
                              <w:rFonts w:ascii="Calibri"/>
                              <w:b/>
                              <w:i/>
                              <w:sz w:val="24"/>
                            </w:rPr>
                          </w:pPr>
                          <w:r>
                            <w:rPr>
                              <w:rFonts w:ascii="Calibri"/>
                              <w:b/>
                              <w:i/>
                              <w:sz w:val="24"/>
                            </w:rPr>
                            <w:t>1.1 Team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BB6B3" id="_x0000_t202" coordsize="21600,21600" o:spt="202" path="m,l,21600r21600,l21600,xe">
              <v:stroke joinstyle="miter"/>
              <v:path gradientshapeok="t" o:connecttype="rect"/>
            </v:shapetype>
            <v:shape id="Text Box 214" o:spid="_x0000_s1288" type="#_x0000_t202" style="position:absolute;margin-left:74.9pt;margin-top:755.1pt;width:122.35pt;height:30pt;z-index:-4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" filled="f" stroked="f">
              <v:textbox inset="0,0,0,0">
                <w:txbxContent>
                  <w:p w14:paraId="79BBC289" w14:textId="77777777" w:rsidR="00C97FBD" w:rsidRDefault="00C97FBD">
                    <w:pPr>
                      <w:spacing w:line="264" w:lineRule="exact"/>
                      <w:ind w:left="20"/>
                      <w:rPr>
                        <w:rFonts w:ascii="Calibri"/>
                        <w:b/>
                        <w:i/>
                        <w:sz w:val="24"/>
                      </w:rPr>
                    </w:pPr>
                    <w:r>
                      <w:rPr>
                        <w:rFonts w:ascii="Calibri"/>
                        <w:b/>
                        <w:i/>
                        <w:sz w:val="24"/>
                      </w:rPr>
                      <w:t>1.1 Team Members</w:t>
                    </w:r>
                  </w:p>
                </w:txbxContent>
              </v:textbox>
              <w10:wrap anchorx="page" anchory="page"/>
            </v:shape>
          </w:pict>
        </mc:Fallback>
      </mc:AlternateContent>
    </w:r>
    <w:r>
      <w:rPr>
        <w:noProof/>
        <w:lang w:bidi="ar-SA"/>
      </w:rPr>
      <mc:AlternateContent>
        <mc:Choice Requires="wps">
          <w:drawing>
            <wp:anchor distT="0" distB="0" distL="114300" distR="114300" simplePos="0" relativeHeight="502861472" behindDoc="1" locked="0" layoutInCell="1" allowOverlap="1" wp14:anchorId="4E829A68" wp14:editId="036A5D0E">
              <wp:simplePos x="0" y="0"/>
              <wp:positionH relativeFrom="page">
                <wp:posOffset>0</wp:posOffset>
              </wp:positionH>
              <wp:positionV relativeFrom="page">
                <wp:posOffset>9486900</wp:posOffset>
              </wp:positionV>
              <wp:extent cx="7772400" cy="571500"/>
              <wp:effectExtent l="0" t="0" r="0" b="0"/>
              <wp:wrapNone/>
              <wp:docPr id="43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38F3A" id="Rectangle 216" o:spid="_x0000_s1026" style="position:absolute;margin-left:0;margin-top:747pt;width:612pt;height:45pt;z-index:-4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3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NA/tN38CAAD/&#10;BAAADgAAAAAAAAAAAAAAAAAuAgAAZHJzL2Uyb0RvYy54bWxQSwECLQAUAAYACAAAACEALFBRbdwA&#10;AAALAQAADwAAAAAAAAAAAAAAAADZBAAAZHJzL2Rvd25yZXYueG1sUEsFBgAAAAAEAAQA8wAAAOIF&#10;AAAAAA==&#10;" fillcolor="#b99dca" stroked="f">
              <w10:wrap anchorx="page" anchory="page"/>
            </v:rect>
          </w:pict>
        </mc:Fallback>
      </mc:AlternateContent>
    </w:r>
    <w:r>
      <w:rPr>
        <w:noProof/>
        <w:lang w:bidi="ar-SA"/>
      </w:rPr>
      <mc:AlternateContent>
        <mc:Choice Requires="wps">
          <w:drawing>
            <wp:anchor distT="0" distB="0" distL="114300" distR="114300" simplePos="0" relativeHeight="502861496" behindDoc="1" locked="0" layoutInCell="1" allowOverlap="1" wp14:anchorId="22808A53" wp14:editId="38475A62">
              <wp:simplePos x="0" y="0"/>
              <wp:positionH relativeFrom="page">
                <wp:posOffset>7221855</wp:posOffset>
              </wp:positionH>
              <wp:positionV relativeFrom="page">
                <wp:posOffset>9674225</wp:posOffset>
              </wp:positionV>
              <wp:extent cx="106680" cy="204470"/>
              <wp:effectExtent l="1905" t="0" r="0" b="0"/>
              <wp:wrapNone/>
              <wp:docPr id="4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1B72F" w14:textId="77777777" w:rsidR="00C97FBD" w:rsidRDefault="00C97FBD">
                          <w:pPr>
                            <w:spacing w:before="20"/>
                            <w:ind w:left="20"/>
                            <w:rPr>
                              <w:rFonts w:ascii="Rockwell"/>
                              <w:b/>
                              <w:i/>
                              <w:sz w:val="24"/>
                            </w:rPr>
                          </w:pPr>
                          <w:r>
                            <w:rPr>
                              <w:rFonts w:ascii="Rockwell"/>
                              <w:b/>
                              <w:i/>
                              <w:w w:val="97"/>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08A53" id="Text Box 215" o:spid="_x0000_s1289" type="#_x0000_t202" style="position:absolute;margin-left:568.65pt;margin-top:761.75pt;width:8.4pt;height:16.1pt;z-index:-4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cM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G0ipMOmvRIR43uxIgCf2EqNPQqBcOHHkz1CArotM1W9fei/KYQF+uG8B29lVIMDSUVROibl+6z&#10;pxOOMiDb4aOowBHZa2GBxlp2pnxQEATo0KmnU3dMMKVx6UVRDJoSVIEXhkv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" filled="f" stroked="f">
              <v:textbox inset="0,0,0,0">
                <w:txbxContent>
                  <w:p w14:paraId="61C1B72F" w14:textId="77777777" w:rsidR="00C97FBD" w:rsidRDefault="00C97FBD">
                    <w:pPr>
                      <w:spacing w:before="20"/>
                      <w:ind w:left="20"/>
                      <w:rPr>
                        <w:rFonts w:ascii="Rockwell"/>
                        <w:b/>
                        <w:i/>
                        <w:sz w:val="24"/>
                      </w:rPr>
                    </w:pPr>
                    <w:r>
                      <w:rPr>
                        <w:rFonts w:ascii="Rockwell"/>
                        <w:b/>
                        <w:i/>
                        <w:w w:val="97"/>
                        <w:sz w:val="24"/>
                      </w:rPr>
                      <w:t>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1AE84"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5720" behindDoc="1" locked="0" layoutInCell="1" allowOverlap="1" wp14:anchorId="21F06C04" wp14:editId="1F6C92AC">
              <wp:simplePos x="0" y="0"/>
              <wp:positionH relativeFrom="page">
                <wp:posOffset>0</wp:posOffset>
              </wp:positionH>
              <wp:positionV relativeFrom="page">
                <wp:posOffset>9486900</wp:posOffset>
              </wp:positionV>
              <wp:extent cx="7772400" cy="571500"/>
              <wp:effectExtent l="0" t="0" r="0" b="0"/>
              <wp:wrapNone/>
              <wp:docPr id="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6674D" id="Rectangle 39" o:spid="_x0000_s1026" style="position:absolute;margin-left:0;margin-top:747pt;width:612pt;height:45pt;z-index:-45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IefgIAAP0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ahqIefgIAAP0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744" behindDoc="1" locked="0" layoutInCell="1" allowOverlap="1" wp14:anchorId="23439353" wp14:editId="72778B86">
              <wp:simplePos x="0" y="0"/>
              <wp:positionH relativeFrom="page">
                <wp:posOffset>443230</wp:posOffset>
              </wp:positionH>
              <wp:positionV relativeFrom="page">
                <wp:posOffset>9665335</wp:posOffset>
              </wp:positionV>
              <wp:extent cx="196215" cy="212725"/>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29744" w14:textId="77777777" w:rsidR="00C97FBD" w:rsidRDefault="00C97FBD">
                          <w:pPr>
                            <w:spacing w:before="20"/>
                            <w:ind w:left="20"/>
                            <w:rPr>
                              <w:rFonts w:ascii="Century Gothic"/>
                              <w:b/>
                              <w:i/>
                              <w:sz w:val="24"/>
                            </w:rPr>
                          </w:pPr>
                          <w:r>
                            <w:rPr>
                              <w:rFonts w:ascii="Century Gothic"/>
                              <w:b/>
                              <w:i/>
                              <w:sz w:val="24"/>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39353" id="_x0000_t202" coordsize="21600,21600" o:spt="202" path="m,l,21600r21600,l21600,xe">
              <v:stroke joinstyle="miter"/>
              <v:path gradientshapeok="t" o:connecttype="rect"/>
            </v:shapetype>
            <v:shape id="Text Box 38" o:spid="_x0000_s1396" type="#_x0000_t202" style="position:absolute;margin-left:34.9pt;margin-top:761.05pt;width:15.45pt;height:16.75pt;z-index:-45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zW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cpMM1rICAACzBQAA&#10;DgAAAAAAAAAAAAAAAAAuAgAAZHJzL2Uyb0RvYy54bWxQSwECLQAUAAYACAAAACEAKhKgqN8AAAAM&#10;AQAADwAAAAAAAAAAAAAAAAAMBQAAZHJzL2Rvd25yZXYueG1sUEsFBgAAAAAEAAQA8wAAABgGAAAA&#10;AA==&#10;" filled="f" stroked="f">
              <v:textbox inset="0,0,0,0">
                <w:txbxContent>
                  <w:p w14:paraId="7AD29744" w14:textId="77777777" w:rsidR="00C97FBD" w:rsidRDefault="00C97FBD">
                    <w:pPr>
                      <w:spacing w:before="20"/>
                      <w:ind w:left="20"/>
                      <w:rPr>
                        <w:rFonts w:ascii="Century Gothic"/>
                        <w:b/>
                        <w:i/>
                        <w:sz w:val="24"/>
                      </w:rPr>
                    </w:pPr>
                    <w:r>
                      <w:rPr>
                        <w:rFonts w:ascii="Century Gothic"/>
                        <w:b/>
                        <w:i/>
                        <w:sz w:val="24"/>
                      </w:rPr>
                      <w:t>66</w:t>
                    </w:r>
                  </w:p>
                </w:txbxContent>
              </v:textbox>
              <w10:wrap anchorx="page" anchory="page"/>
            </v:shape>
          </w:pict>
        </mc:Fallback>
      </mc:AlternateContent>
    </w:r>
    <w:r>
      <w:rPr>
        <w:noProof/>
        <w:lang w:bidi="ar-SA"/>
      </w:rPr>
      <mc:AlternateContent>
        <mc:Choice Requires="wps">
          <w:drawing>
            <wp:anchor distT="0" distB="0" distL="114300" distR="114300" simplePos="0" relativeHeight="502865768" behindDoc="1" locked="0" layoutInCell="1" allowOverlap="1" wp14:anchorId="6F30929B" wp14:editId="3575391F">
              <wp:simplePos x="0" y="0"/>
              <wp:positionH relativeFrom="page">
                <wp:posOffset>5726430</wp:posOffset>
              </wp:positionH>
              <wp:positionV relativeFrom="page">
                <wp:posOffset>9704070</wp:posOffset>
              </wp:positionV>
              <wp:extent cx="1606550" cy="177800"/>
              <wp:effectExtent l="1905" t="0" r="127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95F22" w14:textId="77777777" w:rsidR="00C97FBD" w:rsidRDefault="00C97FBD">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0929B" id="Text Box 37" o:spid="_x0000_s1397" type="#_x0000_t202" style="position:absolute;margin-left:450.9pt;margin-top:764.1pt;width:126.5pt;height:14pt;z-index:-45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" filled="f" stroked="f">
              <v:textbox inset="0,0,0,0">
                <w:txbxContent>
                  <w:p w14:paraId="71E95F22" w14:textId="77777777" w:rsidR="00C97FBD" w:rsidRDefault="00C97FBD">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AEDB6"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6008" behindDoc="1" locked="0" layoutInCell="1" allowOverlap="1" wp14:anchorId="61F33206" wp14:editId="49D2EE70">
              <wp:simplePos x="0" y="0"/>
              <wp:positionH relativeFrom="page">
                <wp:posOffset>0</wp:posOffset>
              </wp:positionH>
              <wp:positionV relativeFrom="page">
                <wp:posOffset>9486900</wp:posOffset>
              </wp:positionV>
              <wp:extent cx="7772400" cy="571500"/>
              <wp:effectExtent l="0" t="0" r="0" b="0"/>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FC84E" id="Rectangle 27" o:spid="_x0000_s1026" style="position:absolute;margin-left:0;margin-top:747pt;width:612pt;height:45pt;z-index:-4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mFfgIAAP0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lLymFfgIAAP0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6032" behindDoc="1" locked="0" layoutInCell="1" allowOverlap="1" wp14:anchorId="3C122BDC" wp14:editId="2029635A">
              <wp:simplePos x="0" y="0"/>
              <wp:positionH relativeFrom="page">
                <wp:posOffset>443230</wp:posOffset>
              </wp:positionH>
              <wp:positionV relativeFrom="page">
                <wp:posOffset>9665335</wp:posOffset>
              </wp:positionV>
              <wp:extent cx="196215" cy="21272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7ECE7" w14:textId="77777777" w:rsidR="00C97FBD" w:rsidRDefault="00C97FBD">
                          <w:pPr>
                            <w:spacing w:before="20"/>
                            <w:ind w:left="20"/>
                            <w:rPr>
                              <w:rFonts w:ascii="Century Gothic"/>
                              <w:b/>
                              <w:i/>
                              <w:sz w:val="24"/>
                            </w:rPr>
                          </w:pPr>
                          <w:r>
                            <w:rPr>
                              <w:rFonts w:ascii="Century Gothic"/>
                              <w:b/>
                              <w:i/>
                              <w:sz w:val="24"/>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22BDC" id="_x0000_t202" coordsize="21600,21600" o:spt="202" path="m,l,21600r21600,l21600,xe">
              <v:stroke joinstyle="miter"/>
              <v:path gradientshapeok="t" o:connecttype="rect"/>
            </v:shapetype>
            <v:shape id="Text Box 26" o:spid="_x0000_s1398" type="#_x0000_t202" style="position:absolute;margin-left:34.9pt;margin-top:761.05pt;width:15.45pt;height:16.75pt;z-index:-4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Z1sg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bLLmdbICAACzBQAA&#10;DgAAAAAAAAAAAAAAAAAuAgAAZHJzL2Uyb0RvYy54bWxQSwECLQAUAAYACAAAACEAKhKgqN8AAAAM&#10;AQAADwAAAAAAAAAAAAAAAAAMBQAAZHJzL2Rvd25yZXYueG1sUEsFBgAAAAAEAAQA8wAAABgGAAAA&#10;AA==&#10;" filled="f" stroked="f">
              <v:textbox inset="0,0,0,0">
                <w:txbxContent>
                  <w:p w14:paraId="5917ECE7" w14:textId="77777777" w:rsidR="00C97FBD" w:rsidRDefault="00C97FBD">
                    <w:pPr>
                      <w:spacing w:before="20"/>
                      <w:ind w:left="20"/>
                      <w:rPr>
                        <w:rFonts w:ascii="Century Gothic"/>
                        <w:b/>
                        <w:i/>
                        <w:sz w:val="24"/>
                      </w:rPr>
                    </w:pPr>
                    <w:r>
                      <w:rPr>
                        <w:rFonts w:ascii="Century Gothic"/>
                        <w:b/>
                        <w:i/>
                        <w:sz w:val="24"/>
                      </w:rPr>
                      <w:t>70</w:t>
                    </w:r>
                  </w:p>
                </w:txbxContent>
              </v:textbox>
              <w10:wrap anchorx="page" anchory="page"/>
            </v:shape>
          </w:pict>
        </mc:Fallback>
      </mc:AlternateContent>
    </w:r>
    <w:r>
      <w:rPr>
        <w:noProof/>
        <w:lang w:bidi="ar-SA"/>
      </w:rPr>
      <mc:AlternateContent>
        <mc:Choice Requires="wps">
          <w:drawing>
            <wp:anchor distT="0" distB="0" distL="114300" distR="114300" simplePos="0" relativeHeight="502866056" behindDoc="1" locked="0" layoutInCell="1" allowOverlap="1" wp14:anchorId="6ED531A9" wp14:editId="03DF028E">
              <wp:simplePos x="0" y="0"/>
              <wp:positionH relativeFrom="page">
                <wp:posOffset>5738495</wp:posOffset>
              </wp:positionH>
              <wp:positionV relativeFrom="page">
                <wp:posOffset>9704070</wp:posOffset>
              </wp:positionV>
              <wp:extent cx="1606550" cy="177800"/>
              <wp:effectExtent l="4445"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45887" w14:textId="77777777" w:rsidR="00C97FBD" w:rsidRDefault="00C97FBD">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531A9" id="Text Box 25" o:spid="_x0000_s1399" type="#_x0000_t202" style="position:absolute;margin-left:451.85pt;margin-top:764.1pt;width:126.5pt;height:14pt;z-index:-4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" filled="f" stroked="f">
              <v:textbox inset="0,0,0,0">
                <w:txbxContent>
                  <w:p w14:paraId="39B45887" w14:textId="77777777" w:rsidR="00C97FBD" w:rsidRDefault="00C97FBD">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2A9BA"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6080" behindDoc="1" locked="0" layoutInCell="1" allowOverlap="1" wp14:anchorId="1D71B344" wp14:editId="2DF6FB97">
              <wp:simplePos x="0" y="0"/>
              <wp:positionH relativeFrom="page">
                <wp:posOffset>0</wp:posOffset>
              </wp:positionH>
              <wp:positionV relativeFrom="page">
                <wp:posOffset>9486900</wp:posOffset>
              </wp:positionV>
              <wp:extent cx="7772400" cy="571500"/>
              <wp:effectExtent l="0" t="0" r="0" b="0"/>
              <wp:wrapNone/>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9145" id="Rectangle 24" o:spid="_x0000_s1026" style="position:absolute;margin-left:0;margin-top:747pt;width:612pt;height:45pt;z-index:-4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2fQIAAP0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H36KrZ9AgAA/Q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6104" behindDoc="1" locked="0" layoutInCell="1" allowOverlap="1" wp14:anchorId="771E990F" wp14:editId="6BE2C00B">
              <wp:simplePos x="0" y="0"/>
              <wp:positionH relativeFrom="page">
                <wp:posOffset>7138035</wp:posOffset>
              </wp:positionH>
              <wp:positionV relativeFrom="page">
                <wp:posOffset>9665335</wp:posOffset>
              </wp:positionV>
              <wp:extent cx="196215" cy="212725"/>
              <wp:effectExtent l="381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8EB96" w14:textId="77777777" w:rsidR="00C97FBD" w:rsidRDefault="00C97FBD">
                          <w:pPr>
                            <w:spacing w:before="20"/>
                            <w:ind w:left="20"/>
                            <w:rPr>
                              <w:rFonts w:ascii="Century Gothic"/>
                              <w:b/>
                              <w:i/>
                              <w:sz w:val="24"/>
                            </w:rPr>
                          </w:pPr>
                          <w:r>
                            <w:rPr>
                              <w:rFonts w:ascii="Century Gothic"/>
                              <w:b/>
                              <w:i/>
                              <w:sz w:val="2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E990F" id="_x0000_t202" coordsize="21600,21600" o:spt="202" path="m,l,21600r21600,l21600,xe">
              <v:stroke joinstyle="miter"/>
              <v:path gradientshapeok="t" o:connecttype="rect"/>
            </v:shapetype>
            <v:shape id="Text Box 23" o:spid="_x0000_s1400" type="#_x0000_t202" style="position:absolute;margin-left:562.05pt;margin-top:761.05pt;width:15.45pt;height:16.75pt;z-index:-4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8Rj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5vPEY7ICAACzBQAA&#10;DgAAAAAAAAAAAAAAAAAuAgAAZHJzL2Uyb0RvYy54bWxQSwECLQAUAAYACAAAACEAKKV4rN8AAAAP&#10;AQAADwAAAAAAAAAAAAAAAAAMBQAAZHJzL2Rvd25yZXYueG1sUEsFBgAAAAAEAAQA8wAAABgGAAAA&#10;AA==&#10;" filled="f" stroked="f">
              <v:textbox inset="0,0,0,0">
                <w:txbxContent>
                  <w:p w14:paraId="77F8EB96" w14:textId="77777777" w:rsidR="00C97FBD" w:rsidRDefault="00C97FBD">
                    <w:pPr>
                      <w:spacing w:before="20"/>
                      <w:ind w:left="20"/>
                      <w:rPr>
                        <w:rFonts w:ascii="Century Gothic"/>
                        <w:b/>
                        <w:i/>
                        <w:sz w:val="24"/>
                      </w:rPr>
                    </w:pPr>
                    <w:r>
                      <w:rPr>
                        <w:rFonts w:ascii="Century Gothic"/>
                        <w:b/>
                        <w:i/>
                        <w:sz w:val="24"/>
                      </w:rPr>
                      <w:t>71</w:t>
                    </w:r>
                  </w:p>
                </w:txbxContent>
              </v:textbox>
              <w10:wrap anchorx="page" anchory="page"/>
            </v:shape>
          </w:pict>
        </mc:Fallback>
      </mc:AlternateContent>
    </w:r>
    <w:r>
      <w:rPr>
        <w:noProof/>
        <w:lang w:bidi="ar-SA"/>
      </w:rPr>
      <mc:AlternateContent>
        <mc:Choice Requires="wps">
          <w:drawing>
            <wp:anchor distT="0" distB="0" distL="114300" distR="114300" simplePos="0" relativeHeight="502866128" behindDoc="1" locked="0" layoutInCell="1" allowOverlap="1" wp14:anchorId="74EE5FE7" wp14:editId="77E20F22">
              <wp:simplePos x="0" y="0"/>
              <wp:positionH relativeFrom="page">
                <wp:posOffset>430530</wp:posOffset>
              </wp:positionH>
              <wp:positionV relativeFrom="page">
                <wp:posOffset>9704070</wp:posOffset>
              </wp:positionV>
              <wp:extent cx="1612265" cy="177800"/>
              <wp:effectExtent l="1905"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7FA36" w14:textId="77777777" w:rsidR="00C97FBD" w:rsidRDefault="00C97FBD">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E5FE7" id="Text Box 22" o:spid="_x0000_s1401" type="#_x0000_t202" style="position:absolute;margin-left:33.9pt;margin-top:764.1pt;width:126.95pt;height:14pt;z-index:-4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07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hixEkLPXqkg0Z3YkBBY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" filled="f" stroked="f">
              <v:textbox inset="0,0,0,0">
                <w:txbxContent>
                  <w:p w14:paraId="04B7FA36" w14:textId="77777777" w:rsidR="00C97FBD" w:rsidRDefault="00C97FBD">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4E933"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6152" behindDoc="1" locked="0" layoutInCell="1" allowOverlap="1" wp14:anchorId="366B930C" wp14:editId="57F50B66">
              <wp:simplePos x="0" y="0"/>
              <wp:positionH relativeFrom="page">
                <wp:posOffset>0</wp:posOffset>
              </wp:positionH>
              <wp:positionV relativeFrom="page">
                <wp:posOffset>9486900</wp:posOffset>
              </wp:positionV>
              <wp:extent cx="7772400" cy="57150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B15CD" id="Rectangle 21" o:spid="_x0000_s1026" style="position:absolute;margin-left:0;margin-top:747pt;width:612pt;height:45pt;z-index:-4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1Qfg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crv1QfgIAAP0E&#10;AAAOAAAAAAAAAAAAAAAAAC4CAABkcnMvZTJvRG9jLnhtbFBLAQItABQABgAIAAAAIQD2N4Xr3AAA&#10;AAsBAAAPAAAAAAAAAAAAAAAAANgEAABkcnMvZG93bnJldi54bWxQSwUGAAAAAAQABADzAAAA4QUA&#10;AAAA&#10;" fillcolor="#b8dfc7" stroked="f">
              <w10:wrap anchorx="page" anchory="page"/>
            </v:rect>
          </w:pict>
        </mc:Fallback>
      </mc:AlternateContent>
    </w:r>
    <w:r>
      <w:rPr>
        <w:noProof/>
        <w:lang w:bidi="ar-SA"/>
      </w:rPr>
      <mc:AlternateContent>
        <mc:Choice Requires="wps">
          <w:drawing>
            <wp:anchor distT="0" distB="0" distL="114300" distR="114300" simplePos="0" relativeHeight="502866176" behindDoc="1" locked="0" layoutInCell="1" allowOverlap="1" wp14:anchorId="6EC3324D" wp14:editId="516DA38A">
              <wp:simplePos x="0" y="0"/>
              <wp:positionH relativeFrom="page">
                <wp:posOffset>443230</wp:posOffset>
              </wp:positionH>
              <wp:positionV relativeFrom="page">
                <wp:posOffset>9665335</wp:posOffset>
              </wp:positionV>
              <wp:extent cx="196215" cy="21272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CF924" w14:textId="77777777" w:rsidR="00C97FBD" w:rsidRDefault="00C97FBD">
                          <w:pPr>
                            <w:spacing w:before="20"/>
                            <w:ind w:left="20"/>
                            <w:rPr>
                              <w:rFonts w:ascii="Century Gothic"/>
                              <w:b/>
                              <w:i/>
                              <w:sz w:val="24"/>
                            </w:rPr>
                          </w:pPr>
                          <w:r>
                            <w:rPr>
                              <w:rFonts w:ascii="Century Gothic"/>
                              <w:b/>
                              <w:i/>
                              <w:sz w:val="24"/>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3324D" id="_x0000_t202" coordsize="21600,21600" o:spt="202" path="m,l,21600r21600,l21600,xe">
              <v:stroke joinstyle="miter"/>
              <v:path gradientshapeok="t" o:connecttype="rect"/>
            </v:shapetype>
            <v:shape id="Text Box 20" o:spid="_x0000_s1402" type="#_x0000_t202" style="position:absolute;margin-left:34.9pt;margin-top:761.05pt;width:15.45pt;height:16.75pt;z-index:-4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x//qrICAACzBQAA&#10;DgAAAAAAAAAAAAAAAAAuAgAAZHJzL2Uyb0RvYy54bWxQSwECLQAUAAYACAAAACEAKhKgqN8AAAAM&#10;AQAADwAAAAAAAAAAAAAAAAAMBQAAZHJzL2Rvd25yZXYueG1sUEsFBgAAAAAEAAQA8wAAABgGAAAA&#10;AA==&#10;" filled="f" stroked="f">
              <v:textbox inset="0,0,0,0">
                <w:txbxContent>
                  <w:p w14:paraId="180CF924" w14:textId="77777777" w:rsidR="00C97FBD" w:rsidRDefault="00C97FBD">
                    <w:pPr>
                      <w:spacing w:before="20"/>
                      <w:ind w:left="20"/>
                      <w:rPr>
                        <w:rFonts w:ascii="Century Gothic"/>
                        <w:b/>
                        <w:i/>
                        <w:sz w:val="24"/>
                      </w:rPr>
                    </w:pPr>
                    <w:r>
                      <w:rPr>
                        <w:rFonts w:ascii="Century Gothic"/>
                        <w:b/>
                        <w:i/>
                        <w:sz w:val="24"/>
                      </w:rPr>
                      <w:t>72</w:t>
                    </w:r>
                  </w:p>
                </w:txbxContent>
              </v:textbox>
              <w10:wrap anchorx="page" anchory="page"/>
            </v:shape>
          </w:pict>
        </mc:Fallback>
      </mc:AlternateContent>
    </w:r>
    <w:r>
      <w:rPr>
        <w:noProof/>
        <w:lang w:bidi="ar-SA"/>
      </w:rPr>
      <mc:AlternateContent>
        <mc:Choice Requires="wps">
          <w:drawing>
            <wp:anchor distT="0" distB="0" distL="114300" distR="114300" simplePos="0" relativeHeight="502866200" behindDoc="1" locked="0" layoutInCell="1" allowOverlap="1" wp14:anchorId="7627D0CD" wp14:editId="70824959">
              <wp:simplePos x="0" y="0"/>
              <wp:positionH relativeFrom="page">
                <wp:posOffset>5834380</wp:posOffset>
              </wp:positionH>
              <wp:positionV relativeFrom="page">
                <wp:posOffset>9704070</wp:posOffset>
              </wp:positionV>
              <wp:extent cx="1514475" cy="177800"/>
              <wp:effectExtent l="0" t="0" r="444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4A63B" w14:textId="77777777" w:rsidR="00C97FBD" w:rsidRDefault="00C97FBD">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7D0CD" id="Text Box 19" o:spid="_x0000_s1403" type="#_x0000_t202" style="position:absolute;margin-left:459.4pt;margin-top:764.1pt;width:119.25pt;height:14pt;z-index:-4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hKtgIAALQ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IycSEq2&#10;AgAAtAUAAA4AAAAAAAAAAAAAAAAALgIAAGRycy9lMm9Eb2MueG1sUEsBAi0AFAAGAAgAAAAhAIN9&#10;xDPiAAAADgEAAA8AAAAAAAAAAAAAAAAAEAUAAGRycy9kb3ducmV2LnhtbFBLBQYAAAAABAAEAPMA&#10;AAAfBgAAAAA=&#10;" filled="f" stroked="f">
              <v:textbox inset="0,0,0,0">
                <w:txbxContent>
                  <w:p w14:paraId="5E54A63B" w14:textId="77777777" w:rsidR="00C97FBD" w:rsidRDefault="00C97FBD">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B4CCF"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6224" behindDoc="1" locked="0" layoutInCell="1" allowOverlap="1" wp14:anchorId="5144C55B" wp14:editId="56540ECC">
              <wp:simplePos x="0" y="0"/>
              <wp:positionH relativeFrom="page">
                <wp:posOffset>0</wp:posOffset>
              </wp:positionH>
              <wp:positionV relativeFrom="page">
                <wp:posOffset>9486900</wp:posOffset>
              </wp:positionV>
              <wp:extent cx="7772400" cy="571500"/>
              <wp:effectExtent l="0" t="0" r="0"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E28D9" id="Rectangle 18" o:spid="_x0000_s1026" style="position:absolute;margin-left:0;margin-top:747pt;width:612pt;height:45pt;z-index:-4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YfgIAAP0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G3NYYfgIAAP0E&#10;AAAOAAAAAAAAAAAAAAAAAC4CAABkcnMvZTJvRG9jLnhtbFBLAQItABQABgAIAAAAIQD2N4Xr3AAA&#10;AAsBAAAPAAAAAAAAAAAAAAAAANgEAABkcnMvZG93bnJldi54bWxQSwUGAAAAAAQABADzAAAA4QUA&#10;AAAA&#10;" fillcolor="#b8dfc7" stroked="f">
              <w10:wrap anchorx="page" anchory="page"/>
            </v:rect>
          </w:pict>
        </mc:Fallback>
      </mc:AlternateContent>
    </w:r>
    <w:r>
      <w:rPr>
        <w:noProof/>
        <w:lang w:bidi="ar-SA"/>
      </w:rPr>
      <mc:AlternateContent>
        <mc:Choice Requires="wps">
          <w:drawing>
            <wp:anchor distT="0" distB="0" distL="114300" distR="114300" simplePos="0" relativeHeight="502866248" behindDoc="1" locked="0" layoutInCell="1" allowOverlap="1" wp14:anchorId="71C880AC" wp14:editId="33FD3B26">
              <wp:simplePos x="0" y="0"/>
              <wp:positionH relativeFrom="page">
                <wp:posOffset>7138035</wp:posOffset>
              </wp:positionH>
              <wp:positionV relativeFrom="page">
                <wp:posOffset>9665335</wp:posOffset>
              </wp:positionV>
              <wp:extent cx="196215" cy="212725"/>
              <wp:effectExtent l="381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0123C" w14:textId="77777777" w:rsidR="00C97FBD" w:rsidRDefault="00C97FBD">
                          <w:pPr>
                            <w:spacing w:before="20"/>
                            <w:ind w:left="20"/>
                            <w:rPr>
                              <w:rFonts w:ascii="Century Gothic"/>
                              <w:b/>
                              <w:i/>
                              <w:sz w:val="24"/>
                            </w:rPr>
                          </w:pPr>
                          <w:r>
                            <w:rPr>
                              <w:rFonts w:ascii="Century Gothic"/>
                              <w:b/>
                              <w:i/>
                              <w:sz w:val="24"/>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880AC" id="_x0000_t202" coordsize="21600,21600" o:spt="202" path="m,l,21600r21600,l21600,xe">
              <v:stroke joinstyle="miter"/>
              <v:path gradientshapeok="t" o:connecttype="rect"/>
            </v:shapetype>
            <v:shape id="Text Box 17" o:spid="_x0000_s1404" type="#_x0000_t202" style="position:absolute;margin-left:562.05pt;margin-top:761.05pt;width:15.45pt;height:16.75pt;z-index:-4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n5sQ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qUIn5sQIAALMFAAAO&#10;AAAAAAAAAAAAAAAAAC4CAABkcnMvZTJvRG9jLnhtbFBLAQItABQABgAIAAAAIQAopXis3wAAAA8B&#10;AAAPAAAAAAAAAAAAAAAAAAsFAABkcnMvZG93bnJldi54bWxQSwUGAAAAAAQABADzAAAAFwYAAAAA&#10;" filled="f" stroked="f">
              <v:textbox inset="0,0,0,0">
                <w:txbxContent>
                  <w:p w14:paraId="1340123C" w14:textId="77777777" w:rsidR="00C97FBD" w:rsidRDefault="00C97FBD">
                    <w:pPr>
                      <w:spacing w:before="20"/>
                      <w:ind w:left="20"/>
                      <w:rPr>
                        <w:rFonts w:ascii="Century Gothic"/>
                        <w:b/>
                        <w:i/>
                        <w:sz w:val="24"/>
                      </w:rPr>
                    </w:pPr>
                    <w:r>
                      <w:rPr>
                        <w:rFonts w:ascii="Century Gothic"/>
                        <w:b/>
                        <w:i/>
                        <w:sz w:val="24"/>
                      </w:rPr>
                      <w:t>73</w:t>
                    </w:r>
                  </w:p>
                </w:txbxContent>
              </v:textbox>
              <w10:wrap anchorx="page" anchory="page"/>
            </v:shape>
          </w:pict>
        </mc:Fallback>
      </mc:AlternateContent>
    </w:r>
    <w:r>
      <w:rPr>
        <w:noProof/>
        <w:lang w:bidi="ar-SA"/>
      </w:rPr>
      <mc:AlternateContent>
        <mc:Choice Requires="wps">
          <w:drawing>
            <wp:anchor distT="0" distB="0" distL="114300" distR="114300" simplePos="0" relativeHeight="502866272" behindDoc="1" locked="0" layoutInCell="1" allowOverlap="1" wp14:anchorId="14D2F39A" wp14:editId="7BD829C4">
              <wp:simplePos x="0" y="0"/>
              <wp:positionH relativeFrom="page">
                <wp:posOffset>444500</wp:posOffset>
              </wp:positionH>
              <wp:positionV relativeFrom="page">
                <wp:posOffset>9704070</wp:posOffset>
              </wp:positionV>
              <wp:extent cx="1520825" cy="1778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677A4" w14:textId="77777777" w:rsidR="00C97FBD" w:rsidRDefault="00C97FBD">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2F39A" id="Text Box 16" o:spid="_x0000_s1405" type="#_x0000_t202" style="position:absolute;margin-left:35pt;margin-top:764.1pt;width:119.75pt;height:14pt;z-index:-4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p4tg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" filled="f" stroked="f">
              <v:textbox inset="0,0,0,0">
                <w:txbxContent>
                  <w:p w14:paraId="036677A4" w14:textId="77777777" w:rsidR="00C97FBD" w:rsidRDefault="00C97FBD">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9EA77"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6296" behindDoc="1" locked="0" layoutInCell="1" allowOverlap="1" wp14:anchorId="2EC747B4" wp14:editId="2E1695D7">
              <wp:simplePos x="0" y="0"/>
              <wp:positionH relativeFrom="page">
                <wp:posOffset>0</wp:posOffset>
              </wp:positionH>
              <wp:positionV relativeFrom="page">
                <wp:posOffset>9486900</wp:posOffset>
              </wp:positionV>
              <wp:extent cx="7772400" cy="57150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39A0F" id="Rectangle 15" o:spid="_x0000_s1026" style="position:absolute;margin-left:0;margin-top:747pt;width:612pt;height:45pt;z-index:-4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OS0Cud9AgAA/Q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320" behindDoc="1" locked="0" layoutInCell="1" allowOverlap="1" wp14:anchorId="337F1D97" wp14:editId="2E9F0472">
              <wp:simplePos x="0" y="0"/>
              <wp:positionH relativeFrom="page">
                <wp:posOffset>443230</wp:posOffset>
              </wp:positionH>
              <wp:positionV relativeFrom="page">
                <wp:posOffset>9665335</wp:posOffset>
              </wp:positionV>
              <wp:extent cx="196215" cy="2127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EBE1C" w14:textId="77777777" w:rsidR="00C97FBD" w:rsidRDefault="00C97FBD">
                          <w:pPr>
                            <w:spacing w:before="20"/>
                            <w:ind w:left="20"/>
                            <w:rPr>
                              <w:rFonts w:ascii="Century Gothic"/>
                              <w:b/>
                              <w:i/>
                              <w:sz w:val="24"/>
                            </w:rPr>
                          </w:pPr>
                          <w:r>
                            <w:rPr>
                              <w:rFonts w:ascii="Century Gothic"/>
                              <w:b/>
                              <w:i/>
                              <w:sz w:val="24"/>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F1D97" id="_x0000_t202" coordsize="21600,21600" o:spt="202" path="m,l,21600r21600,l21600,xe">
              <v:stroke joinstyle="miter"/>
              <v:path gradientshapeok="t" o:connecttype="rect"/>
            </v:shapetype>
            <v:shape id="Text Box 14" o:spid="_x0000_s1406" type="#_x0000_t202" style="position:absolute;margin-left:34.9pt;margin-top:761.05pt;width:15.45pt;height:16.75pt;z-index:-4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tbsQIAALM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Dq7ftbsQIAALMFAAAO&#10;AAAAAAAAAAAAAAAAAC4CAABkcnMvZTJvRG9jLnhtbFBLAQItABQABgAIAAAAIQAqEqCo3wAAAAwB&#10;AAAPAAAAAAAAAAAAAAAAAAsFAABkcnMvZG93bnJldi54bWxQSwUGAAAAAAQABADzAAAAFwYAAAAA&#10;" filled="f" stroked="f">
              <v:textbox inset="0,0,0,0">
                <w:txbxContent>
                  <w:p w14:paraId="183EBE1C" w14:textId="77777777" w:rsidR="00C97FBD" w:rsidRDefault="00C97FBD">
                    <w:pPr>
                      <w:spacing w:before="20"/>
                      <w:ind w:left="20"/>
                      <w:rPr>
                        <w:rFonts w:ascii="Century Gothic"/>
                        <w:b/>
                        <w:i/>
                        <w:sz w:val="24"/>
                      </w:rPr>
                    </w:pPr>
                    <w:r>
                      <w:rPr>
                        <w:rFonts w:ascii="Century Gothic"/>
                        <w:b/>
                        <w:i/>
                        <w:sz w:val="24"/>
                      </w:rPr>
                      <w:t>74</w:t>
                    </w:r>
                  </w:p>
                </w:txbxContent>
              </v:textbox>
              <w10:wrap anchorx="page" anchory="page"/>
            </v:shape>
          </w:pict>
        </mc:Fallback>
      </mc:AlternateContent>
    </w:r>
    <w:r>
      <w:rPr>
        <w:noProof/>
        <w:lang w:bidi="ar-SA"/>
      </w:rPr>
      <mc:AlternateContent>
        <mc:Choice Requires="wps">
          <w:drawing>
            <wp:anchor distT="0" distB="0" distL="114300" distR="114300" simplePos="0" relativeHeight="502866344" behindDoc="1" locked="0" layoutInCell="1" allowOverlap="1" wp14:anchorId="257A540B" wp14:editId="60F70089">
              <wp:simplePos x="0" y="0"/>
              <wp:positionH relativeFrom="page">
                <wp:posOffset>5834380</wp:posOffset>
              </wp:positionH>
              <wp:positionV relativeFrom="page">
                <wp:posOffset>9704070</wp:posOffset>
              </wp:positionV>
              <wp:extent cx="1514475" cy="177800"/>
              <wp:effectExtent l="0" t="0" r="444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4E22" w14:textId="77777777" w:rsidR="00C97FBD" w:rsidRDefault="00C97FBD">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A540B" id="Text Box 13" o:spid="_x0000_s1407" type="#_x0000_t202" style="position:absolute;margin-left:459.4pt;margin-top:764.1pt;width:119.25pt;height:14pt;z-index:-4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iDtwIAALQ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" filled="f" stroked="f">
              <v:textbox inset="0,0,0,0">
                <w:txbxContent>
                  <w:p w14:paraId="100F4E22" w14:textId="77777777" w:rsidR="00C97FBD" w:rsidRDefault="00C97FBD">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550B1"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6368" behindDoc="1" locked="0" layoutInCell="1" allowOverlap="1" wp14:anchorId="7EDC801A" wp14:editId="6C2B5AB5">
              <wp:simplePos x="0" y="0"/>
              <wp:positionH relativeFrom="page">
                <wp:posOffset>0</wp:posOffset>
              </wp:positionH>
              <wp:positionV relativeFrom="page">
                <wp:posOffset>9486900</wp:posOffset>
              </wp:positionV>
              <wp:extent cx="7772400" cy="57150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D3684" id="Rectangle 12" o:spid="_x0000_s1026" style="position:absolute;margin-left:0;margin-top:747pt;width:612pt;height:45pt;z-index:-4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o0fQ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NV3mjR9AgAA/Q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392" behindDoc="1" locked="0" layoutInCell="1" allowOverlap="1" wp14:anchorId="5643B5EF" wp14:editId="7EA7661D">
              <wp:simplePos x="0" y="0"/>
              <wp:positionH relativeFrom="page">
                <wp:posOffset>7138035</wp:posOffset>
              </wp:positionH>
              <wp:positionV relativeFrom="page">
                <wp:posOffset>9665335</wp:posOffset>
              </wp:positionV>
              <wp:extent cx="196215" cy="212725"/>
              <wp:effectExtent l="381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76A4E" w14:textId="77777777" w:rsidR="00C97FBD" w:rsidRDefault="00C97FBD">
                          <w:pPr>
                            <w:spacing w:before="20"/>
                            <w:ind w:left="20"/>
                            <w:rPr>
                              <w:rFonts w:ascii="Century Gothic"/>
                              <w:b/>
                              <w:i/>
                              <w:sz w:val="24"/>
                            </w:rPr>
                          </w:pPr>
                          <w:r>
                            <w:rPr>
                              <w:rFonts w:ascii="Century Gothic"/>
                              <w:b/>
                              <w:i/>
                              <w:sz w:val="24"/>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3B5EF" id="_x0000_t202" coordsize="21600,21600" o:spt="202" path="m,l,21600r21600,l21600,xe">
              <v:stroke joinstyle="miter"/>
              <v:path gradientshapeok="t" o:connecttype="rect"/>
            </v:shapetype>
            <v:shape id="Text Box 11" o:spid="_x0000_s1408" type="#_x0000_t202" style="position:absolute;margin-left:562.05pt;margin-top:761.05pt;width:15.45pt;height:16.75pt;z-index:-4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AIbsgIAALM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u0ACG7ICAACzBQAA&#10;DgAAAAAAAAAAAAAAAAAuAgAAZHJzL2Uyb0RvYy54bWxQSwECLQAUAAYACAAAACEAKKV4rN8AAAAP&#10;AQAADwAAAAAAAAAAAAAAAAAMBQAAZHJzL2Rvd25yZXYueG1sUEsFBgAAAAAEAAQA8wAAABgGAAAA&#10;AA==&#10;" filled="f" stroked="f">
              <v:textbox inset="0,0,0,0">
                <w:txbxContent>
                  <w:p w14:paraId="32F76A4E" w14:textId="77777777" w:rsidR="00C97FBD" w:rsidRDefault="00C97FBD">
                    <w:pPr>
                      <w:spacing w:before="20"/>
                      <w:ind w:left="20"/>
                      <w:rPr>
                        <w:rFonts w:ascii="Century Gothic"/>
                        <w:b/>
                        <w:i/>
                        <w:sz w:val="24"/>
                      </w:rPr>
                    </w:pPr>
                    <w:r>
                      <w:rPr>
                        <w:rFonts w:ascii="Century Gothic"/>
                        <w:b/>
                        <w:i/>
                        <w:sz w:val="24"/>
                      </w:rPr>
                      <w:t>75</w:t>
                    </w:r>
                  </w:p>
                </w:txbxContent>
              </v:textbox>
              <w10:wrap anchorx="page" anchory="page"/>
            </v:shape>
          </w:pict>
        </mc:Fallback>
      </mc:AlternateContent>
    </w:r>
    <w:r>
      <w:rPr>
        <w:noProof/>
        <w:lang w:bidi="ar-SA"/>
      </w:rPr>
      <mc:AlternateContent>
        <mc:Choice Requires="wps">
          <w:drawing>
            <wp:anchor distT="0" distB="0" distL="114300" distR="114300" simplePos="0" relativeHeight="502866416" behindDoc="1" locked="0" layoutInCell="1" allowOverlap="1" wp14:anchorId="770573FF" wp14:editId="273FFB71">
              <wp:simplePos x="0" y="0"/>
              <wp:positionH relativeFrom="page">
                <wp:posOffset>444500</wp:posOffset>
              </wp:positionH>
              <wp:positionV relativeFrom="page">
                <wp:posOffset>9704070</wp:posOffset>
              </wp:positionV>
              <wp:extent cx="3644900" cy="1778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4C5A0" w14:textId="77777777" w:rsidR="00C97FBD" w:rsidRDefault="00C97FBD">
                          <w:pPr>
                            <w:spacing w:line="264" w:lineRule="exact"/>
                            <w:ind w:left="20"/>
                            <w:rPr>
                              <w:rFonts w:ascii="Calibri"/>
                              <w:b/>
                              <w:i/>
                              <w:sz w:val="24"/>
                            </w:rPr>
                          </w:pPr>
                          <w:r>
                            <w:rPr>
                              <w:rFonts w:ascii="Calibri"/>
                              <w:b/>
                              <w:i/>
                              <w:sz w:val="24"/>
                            </w:rPr>
                            <w:t>3.2 Identification and Prioritization of Overarching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573FF" id="Text Box 10" o:spid="_x0000_s1409" type="#_x0000_t202" style="position:absolute;margin-left:35pt;margin-top:764.1pt;width:287pt;height:14pt;z-index:-4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WlIsw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" filled="f" stroked="f">
              <v:textbox inset="0,0,0,0">
                <w:txbxContent>
                  <w:p w14:paraId="58C4C5A0" w14:textId="77777777" w:rsidR="00C97FBD" w:rsidRDefault="00C97FBD">
                    <w:pPr>
                      <w:spacing w:line="264" w:lineRule="exact"/>
                      <w:ind w:left="20"/>
                      <w:rPr>
                        <w:rFonts w:ascii="Calibri"/>
                        <w:b/>
                        <w:i/>
                        <w:sz w:val="24"/>
                      </w:rPr>
                    </w:pPr>
                    <w:r>
                      <w:rPr>
                        <w:rFonts w:ascii="Calibri"/>
                        <w:b/>
                        <w:i/>
                        <w:sz w:val="24"/>
                      </w:rPr>
                      <w:t>3.2 Identification and Prioritization of Overarching Needs</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201D6"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6440" behindDoc="1" locked="0" layoutInCell="1" allowOverlap="1" wp14:anchorId="5C9DF6FD" wp14:editId="3319390E">
              <wp:simplePos x="0" y="0"/>
              <wp:positionH relativeFrom="page">
                <wp:posOffset>0</wp:posOffset>
              </wp:positionH>
              <wp:positionV relativeFrom="page">
                <wp:posOffset>9486900</wp:posOffset>
              </wp:positionV>
              <wp:extent cx="7772400" cy="57150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F12A5" id="Rectangle 9" o:spid="_x0000_s1026" style="position:absolute;margin-left:0;margin-top:747pt;width:612pt;height:45pt;z-index:-4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XzecOXwCAAD8BAAA&#10;DgAAAAAAAAAAAAAAAAAuAgAAZHJzL2Uyb0RvYy54bWxQSwECLQAUAAYACAAAACEA9jeF69wAAAAL&#10;AQAADwAAAAAAAAAAAAAAAADWBAAAZHJzL2Rvd25yZXYueG1sUEsFBgAAAAAEAAQA8wAAAN8FAAAA&#10;AA==&#10;" fillcolor="#b8dfc7" stroked="f">
              <w10:wrap anchorx="page" anchory="page"/>
            </v:rect>
          </w:pict>
        </mc:Fallback>
      </mc:AlternateContent>
    </w:r>
    <w:r>
      <w:rPr>
        <w:noProof/>
        <w:lang w:bidi="ar-SA"/>
      </w:rPr>
      <mc:AlternateContent>
        <mc:Choice Requires="wps">
          <w:drawing>
            <wp:anchor distT="0" distB="0" distL="114300" distR="114300" simplePos="0" relativeHeight="502866464" behindDoc="1" locked="0" layoutInCell="1" allowOverlap="1" wp14:anchorId="69AE8C33" wp14:editId="6845709E">
              <wp:simplePos x="0" y="0"/>
              <wp:positionH relativeFrom="page">
                <wp:posOffset>443230</wp:posOffset>
              </wp:positionH>
              <wp:positionV relativeFrom="page">
                <wp:posOffset>9665335</wp:posOffset>
              </wp:positionV>
              <wp:extent cx="196215" cy="2127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F9854" w14:textId="77777777" w:rsidR="00C97FBD" w:rsidRDefault="00C97FBD">
                          <w:pPr>
                            <w:spacing w:before="20"/>
                            <w:ind w:left="20"/>
                            <w:rPr>
                              <w:rFonts w:ascii="Century Gothic"/>
                              <w:b/>
                              <w:i/>
                              <w:sz w:val="24"/>
                            </w:rPr>
                          </w:pPr>
                          <w:r>
                            <w:rPr>
                              <w:rFonts w:ascii="Century Gothic"/>
                              <w:b/>
                              <w:i/>
                              <w:sz w:val="24"/>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E8C33" id="_x0000_t202" coordsize="21600,21600" o:spt="202" path="m,l,21600r21600,l21600,xe">
              <v:stroke joinstyle="miter"/>
              <v:path gradientshapeok="t" o:connecttype="rect"/>
            </v:shapetype>
            <v:shape id="Text Box 8" o:spid="_x0000_s1410" type="#_x0000_t202" style="position:absolute;margin-left:34.9pt;margin-top:761.05pt;width:15.45pt;height:16.75pt;z-index:-4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M0rw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" filled="f" stroked="f">
              <v:textbox inset="0,0,0,0">
                <w:txbxContent>
                  <w:p w14:paraId="634F9854" w14:textId="77777777" w:rsidR="00C97FBD" w:rsidRDefault="00C97FBD">
                    <w:pPr>
                      <w:spacing w:before="20"/>
                      <w:ind w:left="20"/>
                      <w:rPr>
                        <w:rFonts w:ascii="Century Gothic"/>
                        <w:b/>
                        <w:i/>
                        <w:sz w:val="24"/>
                      </w:rPr>
                    </w:pPr>
                    <w:r>
                      <w:rPr>
                        <w:rFonts w:ascii="Century Gothic"/>
                        <w:b/>
                        <w:i/>
                        <w:sz w:val="24"/>
                      </w:rPr>
                      <w:t>76</w:t>
                    </w:r>
                  </w:p>
                </w:txbxContent>
              </v:textbox>
              <w10:wrap anchorx="page" anchory="page"/>
            </v:shape>
          </w:pict>
        </mc:Fallback>
      </mc:AlternateContent>
    </w:r>
    <w:r>
      <w:rPr>
        <w:noProof/>
        <w:lang w:bidi="ar-SA"/>
      </w:rPr>
      <mc:AlternateContent>
        <mc:Choice Requires="wps">
          <w:drawing>
            <wp:anchor distT="0" distB="0" distL="114300" distR="114300" simplePos="0" relativeHeight="502866488" behindDoc="1" locked="0" layoutInCell="1" allowOverlap="1" wp14:anchorId="4AFE5369" wp14:editId="19D2C035">
              <wp:simplePos x="0" y="0"/>
              <wp:positionH relativeFrom="page">
                <wp:posOffset>5813425</wp:posOffset>
              </wp:positionH>
              <wp:positionV relativeFrom="page">
                <wp:posOffset>9704070</wp:posOffset>
              </wp:positionV>
              <wp:extent cx="1518285" cy="177800"/>
              <wp:effectExtent l="3175" t="0" r="254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48730" w14:textId="77777777" w:rsidR="00C97FBD" w:rsidRDefault="00C97FBD">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E5369" id="Text Box 7" o:spid="_x0000_s1411" type="#_x0000_t202" style="position:absolute;margin-left:457.75pt;margin-top:764.1pt;width:119.55pt;height:14pt;z-index:-4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E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H/IsQS0AgAA&#10;swUAAA4AAAAAAAAAAAAAAAAALgIAAGRycy9lMm9Eb2MueG1sUEsBAi0AFAAGAAgAAAAhABS5iD7h&#10;AAAADgEAAA8AAAAAAAAAAAAAAAAADgUAAGRycy9kb3ducmV2LnhtbFBLBQYAAAAABAAEAPMAAAAc&#10;BgAAAAA=&#10;" filled="f" stroked="f">
              <v:textbox inset="0,0,0,0">
                <w:txbxContent>
                  <w:p w14:paraId="63548730" w14:textId="77777777" w:rsidR="00C97FBD" w:rsidRDefault="00C97FBD">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89030"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6512" behindDoc="1" locked="0" layoutInCell="1" allowOverlap="1" wp14:anchorId="45247BA8" wp14:editId="23A8C409">
              <wp:simplePos x="0" y="0"/>
              <wp:positionH relativeFrom="page">
                <wp:posOffset>0</wp:posOffset>
              </wp:positionH>
              <wp:positionV relativeFrom="page">
                <wp:posOffset>9486900</wp:posOffset>
              </wp:positionV>
              <wp:extent cx="7772400" cy="57150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A9A3A" id="Rectangle 6" o:spid="_x0000_s1026" style="position:absolute;margin-left:0;margin-top:747pt;width:612pt;height:45pt;z-index:-4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H9x9+l9AgAA/A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536" behindDoc="1" locked="0" layoutInCell="1" allowOverlap="1" wp14:anchorId="1C75453E" wp14:editId="59EE294C">
              <wp:simplePos x="0" y="0"/>
              <wp:positionH relativeFrom="page">
                <wp:posOffset>7138035</wp:posOffset>
              </wp:positionH>
              <wp:positionV relativeFrom="page">
                <wp:posOffset>9665335</wp:posOffset>
              </wp:positionV>
              <wp:extent cx="196215" cy="212725"/>
              <wp:effectExtent l="381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15154" w14:textId="77777777" w:rsidR="00C97FBD" w:rsidRDefault="00C97FBD">
                          <w:pPr>
                            <w:spacing w:before="20"/>
                            <w:ind w:left="20"/>
                            <w:rPr>
                              <w:rFonts w:ascii="Century Gothic"/>
                              <w:b/>
                              <w:i/>
                              <w:sz w:val="24"/>
                            </w:rPr>
                          </w:pPr>
                          <w:r>
                            <w:rPr>
                              <w:rFonts w:ascii="Century Gothic"/>
                              <w:b/>
                              <w:i/>
                              <w:sz w:val="24"/>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5453E" id="_x0000_t202" coordsize="21600,21600" o:spt="202" path="m,l,21600r21600,l21600,xe">
              <v:stroke joinstyle="miter"/>
              <v:path gradientshapeok="t" o:connecttype="rect"/>
            </v:shapetype>
            <v:shape id="Text Box 5" o:spid="_x0000_s1412" type="#_x0000_t202" style="position:absolute;margin-left:562.05pt;margin-top:761.05pt;width:15.45pt;height:16.75pt;z-index:-4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QfkH5rICAACyBQAA&#10;DgAAAAAAAAAAAAAAAAAuAgAAZHJzL2Uyb0RvYy54bWxQSwECLQAUAAYACAAAACEAKKV4rN8AAAAP&#10;AQAADwAAAAAAAAAAAAAAAAAMBQAAZHJzL2Rvd25yZXYueG1sUEsFBgAAAAAEAAQA8wAAABgGAAAA&#10;AA==&#10;" filled="f" stroked="f">
              <v:textbox inset="0,0,0,0">
                <w:txbxContent>
                  <w:p w14:paraId="0C015154" w14:textId="77777777" w:rsidR="00C97FBD" w:rsidRDefault="00C97FBD">
                    <w:pPr>
                      <w:spacing w:before="20"/>
                      <w:ind w:left="20"/>
                      <w:rPr>
                        <w:rFonts w:ascii="Century Gothic"/>
                        <w:b/>
                        <w:i/>
                        <w:sz w:val="24"/>
                      </w:rPr>
                    </w:pPr>
                    <w:r>
                      <w:rPr>
                        <w:rFonts w:ascii="Century Gothic"/>
                        <w:b/>
                        <w:i/>
                        <w:sz w:val="24"/>
                      </w:rPr>
                      <w:t>77</w:t>
                    </w:r>
                  </w:p>
                </w:txbxContent>
              </v:textbox>
              <w10:wrap anchorx="page" anchory="page"/>
            </v:shape>
          </w:pict>
        </mc:Fallback>
      </mc:AlternateContent>
    </w:r>
    <w:r>
      <w:rPr>
        <w:noProof/>
        <w:lang w:bidi="ar-SA"/>
      </w:rPr>
      <mc:AlternateContent>
        <mc:Choice Requires="wps">
          <w:drawing>
            <wp:anchor distT="0" distB="0" distL="114300" distR="114300" simplePos="0" relativeHeight="502866560" behindDoc="1" locked="0" layoutInCell="1" allowOverlap="1" wp14:anchorId="20B33748" wp14:editId="165C8380">
              <wp:simplePos x="0" y="0"/>
              <wp:positionH relativeFrom="page">
                <wp:posOffset>444500</wp:posOffset>
              </wp:positionH>
              <wp:positionV relativeFrom="page">
                <wp:posOffset>9704070</wp:posOffset>
              </wp:positionV>
              <wp:extent cx="1522730" cy="177800"/>
              <wp:effectExtent l="0" t="0" r="44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BD885" w14:textId="77777777" w:rsidR="00C97FBD" w:rsidRDefault="00C97FBD">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33748" id="Text Box 4" o:spid="_x0000_s1413" type="#_x0000_t202" style="position:absolute;margin-left:35pt;margin-top:764.1pt;width:119.9pt;height:14pt;z-index:-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" filled="f" stroked="f">
              <v:textbox inset="0,0,0,0">
                <w:txbxContent>
                  <w:p w14:paraId="06EBD885" w14:textId="77777777" w:rsidR="00C97FBD" w:rsidRDefault="00C97FBD">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6CCF2"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6584" behindDoc="1" locked="0" layoutInCell="1" allowOverlap="1" wp14:anchorId="762D7DC5" wp14:editId="4A3ED837">
              <wp:simplePos x="0" y="0"/>
              <wp:positionH relativeFrom="page">
                <wp:posOffset>0</wp:posOffset>
              </wp:positionH>
              <wp:positionV relativeFrom="page">
                <wp:posOffset>9486900</wp:posOffset>
              </wp:positionV>
              <wp:extent cx="7772400" cy="5715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0622E" id="Rectangle 3" o:spid="_x0000_s1026" style="position:absolute;margin-left:0;margin-top:747pt;width:612pt;height:45pt;z-index:-4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WsfAIAAPs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4Bn1rHwCAAD7BAAA&#10;DgAAAAAAAAAAAAAAAAAuAgAAZHJzL2Uyb0RvYy54bWxQSwECLQAUAAYACAAAACEA9jeF69wAAAAL&#10;AQAADwAAAAAAAAAAAAAAAADWBAAAZHJzL2Rvd25yZXYueG1sUEsFBgAAAAAEAAQA8wAAAN8FAAAA&#10;AA==&#10;" fillcolor="#b8dfc7" stroked="f">
              <w10:wrap anchorx="page" anchory="page"/>
            </v:rect>
          </w:pict>
        </mc:Fallback>
      </mc:AlternateContent>
    </w:r>
    <w:r>
      <w:rPr>
        <w:noProof/>
        <w:lang w:bidi="ar-SA"/>
      </w:rPr>
      <mc:AlternateContent>
        <mc:Choice Requires="wps">
          <w:drawing>
            <wp:anchor distT="0" distB="0" distL="114300" distR="114300" simplePos="0" relativeHeight="502866608" behindDoc="1" locked="0" layoutInCell="1" allowOverlap="1" wp14:anchorId="67F99450" wp14:editId="6CBBB533">
              <wp:simplePos x="0" y="0"/>
              <wp:positionH relativeFrom="page">
                <wp:posOffset>443230</wp:posOffset>
              </wp:positionH>
              <wp:positionV relativeFrom="page">
                <wp:posOffset>9665335</wp:posOffset>
              </wp:positionV>
              <wp:extent cx="196215" cy="2127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AB80A" w14:textId="77777777" w:rsidR="00C97FBD" w:rsidRDefault="00C97FBD">
                          <w:pPr>
                            <w:spacing w:before="20"/>
                            <w:ind w:left="20"/>
                            <w:rPr>
                              <w:rFonts w:ascii="Century Gothic"/>
                              <w:b/>
                              <w:i/>
                              <w:sz w:val="24"/>
                            </w:rPr>
                          </w:pPr>
                          <w:r>
                            <w:rPr>
                              <w:rFonts w:ascii="Century Gothic"/>
                              <w:b/>
                              <w:i/>
                              <w:sz w:val="24"/>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99450" id="_x0000_t202" coordsize="21600,21600" o:spt="202" path="m,l,21600r21600,l21600,xe">
              <v:stroke joinstyle="miter"/>
              <v:path gradientshapeok="t" o:connecttype="rect"/>
            </v:shapetype>
            <v:shape id="Text Box 2" o:spid="_x0000_s1414" type="#_x0000_t202" style="position:absolute;margin-left:34.9pt;margin-top:761.05pt;width:15.45pt;height:16.75pt;z-index:-4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tFsA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O5ja0WwAgAAsQUAAA4A&#10;AAAAAAAAAAAAAAAALgIAAGRycy9lMm9Eb2MueG1sUEsBAi0AFAAGAAgAAAAhACoSoKjfAAAADAEA&#10;AA8AAAAAAAAAAAAAAAAACgUAAGRycy9kb3ducmV2LnhtbFBLBQYAAAAABAAEAPMAAAAWBgAAAAA=&#10;" filled="f" stroked="f">
              <v:textbox inset="0,0,0,0">
                <w:txbxContent>
                  <w:p w14:paraId="05DAB80A" w14:textId="77777777" w:rsidR="00C97FBD" w:rsidRDefault="00C97FBD">
                    <w:pPr>
                      <w:spacing w:before="20"/>
                      <w:ind w:left="20"/>
                      <w:rPr>
                        <w:rFonts w:ascii="Century Gothic"/>
                        <w:b/>
                        <w:i/>
                        <w:sz w:val="24"/>
                      </w:rPr>
                    </w:pPr>
                    <w:r>
                      <w:rPr>
                        <w:rFonts w:ascii="Century Gothic"/>
                        <w:b/>
                        <w:i/>
                        <w:sz w:val="24"/>
                      </w:rPr>
                      <w:t>78</w:t>
                    </w:r>
                  </w:p>
                </w:txbxContent>
              </v:textbox>
              <w10:wrap anchorx="page" anchory="page"/>
            </v:shape>
          </w:pict>
        </mc:Fallback>
      </mc:AlternateContent>
    </w:r>
    <w:r>
      <w:rPr>
        <w:noProof/>
        <w:lang w:bidi="ar-SA"/>
      </w:rPr>
      <mc:AlternateContent>
        <mc:Choice Requires="wps">
          <w:drawing>
            <wp:anchor distT="0" distB="0" distL="114300" distR="114300" simplePos="0" relativeHeight="502866632" behindDoc="1" locked="0" layoutInCell="1" allowOverlap="1" wp14:anchorId="78235431" wp14:editId="7E61E6F0">
              <wp:simplePos x="0" y="0"/>
              <wp:positionH relativeFrom="page">
                <wp:posOffset>5813425</wp:posOffset>
              </wp:positionH>
              <wp:positionV relativeFrom="page">
                <wp:posOffset>9704070</wp:posOffset>
              </wp:positionV>
              <wp:extent cx="1518285" cy="177800"/>
              <wp:effectExtent l="3175"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B3DED" w14:textId="77777777" w:rsidR="00C97FBD" w:rsidRDefault="00C97FBD">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35431" id="Text Box 1" o:spid="_x0000_s1415" type="#_x0000_t202" style="position:absolute;margin-left:457.75pt;margin-top:764.1pt;width:119.55pt;height:14pt;z-index:-4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" filled="f" stroked="f">
              <v:textbox inset="0,0,0,0">
                <w:txbxContent>
                  <w:p w14:paraId="65CB3DED" w14:textId="77777777" w:rsidR="00C97FBD" w:rsidRDefault="00C97FBD">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87FDB"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1544" behindDoc="1" locked="0" layoutInCell="1" allowOverlap="1" wp14:anchorId="24633F57" wp14:editId="0E81A900">
              <wp:simplePos x="0" y="0"/>
              <wp:positionH relativeFrom="page">
                <wp:posOffset>0</wp:posOffset>
              </wp:positionH>
              <wp:positionV relativeFrom="page">
                <wp:posOffset>9486900</wp:posOffset>
              </wp:positionV>
              <wp:extent cx="7772400" cy="571500"/>
              <wp:effectExtent l="0" t="0" r="0" b="0"/>
              <wp:wrapNone/>
              <wp:docPr id="4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260D1" id="Rectangle 213" o:spid="_x0000_s1026" style="position:absolute;margin-left:0;margin-top:747pt;width:612pt;height:45pt;z-index:-45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dA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PHsnQH8CAAD/&#10;BAAADgAAAAAAAAAAAAAAAAAuAgAAZHJzL2Uyb0RvYy54bWxQSwECLQAUAAYACAAAACEALFBRbdwA&#10;AAALAQAADwAAAAAAAAAAAAAAAADZBAAAZHJzL2Rvd25yZXYueG1sUEsFBgAAAAAEAAQA8wAAAOIF&#10;AAAAAA==&#10;" fillcolor="#b99dca" stroked="f">
              <w10:wrap anchorx="page" anchory="page"/>
            </v:rect>
          </w:pict>
        </mc:Fallback>
      </mc:AlternateContent>
    </w:r>
    <w:r>
      <w:rPr>
        <w:noProof/>
        <w:lang w:bidi="ar-SA"/>
      </w:rPr>
      <mc:AlternateContent>
        <mc:Choice Requires="wps">
          <w:drawing>
            <wp:anchor distT="0" distB="0" distL="114300" distR="114300" simplePos="0" relativeHeight="502861568" behindDoc="1" locked="0" layoutInCell="1" allowOverlap="1" wp14:anchorId="1F3D27EA" wp14:editId="0830F75B">
              <wp:simplePos x="0" y="0"/>
              <wp:positionH relativeFrom="page">
                <wp:posOffset>443230</wp:posOffset>
              </wp:positionH>
              <wp:positionV relativeFrom="page">
                <wp:posOffset>9674225</wp:posOffset>
              </wp:positionV>
              <wp:extent cx="106680" cy="204470"/>
              <wp:effectExtent l="0" t="0" r="2540" b="0"/>
              <wp:wrapNone/>
              <wp:docPr id="4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3A3ED" w14:textId="77777777" w:rsidR="00C97FBD" w:rsidRDefault="00C97FBD">
                          <w:pPr>
                            <w:spacing w:before="20"/>
                            <w:ind w:left="20"/>
                            <w:rPr>
                              <w:rFonts w:ascii="Rockwell"/>
                              <w:b/>
                              <w:i/>
                              <w:sz w:val="24"/>
                            </w:rPr>
                          </w:pPr>
                          <w:r>
                            <w:rPr>
                              <w:rFonts w:ascii="Rockwell"/>
                              <w:b/>
                              <w:i/>
                              <w:w w:val="97"/>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D27EA" id="_x0000_t202" coordsize="21600,21600" o:spt="202" path="m,l,21600r21600,l21600,xe">
              <v:stroke joinstyle="miter"/>
              <v:path gradientshapeok="t" o:connecttype="rect"/>
            </v:shapetype>
            <v:shape id="Text Box 212" o:spid="_x0000_s1290" type="#_x0000_t202" style="position:absolute;margin-left:34.9pt;margin-top:761.75pt;width:8.4pt;height:16.1pt;z-index:-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" filled="f" stroked="f">
              <v:textbox inset="0,0,0,0">
                <w:txbxContent>
                  <w:p w14:paraId="3663A3ED" w14:textId="77777777" w:rsidR="00C97FBD" w:rsidRDefault="00C97FBD">
                    <w:pPr>
                      <w:spacing w:before="20"/>
                      <w:ind w:left="20"/>
                      <w:rPr>
                        <w:rFonts w:ascii="Rockwell"/>
                        <w:b/>
                        <w:i/>
                        <w:sz w:val="24"/>
                      </w:rPr>
                    </w:pPr>
                    <w:r>
                      <w:rPr>
                        <w:rFonts w:ascii="Rockwell"/>
                        <w:b/>
                        <w:i/>
                        <w:w w:val="97"/>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502861592" behindDoc="1" locked="0" layoutInCell="1" allowOverlap="1" wp14:anchorId="598E0C23" wp14:editId="39748FC1">
              <wp:simplePos x="0" y="0"/>
              <wp:positionH relativeFrom="page">
                <wp:posOffset>6253480</wp:posOffset>
              </wp:positionH>
              <wp:positionV relativeFrom="page">
                <wp:posOffset>9704070</wp:posOffset>
              </wp:positionV>
              <wp:extent cx="1076325" cy="177800"/>
              <wp:effectExtent l="0" t="0" r="4445" b="0"/>
              <wp:wrapNone/>
              <wp:docPr id="42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AB019" w14:textId="77777777" w:rsidR="00C97FBD" w:rsidRDefault="00C97FBD">
                          <w:pPr>
                            <w:spacing w:line="264" w:lineRule="exact"/>
                            <w:ind w:left="20"/>
                            <w:rPr>
                              <w:rFonts w:ascii="Calibri"/>
                              <w:b/>
                              <w:i/>
                              <w:sz w:val="24"/>
                            </w:rPr>
                          </w:pPr>
                          <w:r>
                            <w:rPr>
                              <w:rFonts w:ascii="Calibri"/>
                              <w:b/>
                              <w:i/>
                              <w:sz w:val="24"/>
                            </w:rPr>
                            <w:t>1.2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E0C23" id="Text Box 211" o:spid="_x0000_s1291" type="#_x0000_t202" style="position:absolute;margin-left:492.4pt;margin-top:764.1pt;width:84.75pt;height:14pt;z-index:-45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" filled="f" stroked="f">
              <v:textbox inset="0,0,0,0">
                <w:txbxContent>
                  <w:p w14:paraId="09DAB019" w14:textId="77777777" w:rsidR="00C97FBD" w:rsidRDefault="00C97FBD">
                    <w:pPr>
                      <w:spacing w:line="264" w:lineRule="exact"/>
                      <w:ind w:left="20"/>
                      <w:rPr>
                        <w:rFonts w:ascii="Calibri"/>
                        <w:b/>
                        <w:i/>
                        <w:sz w:val="24"/>
                      </w:rPr>
                    </w:pPr>
                    <w:r>
                      <w:rPr>
                        <w:rFonts w:ascii="Calibri"/>
                        <w:b/>
                        <w:i/>
                        <w:sz w:val="24"/>
                      </w:rPr>
                      <w:t>1.2 Stakeholders</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7E4D2" w14:textId="77777777" w:rsidR="00C97FBD" w:rsidRDefault="00C97FBD">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AB3A0"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1616" behindDoc="1" locked="0" layoutInCell="1" allowOverlap="1" wp14:anchorId="47BBAE50" wp14:editId="061B0CAE">
              <wp:simplePos x="0" y="0"/>
              <wp:positionH relativeFrom="page">
                <wp:posOffset>0</wp:posOffset>
              </wp:positionH>
              <wp:positionV relativeFrom="page">
                <wp:posOffset>9486900</wp:posOffset>
              </wp:positionV>
              <wp:extent cx="7772400" cy="571500"/>
              <wp:effectExtent l="0" t="0" r="0" b="0"/>
              <wp:wrapNone/>
              <wp:docPr id="42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7EB0C" id="Rectangle 210" o:spid="_x0000_s1026" style="position:absolute;margin-left:0;margin-top:747pt;width:612pt;height:45pt;z-index:-45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" fillcolor="#b89dc9" stroked="f">
              <w10:wrap anchorx="page" anchory="page"/>
            </v:rect>
          </w:pict>
        </mc:Fallback>
      </mc:AlternateContent>
    </w:r>
    <w:r>
      <w:rPr>
        <w:noProof/>
        <w:lang w:bidi="ar-SA"/>
      </w:rPr>
      <mc:AlternateContent>
        <mc:Choice Requires="wps">
          <w:drawing>
            <wp:anchor distT="0" distB="0" distL="114300" distR="114300" simplePos="0" relativeHeight="502861640" behindDoc="1" locked="0" layoutInCell="1" allowOverlap="1" wp14:anchorId="56C22BFA" wp14:editId="721DFB92">
              <wp:simplePos x="0" y="0"/>
              <wp:positionH relativeFrom="page">
                <wp:posOffset>7221855</wp:posOffset>
              </wp:positionH>
              <wp:positionV relativeFrom="page">
                <wp:posOffset>9665335</wp:posOffset>
              </wp:positionV>
              <wp:extent cx="107315" cy="212725"/>
              <wp:effectExtent l="1905" t="0" r="0" b="0"/>
              <wp:wrapNone/>
              <wp:docPr id="4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BCF38" w14:textId="77777777" w:rsidR="00C97FBD" w:rsidRDefault="00C97FBD">
                          <w:pPr>
                            <w:spacing w:before="20"/>
                            <w:ind w:left="20"/>
                            <w:rPr>
                              <w:rFonts w:ascii="Century Gothic"/>
                              <w:b/>
                              <w:i/>
                              <w:sz w:val="24"/>
                            </w:rPr>
                          </w:pPr>
                          <w:r>
                            <w:rPr>
                              <w:rFonts w:ascii="Century Gothic"/>
                              <w:b/>
                              <w:i/>
                              <w:w w:val="95"/>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22BFA" id="_x0000_t202" coordsize="21600,21600" o:spt="202" path="m,l,21600r21600,l21600,xe">
              <v:stroke joinstyle="miter"/>
              <v:path gradientshapeok="t" o:connecttype="rect"/>
            </v:shapetype>
            <v:shape id="Text Box 209" o:spid="_x0000_s1292" type="#_x0000_t202" style="position:absolute;margin-left:568.65pt;margin-top:761.05pt;width:8.45pt;height:16.75pt;z-index:-45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7d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6hVYK00KQHNhh0KwcUBYmtUN/pFBzvO3A1AxxApx1b3d1J+lUjIdc1ETt2o5Tsa0ZKyDC0N/2z&#10;qyOOtiDb/oMsIRDZG+mAhkq1tnxQEATo0KnHU3dsMtSGDBaX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" filled="f" stroked="f">
              <v:textbox inset="0,0,0,0">
                <w:txbxContent>
                  <w:p w14:paraId="5FCBCF38" w14:textId="77777777" w:rsidR="00C97FBD" w:rsidRDefault="00C97FBD">
                    <w:pPr>
                      <w:spacing w:before="20"/>
                      <w:ind w:left="20"/>
                      <w:rPr>
                        <w:rFonts w:ascii="Century Gothic"/>
                        <w:b/>
                        <w:i/>
                        <w:sz w:val="24"/>
                      </w:rPr>
                    </w:pPr>
                    <w:r>
                      <w:rPr>
                        <w:rFonts w:ascii="Century Gothic"/>
                        <w:b/>
                        <w:i/>
                        <w:w w:val="95"/>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502861664" behindDoc="1" locked="0" layoutInCell="1" allowOverlap="1" wp14:anchorId="03490382" wp14:editId="23184242">
              <wp:simplePos x="0" y="0"/>
              <wp:positionH relativeFrom="page">
                <wp:posOffset>430530</wp:posOffset>
              </wp:positionH>
              <wp:positionV relativeFrom="page">
                <wp:posOffset>9704070</wp:posOffset>
              </wp:positionV>
              <wp:extent cx="1579245" cy="177800"/>
              <wp:effectExtent l="1905" t="0" r="0" b="0"/>
              <wp:wrapNone/>
              <wp:docPr id="4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D8E88" w14:textId="77777777" w:rsidR="00C97FBD" w:rsidRDefault="00C97FBD">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90382" id="Text Box 208" o:spid="_x0000_s1293" type="#_x0000_t202" style="position:absolute;margin-left:33.9pt;margin-top:764.1pt;width:124.35pt;height:14pt;z-index:-4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J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" filled="f" stroked="f">
              <v:textbox inset="0,0,0,0">
                <w:txbxContent>
                  <w:p w14:paraId="386D8E88" w14:textId="77777777" w:rsidR="00C97FBD" w:rsidRDefault="00C97FBD">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67136" w14:textId="77777777" w:rsidR="00C97FBD" w:rsidRDefault="00C97FBD">
    <w:pPr>
      <w:pStyle w:val="BodyText"/>
      <w:spacing w:line="14" w:lineRule="auto"/>
      <w:rPr>
        <w:sz w:val="20"/>
      </w:rPr>
    </w:pPr>
    <w:r>
      <w:rPr>
        <w:noProof/>
        <w:lang w:bidi="ar-SA"/>
      </w:rPr>
      <mc:AlternateContent>
        <mc:Choice Requires="wps">
          <w:drawing>
            <wp:anchor distT="0" distB="0" distL="114300" distR="114300" simplePos="0" relativeHeight="502861688" behindDoc="1" locked="0" layoutInCell="1" allowOverlap="1" wp14:anchorId="74B2A203" wp14:editId="03FE3B3D">
              <wp:simplePos x="0" y="0"/>
              <wp:positionH relativeFrom="page">
                <wp:posOffset>0</wp:posOffset>
              </wp:positionH>
              <wp:positionV relativeFrom="page">
                <wp:posOffset>9486900</wp:posOffset>
              </wp:positionV>
              <wp:extent cx="7772400" cy="571500"/>
              <wp:effectExtent l="0" t="0" r="0" b="0"/>
              <wp:wrapNone/>
              <wp:docPr id="4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FE152" id="Rectangle 207" o:spid="_x0000_s1026" style="position:absolute;margin-left:0;margin-top:747pt;width:612pt;height:45pt;z-index:-45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EO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WYGRIgM06QOUjaiN5ChPq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5hhD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712" behindDoc="1" locked="0" layoutInCell="1" allowOverlap="1" wp14:anchorId="4B33473C" wp14:editId="0940ABDB">
              <wp:simplePos x="0" y="0"/>
              <wp:positionH relativeFrom="page">
                <wp:posOffset>443230</wp:posOffset>
              </wp:positionH>
              <wp:positionV relativeFrom="page">
                <wp:posOffset>9665335</wp:posOffset>
              </wp:positionV>
              <wp:extent cx="196215" cy="212725"/>
              <wp:effectExtent l="0" t="0" r="0" b="0"/>
              <wp:wrapNone/>
              <wp:docPr id="41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E9205" w14:textId="77777777" w:rsidR="00C97FBD" w:rsidRDefault="00C97FBD">
                          <w:pPr>
                            <w:spacing w:before="20"/>
                            <w:ind w:left="20"/>
                            <w:rPr>
                              <w:rFonts w:ascii="Century Gothic"/>
                              <w:b/>
                              <w:i/>
                              <w:sz w:val="24"/>
                            </w:rPr>
                          </w:pPr>
                          <w:r>
                            <w:rPr>
                              <w:rFonts w:ascii="Century Gothic"/>
                              <w:b/>
                              <w:i/>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3473C" id="_x0000_t202" coordsize="21600,21600" o:spt="202" path="m,l,21600r21600,l21600,xe">
              <v:stroke joinstyle="miter"/>
              <v:path gradientshapeok="t" o:connecttype="rect"/>
            </v:shapetype>
            <v:shape id="Text Box 206" o:spid="_x0000_s1294" type="#_x0000_t202" style="position:absolute;margin-left:34.9pt;margin-top:761.05pt;width:15.45pt;height:16.75pt;z-index:-45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ln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d+gBEnLTTpng4arcWAAi8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GHJrwR806U&#10;D6BgKUBhIFMYfWDUQv7AqIcxkmL1/UAkxaj5wOEVmJkzGXIydpNBeAFXU6wxGs2NHmfToZNsXwPy&#10;+M64uIGXUjGr4qcsTu8LRoMlcxpjZvZc/l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cigZZ7ICAAC0BQAA&#10;DgAAAAAAAAAAAAAAAAAuAgAAZHJzL2Uyb0RvYy54bWxQSwECLQAUAAYACAAAACEAKhKgqN8AAAAM&#10;AQAADwAAAAAAAAAAAAAAAAAMBQAAZHJzL2Rvd25yZXYueG1sUEsFBgAAAAAEAAQA8wAAABgGAAAA&#10;AA==&#10;" filled="f" stroked="f">
              <v:textbox inset="0,0,0,0">
                <w:txbxContent>
                  <w:p w14:paraId="068E9205" w14:textId="77777777" w:rsidR="00C97FBD" w:rsidRDefault="00C97FBD">
                    <w:pPr>
                      <w:spacing w:before="20"/>
                      <w:ind w:left="20"/>
                      <w:rPr>
                        <w:rFonts w:ascii="Century Gothic"/>
                        <w:b/>
                        <w:i/>
                        <w:sz w:val="24"/>
                      </w:rPr>
                    </w:pPr>
                    <w:r>
                      <w:rPr>
                        <w:rFonts w:ascii="Century Gothic"/>
                        <w:b/>
                        <w:i/>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2861736" behindDoc="1" locked="0" layoutInCell="1" allowOverlap="1" wp14:anchorId="110DA8FC" wp14:editId="54187668">
              <wp:simplePos x="0" y="0"/>
              <wp:positionH relativeFrom="page">
                <wp:posOffset>5174615</wp:posOffset>
              </wp:positionH>
              <wp:positionV relativeFrom="page">
                <wp:posOffset>9704070</wp:posOffset>
              </wp:positionV>
              <wp:extent cx="2152015" cy="177800"/>
              <wp:effectExtent l="2540" t="0" r="0" b="0"/>
              <wp:wrapNone/>
              <wp:docPr id="4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95FA" w14:textId="77777777" w:rsidR="00C97FBD" w:rsidRDefault="00C97FBD">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DA8FC" id="Text Box 205" o:spid="_x0000_s1295" type="#_x0000_t202" style="position:absolute;margin-left:407.45pt;margin-top:764.1pt;width:169.45pt;height:14pt;z-index:-4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stwIAALU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GP5pWy3&#10;AgAAtQUAAA4AAAAAAAAAAAAAAAAALgIAAGRycy9lMm9Eb2MueG1sUEsBAi0AFAAGAAgAAAAhAHo7&#10;/qjhAAAADgEAAA8AAAAAAAAAAAAAAAAAEQUAAGRycy9kb3ducmV2LnhtbFBLBQYAAAAABAAEAPMA&#10;AAAfBgAAAAA=&#10;" filled="f" stroked="f">
              <v:textbox inset="0,0,0,0">
                <w:txbxContent>
                  <w:p w14:paraId="43F295FA" w14:textId="77777777" w:rsidR="00C97FBD" w:rsidRDefault="00C97FBD">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0BDC4" w14:textId="77777777" w:rsidR="00EE1C01" w:rsidRDefault="00EE1C01">
      <w:r>
        <w:separator/>
      </w:r>
    </w:p>
  </w:footnote>
  <w:footnote w:type="continuationSeparator" w:id="0">
    <w:p w14:paraId="7794AA62" w14:textId="77777777" w:rsidR="00EE1C01" w:rsidRDefault="00EE1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pt;height:36pt;visibility:visible;mso-wrap-style:square" o:bullet="t">
        <v:imagedata r:id="rId1" o:title=""/>
      </v:shape>
    </w:pict>
  </w:numPicBullet>
  <w:abstractNum w:abstractNumId="0" w15:restartNumberingAfterBreak="0">
    <w:nsid w:val="07770287"/>
    <w:multiLevelType w:val="hybridMultilevel"/>
    <w:tmpl w:val="017C3758"/>
    <w:lvl w:ilvl="0" w:tplc="83D03B1C">
      <w:start w:val="2017"/>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07C84"/>
    <w:multiLevelType w:val="hybridMultilevel"/>
    <w:tmpl w:val="1ECE200C"/>
    <w:lvl w:ilvl="0" w:tplc="226A82B6">
      <w:start w:val="5"/>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1518F"/>
    <w:multiLevelType w:val="hybridMultilevel"/>
    <w:tmpl w:val="1854A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45E65"/>
    <w:multiLevelType w:val="hybridMultilevel"/>
    <w:tmpl w:val="06E4AB10"/>
    <w:lvl w:ilvl="0" w:tplc="28629B0C">
      <w:numFmt w:val="bullet"/>
      <w:lvlText w:val="•"/>
      <w:lvlJc w:val="left"/>
      <w:pPr>
        <w:ind w:left="1080" w:hanging="360"/>
      </w:pPr>
      <w:rPr>
        <w:rFonts w:ascii="Palatino Linotype" w:eastAsia="Palatino Linotype" w:hAnsi="Palatino Linotype" w:cs="Palatino Linotype" w:hint="default"/>
        <w:i/>
        <w:w w:val="73"/>
        <w:sz w:val="22"/>
        <w:szCs w:val="22"/>
        <w:lang w:val="en-US" w:eastAsia="en-US" w:bidi="en-US"/>
      </w:rPr>
    </w:lvl>
    <w:lvl w:ilvl="1" w:tplc="B6D471C6">
      <w:numFmt w:val="bullet"/>
      <w:lvlText w:val="•"/>
      <w:lvlJc w:val="left"/>
      <w:pPr>
        <w:ind w:left="2196" w:hanging="360"/>
      </w:pPr>
      <w:rPr>
        <w:rFonts w:hint="default"/>
        <w:lang w:val="en-US" w:eastAsia="en-US" w:bidi="en-US"/>
      </w:rPr>
    </w:lvl>
    <w:lvl w:ilvl="2" w:tplc="383CBB8E">
      <w:numFmt w:val="bullet"/>
      <w:lvlText w:val="•"/>
      <w:lvlJc w:val="left"/>
      <w:pPr>
        <w:ind w:left="3312" w:hanging="360"/>
      </w:pPr>
      <w:rPr>
        <w:rFonts w:hint="default"/>
        <w:lang w:val="en-US" w:eastAsia="en-US" w:bidi="en-US"/>
      </w:rPr>
    </w:lvl>
    <w:lvl w:ilvl="3" w:tplc="AD1821FE">
      <w:numFmt w:val="bullet"/>
      <w:lvlText w:val="•"/>
      <w:lvlJc w:val="left"/>
      <w:pPr>
        <w:ind w:left="4428" w:hanging="360"/>
      </w:pPr>
      <w:rPr>
        <w:rFonts w:hint="default"/>
        <w:lang w:val="en-US" w:eastAsia="en-US" w:bidi="en-US"/>
      </w:rPr>
    </w:lvl>
    <w:lvl w:ilvl="4" w:tplc="60D8A174">
      <w:numFmt w:val="bullet"/>
      <w:lvlText w:val="•"/>
      <w:lvlJc w:val="left"/>
      <w:pPr>
        <w:ind w:left="5544" w:hanging="360"/>
      </w:pPr>
      <w:rPr>
        <w:rFonts w:hint="default"/>
        <w:lang w:val="en-US" w:eastAsia="en-US" w:bidi="en-US"/>
      </w:rPr>
    </w:lvl>
    <w:lvl w:ilvl="5" w:tplc="8A24EE46">
      <w:numFmt w:val="bullet"/>
      <w:lvlText w:val="•"/>
      <w:lvlJc w:val="left"/>
      <w:pPr>
        <w:ind w:left="6660" w:hanging="360"/>
      </w:pPr>
      <w:rPr>
        <w:rFonts w:hint="default"/>
        <w:lang w:val="en-US" w:eastAsia="en-US" w:bidi="en-US"/>
      </w:rPr>
    </w:lvl>
    <w:lvl w:ilvl="6" w:tplc="A1A0FA72">
      <w:numFmt w:val="bullet"/>
      <w:lvlText w:val="•"/>
      <w:lvlJc w:val="left"/>
      <w:pPr>
        <w:ind w:left="7776" w:hanging="360"/>
      </w:pPr>
      <w:rPr>
        <w:rFonts w:hint="default"/>
        <w:lang w:val="en-US" w:eastAsia="en-US" w:bidi="en-US"/>
      </w:rPr>
    </w:lvl>
    <w:lvl w:ilvl="7" w:tplc="A3D226E6">
      <w:numFmt w:val="bullet"/>
      <w:lvlText w:val="•"/>
      <w:lvlJc w:val="left"/>
      <w:pPr>
        <w:ind w:left="8892" w:hanging="360"/>
      </w:pPr>
      <w:rPr>
        <w:rFonts w:hint="default"/>
        <w:lang w:val="en-US" w:eastAsia="en-US" w:bidi="en-US"/>
      </w:rPr>
    </w:lvl>
    <w:lvl w:ilvl="8" w:tplc="8968F71E">
      <w:numFmt w:val="bullet"/>
      <w:lvlText w:val="•"/>
      <w:lvlJc w:val="left"/>
      <w:pPr>
        <w:ind w:left="10008" w:hanging="360"/>
      </w:pPr>
      <w:rPr>
        <w:rFonts w:hint="default"/>
        <w:lang w:val="en-US" w:eastAsia="en-US" w:bidi="en-US"/>
      </w:rPr>
    </w:lvl>
  </w:abstractNum>
  <w:abstractNum w:abstractNumId="4" w15:restartNumberingAfterBreak="0">
    <w:nsid w:val="1A5C01C5"/>
    <w:multiLevelType w:val="hybridMultilevel"/>
    <w:tmpl w:val="329E420A"/>
    <w:lvl w:ilvl="0" w:tplc="E75C416E">
      <w:numFmt w:val="bullet"/>
      <w:lvlText w:val="•"/>
      <w:lvlJc w:val="left"/>
      <w:pPr>
        <w:ind w:left="438" w:hanging="360"/>
      </w:pPr>
      <w:rPr>
        <w:rFonts w:ascii="Times New Roman" w:eastAsia="Times New Roman" w:hAnsi="Times New Roman" w:cs="Times New Roman" w:hint="default"/>
        <w:w w:val="111"/>
        <w:sz w:val="22"/>
        <w:szCs w:val="22"/>
        <w:lang w:val="en-US" w:eastAsia="en-US" w:bidi="en-US"/>
      </w:rPr>
    </w:lvl>
    <w:lvl w:ilvl="1" w:tplc="8E0E397C">
      <w:numFmt w:val="bullet"/>
      <w:lvlText w:val="•"/>
      <w:lvlJc w:val="left"/>
      <w:pPr>
        <w:ind w:left="753" w:hanging="360"/>
      </w:pPr>
      <w:rPr>
        <w:rFonts w:hint="default"/>
        <w:lang w:val="en-US" w:eastAsia="en-US" w:bidi="en-US"/>
      </w:rPr>
    </w:lvl>
    <w:lvl w:ilvl="2" w:tplc="CE1C8A92">
      <w:numFmt w:val="bullet"/>
      <w:lvlText w:val="•"/>
      <w:lvlJc w:val="left"/>
      <w:pPr>
        <w:ind w:left="1066" w:hanging="360"/>
      </w:pPr>
      <w:rPr>
        <w:rFonts w:hint="default"/>
        <w:lang w:val="en-US" w:eastAsia="en-US" w:bidi="en-US"/>
      </w:rPr>
    </w:lvl>
    <w:lvl w:ilvl="3" w:tplc="8130A806">
      <w:numFmt w:val="bullet"/>
      <w:lvlText w:val="•"/>
      <w:lvlJc w:val="left"/>
      <w:pPr>
        <w:ind w:left="1379" w:hanging="360"/>
      </w:pPr>
      <w:rPr>
        <w:rFonts w:hint="default"/>
        <w:lang w:val="en-US" w:eastAsia="en-US" w:bidi="en-US"/>
      </w:rPr>
    </w:lvl>
    <w:lvl w:ilvl="4" w:tplc="5D84F712">
      <w:numFmt w:val="bullet"/>
      <w:lvlText w:val="•"/>
      <w:lvlJc w:val="left"/>
      <w:pPr>
        <w:ind w:left="1692" w:hanging="360"/>
      </w:pPr>
      <w:rPr>
        <w:rFonts w:hint="default"/>
        <w:lang w:val="en-US" w:eastAsia="en-US" w:bidi="en-US"/>
      </w:rPr>
    </w:lvl>
    <w:lvl w:ilvl="5" w:tplc="FB2A2766">
      <w:numFmt w:val="bullet"/>
      <w:lvlText w:val="•"/>
      <w:lvlJc w:val="left"/>
      <w:pPr>
        <w:ind w:left="2005" w:hanging="360"/>
      </w:pPr>
      <w:rPr>
        <w:rFonts w:hint="default"/>
        <w:lang w:val="en-US" w:eastAsia="en-US" w:bidi="en-US"/>
      </w:rPr>
    </w:lvl>
    <w:lvl w:ilvl="6" w:tplc="D8EEAAAA">
      <w:numFmt w:val="bullet"/>
      <w:lvlText w:val="•"/>
      <w:lvlJc w:val="left"/>
      <w:pPr>
        <w:ind w:left="2318" w:hanging="360"/>
      </w:pPr>
      <w:rPr>
        <w:rFonts w:hint="default"/>
        <w:lang w:val="en-US" w:eastAsia="en-US" w:bidi="en-US"/>
      </w:rPr>
    </w:lvl>
    <w:lvl w:ilvl="7" w:tplc="D05C0C66">
      <w:numFmt w:val="bullet"/>
      <w:lvlText w:val="•"/>
      <w:lvlJc w:val="left"/>
      <w:pPr>
        <w:ind w:left="2631" w:hanging="360"/>
      </w:pPr>
      <w:rPr>
        <w:rFonts w:hint="default"/>
        <w:lang w:val="en-US" w:eastAsia="en-US" w:bidi="en-US"/>
      </w:rPr>
    </w:lvl>
    <w:lvl w:ilvl="8" w:tplc="0E202D5E">
      <w:numFmt w:val="bullet"/>
      <w:lvlText w:val="•"/>
      <w:lvlJc w:val="left"/>
      <w:pPr>
        <w:ind w:left="2944" w:hanging="360"/>
      </w:pPr>
      <w:rPr>
        <w:rFonts w:hint="default"/>
        <w:lang w:val="en-US" w:eastAsia="en-US" w:bidi="en-US"/>
      </w:rPr>
    </w:lvl>
  </w:abstractNum>
  <w:abstractNum w:abstractNumId="5" w15:restartNumberingAfterBreak="0">
    <w:nsid w:val="1F663CA0"/>
    <w:multiLevelType w:val="multilevel"/>
    <w:tmpl w:val="793EA074"/>
    <w:lvl w:ilvl="0">
      <w:start w:val="2"/>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6" w15:restartNumberingAfterBreak="0">
    <w:nsid w:val="250F7A4D"/>
    <w:multiLevelType w:val="hybridMultilevel"/>
    <w:tmpl w:val="E8689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621C53"/>
    <w:multiLevelType w:val="hybridMultilevel"/>
    <w:tmpl w:val="8230F32C"/>
    <w:lvl w:ilvl="0" w:tplc="82E2ABA0">
      <w:numFmt w:val="bullet"/>
      <w:lvlText w:val="•"/>
      <w:lvlJc w:val="left"/>
      <w:pPr>
        <w:ind w:left="1080" w:hanging="360"/>
      </w:pPr>
      <w:rPr>
        <w:rFonts w:ascii="Palatino Linotype" w:eastAsia="Palatino Linotype" w:hAnsi="Palatino Linotype" w:cs="Palatino Linotype" w:hint="default"/>
        <w:w w:val="63"/>
        <w:sz w:val="22"/>
        <w:szCs w:val="22"/>
        <w:lang w:val="en-US" w:eastAsia="en-US" w:bidi="en-US"/>
      </w:rPr>
    </w:lvl>
    <w:lvl w:ilvl="1" w:tplc="9BD6DEC2">
      <w:start w:val="1"/>
      <w:numFmt w:val="decimal"/>
      <w:lvlText w:val="%2."/>
      <w:lvlJc w:val="left"/>
      <w:pPr>
        <w:ind w:left="3927" w:hanging="368"/>
        <w:jc w:val="right"/>
      </w:pPr>
      <w:rPr>
        <w:rFonts w:ascii="Calibri" w:eastAsia="Calibri" w:hAnsi="Calibri" w:cs="Calibri" w:hint="default"/>
        <w:b/>
        <w:bCs/>
        <w:spacing w:val="-2"/>
        <w:w w:val="105"/>
        <w:sz w:val="36"/>
        <w:szCs w:val="36"/>
        <w:lang w:val="en-US" w:eastAsia="en-US" w:bidi="en-US"/>
      </w:rPr>
    </w:lvl>
    <w:lvl w:ilvl="2" w:tplc="3C108172">
      <w:numFmt w:val="bullet"/>
      <w:lvlText w:val="•"/>
      <w:lvlJc w:val="left"/>
      <w:pPr>
        <w:ind w:left="4844" w:hanging="368"/>
      </w:pPr>
      <w:rPr>
        <w:rFonts w:hint="default"/>
        <w:lang w:val="en-US" w:eastAsia="en-US" w:bidi="en-US"/>
      </w:rPr>
    </w:lvl>
    <w:lvl w:ilvl="3" w:tplc="9AF67770">
      <w:numFmt w:val="bullet"/>
      <w:lvlText w:val="•"/>
      <w:lvlJc w:val="left"/>
      <w:pPr>
        <w:ind w:left="5768" w:hanging="368"/>
      </w:pPr>
      <w:rPr>
        <w:rFonts w:hint="default"/>
        <w:lang w:val="en-US" w:eastAsia="en-US" w:bidi="en-US"/>
      </w:rPr>
    </w:lvl>
    <w:lvl w:ilvl="4" w:tplc="656AF4B4">
      <w:numFmt w:val="bullet"/>
      <w:lvlText w:val="•"/>
      <w:lvlJc w:val="left"/>
      <w:pPr>
        <w:ind w:left="6693" w:hanging="368"/>
      </w:pPr>
      <w:rPr>
        <w:rFonts w:hint="default"/>
        <w:lang w:val="en-US" w:eastAsia="en-US" w:bidi="en-US"/>
      </w:rPr>
    </w:lvl>
    <w:lvl w:ilvl="5" w:tplc="24DA2A6A">
      <w:numFmt w:val="bullet"/>
      <w:lvlText w:val="•"/>
      <w:lvlJc w:val="left"/>
      <w:pPr>
        <w:ind w:left="7617" w:hanging="368"/>
      </w:pPr>
      <w:rPr>
        <w:rFonts w:hint="default"/>
        <w:lang w:val="en-US" w:eastAsia="en-US" w:bidi="en-US"/>
      </w:rPr>
    </w:lvl>
    <w:lvl w:ilvl="6" w:tplc="A97EB9F2">
      <w:numFmt w:val="bullet"/>
      <w:lvlText w:val="•"/>
      <w:lvlJc w:val="left"/>
      <w:pPr>
        <w:ind w:left="8542" w:hanging="368"/>
      </w:pPr>
      <w:rPr>
        <w:rFonts w:hint="default"/>
        <w:lang w:val="en-US" w:eastAsia="en-US" w:bidi="en-US"/>
      </w:rPr>
    </w:lvl>
    <w:lvl w:ilvl="7" w:tplc="21449888">
      <w:numFmt w:val="bullet"/>
      <w:lvlText w:val="•"/>
      <w:lvlJc w:val="left"/>
      <w:pPr>
        <w:ind w:left="9466" w:hanging="368"/>
      </w:pPr>
      <w:rPr>
        <w:rFonts w:hint="default"/>
        <w:lang w:val="en-US" w:eastAsia="en-US" w:bidi="en-US"/>
      </w:rPr>
    </w:lvl>
    <w:lvl w:ilvl="8" w:tplc="106C7B28">
      <w:numFmt w:val="bullet"/>
      <w:lvlText w:val="•"/>
      <w:lvlJc w:val="left"/>
      <w:pPr>
        <w:ind w:left="10391" w:hanging="368"/>
      </w:pPr>
      <w:rPr>
        <w:rFonts w:hint="default"/>
        <w:lang w:val="en-US" w:eastAsia="en-US" w:bidi="en-US"/>
      </w:rPr>
    </w:lvl>
  </w:abstractNum>
  <w:abstractNum w:abstractNumId="8" w15:restartNumberingAfterBreak="0">
    <w:nsid w:val="2DA53C6B"/>
    <w:multiLevelType w:val="hybridMultilevel"/>
    <w:tmpl w:val="F420F01A"/>
    <w:lvl w:ilvl="0" w:tplc="A0B839DA">
      <w:start w:val="53"/>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E11E97"/>
    <w:multiLevelType w:val="hybridMultilevel"/>
    <w:tmpl w:val="D1AAF66E"/>
    <w:lvl w:ilvl="0" w:tplc="28BADB1C">
      <w:start w:val="11"/>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E051AA"/>
    <w:multiLevelType w:val="hybridMultilevel"/>
    <w:tmpl w:val="307A2F28"/>
    <w:lvl w:ilvl="0" w:tplc="39F257AE">
      <w:start w:val="2017"/>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190F9C"/>
    <w:multiLevelType w:val="multilevel"/>
    <w:tmpl w:val="27E27486"/>
    <w:lvl w:ilvl="0">
      <w:start w:val="1"/>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26" w:hanging="488"/>
      </w:pPr>
      <w:rPr>
        <w:rFonts w:ascii="Calibri" w:eastAsia="Calibri" w:hAnsi="Calibri" w:cs="Calibri" w:hint="default"/>
        <w:b/>
        <w:bCs/>
        <w:i/>
        <w:spacing w:val="-2"/>
        <w:w w:val="98"/>
        <w:sz w:val="22"/>
        <w:szCs w:val="22"/>
        <w:lang w:val="en-US" w:eastAsia="en-US" w:bidi="en-US"/>
      </w:rPr>
    </w:lvl>
    <w:lvl w:ilvl="3">
      <w:numFmt w:val="bullet"/>
      <w:lvlText w:val="•"/>
      <w:lvlJc w:val="left"/>
      <w:pPr>
        <w:ind w:left="3668" w:hanging="488"/>
      </w:pPr>
      <w:rPr>
        <w:rFonts w:hint="default"/>
        <w:lang w:val="en-US" w:eastAsia="en-US" w:bidi="en-US"/>
      </w:rPr>
    </w:lvl>
    <w:lvl w:ilvl="4">
      <w:numFmt w:val="bullet"/>
      <w:lvlText w:val="•"/>
      <w:lvlJc w:val="left"/>
      <w:pPr>
        <w:ind w:left="4893" w:hanging="488"/>
      </w:pPr>
      <w:rPr>
        <w:rFonts w:hint="default"/>
        <w:lang w:val="en-US" w:eastAsia="en-US" w:bidi="en-US"/>
      </w:rPr>
    </w:lvl>
    <w:lvl w:ilvl="5">
      <w:numFmt w:val="bullet"/>
      <w:lvlText w:val="•"/>
      <w:lvlJc w:val="left"/>
      <w:pPr>
        <w:ind w:left="6117" w:hanging="488"/>
      </w:pPr>
      <w:rPr>
        <w:rFonts w:hint="default"/>
        <w:lang w:val="en-US" w:eastAsia="en-US" w:bidi="en-US"/>
      </w:rPr>
    </w:lvl>
    <w:lvl w:ilvl="6">
      <w:numFmt w:val="bullet"/>
      <w:lvlText w:val="•"/>
      <w:lvlJc w:val="left"/>
      <w:pPr>
        <w:ind w:left="7342" w:hanging="488"/>
      </w:pPr>
      <w:rPr>
        <w:rFonts w:hint="default"/>
        <w:lang w:val="en-US" w:eastAsia="en-US" w:bidi="en-US"/>
      </w:rPr>
    </w:lvl>
    <w:lvl w:ilvl="7">
      <w:numFmt w:val="bullet"/>
      <w:lvlText w:val="•"/>
      <w:lvlJc w:val="left"/>
      <w:pPr>
        <w:ind w:left="8566" w:hanging="488"/>
      </w:pPr>
      <w:rPr>
        <w:rFonts w:hint="default"/>
        <w:lang w:val="en-US" w:eastAsia="en-US" w:bidi="en-US"/>
      </w:rPr>
    </w:lvl>
    <w:lvl w:ilvl="8">
      <w:numFmt w:val="bullet"/>
      <w:lvlText w:val="•"/>
      <w:lvlJc w:val="left"/>
      <w:pPr>
        <w:ind w:left="9791" w:hanging="488"/>
      </w:pPr>
      <w:rPr>
        <w:rFonts w:hint="default"/>
        <w:lang w:val="en-US" w:eastAsia="en-US" w:bidi="en-US"/>
      </w:rPr>
    </w:lvl>
  </w:abstractNum>
  <w:abstractNum w:abstractNumId="12" w15:restartNumberingAfterBreak="0">
    <w:nsid w:val="5F3701D1"/>
    <w:multiLevelType w:val="multilevel"/>
    <w:tmpl w:val="C080797C"/>
    <w:lvl w:ilvl="0">
      <w:start w:val="3"/>
      <w:numFmt w:val="decimal"/>
      <w:lvlText w:val="%1"/>
      <w:lvlJc w:val="left"/>
      <w:pPr>
        <w:ind w:left="1132" w:hanging="413"/>
      </w:pPr>
      <w:rPr>
        <w:rFonts w:hint="default"/>
        <w:lang w:val="en-US" w:eastAsia="en-US" w:bidi="en-US"/>
      </w:rPr>
    </w:lvl>
    <w:lvl w:ilvl="1">
      <w:start w:val="1"/>
      <w:numFmt w:val="decimal"/>
      <w:lvlText w:val="%1.%2"/>
      <w:lvlJc w:val="left"/>
      <w:pPr>
        <w:ind w:left="1132" w:hanging="413"/>
      </w:pPr>
      <w:rPr>
        <w:rFonts w:ascii="Calibri" w:eastAsia="Calibri" w:hAnsi="Calibri" w:cs="Calibri" w:hint="default"/>
        <w:b/>
        <w:bCs/>
        <w:spacing w:val="-2"/>
        <w:w w:val="101"/>
        <w:sz w:val="28"/>
        <w:szCs w:val="28"/>
        <w:lang w:val="en-US" w:eastAsia="en-US" w:bidi="en-US"/>
      </w:rPr>
    </w:lvl>
    <w:lvl w:ilvl="2">
      <w:numFmt w:val="bullet"/>
      <w:lvlText w:val="•"/>
      <w:lvlJc w:val="left"/>
      <w:pPr>
        <w:ind w:left="3360" w:hanging="413"/>
      </w:pPr>
      <w:rPr>
        <w:rFonts w:hint="default"/>
        <w:lang w:val="en-US" w:eastAsia="en-US" w:bidi="en-US"/>
      </w:rPr>
    </w:lvl>
    <w:lvl w:ilvl="3">
      <w:numFmt w:val="bullet"/>
      <w:lvlText w:val="•"/>
      <w:lvlJc w:val="left"/>
      <w:pPr>
        <w:ind w:left="4470" w:hanging="413"/>
      </w:pPr>
      <w:rPr>
        <w:rFonts w:hint="default"/>
        <w:lang w:val="en-US" w:eastAsia="en-US" w:bidi="en-US"/>
      </w:rPr>
    </w:lvl>
    <w:lvl w:ilvl="4">
      <w:numFmt w:val="bullet"/>
      <w:lvlText w:val="•"/>
      <w:lvlJc w:val="left"/>
      <w:pPr>
        <w:ind w:left="5580" w:hanging="413"/>
      </w:pPr>
      <w:rPr>
        <w:rFonts w:hint="default"/>
        <w:lang w:val="en-US" w:eastAsia="en-US" w:bidi="en-US"/>
      </w:rPr>
    </w:lvl>
    <w:lvl w:ilvl="5">
      <w:numFmt w:val="bullet"/>
      <w:lvlText w:val="•"/>
      <w:lvlJc w:val="left"/>
      <w:pPr>
        <w:ind w:left="6690" w:hanging="413"/>
      </w:pPr>
      <w:rPr>
        <w:rFonts w:hint="default"/>
        <w:lang w:val="en-US" w:eastAsia="en-US" w:bidi="en-US"/>
      </w:rPr>
    </w:lvl>
    <w:lvl w:ilvl="6">
      <w:numFmt w:val="bullet"/>
      <w:lvlText w:val="•"/>
      <w:lvlJc w:val="left"/>
      <w:pPr>
        <w:ind w:left="7800" w:hanging="413"/>
      </w:pPr>
      <w:rPr>
        <w:rFonts w:hint="default"/>
        <w:lang w:val="en-US" w:eastAsia="en-US" w:bidi="en-US"/>
      </w:rPr>
    </w:lvl>
    <w:lvl w:ilvl="7">
      <w:numFmt w:val="bullet"/>
      <w:lvlText w:val="•"/>
      <w:lvlJc w:val="left"/>
      <w:pPr>
        <w:ind w:left="8910" w:hanging="413"/>
      </w:pPr>
      <w:rPr>
        <w:rFonts w:hint="default"/>
        <w:lang w:val="en-US" w:eastAsia="en-US" w:bidi="en-US"/>
      </w:rPr>
    </w:lvl>
    <w:lvl w:ilvl="8">
      <w:numFmt w:val="bullet"/>
      <w:lvlText w:val="•"/>
      <w:lvlJc w:val="left"/>
      <w:pPr>
        <w:ind w:left="10020" w:hanging="413"/>
      </w:pPr>
      <w:rPr>
        <w:rFonts w:hint="default"/>
        <w:lang w:val="en-US" w:eastAsia="en-US" w:bidi="en-US"/>
      </w:rPr>
    </w:lvl>
  </w:abstractNum>
  <w:abstractNum w:abstractNumId="13" w15:restartNumberingAfterBreak="0">
    <w:nsid w:val="6F3D49B5"/>
    <w:multiLevelType w:val="hybridMultilevel"/>
    <w:tmpl w:val="7A56BCD6"/>
    <w:lvl w:ilvl="0" w:tplc="28BADB1C">
      <w:start w:val="5"/>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3F0734"/>
    <w:multiLevelType w:val="hybridMultilevel"/>
    <w:tmpl w:val="BBAE8C5C"/>
    <w:lvl w:ilvl="0" w:tplc="5C70CFF0">
      <w:start w:val="2017"/>
      <w:numFmt w:val="bullet"/>
      <w:lvlText w:val=""/>
      <w:lvlJc w:val="left"/>
      <w:pPr>
        <w:ind w:left="1080" w:hanging="360"/>
      </w:pPr>
      <w:rPr>
        <w:rFonts w:ascii="Symbol" w:eastAsia="Palatino Linotype" w:hAnsi="Symbol" w:cs="Palatino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84F4E3B"/>
    <w:multiLevelType w:val="multilevel"/>
    <w:tmpl w:val="F356D51E"/>
    <w:lvl w:ilvl="0">
      <w:start w:val="2"/>
      <w:numFmt w:val="decimal"/>
      <w:lvlText w:val="%1"/>
      <w:lvlJc w:val="left"/>
      <w:pPr>
        <w:ind w:left="1149" w:hanging="425"/>
      </w:pPr>
      <w:rPr>
        <w:rFonts w:hint="default"/>
        <w:lang w:val="en-US" w:eastAsia="en-US" w:bidi="en-US"/>
      </w:rPr>
    </w:lvl>
    <w:lvl w:ilvl="1">
      <w:start w:val="3"/>
      <w:numFmt w:val="decimal"/>
      <w:lvlText w:val="%1.%2"/>
      <w:lvlJc w:val="left"/>
      <w:pPr>
        <w:ind w:left="1149"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16" w15:restartNumberingAfterBreak="0">
    <w:nsid w:val="78AD5C6F"/>
    <w:multiLevelType w:val="hybridMultilevel"/>
    <w:tmpl w:val="C2BC438C"/>
    <w:lvl w:ilvl="0" w:tplc="A4C6B15E">
      <w:numFmt w:val="bullet"/>
      <w:lvlText w:val="•"/>
      <w:lvlJc w:val="left"/>
      <w:pPr>
        <w:ind w:left="1885" w:hanging="360"/>
      </w:pPr>
      <w:rPr>
        <w:rFonts w:ascii="Palatino Linotype" w:eastAsia="Palatino Linotype" w:hAnsi="Palatino Linotype" w:cs="Palatino Linotype" w:hint="default"/>
        <w:w w:val="63"/>
        <w:sz w:val="22"/>
        <w:szCs w:val="22"/>
        <w:lang w:val="en-US" w:eastAsia="en-US" w:bidi="en-US"/>
      </w:rPr>
    </w:lvl>
    <w:lvl w:ilvl="1" w:tplc="EA5A396E">
      <w:numFmt w:val="bullet"/>
      <w:lvlText w:val="•"/>
      <w:lvlJc w:val="left"/>
      <w:pPr>
        <w:ind w:left="2916" w:hanging="360"/>
      </w:pPr>
      <w:rPr>
        <w:rFonts w:hint="default"/>
        <w:lang w:val="en-US" w:eastAsia="en-US" w:bidi="en-US"/>
      </w:rPr>
    </w:lvl>
    <w:lvl w:ilvl="2" w:tplc="B9488EBC">
      <w:numFmt w:val="bullet"/>
      <w:lvlText w:val="•"/>
      <w:lvlJc w:val="left"/>
      <w:pPr>
        <w:ind w:left="3952" w:hanging="360"/>
      </w:pPr>
      <w:rPr>
        <w:rFonts w:hint="default"/>
        <w:lang w:val="en-US" w:eastAsia="en-US" w:bidi="en-US"/>
      </w:rPr>
    </w:lvl>
    <w:lvl w:ilvl="3" w:tplc="300A5880">
      <w:numFmt w:val="bullet"/>
      <w:lvlText w:val="•"/>
      <w:lvlJc w:val="left"/>
      <w:pPr>
        <w:ind w:left="4988" w:hanging="360"/>
      </w:pPr>
      <w:rPr>
        <w:rFonts w:hint="default"/>
        <w:lang w:val="en-US" w:eastAsia="en-US" w:bidi="en-US"/>
      </w:rPr>
    </w:lvl>
    <w:lvl w:ilvl="4" w:tplc="B74A0F58">
      <w:numFmt w:val="bullet"/>
      <w:lvlText w:val="•"/>
      <w:lvlJc w:val="left"/>
      <w:pPr>
        <w:ind w:left="6024" w:hanging="360"/>
      </w:pPr>
      <w:rPr>
        <w:rFonts w:hint="default"/>
        <w:lang w:val="en-US" w:eastAsia="en-US" w:bidi="en-US"/>
      </w:rPr>
    </w:lvl>
    <w:lvl w:ilvl="5" w:tplc="0B3C757E">
      <w:numFmt w:val="bullet"/>
      <w:lvlText w:val="•"/>
      <w:lvlJc w:val="left"/>
      <w:pPr>
        <w:ind w:left="7060" w:hanging="360"/>
      </w:pPr>
      <w:rPr>
        <w:rFonts w:hint="default"/>
        <w:lang w:val="en-US" w:eastAsia="en-US" w:bidi="en-US"/>
      </w:rPr>
    </w:lvl>
    <w:lvl w:ilvl="6" w:tplc="F8AC83B8">
      <w:numFmt w:val="bullet"/>
      <w:lvlText w:val="•"/>
      <w:lvlJc w:val="left"/>
      <w:pPr>
        <w:ind w:left="8096" w:hanging="360"/>
      </w:pPr>
      <w:rPr>
        <w:rFonts w:hint="default"/>
        <w:lang w:val="en-US" w:eastAsia="en-US" w:bidi="en-US"/>
      </w:rPr>
    </w:lvl>
    <w:lvl w:ilvl="7" w:tplc="CFD0DCA8">
      <w:numFmt w:val="bullet"/>
      <w:lvlText w:val="•"/>
      <w:lvlJc w:val="left"/>
      <w:pPr>
        <w:ind w:left="9132" w:hanging="360"/>
      </w:pPr>
      <w:rPr>
        <w:rFonts w:hint="default"/>
        <w:lang w:val="en-US" w:eastAsia="en-US" w:bidi="en-US"/>
      </w:rPr>
    </w:lvl>
    <w:lvl w:ilvl="8" w:tplc="BF9EC5E2">
      <w:numFmt w:val="bullet"/>
      <w:lvlText w:val="•"/>
      <w:lvlJc w:val="left"/>
      <w:pPr>
        <w:ind w:left="10168" w:hanging="360"/>
      </w:pPr>
      <w:rPr>
        <w:rFonts w:hint="default"/>
        <w:lang w:val="en-US" w:eastAsia="en-US" w:bidi="en-US"/>
      </w:rPr>
    </w:lvl>
  </w:abstractNum>
  <w:num w:numId="1">
    <w:abstractNumId w:val="12"/>
  </w:num>
  <w:num w:numId="2">
    <w:abstractNumId w:val="4"/>
  </w:num>
  <w:num w:numId="3">
    <w:abstractNumId w:val="15"/>
  </w:num>
  <w:num w:numId="4">
    <w:abstractNumId w:val="5"/>
  </w:num>
  <w:num w:numId="5">
    <w:abstractNumId w:val="11"/>
  </w:num>
  <w:num w:numId="6">
    <w:abstractNumId w:val="7"/>
  </w:num>
  <w:num w:numId="7">
    <w:abstractNumId w:val="3"/>
  </w:num>
  <w:num w:numId="8">
    <w:abstractNumId w:val="16"/>
  </w:num>
  <w:num w:numId="9">
    <w:abstractNumId w:val="13"/>
  </w:num>
  <w:num w:numId="10">
    <w:abstractNumId w:val="10"/>
  </w:num>
  <w:num w:numId="11">
    <w:abstractNumId w:val="14"/>
  </w:num>
  <w:num w:numId="12">
    <w:abstractNumId w:val="0"/>
  </w:num>
  <w:num w:numId="13">
    <w:abstractNumId w:val="1"/>
  </w:num>
  <w:num w:numId="14">
    <w:abstractNumId w:val="9"/>
  </w:num>
  <w:num w:numId="15">
    <w:abstractNumId w:val="8"/>
  </w:num>
  <w:num w:numId="16">
    <w:abstractNumId w:val="6"/>
  </w:num>
  <w:num w:numId="1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sa Roderick">
    <w15:presenceInfo w15:providerId="AD" w15:userId="S-1-5-21-1122228084-2804321302-4033636823-1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BE"/>
    <w:rsid w:val="00002831"/>
    <w:rsid w:val="00005934"/>
    <w:rsid w:val="000156EE"/>
    <w:rsid w:val="000163FF"/>
    <w:rsid w:val="0001691F"/>
    <w:rsid w:val="00027805"/>
    <w:rsid w:val="0003279D"/>
    <w:rsid w:val="00033E8D"/>
    <w:rsid w:val="00035015"/>
    <w:rsid w:val="00037080"/>
    <w:rsid w:val="00042E68"/>
    <w:rsid w:val="00056702"/>
    <w:rsid w:val="00057782"/>
    <w:rsid w:val="00067424"/>
    <w:rsid w:val="0007130F"/>
    <w:rsid w:val="00071D3E"/>
    <w:rsid w:val="000803DF"/>
    <w:rsid w:val="000A042A"/>
    <w:rsid w:val="000A4686"/>
    <w:rsid w:val="000A4FB4"/>
    <w:rsid w:val="000C0CB6"/>
    <w:rsid w:val="000C2BA9"/>
    <w:rsid w:val="000C3E2A"/>
    <w:rsid w:val="000C3F78"/>
    <w:rsid w:val="000D01D9"/>
    <w:rsid w:val="000D0AA8"/>
    <w:rsid w:val="000E0303"/>
    <w:rsid w:val="000E5BD5"/>
    <w:rsid w:val="000F03C6"/>
    <w:rsid w:val="000F0BB6"/>
    <w:rsid w:val="000F2E2E"/>
    <w:rsid w:val="00102A72"/>
    <w:rsid w:val="0010394A"/>
    <w:rsid w:val="00112A2E"/>
    <w:rsid w:val="00117EE2"/>
    <w:rsid w:val="00127120"/>
    <w:rsid w:val="001353A3"/>
    <w:rsid w:val="00141F78"/>
    <w:rsid w:val="00153549"/>
    <w:rsid w:val="00154228"/>
    <w:rsid w:val="00171078"/>
    <w:rsid w:val="001763AA"/>
    <w:rsid w:val="001904C2"/>
    <w:rsid w:val="00190F18"/>
    <w:rsid w:val="001955B7"/>
    <w:rsid w:val="001956BD"/>
    <w:rsid w:val="001A01EF"/>
    <w:rsid w:val="001A06B4"/>
    <w:rsid w:val="001A4B5C"/>
    <w:rsid w:val="001B2C22"/>
    <w:rsid w:val="001D3D4F"/>
    <w:rsid w:val="001E0EDE"/>
    <w:rsid w:val="001E10E9"/>
    <w:rsid w:val="001E2015"/>
    <w:rsid w:val="001E3E53"/>
    <w:rsid w:val="001F2A23"/>
    <w:rsid w:val="002006CA"/>
    <w:rsid w:val="00204E17"/>
    <w:rsid w:val="002106D3"/>
    <w:rsid w:val="002227E7"/>
    <w:rsid w:val="0022378B"/>
    <w:rsid w:val="00226E56"/>
    <w:rsid w:val="0023742C"/>
    <w:rsid w:val="00245560"/>
    <w:rsid w:val="00250FA2"/>
    <w:rsid w:val="00253B95"/>
    <w:rsid w:val="0027124F"/>
    <w:rsid w:val="002737DA"/>
    <w:rsid w:val="00275D7C"/>
    <w:rsid w:val="00275F1B"/>
    <w:rsid w:val="00282F0C"/>
    <w:rsid w:val="00283298"/>
    <w:rsid w:val="0028574A"/>
    <w:rsid w:val="00287E67"/>
    <w:rsid w:val="00295936"/>
    <w:rsid w:val="002B6F9D"/>
    <w:rsid w:val="002C05D4"/>
    <w:rsid w:val="002C2E31"/>
    <w:rsid w:val="002C6FB3"/>
    <w:rsid w:val="002F12FC"/>
    <w:rsid w:val="002F70BC"/>
    <w:rsid w:val="0032238D"/>
    <w:rsid w:val="00337F22"/>
    <w:rsid w:val="00346AF1"/>
    <w:rsid w:val="0035341B"/>
    <w:rsid w:val="00354664"/>
    <w:rsid w:val="00356FC9"/>
    <w:rsid w:val="00365BF8"/>
    <w:rsid w:val="003662A3"/>
    <w:rsid w:val="00381311"/>
    <w:rsid w:val="00385163"/>
    <w:rsid w:val="00385231"/>
    <w:rsid w:val="00387A65"/>
    <w:rsid w:val="0039059A"/>
    <w:rsid w:val="003B1B74"/>
    <w:rsid w:val="003B7FAC"/>
    <w:rsid w:val="003C2E03"/>
    <w:rsid w:val="003C7865"/>
    <w:rsid w:val="003D424B"/>
    <w:rsid w:val="003D4552"/>
    <w:rsid w:val="003D4D8C"/>
    <w:rsid w:val="003D5DAA"/>
    <w:rsid w:val="003D76F8"/>
    <w:rsid w:val="003E2822"/>
    <w:rsid w:val="003E7AA2"/>
    <w:rsid w:val="003F7971"/>
    <w:rsid w:val="00410660"/>
    <w:rsid w:val="00415945"/>
    <w:rsid w:val="0041628A"/>
    <w:rsid w:val="00422C3B"/>
    <w:rsid w:val="00432675"/>
    <w:rsid w:val="00432747"/>
    <w:rsid w:val="00447BFF"/>
    <w:rsid w:val="004522FC"/>
    <w:rsid w:val="0045375B"/>
    <w:rsid w:val="0045703F"/>
    <w:rsid w:val="0045749A"/>
    <w:rsid w:val="00461C0B"/>
    <w:rsid w:val="00461F00"/>
    <w:rsid w:val="004654FA"/>
    <w:rsid w:val="0047011E"/>
    <w:rsid w:val="00471F88"/>
    <w:rsid w:val="004758BE"/>
    <w:rsid w:val="00487092"/>
    <w:rsid w:val="004968C2"/>
    <w:rsid w:val="004A2050"/>
    <w:rsid w:val="004B2A2A"/>
    <w:rsid w:val="004B4668"/>
    <w:rsid w:val="004B568E"/>
    <w:rsid w:val="004D2021"/>
    <w:rsid w:val="004F238A"/>
    <w:rsid w:val="004F506C"/>
    <w:rsid w:val="00517C49"/>
    <w:rsid w:val="00525A44"/>
    <w:rsid w:val="00543E69"/>
    <w:rsid w:val="005446CA"/>
    <w:rsid w:val="00545672"/>
    <w:rsid w:val="005504CF"/>
    <w:rsid w:val="00555809"/>
    <w:rsid w:val="005628F1"/>
    <w:rsid w:val="005A5C9F"/>
    <w:rsid w:val="005B11D3"/>
    <w:rsid w:val="005E4E23"/>
    <w:rsid w:val="00600F7E"/>
    <w:rsid w:val="0060428A"/>
    <w:rsid w:val="006146E6"/>
    <w:rsid w:val="0062211D"/>
    <w:rsid w:val="006260CE"/>
    <w:rsid w:val="006521B0"/>
    <w:rsid w:val="00657D37"/>
    <w:rsid w:val="006618C4"/>
    <w:rsid w:val="00663C47"/>
    <w:rsid w:val="00674E87"/>
    <w:rsid w:val="00687292"/>
    <w:rsid w:val="00691F9A"/>
    <w:rsid w:val="006937A1"/>
    <w:rsid w:val="006A231E"/>
    <w:rsid w:val="006B2EFF"/>
    <w:rsid w:val="006B57F2"/>
    <w:rsid w:val="006B70B6"/>
    <w:rsid w:val="006C03F1"/>
    <w:rsid w:val="006C35B6"/>
    <w:rsid w:val="006D1CC2"/>
    <w:rsid w:val="006D1D7D"/>
    <w:rsid w:val="006F2907"/>
    <w:rsid w:val="00710919"/>
    <w:rsid w:val="0071579B"/>
    <w:rsid w:val="0071762D"/>
    <w:rsid w:val="00717BDF"/>
    <w:rsid w:val="00720FD7"/>
    <w:rsid w:val="00722B68"/>
    <w:rsid w:val="007465C5"/>
    <w:rsid w:val="007468B3"/>
    <w:rsid w:val="007528CA"/>
    <w:rsid w:val="00752C8F"/>
    <w:rsid w:val="00773E3E"/>
    <w:rsid w:val="007A3064"/>
    <w:rsid w:val="007B243C"/>
    <w:rsid w:val="007D0714"/>
    <w:rsid w:val="007D0D84"/>
    <w:rsid w:val="007D2087"/>
    <w:rsid w:val="007E1800"/>
    <w:rsid w:val="007F125F"/>
    <w:rsid w:val="008060E4"/>
    <w:rsid w:val="00806DD3"/>
    <w:rsid w:val="008206E5"/>
    <w:rsid w:val="008217F4"/>
    <w:rsid w:val="00834330"/>
    <w:rsid w:val="0085014D"/>
    <w:rsid w:val="00853BD3"/>
    <w:rsid w:val="00862A08"/>
    <w:rsid w:val="00883A41"/>
    <w:rsid w:val="008861A4"/>
    <w:rsid w:val="008945AA"/>
    <w:rsid w:val="008A6A47"/>
    <w:rsid w:val="008C4DCA"/>
    <w:rsid w:val="008D2DA1"/>
    <w:rsid w:val="008D659E"/>
    <w:rsid w:val="008D73F7"/>
    <w:rsid w:val="008D7725"/>
    <w:rsid w:val="008E2CD1"/>
    <w:rsid w:val="008E7BE0"/>
    <w:rsid w:val="008F5AFF"/>
    <w:rsid w:val="008F692A"/>
    <w:rsid w:val="009047E4"/>
    <w:rsid w:val="00910541"/>
    <w:rsid w:val="0091381C"/>
    <w:rsid w:val="00914994"/>
    <w:rsid w:val="00934709"/>
    <w:rsid w:val="009372E8"/>
    <w:rsid w:val="00937B0A"/>
    <w:rsid w:val="00940FF9"/>
    <w:rsid w:val="009553C8"/>
    <w:rsid w:val="0097119B"/>
    <w:rsid w:val="00971F70"/>
    <w:rsid w:val="00986CE9"/>
    <w:rsid w:val="00990880"/>
    <w:rsid w:val="0099288A"/>
    <w:rsid w:val="009D50C2"/>
    <w:rsid w:val="009E08A1"/>
    <w:rsid w:val="009E2B20"/>
    <w:rsid w:val="009E486A"/>
    <w:rsid w:val="00A000BE"/>
    <w:rsid w:val="00A1115B"/>
    <w:rsid w:val="00A233CA"/>
    <w:rsid w:val="00A2435D"/>
    <w:rsid w:val="00A312CA"/>
    <w:rsid w:val="00A33D3F"/>
    <w:rsid w:val="00A43533"/>
    <w:rsid w:val="00A453E1"/>
    <w:rsid w:val="00A81F51"/>
    <w:rsid w:val="00A86785"/>
    <w:rsid w:val="00A86AF0"/>
    <w:rsid w:val="00AA22A3"/>
    <w:rsid w:val="00AA7829"/>
    <w:rsid w:val="00AB6D82"/>
    <w:rsid w:val="00AC506E"/>
    <w:rsid w:val="00AD33F4"/>
    <w:rsid w:val="00AE1FFB"/>
    <w:rsid w:val="00AE3463"/>
    <w:rsid w:val="00AE62D4"/>
    <w:rsid w:val="00AE7BAD"/>
    <w:rsid w:val="00AF08C9"/>
    <w:rsid w:val="00B0231D"/>
    <w:rsid w:val="00B046E2"/>
    <w:rsid w:val="00B147A6"/>
    <w:rsid w:val="00B17599"/>
    <w:rsid w:val="00B31B06"/>
    <w:rsid w:val="00B37852"/>
    <w:rsid w:val="00B52740"/>
    <w:rsid w:val="00B5461F"/>
    <w:rsid w:val="00B60621"/>
    <w:rsid w:val="00B74BA4"/>
    <w:rsid w:val="00B7501E"/>
    <w:rsid w:val="00B75417"/>
    <w:rsid w:val="00B8764A"/>
    <w:rsid w:val="00B9729F"/>
    <w:rsid w:val="00BB2C5E"/>
    <w:rsid w:val="00BB7CB3"/>
    <w:rsid w:val="00BC1B87"/>
    <w:rsid w:val="00BC2ACF"/>
    <w:rsid w:val="00BC510E"/>
    <w:rsid w:val="00BC5813"/>
    <w:rsid w:val="00BD66D8"/>
    <w:rsid w:val="00BE7489"/>
    <w:rsid w:val="00BF37D2"/>
    <w:rsid w:val="00C2084E"/>
    <w:rsid w:val="00C275F9"/>
    <w:rsid w:val="00C338A2"/>
    <w:rsid w:val="00C34558"/>
    <w:rsid w:val="00C36B52"/>
    <w:rsid w:val="00C45B89"/>
    <w:rsid w:val="00C46951"/>
    <w:rsid w:val="00C47AC1"/>
    <w:rsid w:val="00C8531B"/>
    <w:rsid w:val="00C85E21"/>
    <w:rsid w:val="00C90605"/>
    <w:rsid w:val="00C914A9"/>
    <w:rsid w:val="00C938A6"/>
    <w:rsid w:val="00C95210"/>
    <w:rsid w:val="00C95EFC"/>
    <w:rsid w:val="00C97FBD"/>
    <w:rsid w:val="00CA35B1"/>
    <w:rsid w:val="00CB0092"/>
    <w:rsid w:val="00CB17D4"/>
    <w:rsid w:val="00CB32A2"/>
    <w:rsid w:val="00CB6641"/>
    <w:rsid w:val="00CD11EF"/>
    <w:rsid w:val="00CE4AD0"/>
    <w:rsid w:val="00CE67EF"/>
    <w:rsid w:val="00D00732"/>
    <w:rsid w:val="00D10F5C"/>
    <w:rsid w:val="00D11DFE"/>
    <w:rsid w:val="00D16E2D"/>
    <w:rsid w:val="00D17BE4"/>
    <w:rsid w:val="00D20C9D"/>
    <w:rsid w:val="00D315BA"/>
    <w:rsid w:val="00D31890"/>
    <w:rsid w:val="00D3199C"/>
    <w:rsid w:val="00D50885"/>
    <w:rsid w:val="00D51BD0"/>
    <w:rsid w:val="00D60D4A"/>
    <w:rsid w:val="00D640DD"/>
    <w:rsid w:val="00D67453"/>
    <w:rsid w:val="00D924CE"/>
    <w:rsid w:val="00D94CF7"/>
    <w:rsid w:val="00DA25F7"/>
    <w:rsid w:val="00DA289A"/>
    <w:rsid w:val="00DD180B"/>
    <w:rsid w:val="00DD76A3"/>
    <w:rsid w:val="00DE6AD7"/>
    <w:rsid w:val="00DF0463"/>
    <w:rsid w:val="00DF3831"/>
    <w:rsid w:val="00E12C65"/>
    <w:rsid w:val="00E13873"/>
    <w:rsid w:val="00E219BB"/>
    <w:rsid w:val="00E24B0B"/>
    <w:rsid w:val="00E3261A"/>
    <w:rsid w:val="00E37B15"/>
    <w:rsid w:val="00E4030B"/>
    <w:rsid w:val="00E429D5"/>
    <w:rsid w:val="00E44108"/>
    <w:rsid w:val="00E44E71"/>
    <w:rsid w:val="00E510D1"/>
    <w:rsid w:val="00E52087"/>
    <w:rsid w:val="00E6501B"/>
    <w:rsid w:val="00E65EF7"/>
    <w:rsid w:val="00E8107E"/>
    <w:rsid w:val="00E827C2"/>
    <w:rsid w:val="00E96F97"/>
    <w:rsid w:val="00EA10BC"/>
    <w:rsid w:val="00EB24CA"/>
    <w:rsid w:val="00EB4391"/>
    <w:rsid w:val="00EC4544"/>
    <w:rsid w:val="00EC564D"/>
    <w:rsid w:val="00ED0DB5"/>
    <w:rsid w:val="00ED5D0E"/>
    <w:rsid w:val="00EE1C01"/>
    <w:rsid w:val="00EE3763"/>
    <w:rsid w:val="00EE4A07"/>
    <w:rsid w:val="00EE5BE1"/>
    <w:rsid w:val="00EE5D35"/>
    <w:rsid w:val="00EE770C"/>
    <w:rsid w:val="00EF1915"/>
    <w:rsid w:val="00F01797"/>
    <w:rsid w:val="00F04218"/>
    <w:rsid w:val="00F17733"/>
    <w:rsid w:val="00F41422"/>
    <w:rsid w:val="00F62C30"/>
    <w:rsid w:val="00F63334"/>
    <w:rsid w:val="00F63BE3"/>
    <w:rsid w:val="00F658B7"/>
    <w:rsid w:val="00F658F0"/>
    <w:rsid w:val="00F72F4F"/>
    <w:rsid w:val="00F801DA"/>
    <w:rsid w:val="00F822D5"/>
    <w:rsid w:val="00F86BD7"/>
    <w:rsid w:val="00F87E00"/>
    <w:rsid w:val="00F94EFD"/>
    <w:rsid w:val="00FA5CB9"/>
    <w:rsid w:val="00FA7D79"/>
    <w:rsid w:val="00FB2C55"/>
    <w:rsid w:val="00FC7907"/>
    <w:rsid w:val="00FD7E7A"/>
    <w:rsid w:val="00FF18B5"/>
    <w:rsid w:val="00FF483A"/>
    <w:rsid w:val="00FF7376"/>
    <w:rsid w:val="00FF755C"/>
    <w:rsid w:val="2114CA1A"/>
    <w:rsid w:val="410FFB77"/>
    <w:rsid w:val="4606F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BBC5F"/>
  <w15:docId w15:val="{244394E0-B820-4163-8751-3D2E9763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Palatino Linotype" w:eastAsia="Palatino Linotype" w:hAnsi="Palatino Linotype" w:cs="Palatino Linotype"/>
      <w:lang w:bidi="en-US"/>
    </w:rPr>
  </w:style>
  <w:style w:type="paragraph" w:styleId="Heading1">
    <w:name w:val="heading 1"/>
    <w:basedOn w:val="Normal"/>
    <w:uiPriority w:val="1"/>
    <w:qFormat/>
    <w:pPr>
      <w:spacing w:before="27"/>
      <w:ind w:left="3835"/>
      <w:outlineLvl w:val="0"/>
    </w:pPr>
    <w:rPr>
      <w:rFonts w:ascii="Calibri" w:eastAsia="Calibri" w:hAnsi="Calibri" w:cs="Calibri"/>
      <w:b/>
      <w:bCs/>
      <w:sz w:val="36"/>
      <w:szCs w:val="36"/>
    </w:rPr>
  </w:style>
  <w:style w:type="paragraph" w:styleId="Heading2">
    <w:name w:val="heading 2"/>
    <w:basedOn w:val="Normal"/>
    <w:uiPriority w:val="1"/>
    <w:qFormat/>
    <w:pPr>
      <w:spacing w:before="44"/>
      <w:ind w:left="7383"/>
      <w:outlineLvl w:val="1"/>
    </w:pPr>
    <w:rPr>
      <w:rFonts w:ascii="Calibri" w:eastAsia="Calibri" w:hAnsi="Calibri" w:cs="Calibri"/>
      <w:b/>
      <w:bCs/>
      <w:sz w:val="28"/>
      <w:szCs w:val="28"/>
    </w:rPr>
  </w:style>
  <w:style w:type="paragraph" w:styleId="Heading3">
    <w:name w:val="heading 3"/>
    <w:basedOn w:val="Normal"/>
    <w:uiPriority w:val="1"/>
    <w:qFormat/>
    <w:pPr>
      <w:spacing w:line="264" w:lineRule="exact"/>
      <w:ind w:left="20"/>
      <w:outlineLvl w:val="2"/>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4030B"/>
    <w:rPr>
      <w:color w:val="0000FF" w:themeColor="hyperlink"/>
      <w:u w:val="single"/>
    </w:rPr>
  </w:style>
  <w:style w:type="paragraph" w:styleId="Header">
    <w:name w:val="header"/>
    <w:basedOn w:val="Normal"/>
    <w:link w:val="HeaderChar"/>
    <w:uiPriority w:val="99"/>
    <w:unhideWhenUsed/>
    <w:rsid w:val="001A01EF"/>
    <w:pPr>
      <w:tabs>
        <w:tab w:val="center" w:pos="4680"/>
        <w:tab w:val="right" w:pos="9360"/>
      </w:tabs>
    </w:pPr>
  </w:style>
  <w:style w:type="character" w:customStyle="1" w:styleId="HeaderChar">
    <w:name w:val="Header Char"/>
    <w:basedOn w:val="DefaultParagraphFont"/>
    <w:link w:val="Header"/>
    <w:uiPriority w:val="99"/>
    <w:rsid w:val="001A01EF"/>
    <w:rPr>
      <w:rFonts w:ascii="Palatino Linotype" w:eastAsia="Palatino Linotype" w:hAnsi="Palatino Linotype" w:cs="Palatino Linotype"/>
      <w:lang w:bidi="en-US"/>
    </w:rPr>
  </w:style>
  <w:style w:type="paragraph" w:styleId="Footer">
    <w:name w:val="footer"/>
    <w:basedOn w:val="Normal"/>
    <w:link w:val="FooterChar"/>
    <w:uiPriority w:val="99"/>
    <w:unhideWhenUsed/>
    <w:rsid w:val="001A01EF"/>
    <w:pPr>
      <w:tabs>
        <w:tab w:val="center" w:pos="4680"/>
        <w:tab w:val="right" w:pos="9360"/>
      </w:tabs>
    </w:pPr>
  </w:style>
  <w:style w:type="character" w:customStyle="1" w:styleId="FooterChar">
    <w:name w:val="Footer Char"/>
    <w:basedOn w:val="DefaultParagraphFont"/>
    <w:link w:val="Footer"/>
    <w:uiPriority w:val="99"/>
    <w:rsid w:val="001A01EF"/>
    <w:rPr>
      <w:rFonts w:ascii="Palatino Linotype" w:eastAsia="Palatino Linotype" w:hAnsi="Palatino Linotype" w:cs="Palatino Linotype"/>
      <w:lang w:bidi="en-US"/>
    </w:rPr>
  </w:style>
  <w:style w:type="character" w:styleId="FollowedHyperlink">
    <w:name w:val="FollowedHyperlink"/>
    <w:basedOn w:val="DefaultParagraphFont"/>
    <w:uiPriority w:val="99"/>
    <w:semiHidden/>
    <w:unhideWhenUsed/>
    <w:rsid w:val="00422C3B"/>
    <w:rPr>
      <w:color w:val="800080" w:themeColor="followedHyperlink"/>
      <w:u w:val="single"/>
    </w:rPr>
  </w:style>
  <w:style w:type="character" w:styleId="CommentReference">
    <w:name w:val="annotation reference"/>
    <w:basedOn w:val="DefaultParagraphFont"/>
    <w:uiPriority w:val="99"/>
    <w:semiHidden/>
    <w:unhideWhenUsed/>
    <w:rsid w:val="004654FA"/>
    <w:rPr>
      <w:sz w:val="16"/>
      <w:szCs w:val="16"/>
    </w:rPr>
  </w:style>
  <w:style w:type="paragraph" w:styleId="CommentText">
    <w:name w:val="annotation text"/>
    <w:basedOn w:val="Normal"/>
    <w:link w:val="CommentTextChar"/>
    <w:uiPriority w:val="99"/>
    <w:semiHidden/>
    <w:unhideWhenUsed/>
    <w:rsid w:val="004654FA"/>
    <w:rPr>
      <w:sz w:val="20"/>
      <w:szCs w:val="20"/>
    </w:rPr>
  </w:style>
  <w:style w:type="character" w:customStyle="1" w:styleId="CommentTextChar">
    <w:name w:val="Comment Text Char"/>
    <w:basedOn w:val="DefaultParagraphFont"/>
    <w:link w:val="CommentText"/>
    <w:uiPriority w:val="99"/>
    <w:semiHidden/>
    <w:rsid w:val="004654FA"/>
    <w:rPr>
      <w:rFonts w:ascii="Palatino Linotype" w:eastAsia="Palatino Linotype" w:hAnsi="Palatino Linotype" w:cs="Palatino Linotype"/>
      <w:sz w:val="20"/>
      <w:szCs w:val="20"/>
      <w:lang w:bidi="en-US"/>
    </w:rPr>
  </w:style>
  <w:style w:type="paragraph" w:styleId="CommentSubject">
    <w:name w:val="annotation subject"/>
    <w:basedOn w:val="CommentText"/>
    <w:next w:val="CommentText"/>
    <w:link w:val="CommentSubjectChar"/>
    <w:uiPriority w:val="99"/>
    <w:semiHidden/>
    <w:unhideWhenUsed/>
    <w:rsid w:val="004654FA"/>
    <w:rPr>
      <w:b/>
      <w:bCs/>
    </w:rPr>
  </w:style>
  <w:style w:type="character" w:customStyle="1" w:styleId="CommentSubjectChar">
    <w:name w:val="Comment Subject Char"/>
    <w:basedOn w:val="CommentTextChar"/>
    <w:link w:val="CommentSubject"/>
    <w:uiPriority w:val="99"/>
    <w:semiHidden/>
    <w:rsid w:val="004654FA"/>
    <w:rPr>
      <w:rFonts w:ascii="Palatino Linotype" w:eastAsia="Palatino Linotype" w:hAnsi="Palatino Linotype" w:cs="Palatino Linotype"/>
      <w:b/>
      <w:bCs/>
      <w:sz w:val="20"/>
      <w:szCs w:val="20"/>
      <w:lang w:bidi="en-US"/>
    </w:rPr>
  </w:style>
  <w:style w:type="paragraph" w:styleId="BalloonText">
    <w:name w:val="Balloon Text"/>
    <w:basedOn w:val="Normal"/>
    <w:link w:val="BalloonTextChar"/>
    <w:uiPriority w:val="99"/>
    <w:semiHidden/>
    <w:unhideWhenUsed/>
    <w:rsid w:val="004654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4FA"/>
    <w:rPr>
      <w:rFonts w:ascii="Segoe UI" w:eastAsia="Palatino Linotype"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9.jpeg"/><Relationship Id="rId42" Type="http://schemas.openxmlformats.org/officeDocument/2006/relationships/footer" Target="footer17.xml"/><Relationship Id="rId47" Type="http://schemas.openxmlformats.org/officeDocument/2006/relationships/footer" Target="footer22.xml"/><Relationship Id="rId63" Type="http://schemas.openxmlformats.org/officeDocument/2006/relationships/footer" Target="footer37.xml"/><Relationship Id="rId68" Type="http://schemas.openxmlformats.org/officeDocument/2006/relationships/footer" Target="footer42.xml"/><Relationship Id="rId84" Type="http://schemas.openxmlformats.org/officeDocument/2006/relationships/footer" Target="footer53.xml"/><Relationship Id="rId89" Type="http://schemas.openxmlformats.org/officeDocument/2006/relationships/footer" Target="footer58.xml"/><Relationship Id="rId16" Type="http://schemas.openxmlformats.org/officeDocument/2006/relationships/hyperlink" Target="mailto:roderick.williams@mcsbfl.us" TargetMode="External"/><Relationship Id="rId107" Type="http://schemas.openxmlformats.org/officeDocument/2006/relationships/footer" Target="footer70.xml"/><Relationship Id="rId11" Type="http://schemas.openxmlformats.org/officeDocument/2006/relationships/image" Target="media/image4.png"/><Relationship Id="rId32" Type="http://schemas.openxmlformats.org/officeDocument/2006/relationships/footer" Target="footer10.xml"/><Relationship Id="rId37" Type="http://schemas.microsoft.com/office/2011/relationships/commentsExtended" Target="commentsExtended.xml"/><Relationship Id="rId53" Type="http://schemas.openxmlformats.org/officeDocument/2006/relationships/footer" Target="footer28.xml"/><Relationship Id="rId58" Type="http://schemas.openxmlformats.org/officeDocument/2006/relationships/footer" Target="footer32.xml"/><Relationship Id="rId74" Type="http://schemas.openxmlformats.org/officeDocument/2006/relationships/footer" Target="footer46.xml"/><Relationship Id="rId79" Type="http://schemas.openxmlformats.org/officeDocument/2006/relationships/footer" Target="footer49.xml"/><Relationship Id="rId102" Type="http://schemas.openxmlformats.org/officeDocument/2006/relationships/image" Target="media/image18.png"/><Relationship Id="rId5" Type="http://schemas.openxmlformats.org/officeDocument/2006/relationships/webSettings" Target="webSettings.xml"/><Relationship Id="rId90" Type="http://schemas.openxmlformats.org/officeDocument/2006/relationships/footer" Target="footer59.xml"/><Relationship Id="rId95" Type="http://schemas.openxmlformats.org/officeDocument/2006/relationships/footer" Target="footer63.xml"/><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footer" Target="footer18.xml"/><Relationship Id="rId48" Type="http://schemas.openxmlformats.org/officeDocument/2006/relationships/footer" Target="footer23.xml"/><Relationship Id="rId64" Type="http://schemas.openxmlformats.org/officeDocument/2006/relationships/footer" Target="footer38.xml"/><Relationship Id="rId69" Type="http://schemas.openxmlformats.org/officeDocument/2006/relationships/image" Target="media/image15.png"/><Relationship Id="rId80" Type="http://schemas.openxmlformats.org/officeDocument/2006/relationships/footer" Target="footer50.xml"/><Relationship Id="rId85" Type="http://schemas.openxmlformats.org/officeDocument/2006/relationships/footer" Target="footer54.xml"/><Relationship Id="rId12" Type="http://schemas.openxmlformats.org/officeDocument/2006/relationships/hyperlink" Target="mailto:askdoe@gadoe.org" TargetMode="External"/><Relationship Id="rId17" Type="http://schemas.openxmlformats.org/officeDocument/2006/relationships/hyperlink" Target="mailto:roderick.williams@mcsbfl.us" TargetMode="External"/><Relationship Id="rId33" Type="http://schemas.openxmlformats.org/officeDocument/2006/relationships/footer" Target="footer11.xml"/><Relationship Id="rId38" Type="http://schemas.microsoft.com/office/2016/09/relationships/commentsIds" Target="commentsIds.xml"/><Relationship Id="rId59" Type="http://schemas.openxmlformats.org/officeDocument/2006/relationships/footer" Target="footer33.xml"/><Relationship Id="rId108"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footer" Target="footer16.xml"/><Relationship Id="rId54" Type="http://schemas.openxmlformats.org/officeDocument/2006/relationships/footer" Target="footer29.xml"/><Relationship Id="rId62" Type="http://schemas.openxmlformats.org/officeDocument/2006/relationships/footer" Target="footer36.xml"/><Relationship Id="rId70" Type="http://schemas.openxmlformats.org/officeDocument/2006/relationships/footer" Target="footer43.xml"/><Relationship Id="rId75" Type="http://schemas.openxmlformats.org/officeDocument/2006/relationships/image" Target="media/image16.png"/><Relationship Id="rId83" Type="http://schemas.openxmlformats.org/officeDocument/2006/relationships/footer" Target="footer52.xml"/><Relationship Id="rId88" Type="http://schemas.openxmlformats.org/officeDocument/2006/relationships/footer" Target="footer57.xml"/><Relationship Id="rId91" Type="http://schemas.openxmlformats.org/officeDocument/2006/relationships/footer" Target="footer60.xml"/><Relationship Id="rId96" Type="http://schemas.openxmlformats.org/officeDocument/2006/relationships/footer" Target="footer6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comments" Target="comments.xml"/><Relationship Id="rId49" Type="http://schemas.openxmlformats.org/officeDocument/2006/relationships/footer" Target="footer24.xml"/><Relationship Id="rId57" Type="http://schemas.openxmlformats.org/officeDocument/2006/relationships/footer" Target="footer31.xml"/><Relationship Id="rId106" Type="http://schemas.openxmlformats.org/officeDocument/2006/relationships/image" Target="media/image20.png"/><Relationship Id="rId10" Type="http://schemas.openxmlformats.org/officeDocument/2006/relationships/image" Target="media/image3.jpeg"/><Relationship Id="rId31" Type="http://schemas.openxmlformats.org/officeDocument/2006/relationships/image" Target="media/image130.png"/><Relationship Id="rId44" Type="http://schemas.openxmlformats.org/officeDocument/2006/relationships/footer" Target="footer19.xml"/><Relationship Id="rId52" Type="http://schemas.openxmlformats.org/officeDocument/2006/relationships/footer" Target="footer27.xml"/><Relationship Id="rId60" Type="http://schemas.openxmlformats.org/officeDocument/2006/relationships/footer" Target="footer34.xml"/><Relationship Id="rId65" Type="http://schemas.openxmlformats.org/officeDocument/2006/relationships/footer" Target="footer39.xml"/><Relationship Id="rId73" Type="http://schemas.openxmlformats.org/officeDocument/2006/relationships/image" Target="media/image1.png"/><Relationship Id="rId78" Type="http://schemas.openxmlformats.org/officeDocument/2006/relationships/footer" Target="footer48.xml"/><Relationship Id="rId81" Type="http://schemas.openxmlformats.org/officeDocument/2006/relationships/hyperlink" Target="https://edstats.fldoe.org/SASPortal/main.do" TargetMode="External"/><Relationship Id="rId86" Type="http://schemas.openxmlformats.org/officeDocument/2006/relationships/footer" Target="footer55.xml"/><Relationship Id="rId94" Type="http://schemas.openxmlformats.org/officeDocument/2006/relationships/footer" Target="footer62.xml"/><Relationship Id="rId99" Type="http://schemas.openxmlformats.org/officeDocument/2006/relationships/footer" Target="footer67.xml"/><Relationship Id="rId101" Type="http://schemas.openxmlformats.org/officeDocument/2006/relationships/footer" Target="footer69.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footer" Target="footer14.xml"/><Relationship Id="rId109" Type="http://schemas.microsoft.com/office/2011/relationships/people" Target="people.xml"/><Relationship Id="rId34" Type="http://schemas.openxmlformats.org/officeDocument/2006/relationships/footer" Target="footer12.xml"/><Relationship Id="rId50" Type="http://schemas.openxmlformats.org/officeDocument/2006/relationships/footer" Target="footer25.xml"/><Relationship Id="rId55" Type="http://schemas.openxmlformats.org/officeDocument/2006/relationships/image" Target="media/image14.png"/><Relationship Id="rId76" Type="http://schemas.openxmlformats.org/officeDocument/2006/relationships/image" Target="media/image17.png"/><Relationship Id="rId97" Type="http://schemas.openxmlformats.org/officeDocument/2006/relationships/footer" Target="footer65.xml"/><Relationship Id="rId7" Type="http://schemas.openxmlformats.org/officeDocument/2006/relationships/endnotes" Target="endnotes.xml"/><Relationship Id="rId71" Type="http://schemas.openxmlformats.org/officeDocument/2006/relationships/footer" Target="footer44.xml"/><Relationship Id="rId92" Type="http://schemas.openxmlformats.org/officeDocument/2006/relationships/image" Target="media/image120.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1.png"/><Relationship Id="rId40" Type="http://schemas.openxmlformats.org/officeDocument/2006/relationships/footer" Target="footer15.xml"/><Relationship Id="rId45" Type="http://schemas.openxmlformats.org/officeDocument/2006/relationships/footer" Target="footer20.xml"/><Relationship Id="rId66" Type="http://schemas.openxmlformats.org/officeDocument/2006/relationships/footer" Target="footer40.xml"/><Relationship Id="rId87" Type="http://schemas.openxmlformats.org/officeDocument/2006/relationships/footer" Target="footer56.xml"/><Relationship Id="rId110" Type="http://schemas.openxmlformats.org/officeDocument/2006/relationships/theme" Target="theme/theme1.xml"/><Relationship Id="rId61" Type="http://schemas.openxmlformats.org/officeDocument/2006/relationships/footer" Target="footer35.xml"/><Relationship Id="rId82" Type="http://schemas.openxmlformats.org/officeDocument/2006/relationships/footer" Target="footer51.xml"/><Relationship Id="rId19" Type="http://schemas.openxmlformats.org/officeDocument/2006/relationships/image" Target="media/image8.png"/><Relationship Id="rId14" Type="http://schemas.openxmlformats.org/officeDocument/2006/relationships/image" Target="media/image5.jpeg"/><Relationship Id="rId30" Type="http://schemas.openxmlformats.org/officeDocument/2006/relationships/footer" Target="footer9.xml"/><Relationship Id="rId35" Type="http://schemas.openxmlformats.org/officeDocument/2006/relationships/footer" Target="footer13.xml"/><Relationship Id="rId56" Type="http://schemas.openxmlformats.org/officeDocument/2006/relationships/footer" Target="footer30.xml"/><Relationship Id="rId77" Type="http://schemas.openxmlformats.org/officeDocument/2006/relationships/footer" Target="footer47.xml"/><Relationship Id="rId100" Type="http://schemas.openxmlformats.org/officeDocument/2006/relationships/footer" Target="footer68.xml"/><Relationship Id="rId8" Type="http://schemas.openxmlformats.org/officeDocument/2006/relationships/image" Target="media/image2.jpeg"/><Relationship Id="rId51" Type="http://schemas.openxmlformats.org/officeDocument/2006/relationships/footer" Target="footer26.xml"/><Relationship Id="rId72" Type="http://schemas.openxmlformats.org/officeDocument/2006/relationships/footer" Target="footer45.xml"/><Relationship Id="rId93" Type="http://schemas.openxmlformats.org/officeDocument/2006/relationships/footer" Target="footer61.xml"/><Relationship Id="rId98" Type="http://schemas.openxmlformats.org/officeDocument/2006/relationships/footer" Target="footer66.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footer" Target="footer21.xml"/><Relationship Id="rId67" Type="http://schemas.openxmlformats.org/officeDocument/2006/relationships/footer" Target="footer4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E95DE-04B5-4A2B-9C16-5682F04F0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81</Pages>
  <Words>21780</Words>
  <Characters>107377</Characters>
  <Application>Microsoft Office Word</Application>
  <DocSecurity>0</DocSecurity>
  <Lines>2497</Lines>
  <Paragraphs>1050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April (White Oak)</dc:creator>
  <cp:lastModifiedBy>Lisa Roderick</cp:lastModifiedBy>
  <cp:revision>3</cp:revision>
  <cp:lastPrinted>2020-03-30T17:05:00Z</cp:lastPrinted>
  <dcterms:created xsi:type="dcterms:W3CDTF">2020-04-18T15:20:00Z</dcterms:created>
  <dcterms:modified xsi:type="dcterms:W3CDTF">2020-04-18T15:29:00Z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2016</vt:lpwstr>
  </property>
  <property fmtid="{D5CDD505-2E9C-101B-9397-08002B2CF9AE}" pid="4" name="LastSaved">
    <vt:filetime>2019-03-29T00:00:00Z</vt:filetime>
  </property>
</Properties>
</file>