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1FILE</w:t>
      </w:r>
      <w:r w:rsidRPr="003F29F7">
        <w:rPr>
          <w:rFonts w:ascii="Courier New" w:hAnsi="Courier New" w:cs="Courier New"/>
          <w:sz w:val="18"/>
          <w:szCs w:val="18"/>
        </w:rPr>
        <w:t xml:space="preserve"> 70.399                  FLORIDA DEPARTMENT OF EDUCATION OFFICE OF FUNDING AND FINANCIAL REPORTING                     04/20/21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REGION PANHANDLE                               EQUITY IN SCHOOL-LEVEL FUNDING 2019-20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DISTRICT 40 MADISON           SCHOOLS WITH TOTAL SCHOOL COST AT LESS THAN 80% OF INDICATED REVENUES                       PAGE    1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>0                                                   PRELIMINARY EXCEPTION REPORT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>0SCHOOL 0091 GREENVILLE ELEMENTARY SCHOOL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4279.4900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F29F7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F29F7">
        <w:rPr>
          <w:rFonts w:ascii="Courier New" w:hAnsi="Courier New" w:cs="Courier New"/>
          <w:sz w:val="18"/>
          <w:szCs w:val="18"/>
        </w:rPr>
        <w:t>9297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---- DISCRETIONARY -----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F29F7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F29F7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      LOCAL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F29F7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F29F7">
        <w:rPr>
          <w:rFonts w:ascii="Courier New" w:hAnsi="Courier New" w:cs="Courier New"/>
          <w:sz w:val="18"/>
          <w:szCs w:val="18"/>
        </w:rPr>
        <w:t>FUNDED)    BSA  X DCD    ALLOCATION       SAI         TAXES       LOTTERY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PK-3 BASIC     101        </w:t>
      </w:r>
      <w:proofErr w:type="gramStart"/>
      <w:r w:rsidRPr="003F29F7">
        <w:rPr>
          <w:rFonts w:ascii="Courier New" w:hAnsi="Courier New" w:cs="Courier New"/>
          <w:sz w:val="18"/>
          <w:szCs w:val="18"/>
        </w:rPr>
        <w:t>75.43  1.120</w:t>
      </w:r>
      <w:proofErr w:type="gramEnd"/>
      <w:r w:rsidRPr="003F29F7">
        <w:rPr>
          <w:rFonts w:ascii="Courier New" w:hAnsi="Courier New" w:cs="Courier New"/>
          <w:sz w:val="18"/>
          <w:szCs w:val="18"/>
        </w:rPr>
        <w:t xml:space="preserve">        84.48        84.48        336,116       152,552      -21,845       17,190           73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 4-8 BASIC     102        </w:t>
      </w:r>
      <w:proofErr w:type="gramStart"/>
      <w:r w:rsidRPr="003F29F7">
        <w:rPr>
          <w:rFonts w:ascii="Courier New" w:hAnsi="Courier New" w:cs="Courier New"/>
          <w:sz w:val="18"/>
          <w:szCs w:val="18"/>
        </w:rPr>
        <w:t>34.77  1.000</w:t>
      </w:r>
      <w:proofErr w:type="gramEnd"/>
      <w:r w:rsidRPr="003F29F7">
        <w:rPr>
          <w:rFonts w:ascii="Courier New" w:hAnsi="Courier New" w:cs="Courier New"/>
          <w:sz w:val="18"/>
          <w:szCs w:val="18"/>
        </w:rPr>
        <w:t xml:space="preserve">        34.77        34.77        138,337        62,786       -8,991        7,075           30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SUB-BASIC                </w:t>
      </w:r>
      <w:proofErr w:type="gramStart"/>
      <w:r w:rsidRPr="003F29F7">
        <w:rPr>
          <w:rFonts w:ascii="Courier New" w:hAnsi="Courier New" w:cs="Courier New"/>
          <w:sz w:val="18"/>
          <w:szCs w:val="18"/>
        </w:rPr>
        <w:t>110.20  0.000</w:t>
      </w:r>
      <w:proofErr w:type="gramEnd"/>
      <w:r w:rsidRPr="003F29F7">
        <w:rPr>
          <w:rFonts w:ascii="Courier New" w:hAnsi="Courier New" w:cs="Courier New"/>
          <w:sz w:val="18"/>
          <w:szCs w:val="18"/>
        </w:rPr>
        <w:t xml:space="preserve">       119.25       119.25        474,453       215,338      -30,836       24,265          103</w:t>
      </w:r>
    </w:p>
    <w:p w:rsidR="00081509" w:rsidRPr="003F29F7" w:rsidRDefault="00081509" w:rsidP="000C35D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PK-3 BASIC WIT 111        </w:t>
      </w:r>
      <w:proofErr w:type="gramStart"/>
      <w:r w:rsidRPr="003F29F7">
        <w:rPr>
          <w:rFonts w:ascii="Courier New" w:hAnsi="Courier New" w:cs="Courier New"/>
          <w:sz w:val="18"/>
          <w:szCs w:val="18"/>
        </w:rPr>
        <w:t>14.08  1.120</w:t>
      </w:r>
      <w:proofErr w:type="gramEnd"/>
      <w:r w:rsidRPr="003F29F7">
        <w:rPr>
          <w:rFonts w:ascii="Courier New" w:hAnsi="Courier New" w:cs="Courier New"/>
          <w:sz w:val="18"/>
          <w:szCs w:val="18"/>
        </w:rPr>
        <w:t xml:space="preserve">        15.77        15.77         62,743        62,976       -4,078        3,209           14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3F29F7">
        <w:rPr>
          <w:rFonts w:ascii="Courier New" w:hAnsi="Courier New" w:cs="Courier New"/>
          <w:sz w:val="18"/>
          <w:szCs w:val="18"/>
        </w:rPr>
        <w:t>4.00  1.000</w:t>
      </w:r>
      <w:proofErr w:type="gramEnd"/>
      <w:r w:rsidRPr="003F29F7">
        <w:rPr>
          <w:rFonts w:ascii="Courier New" w:hAnsi="Courier New" w:cs="Courier New"/>
          <w:sz w:val="18"/>
          <w:szCs w:val="18"/>
        </w:rPr>
        <w:t xml:space="preserve">         4.00         4.00         15,915        15,974       -1,034          814            3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3F29F7">
        <w:rPr>
          <w:rFonts w:ascii="Courier New" w:hAnsi="Courier New" w:cs="Courier New"/>
          <w:sz w:val="18"/>
          <w:szCs w:val="18"/>
        </w:rPr>
        <w:t>18.08  0.000</w:t>
      </w:r>
      <w:proofErr w:type="gramEnd"/>
      <w:r w:rsidRPr="003F29F7">
        <w:rPr>
          <w:rFonts w:ascii="Courier New" w:hAnsi="Courier New" w:cs="Courier New"/>
          <w:sz w:val="18"/>
          <w:szCs w:val="18"/>
        </w:rPr>
        <w:t xml:space="preserve">        19.77        19.77         78,658        78,950       -5,112        4,023           17</w:t>
      </w:r>
    </w:p>
    <w:p w:rsidR="00081509" w:rsidRPr="003F29F7" w:rsidRDefault="00081509" w:rsidP="000C35D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1509" w:rsidRPr="003F29F7" w:rsidRDefault="00081509" w:rsidP="000C35D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TOTAL FEFP PRG           </w:t>
      </w:r>
      <w:proofErr w:type="gramStart"/>
      <w:r w:rsidRPr="003F29F7">
        <w:rPr>
          <w:rFonts w:ascii="Courier New" w:hAnsi="Courier New" w:cs="Courier New"/>
          <w:sz w:val="18"/>
          <w:szCs w:val="18"/>
        </w:rPr>
        <w:t>128.28  0.000</w:t>
      </w:r>
      <w:proofErr w:type="gramEnd"/>
      <w:r w:rsidRPr="003F29F7">
        <w:rPr>
          <w:rFonts w:ascii="Courier New" w:hAnsi="Courier New" w:cs="Courier New"/>
          <w:sz w:val="18"/>
          <w:szCs w:val="18"/>
        </w:rPr>
        <w:t xml:space="preserve">       139.02       139.02        553,111       294,288      -35,948       28,288          120</w:t>
      </w:r>
    </w:p>
    <w:p w:rsidR="00081509" w:rsidRPr="003F29F7" w:rsidRDefault="00081509" w:rsidP="000C35D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>0NOTES: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AND EARLY GRADUATION.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ALLOCATION, TOTAL FUNDS COMPRESSION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F29F7">
        <w:rPr>
          <w:rFonts w:ascii="Courier New" w:hAnsi="Courier New" w:cs="Courier New"/>
          <w:sz w:val="18"/>
          <w:szCs w:val="18"/>
        </w:rPr>
        <w:t xml:space="preserve"> 70.399                  FLORIDA DEPARTMENT OF EDUCATION OFFICE OF FUNDING AND FINANCIAL REPORTING                     04/20/21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REGION PANHANDLE                               EQUITY IN SCHOOL-LEVEL FUNDING 2019-20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DISTRICT 40 MADISON           SCHOOLS WITH TOTAL SCHOOL COST AT LESS THAN 80% OF INDICATED REVENUES                       PAGE    2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>0                                                   PRELIMINARY EXCEPTION REPORT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>0SCHOOL 0091 GREENVILLE ELEMENTARY SCHOOL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4279.4900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F29F7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F29F7">
        <w:rPr>
          <w:rFonts w:ascii="Courier New" w:hAnsi="Courier New" w:cs="Courier New"/>
          <w:sz w:val="18"/>
          <w:szCs w:val="18"/>
        </w:rPr>
        <w:t>9297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F29F7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F29F7">
        <w:rPr>
          <w:rFonts w:ascii="Courier New" w:hAnsi="Courier New" w:cs="Courier New"/>
          <w:sz w:val="18"/>
          <w:szCs w:val="18"/>
        </w:rPr>
        <w:t xml:space="preserve">    LESS HOLDBACK   PRIOR YR    EDUCATION     OPERATING         SCHOOL    PERCENTAGE OF    PROGRAM   PERCENTAGE OF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PK-3 BASIC     101        -1,187           48              0        482,947         260,809       54.00         318,927        66.04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 4-8 BASIC     102          -489           20              0        198,768         114,516       57.61         139,745        70.31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SUB-BASIC                 -1,676           68              0        681,715         375,325       55.06         458,672        67.28</w:t>
      </w:r>
    </w:p>
    <w:p w:rsidR="00081509" w:rsidRPr="003F29F7" w:rsidRDefault="00081509" w:rsidP="000C35D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1509" w:rsidRPr="003F29F7" w:rsidRDefault="00081509" w:rsidP="000C35D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PK-3 BASIC WIT 111          -222            9              0        124,651         180,248      144.60         213,995       171.68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 4-8 BASIC WIT 112           -56            2              0         31,618          47,619      150.61          55,946       176.94</w:t>
      </w: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SUB-EXCEPTION               -278           11              0        156,269         227,867      145.82         269,941       172.74</w:t>
      </w:r>
    </w:p>
    <w:p w:rsidR="00081509" w:rsidRPr="003F29F7" w:rsidRDefault="00081509" w:rsidP="000C35D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1509" w:rsidRPr="003F29F7" w:rsidRDefault="00081509" w:rsidP="000C35D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1509" w:rsidRPr="003F29F7" w:rsidRDefault="003F29F7" w:rsidP="000C35DC">
      <w:pPr>
        <w:pStyle w:val="PlainText"/>
        <w:rPr>
          <w:rFonts w:ascii="Courier New" w:hAnsi="Courier New" w:cs="Courier New"/>
          <w:sz w:val="18"/>
          <w:szCs w:val="18"/>
        </w:rPr>
      </w:pPr>
      <w:r w:rsidRPr="003F29F7">
        <w:rPr>
          <w:rFonts w:ascii="Courier New" w:hAnsi="Courier New" w:cs="Courier New"/>
          <w:sz w:val="18"/>
          <w:szCs w:val="18"/>
        </w:rPr>
        <w:t xml:space="preserve"> TOTAL FEFP PRG            -1,954           79              0        837,984         603,192       71.98         728,613        86.95</w:t>
      </w:r>
    </w:p>
    <w:p w:rsidR="000C35DC" w:rsidRPr="003F29F7" w:rsidRDefault="000C35DC" w:rsidP="000C35DC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0C35DC" w:rsidRPr="003F29F7" w:rsidSect="003F29F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13"/>
    <w:rsid w:val="00081509"/>
    <w:rsid w:val="000C35DC"/>
    <w:rsid w:val="003F29F7"/>
    <w:rsid w:val="006C00E3"/>
    <w:rsid w:val="00B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4D3F7-1AD3-4000-8ACC-02FAB6E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3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35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Motes</dc:creator>
  <cp:keywords/>
  <dc:description/>
  <cp:lastModifiedBy>Rose Raynak</cp:lastModifiedBy>
  <cp:revision>2</cp:revision>
  <dcterms:created xsi:type="dcterms:W3CDTF">2022-06-21T21:03:00Z</dcterms:created>
  <dcterms:modified xsi:type="dcterms:W3CDTF">2022-06-21T21:03:00Z</dcterms:modified>
</cp:coreProperties>
</file>