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r>
        <w:rPr>
          <w:rFonts w:ascii="Courier New" w:hAnsi="Courier New" w:cs="Courier New"/>
          <w:sz w:val="18"/>
          <w:szCs w:val="18"/>
        </w:rPr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339.28  1.001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339.62       339.62      1,312,669       525,030      -89,014        64,772         515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339.28  0.000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339.62       339.62      1,312,669       525,030      -89,014        64,772         515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80.89  1.001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80.97        80.97        312,958       304,045      -21,222        15,443         123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0.50  3.619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1.81         2.98         11,518         2,797         -474           345           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81.39  0.000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82.78        83.95        324,476       306,842      -21,696        15,788         126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81.94  1.001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82.02       101.46        392,154       126,801      -21,498        15,643         124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502.61  0.000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504.42       525.03      2,029,299       958,673     -132,208        96,203         765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0011 MADISON COUNTY HIGH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-2,834              0       1,811,138       1,949,864      107.66      2,218,582       122.50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-2,834              0       1,811,138       1,949,864      107.66      2,218,582       122.50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    0         -676              0         610,671         649,236      106.32        737,590       120.78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ESE LEVEL 4    254             0          -15              0          14,174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-691              0         624,845         649,236      103.90        737,590       118.04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    0         -685              0         512,539         536,797      104.73        599,955       117.06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-4,210              0       2,948,522       3,135,897      106.35      3,556,127       120.61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329.01  1.107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364.21       364.21      1,407,712       563,052      -95,460        69,463         552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490.41  1.000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490.41       490.41      1,895,489       758,143     -128,536        93,531         744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819.42  0.000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854.62       854.62      3,303,201     1,321,195     -223,996       162,994       1,296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1.97  1.212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2.39         2.23          8,619         3,691         -626           455           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110.25  1.107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122.05       122.05        471,737       458,284      -31,988        23,277         185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130.22  1.000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130.22       130.22        503,315       488,975      -34,131        24,835         197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240.47  0.000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252.27       252.27        975,052       947,259      -66,119        48,112         382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1,061.86  0.000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1,109.28     1,109.12      4,286,872     2,272,145     -290,741       211,561       1,682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0041 MADISON COUNTY CENTRAL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-3,040              0       1,942,279       1,459,357       75.14      1,684,499        86.73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-4,093              0       2,615,278       2,334,353       89.26      2,695,234       103.06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-7,133              0       4,557,557       3,793,710       83.24      4,379,733        96.10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    0          -20              0          12,123          16,383      135.14         18,762       154.76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     0       -1,019              0         920,476       1,049,966      114.07      1,209,612       131.41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-1,087              0         982,104       1,135,947      115.66      1,300,839       132.45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-2,106              0       1,902,580       2,185,913      114.89      2,510,451       131.95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-9,259              0       6,472,260       5,996,006       92.64      6,908,946       106.75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76.66  1.107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84.86        84.86        327,993       131,192      -22,242        16,185         129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27.13  1.000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27.13        27.13        104,860        41,941       -7,111         5,174          41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103.79  0.000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111.99       111.99        432,853       173,133      -29,353        21,359         170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14.59  1.107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16.15        16.15         62,422        60,647       -4,233         3,080          24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6.00  1.000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6.00         6.00         23,191        22,530       -1,573         1,144           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20.59  0.000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22.15        22.15         85,613        83,177       -5,806         4,224          33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124.38  0.000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134.14       134.14        518,466       256,310      -35,159        25,583         203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6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0091 GREENVILLE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  -708              0         452,549         260,809       57.63        318,927        70.47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-226              0         144,679         114,516       79.15        139,745        96.59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-934              0         597,228         375,325       62.84        458,672        76.80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     0         -135              0         121,805         180,248      147.98        213,995       175.69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 -50              0          45,251          47,619      105.23         55,946       123.63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-185              0         167,056         227,867      136.40        269,941       161.59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-1,119              0         764,284         603,192       78.92        728,613        95.33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0101 LEE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111.65  1.107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123.60       123.60        477,728       191,072      -32,395        23,572         187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51.10  1.000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51.10        51.10        197,507        78,997      -13,393         9,746          77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162.75  0.000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174.70       174.70        675,235       270,069      -45,788        33,318         264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2.61  1.212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3.16         2.95         11,402         4,890         -829           603           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38.01  1.107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42.08        42.08        162,644       157,999      -11,028         8,025          64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18.01  1.000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18.01        18.01         69,611        67,627       -4,720         3,435          27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56.02  0.000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60.09        60.09        232,255       225,626      -15,748        11,460          91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221.38  0.000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237.95       237.74        918,892       500,585      -62,365        45,381         360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0101 LEE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-1,031              0         659,133         636,601       96.58        733,214       111.24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-426              0         272,508         230,810       84.70        264,245        96.97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-1,457              0         931,641         867,411       93.11        997,459       107.06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    0          -26              0          16,045          13,217       82.37         15,287        95.28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     0         -351              0         317,353         325,659      102.62        379,344       119.53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-150              0         135,830          75,095       55.29         86,186        63.45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-501              0         453,183         400,754       88.43        465,530       102.72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-1,984              0       1,400,869       1,281,382       91.47      1,478,276       105.53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87.94  1.107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97.35        97.35        376,269       150,496      -25,515        18,566         148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58.50  1.000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58.50        58.50        226,109        90,437      -15,333        11,157          89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146.44  0.000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155.85       155.85        602,378       240,933      -40,848        29,723         237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29.00  1.107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32.10        32.10        124,070       120,546       -8,414         6,123          49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22.53  1.000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22.53        22.53         87,081        84,600       -5,905         4,297          34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51.53  0.000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54.63        54.63        211,151       205,146      -14,319        10,420          83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197.97  0.000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210.48       210.48        813,529       446,079      -55,167        40,143         320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0111 PINETTA ELEMENTARY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  -812              0         519,152         478,711       92.21        557,672       107.42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-488              0         311,971         325,019      104.18        369,442       118.42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-1,300              0         831,123         803,730       96.70        927,114       111.55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     0         -268              0         242,106         199,085       82.23        234,928        97.04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-188              0         169,919          57,756       33.99         65,933        38.80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-456              0         412,025         256,841       62.34        300,861        73.02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-1,756              0       1,243,148       1,060,571       85.31      1,227,975        98.78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0900 TWIN OAKS ACADEMY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9.67  1.000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9.67         9.67         37,376        25,983       -2,535         1,844          15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9.46  1.001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9.47         9.47         36,603        25,444       -2,482         1,806          14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19.13  0.000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19.14        19.14         73,979        51,427       -5,017         3,650          29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5.60  1.000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5.60         5.60         21,645        27,418       -1,468         1,068           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20.84  1.001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20.86        20.86         80,626       102,135       -5,468         3,979          32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26.44  0.000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26.46        26.46        102,271       129,553       -6,936         5,047          40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2.72  1.001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2.72         3.36         12,987         7,316         -714           519           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48.29  0.000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48.32        48.96        189,237       188,296      -12,667         9,216          73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0900 TWIN OAKS ACADEMY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 -81              0          62,602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   -79              0          61,306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-160              0         123,908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 -47              0          48,624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    0         -174              0         181,130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-221              0         229,754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    0          -23              0          20,089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-404              0         373,751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0925 JOANN BRIDGES ACADEMY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4.85  1.000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4.85         4.85         18,746        13,032       -1,271           925           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14.99  1.001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15.00        15.00         57,977        40,318       -3,933         2,862          23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19.84  0.000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19.85        19.85         76,723        53,350       -5,204         3,787          30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0.50  1.000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0.50         0.50          1,933         2,448         -131            95           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1.43  1.001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1.43         1.43          5,527         7,008         -375           273       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1.93  0.000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1.93         1.93          7,460         9,456         -506           368           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2.98  1.001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2.98         3.69         14,262         8,015         -782           569           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24.75  0.000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24.76        25.47         98,445        70,821       -6,492         4,724          38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0925 JOANN BRIDGES ACADEMY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 -40              0          31,399          60,831      193.74         65,759       209.43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  -125              0          97,122          75,627       77.87         81,753        84.18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-165              0         128,521         136,458      106.18        147,512       114.78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  -4              0           4,342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    0          -12              0          12,423           8,222       66.18          8,888        71.54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 -16              0          16,765           8,222       49.04          8,888        53.02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    0          -25              0          22,044          19,729       89.50         21,327        96.75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-206              0         167,330         164,409       98.25        177,727       106.21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15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0950 MADISON COUNTY EXCEL ALTERNATI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4.48  1.000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4.48         4.48         17,316         6,926       -1,174           854           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11.93  1.001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11.94        11.94         46,149        18,461       -3,130         2,278          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16.41  0.000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16.42        16.42         63,465        25,387       -4,304         3,132          25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5.63  1.000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5.63         5.63         21,761        21,141       -1,476         1,074           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1.00         1.00          3,865         3,759         -262           191       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6.63  0.000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6.63         6.63         25,626        24,900       -1,738         1,265          11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23.04  0.000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23.05        23.05         89,091        50,287       -6,042         4,397          36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16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0950 MADISON COUNTY EXCEL ALTERNATI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 -37              0          23,892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  -100              0          63,676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-137              0          87,568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 -47              0          42,462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    0           -8              0           7,547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 -55              0          50,009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-192              0         137,577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17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7001 MADISON VIRTUAL INSTRUCTION PR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1.00         1.00          3,865         1,546         -262           191       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1.00         1.00          3,865         1,546         -262           191           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1.00         1.00          3,865         1,546         -262           191           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7001 MADISON VIRTUAL INSTRUCTION PR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  -8              0           5,334          84,065      576.02         97,383       825.70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  -8              0           5,334          84,065      576.02         97,383       825.70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  -8              0           5,334          84,065      576.02         97,383       825.70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19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1.50  1.000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1.50         1.50          5,798         2,319         -393           286       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0.17  1.001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0.17         0.17            657           263          -45            32           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1.67  0.000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1.67         1.67          6,455         2,582         -438           318           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0.80  1.000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0.80         0.80          3,092         3,004         -210           153           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0.80  0.000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0.80         0.80          3,092         3,004         -210           153           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2.47  0.000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2.47         2.47          9,547         5,586         -648           471           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20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7023 MADISON VIRTUAL INSTRUCTION PR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   -13              0           7,999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    -1              0             906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 -14              0           8,905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    -7              0           6,033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    -7              0           6,033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 -21              0          14,938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-SCHOOL 8010 MADISON TAP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PROGRAM</w:t>
      </w:r>
      <w:proofErr w:type="gram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1.11         1.11          4,290         1,711         -290           211       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1.11         1.11          4,290         1,711         -290           211           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1.00  0.000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1.11         1.11          4,290         1,711         -290           211           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22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-SCHOOL 8010 MADISON TAP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PROGRAM</w:t>
      </w:r>
      <w:proofErr w:type="gram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    -9              0           5,915               0        0.00              0         0.00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     -9              0           5,915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TOTAL FEFP PRG                 0           -9              0           5,915               0        0.00              0         0.00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                                             LOCAL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UNWT FTE  COST       WT FT       NET WFTE     NET WFTE       OTHER         LESS   DISCRETIONARY </w:t>
      </w:r>
      <w:proofErr w:type="spellStart"/>
      <w:r w:rsidRPr="003E1BE6">
        <w:rPr>
          <w:rFonts w:ascii="Courier New" w:hAnsi="Courier New" w:cs="Courier New"/>
          <w:sz w:val="18"/>
          <w:szCs w:val="18"/>
        </w:rPr>
        <w:t>DISCRETIONARY</w:t>
      </w:r>
      <w:proofErr w:type="spellEnd"/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REPORTED FACTOR     REPORTED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 xml:space="preserve">   (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FUNDED)    BSA  X DCD    ALLOCATION       SAI        TAXES       LOTTERY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606.26  1.107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671.13       671.13      2,593,992     1,037,523     -175,902       127,997       1,018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648.64  1.000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648.64       648.64      2,507,066     1,019,324     -170,008       123,708         984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375.83  1.001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376.20       376.20      1,454,055       609,516      -98,604        71,750         570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1,630.73  0.000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1,695.97     1,695.97      6,555,113     2,666,363     -444,514       323,455       2,572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4.58  1.212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5.55         5.18         20,021         8,581       -1,455         1,058           9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191.85  1.107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212.38       212.38        820,873       797,476      -55,663        40,505         322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189.29  1.000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189.29       189.29        731,629       717,743      -49,614        36,101         286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104.16  1.001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104.26       104.26        402,976       416,947      -27,327        19,886         159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ESE LEVEL 4    254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0.50  3.619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 1.81         2.98         11,518         2,797         -474           345           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485.80  0.000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507.74       508.91      1,966,996     1,934,963     -133,078        96,837         770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87.64  1.001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   87.72       108.51        419,403       142,132      -22,994        16,731         133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TOTAL        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2,208.75  0.000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 2,296.98     2,318.57      8,961,533     4,752,039     -602,041       438,081       3,484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0NOTES: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0FTE COUNTS ARE ACTUAL FOR ACTUAL COUNTS 1, 2, 3 AND ACTUAL FOR COUNT 4.  MAINSTREAM PROGRAMS ARE COMBINED WITH BASIC PROGRAMS.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0"NET WFTE (FUNDED)" COLUMN REFLECTS PROGRAM CAPS AND FTE ADDITIONS FOR ISOLATED SCHOOLS, SMALL DISTRICT ESE SUPPLEMENT, ADVANCED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PLACEMENT, INTERNATIONAL BACCALAUREATE, ADVANCED INTERNATIONAL CERTIFICATE OF EDUCATION, INDUSTRY CERTIFIED CAREER EDUCATION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AND EARLY EDUCATION.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ALLOCATIONS" COLUMN INCLUDES DECLINING ENROLLMENT, SPARSITY SUPPLEMENT, STATE FUNDED DISCRETIONARY CONTRIBUTION, SAFE SCHOOL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ALLOCATION, ESE GUARANTEED ALLOCATION, SUPPLEMENTAL ACADEMIC INSTRUCTION, READING ALLOCATION, 0.748 MILLAGE COMPRESSION,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DJJ SUPPLEMENT, INSTRUCTIONAL MATERIALS, TEACHERS CLASSROOM SUPPLY, STUDENT TRANSPORTATION, VIRTUAL EDUCATION CONTRIBUTION,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DIGITAL CLASSROOMS ALLOCATION, FEDERALLY CONNECTED SUPPLEMENT AND ADDITIONAL ALLOCATION.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0"OTHER ALLOCATIONS," "LESS PRORATION AND OTHER," AND "PRIOR YR. ADJ" ARE DISTRIBUTED TO SCHOOLS ON THE BASIS OF "WT FTE REPORTED."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0DISTRICT TOTALS MAY VARY SLIGHTLY FROM FEFP CALCULATION BECAUSE OF PRORATION AND ROUNDING ON A SCHOOL-BY-SCHOOL BASIS.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>
        <w:rPr>
          <w:rFonts w:ascii="Courier New" w:hAnsi="Courier New" w:cs="Courier New"/>
          <w:sz w:val="18"/>
          <w:szCs w:val="18"/>
        </w:rPr>
        <w:br w:type="page"/>
      </w:r>
      <w:r>
        <w:rPr>
          <w:rFonts w:ascii="Courier New" w:hAnsi="Courier New" w:cs="Courier New"/>
          <w:sz w:val="18"/>
          <w:szCs w:val="18"/>
        </w:rPr>
        <w:lastRenderedPageBreak/>
        <w:t>1FILE</w:t>
      </w:r>
      <w:r w:rsidRPr="003E1BE6">
        <w:rPr>
          <w:rFonts w:ascii="Courier New" w:hAnsi="Courier New" w:cs="Courier New"/>
          <w:sz w:val="18"/>
          <w:szCs w:val="18"/>
        </w:rPr>
        <w:t xml:space="preserve"> 70.191                  FLORIDA DEPARTMENT OF EDUCATION OFFICE OF FUNDING AND FINANCIAL REPORTING                     06/02/21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REGION PANHANDLE                              EQUITY IN SCHOOL-LEVEL FUNDING 2017-18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40 MADISON                                 ADJUSTED OPERATING REVENUE                                            PAGE    2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                                                        PRELIMINARY REPORT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LOCAL ADJUSTMENTS REQUIRED FOR COMPLETION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-SCHOOL 9999 DISTRICT MINUS CHARTER TOTALS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BASE STUDENT ALLOCATION = 4203.9500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                                 DISTRICT COST DIFFERENTIAL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=  .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>9194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>0                                                                 ADJUSTED         TOTAL    SCHOOL COST AS     TOTAL     PROG COST AS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PROGRAM </w:t>
      </w:r>
      <w:proofErr w:type="gramStart"/>
      <w:r w:rsidRPr="003E1BE6">
        <w:rPr>
          <w:rFonts w:ascii="Courier New" w:hAnsi="Courier New" w:cs="Courier New"/>
          <w:sz w:val="18"/>
          <w:szCs w:val="18"/>
        </w:rPr>
        <w:t>NAME  PROG</w:t>
      </w:r>
      <w:proofErr w:type="gramEnd"/>
      <w:r w:rsidRPr="003E1BE6">
        <w:rPr>
          <w:rFonts w:ascii="Courier New" w:hAnsi="Courier New" w:cs="Courier New"/>
          <w:sz w:val="18"/>
          <w:szCs w:val="18"/>
        </w:rPr>
        <w:t xml:space="preserve">    LESS PRORATION  PRIOR YR    EDUCATION     OPERATING         SCHOOL    PERCENTAGE OF    PROGRAM   PERCENTAGE OF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              NO.      OTHER ADJ    ADJUSTMENT   JOBS ACT       REVENUE           COST       REVENUE         COST        REVENUE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    101             0       -5,600              0       3,579,028       2,835,476       79.22      3,294,310        92.04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    102             0       -5,412              0       3,475,662       3,149,594       90.62      3,631,809       104.49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    103             0       -3,139              0       2,034,148       2,025,492       99.57      2,300,337       113.09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SUB-BASIC                      0      -14,151              0       9,088,838       8,010,562       88.14      9,226,456       101.51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ESOL           130             0          -46              0          28,168          31,103      110.42         35,773       127.00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PK-3 BASIC WIT 111             0       -1,773              0       1,601,740       1,754,956      109.57      2,037,876       127.23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 4-8 BASIC WIT 112             0       -1,580              0       1,434,565       1,331,324       92.80      1,526,144       106.38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BASIC WIT 113             0         -870              0         811,771         657,457       80.99        746,477        91.96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ESE LEVEL 4    254             0          -15              0          14,174          73,777      520.51         85,159       600.81</w:t>
      </w: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SUB-EXCEPTION                  0       -4,238              0       3,862,250       3,817,514       98.84      4,395,656       113.81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9-12 CAREER ED 300             0         -733              0         554,672         556,526      100.33        621,282       112.01</w:t>
      </w:r>
    </w:p>
    <w:p w:rsidR="0063463B" w:rsidRPr="003E1BE6" w:rsidRDefault="0063463B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p w:rsidR="0063463B" w:rsidRPr="003E1BE6" w:rsidRDefault="003E1BE6" w:rsidP="004A7A83">
      <w:pPr>
        <w:pStyle w:val="PlainText"/>
        <w:rPr>
          <w:rFonts w:ascii="Courier New" w:hAnsi="Courier New" w:cs="Courier New"/>
          <w:sz w:val="18"/>
          <w:szCs w:val="18"/>
        </w:rPr>
      </w:pPr>
      <w:r w:rsidRPr="003E1BE6">
        <w:rPr>
          <w:rFonts w:ascii="Courier New" w:hAnsi="Courier New" w:cs="Courier New"/>
          <w:sz w:val="18"/>
          <w:szCs w:val="18"/>
        </w:rPr>
        <w:t xml:space="preserve"> DISTRICT TOTAL                 0      -19,168              0      13,533,928      12,415,705       91.74     14,279,167       105.51</w:t>
      </w:r>
    </w:p>
    <w:p w:rsidR="004A7A83" w:rsidRPr="003E1BE6" w:rsidRDefault="004A7A83" w:rsidP="004A7A83">
      <w:pPr>
        <w:pStyle w:val="PlainText"/>
        <w:rPr>
          <w:rFonts w:ascii="Courier New" w:hAnsi="Courier New" w:cs="Courier New"/>
          <w:sz w:val="18"/>
          <w:szCs w:val="18"/>
        </w:rPr>
      </w:pPr>
    </w:p>
    <w:sectPr w:rsidR="004A7A83" w:rsidRPr="003E1BE6" w:rsidSect="003E1BE6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F13"/>
    <w:rsid w:val="000E1E13"/>
    <w:rsid w:val="003E1BE6"/>
    <w:rsid w:val="004A7A83"/>
    <w:rsid w:val="004C7D47"/>
    <w:rsid w:val="0063463B"/>
    <w:rsid w:val="00BD2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1CAFFA-C835-4F4D-9B79-4845D6E81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A7A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A7A8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9412</Words>
  <Characters>53653</Characters>
  <Application>Microsoft Office Word</Application>
  <DocSecurity>0</DocSecurity>
  <Lines>447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Madison County School Board</Company>
  <LinksUpToDate>false</LinksUpToDate>
  <CharactersWithSpaces>62940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Motes</dc:creator>
  <cp:keywords/>
  <dc:description/>
  <cp:lastModifiedBy>Rose Raynak</cp:lastModifiedBy>
  <cp:revision>2</cp:revision>
  <dcterms:created xsi:type="dcterms:W3CDTF">2021-06-03T14:19:00Z</dcterms:created>
  <dcterms:modified xsi:type="dcterms:W3CDTF">2021-06-03T14:19:00Z</dcterms:modified>
</cp:coreProperties>
</file>